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D13" w:rsidRPr="00E02FD4" w:rsidRDefault="00995D13" w:rsidP="00AC61DD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6"/>
          <w:szCs w:val="36"/>
        </w:rPr>
      </w:pPr>
      <w:r w:rsidRPr="00E02FD4">
        <w:rPr>
          <w:rFonts w:ascii="標楷體" w:eastAsia="標楷體" w:hAnsi="標楷體" w:hint="eastAsia"/>
          <w:sz w:val="36"/>
          <w:szCs w:val="36"/>
        </w:rPr>
        <w:t>114年澎湖縣辦理運動</w:t>
      </w:r>
      <w:proofErr w:type="spellStart"/>
      <w:r w:rsidRPr="00E02FD4">
        <w:rPr>
          <w:rFonts w:ascii="標楷體" w:eastAsia="標楷體" w:hAnsi="標楷體" w:hint="eastAsia"/>
          <w:sz w:val="36"/>
          <w:szCs w:val="36"/>
        </w:rPr>
        <w:t>i</w:t>
      </w:r>
      <w:proofErr w:type="spellEnd"/>
      <w:r w:rsidRPr="00E02FD4">
        <w:rPr>
          <w:rFonts w:ascii="標楷體" w:eastAsia="標楷體" w:hAnsi="標楷體" w:hint="eastAsia"/>
          <w:sz w:val="36"/>
          <w:szCs w:val="36"/>
        </w:rPr>
        <w:t>臺灣2.0-</w:t>
      </w:r>
    </w:p>
    <w:p w:rsidR="00346DB4" w:rsidRPr="00995D13" w:rsidRDefault="00995D13" w:rsidP="00AC61DD">
      <w:pPr>
        <w:autoSpaceDE w:val="0"/>
        <w:autoSpaceDN w:val="0"/>
        <w:adjustRightInd w:val="0"/>
        <w:jc w:val="center"/>
        <w:rPr>
          <w:rFonts w:ascii="標楷體" w:eastAsia="標楷體" w:hAnsi="標楷體" w:cs="夹发砰"/>
          <w:kern w:val="0"/>
          <w:sz w:val="40"/>
          <w:szCs w:val="36"/>
        </w:rPr>
      </w:pPr>
      <w:r w:rsidRPr="00E02FD4">
        <w:rPr>
          <w:rFonts w:ascii="標楷體" w:eastAsia="標楷體" w:hAnsi="標楷體" w:hint="eastAsia"/>
          <w:sz w:val="36"/>
          <w:szCs w:val="36"/>
        </w:rPr>
        <w:t>2025年澎湖縣</w:t>
      </w:r>
      <w:proofErr w:type="gramStart"/>
      <w:r w:rsidRPr="00E02FD4">
        <w:rPr>
          <w:rFonts w:ascii="標楷體" w:eastAsia="標楷體" w:hAnsi="標楷體" w:hint="eastAsia"/>
          <w:sz w:val="36"/>
          <w:szCs w:val="36"/>
        </w:rPr>
        <w:t>菊島秋冬</w:t>
      </w:r>
      <w:proofErr w:type="gramEnd"/>
      <w:r w:rsidRPr="00E02FD4">
        <w:rPr>
          <w:rFonts w:ascii="標楷體" w:eastAsia="標楷體" w:hAnsi="標楷體" w:hint="eastAsia"/>
          <w:sz w:val="36"/>
          <w:szCs w:val="36"/>
        </w:rPr>
        <w:t>球類錦標賽(木球)</w:t>
      </w:r>
    </w:p>
    <w:p w:rsidR="00346DB4" w:rsidRPr="00995D13" w:rsidRDefault="00346DB4" w:rsidP="00AB425F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壹、宗    旨：為提倡木球運動風氣，提升木球技術水準，提供全國性木球競技平台，藉以切磋球技及以球會友，特舉辦本比賽。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貳、指導單位：教育部體育署、中華民國木球協會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參、主辦單位：澎湖縣政府、澎湖縣議會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肆、承辦單位：澎湖縣</w:t>
      </w:r>
      <w:proofErr w:type="gramStart"/>
      <w:r w:rsidRPr="00995D13">
        <w:rPr>
          <w:rFonts w:ascii="標楷體" w:eastAsia="標楷體" w:hAnsi="標楷體" w:cs="夹发砰" w:hint="eastAsia"/>
          <w:kern w:val="0"/>
          <w:szCs w:val="24"/>
        </w:rPr>
        <w:t>體育會木球</w:t>
      </w:r>
      <w:proofErr w:type="gramEnd"/>
      <w:r w:rsidRPr="00995D13">
        <w:rPr>
          <w:rFonts w:ascii="標楷體" w:eastAsia="標楷體" w:hAnsi="標楷體" w:cs="夹发砰" w:hint="eastAsia"/>
          <w:kern w:val="0"/>
          <w:szCs w:val="24"/>
        </w:rPr>
        <w:t>委員會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伍、協辦單位：澎湖縣</w:t>
      </w:r>
      <w:proofErr w:type="gramStart"/>
      <w:r w:rsidRPr="00995D13">
        <w:rPr>
          <w:rFonts w:ascii="標楷體" w:eastAsia="標楷體" w:hAnsi="標楷體" w:cs="夹发砰" w:hint="eastAsia"/>
          <w:kern w:val="0"/>
          <w:szCs w:val="24"/>
        </w:rPr>
        <w:t>體育會木球</w:t>
      </w:r>
      <w:proofErr w:type="gramEnd"/>
      <w:r w:rsidRPr="00995D13">
        <w:rPr>
          <w:rFonts w:ascii="標楷體" w:eastAsia="標楷體" w:hAnsi="標楷體" w:cs="夹发砰" w:hint="eastAsia"/>
          <w:kern w:val="0"/>
          <w:szCs w:val="24"/>
        </w:rPr>
        <w:t>委員會、澎湖縣木球協會、湖西鄉體育會、</w:t>
      </w:r>
      <w:proofErr w:type="gramStart"/>
      <w:r w:rsidRPr="00995D13">
        <w:rPr>
          <w:rFonts w:ascii="標楷體" w:eastAsia="標楷體" w:hAnsi="標楷體" w:cs="Times New Roman" w:hint="eastAsia"/>
          <w:bCs/>
          <w:szCs w:val="24"/>
        </w:rPr>
        <w:t>御品家</w:t>
      </w:r>
      <w:proofErr w:type="gramEnd"/>
      <w:r w:rsidRPr="00995D13">
        <w:rPr>
          <w:rFonts w:ascii="標楷體" w:eastAsia="標楷體" w:hAnsi="標楷體" w:cs="Times New Roman" w:hint="eastAsia"/>
          <w:bCs/>
          <w:szCs w:val="24"/>
        </w:rPr>
        <w:t>食品</w:t>
      </w:r>
    </w:p>
    <w:p w:rsidR="00346DB4" w:rsidRPr="00995D13" w:rsidRDefault="00346DB4" w:rsidP="00346DB4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 w:cs="Times New Roman"/>
          <w:bCs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國立澎湖科技大學、</w:t>
      </w:r>
      <w:r w:rsidRPr="00995D13">
        <w:rPr>
          <w:rFonts w:ascii="標楷體" w:eastAsia="標楷體" w:hAnsi="標楷體" w:cs="標楷體-WinCharSetFFFF-H" w:hint="eastAsia"/>
          <w:kern w:val="0"/>
          <w:szCs w:val="24"/>
        </w:rPr>
        <w:t>澎湖日報、澎湖時報、</w:t>
      </w:r>
      <w:r w:rsidRPr="00995D13">
        <w:rPr>
          <w:rFonts w:ascii="標楷體" w:eastAsia="標楷體" w:hAnsi="標楷體" w:cs="Times New Roman"/>
          <w:bCs/>
          <w:szCs w:val="24"/>
        </w:rPr>
        <w:t>澎湖有線</w:t>
      </w:r>
      <w:r w:rsidRPr="00995D13">
        <w:rPr>
          <w:rFonts w:ascii="標楷體" w:eastAsia="標楷體" w:hAnsi="標楷體" w:cs="Times New Roman"/>
          <w:szCs w:val="24"/>
        </w:rPr>
        <w:t>電視股份有限公司</w:t>
      </w:r>
      <w:r w:rsidRPr="00995D13">
        <w:rPr>
          <w:rFonts w:ascii="標楷體" w:eastAsia="標楷體" w:hAnsi="標楷體" w:cs="標楷體-WinCharSetFFFF-H" w:hint="eastAsia"/>
          <w:kern w:val="0"/>
          <w:szCs w:val="24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陸、活動日期：</w:t>
      </w:r>
      <w:r w:rsidR="00437DB6" w:rsidRPr="00995D13">
        <w:rPr>
          <w:rFonts w:ascii="標楷體" w:eastAsia="標楷體" w:hAnsi="標楷體" w:cs="Calibri" w:hint="eastAsia"/>
          <w:kern w:val="0"/>
          <w:szCs w:val="24"/>
        </w:rPr>
        <w:t>11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="00437DB6" w:rsidRPr="00995D13">
        <w:rPr>
          <w:rFonts w:ascii="標楷體" w:eastAsia="標楷體" w:hAnsi="標楷體" w:cs="夹发砰" w:hint="eastAsia"/>
          <w:kern w:val="0"/>
          <w:szCs w:val="24"/>
        </w:rPr>
        <w:t>年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="00437DB6" w:rsidRPr="00995D13">
        <w:rPr>
          <w:rFonts w:ascii="標楷體" w:eastAsia="標楷體" w:hAnsi="標楷體" w:cs="夹发砰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04</w:t>
      </w:r>
      <w:r w:rsidR="00437DB6" w:rsidRPr="00995D13">
        <w:rPr>
          <w:rFonts w:ascii="標楷體" w:eastAsia="標楷體" w:hAnsi="標楷體" w:cs="夹发砰" w:hint="eastAsia"/>
          <w:kern w:val="0"/>
          <w:szCs w:val="24"/>
        </w:rPr>
        <w:t>日</w:t>
      </w:r>
      <w:r w:rsidR="00437DB6" w:rsidRPr="00995D13">
        <w:rPr>
          <w:rFonts w:ascii="標楷體" w:eastAsia="標楷體" w:hAnsi="標楷體" w:cs="夹发砰"/>
          <w:kern w:val="0"/>
          <w:szCs w:val="24"/>
        </w:rPr>
        <w:t>(</w:t>
      </w:r>
      <w:r w:rsidR="00437DB6" w:rsidRPr="00995D13">
        <w:rPr>
          <w:rFonts w:ascii="標楷體" w:eastAsia="標楷體" w:hAnsi="標楷體" w:cs="夹发砰" w:hint="eastAsia"/>
          <w:kern w:val="0"/>
          <w:szCs w:val="24"/>
        </w:rPr>
        <w:t>星期六</w:t>
      </w:r>
      <w:r w:rsidR="00437DB6" w:rsidRPr="00995D13">
        <w:rPr>
          <w:rFonts w:ascii="標楷體" w:eastAsia="標楷體" w:hAnsi="標楷體" w:cs="夹发砰"/>
          <w:kern w:val="0"/>
          <w:szCs w:val="24"/>
        </w:rPr>
        <w:t>)</w:t>
      </w:r>
      <w:r w:rsidR="00437DB6" w:rsidRPr="00995D13">
        <w:rPr>
          <w:rFonts w:ascii="標楷體" w:eastAsia="標楷體" w:hAnsi="標楷體" w:cs="夹发砰" w:hint="eastAsia"/>
          <w:kern w:val="0"/>
          <w:szCs w:val="24"/>
        </w:rPr>
        <w:t>～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="00437DB6" w:rsidRPr="00995D13">
        <w:rPr>
          <w:rFonts w:ascii="標楷體" w:eastAsia="標楷體" w:hAnsi="標楷體" w:cs="Calibri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05</w:t>
      </w:r>
      <w:r w:rsidR="00437DB6" w:rsidRPr="00995D13">
        <w:rPr>
          <w:rFonts w:ascii="標楷體" w:eastAsia="標楷體" w:hAnsi="標楷體" w:cs="夹发砰" w:hint="eastAsia"/>
          <w:kern w:val="0"/>
          <w:szCs w:val="24"/>
        </w:rPr>
        <w:t>日（星期日），共</w:t>
      </w:r>
      <w:r w:rsidR="00437DB6" w:rsidRPr="00995D13">
        <w:rPr>
          <w:rFonts w:ascii="標楷體" w:eastAsia="標楷體" w:hAnsi="標楷體" w:cs="Calibri" w:hint="eastAsia"/>
          <w:kern w:val="0"/>
          <w:szCs w:val="24"/>
        </w:rPr>
        <w:t>2</w:t>
      </w:r>
      <w:r w:rsidR="00437DB6" w:rsidRPr="00995D13">
        <w:rPr>
          <w:rFonts w:ascii="標楷體" w:eastAsia="標楷體" w:hAnsi="標楷體" w:cs="夹发砰" w:hint="eastAsia"/>
          <w:kern w:val="0"/>
          <w:szCs w:val="24"/>
        </w:rPr>
        <w:t>天。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proofErr w:type="gramStart"/>
      <w:r w:rsidRPr="00995D13">
        <w:rPr>
          <w:rFonts w:ascii="標楷體" w:eastAsia="標楷體" w:hAnsi="標楷體" w:cs="夹发砰" w:hint="eastAsia"/>
          <w:kern w:val="0"/>
          <w:szCs w:val="24"/>
        </w:rPr>
        <w:t>柒</w:t>
      </w:r>
      <w:proofErr w:type="gramEnd"/>
      <w:r w:rsidRPr="00995D13">
        <w:rPr>
          <w:rFonts w:ascii="標楷體" w:eastAsia="標楷體" w:hAnsi="標楷體" w:cs="夹发砰" w:hint="eastAsia"/>
          <w:kern w:val="0"/>
          <w:szCs w:val="24"/>
        </w:rPr>
        <w:t>、活動地點：</w:t>
      </w:r>
      <w:r w:rsidRPr="00995D13">
        <w:rPr>
          <w:rFonts w:ascii="標楷體" w:eastAsia="標楷體" w:hAnsi="標楷體" w:cs="標楷體-WinCharSetFFFF-H" w:hint="eastAsia"/>
          <w:kern w:val="0"/>
          <w:szCs w:val="24"/>
        </w:rPr>
        <w:t>澎湖縣</w:t>
      </w:r>
      <w:r w:rsidR="005C5DEC" w:rsidRPr="00995D13">
        <w:rPr>
          <w:rFonts w:ascii="標楷體" w:eastAsia="標楷體" w:hAnsi="標楷體" w:cs="標楷體-WinCharSetFFFF-H" w:hint="eastAsia"/>
          <w:kern w:val="0"/>
          <w:szCs w:val="24"/>
        </w:rPr>
        <w:t>立田徑</w:t>
      </w:r>
      <w:r w:rsidRPr="00995D13">
        <w:rPr>
          <w:rFonts w:ascii="標楷體" w:eastAsia="標楷體" w:hAnsi="標楷體" w:cs="Times New Roman" w:hint="eastAsia"/>
          <w:szCs w:val="24"/>
        </w:rPr>
        <w:t>場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捌、競賽項目：</w:t>
      </w:r>
    </w:p>
    <w:p w:rsidR="00346DB4" w:rsidRPr="00995D13" w:rsidRDefault="00346DB4" w:rsidP="00346DB4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 w:val="28"/>
          <w:szCs w:val="28"/>
        </w:rPr>
        <w:t xml:space="preserve">       </w:t>
      </w: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(</w:t>
      </w:r>
      <w:proofErr w:type="gramStart"/>
      <w:r w:rsidRPr="00995D13">
        <w:rPr>
          <w:rFonts w:ascii="標楷體" w:eastAsia="標楷體" w:hAnsi="標楷體" w:cs="夹发砰" w:hint="eastAsia"/>
          <w:kern w:val="0"/>
          <w:szCs w:val="24"/>
        </w:rPr>
        <w:t>一</w:t>
      </w:r>
      <w:proofErr w:type="gramEnd"/>
      <w:r w:rsidRPr="00995D13">
        <w:rPr>
          <w:rFonts w:ascii="標楷體" w:eastAsia="標楷體" w:hAnsi="標楷體" w:cs="夹发砰" w:hint="eastAsia"/>
          <w:kern w:val="0"/>
          <w:szCs w:val="24"/>
        </w:rPr>
        <w:t>)</w:t>
      </w:r>
      <w:proofErr w:type="gramStart"/>
      <w:r w:rsidRPr="00995D13">
        <w:rPr>
          <w:rFonts w:ascii="標楷體" w:eastAsia="標楷體" w:hAnsi="標楷體" w:cs="夹发砰" w:hint="eastAsia"/>
          <w:kern w:val="0"/>
          <w:szCs w:val="24"/>
        </w:rPr>
        <w:t>桿數賽</w:t>
      </w:r>
      <w:proofErr w:type="gramEnd"/>
      <w:r w:rsidRPr="00995D13">
        <w:rPr>
          <w:rFonts w:ascii="標楷體" w:eastAsia="標楷體" w:hAnsi="標楷體" w:cs="夹发砰" w:hint="eastAsia"/>
          <w:kern w:val="0"/>
          <w:szCs w:val="24"/>
        </w:rPr>
        <w:t>：</w:t>
      </w:r>
    </w:p>
    <w:p w:rsidR="005C5DEC" w:rsidRPr="00995D13" w:rsidRDefault="00346DB4" w:rsidP="00346DB4">
      <w:pPr>
        <w:autoSpaceDE w:val="0"/>
        <w:autoSpaceDN w:val="0"/>
        <w:adjustRightInd w:val="0"/>
        <w:snapToGrid w:val="0"/>
        <w:spacing w:line="300" w:lineRule="auto"/>
        <w:ind w:leftChars="408" w:left="2810" w:hangingChars="763" w:hanging="1831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1.團體組：</w:t>
      </w:r>
      <w:r w:rsidRPr="00995D13">
        <w:rPr>
          <w:rFonts w:ascii="標楷體" w:eastAsia="標楷體" w:hAnsi="標楷體" w:cs="Times New Roman" w:hint="eastAsia"/>
          <w:szCs w:val="24"/>
        </w:rPr>
        <w:t>長青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男子</w:t>
      </w:r>
      <w:r w:rsidRPr="00995D13">
        <w:rPr>
          <w:rFonts w:ascii="標楷體" w:eastAsia="標楷體" w:hAnsi="標楷體" w:cs="Times New Roman" w:hint="eastAsia"/>
          <w:szCs w:val="24"/>
        </w:rPr>
        <w:t>組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、</w:t>
      </w:r>
      <w:r w:rsidRPr="00995D13">
        <w:rPr>
          <w:rFonts w:ascii="標楷體" w:eastAsia="標楷體" w:hAnsi="標楷體" w:cs="Times New Roman" w:hint="eastAsia"/>
          <w:szCs w:val="24"/>
        </w:rPr>
        <w:t>長青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女子</w:t>
      </w:r>
      <w:r w:rsidRPr="00995D13">
        <w:rPr>
          <w:rFonts w:ascii="標楷體" w:eastAsia="標楷體" w:hAnsi="標楷體" w:cs="Times New Roman" w:hint="eastAsia"/>
          <w:szCs w:val="24"/>
        </w:rPr>
        <w:t>組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、</w:t>
      </w:r>
      <w:r w:rsidRPr="00995D13">
        <w:rPr>
          <w:rFonts w:ascii="標楷體" w:eastAsia="標楷體" w:hAnsi="標楷體" w:cs="Times New Roman" w:hint="eastAsia"/>
          <w:szCs w:val="24"/>
        </w:rPr>
        <w:t>社會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男子組、</w:t>
      </w:r>
      <w:r w:rsidRPr="00995D13">
        <w:rPr>
          <w:rFonts w:ascii="標楷體" w:eastAsia="標楷體" w:hAnsi="標楷體" w:cs="Times New Roman" w:hint="eastAsia"/>
          <w:szCs w:val="24"/>
        </w:rPr>
        <w:t>社會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女子組</w:t>
      </w:r>
    </w:p>
    <w:p w:rsidR="00346DB4" w:rsidRPr="00995D13" w:rsidRDefault="005C5DEC" w:rsidP="00346DB4">
      <w:pPr>
        <w:autoSpaceDE w:val="0"/>
        <w:autoSpaceDN w:val="0"/>
        <w:adjustRightInd w:val="0"/>
        <w:snapToGrid w:val="0"/>
        <w:spacing w:line="300" w:lineRule="auto"/>
        <w:ind w:leftChars="408" w:left="2810" w:hangingChars="763" w:hanging="1831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  國中男子組、國中女子組、國</w:t>
      </w:r>
      <w:r w:rsidR="00314D44" w:rsidRPr="00995D13">
        <w:rPr>
          <w:rFonts w:ascii="標楷體" w:eastAsia="標楷體" w:hAnsi="標楷體" w:cs="夹发砰" w:hint="eastAsia"/>
          <w:kern w:val="0"/>
          <w:szCs w:val="24"/>
        </w:rPr>
        <w:t>小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男子組、國</w:t>
      </w:r>
      <w:r w:rsidR="00314D44" w:rsidRPr="00995D13">
        <w:rPr>
          <w:rFonts w:ascii="標楷體" w:eastAsia="標楷體" w:hAnsi="標楷體" w:cs="夹发砰" w:hint="eastAsia"/>
          <w:kern w:val="0"/>
          <w:szCs w:val="24"/>
        </w:rPr>
        <w:t>小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女子組</w:t>
      </w:r>
    </w:p>
    <w:p w:rsidR="00346DB4" w:rsidRPr="00995D13" w:rsidRDefault="00346DB4" w:rsidP="00346DB4">
      <w:pPr>
        <w:autoSpaceDE w:val="0"/>
        <w:autoSpaceDN w:val="0"/>
        <w:adjustRightInd w:val="0"/>
        <w:snapToGrid w:val="0"/>
        <w:spacing w:line="300" w:lineRule="auto"/>
        <w:ind w:leftChars="408" w:left="2810" w:hangingChars="763" w:hanging="1831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2.個人組：</w:t>
      </w:r>
      <w:r w:rsidRPr="00995D13">
        <w:rPr>
          <w:rFonts w:ascii="標楷體" w:eastAsia="標楷體" w:hAnsi="標楷體" w:cs="Times New Roman" w:hint="eastAsia"/>
          <w:szCs w:val="24"/>
        </w:rPr>
        <w:t>長青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男子</w:t>
      </w:r>
      <w:r w:rsidRPr="00995D13">
        <w:rPr>
          <w:rFonts w:ascii="標楷體" w:eastAsia="標楷體" w:hAnsi="標楷體" w:cs="Times New Roman" w:hint="eastAsia"/>
          <w:szCs w:val="24"/>
        </w:rPr>
        <w:t>組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、</w:t>
      </w:r>
      <w:r w:rsidRPr="00995D13">
        <w:rPr>
          <w:rFonts w:ascii="標楷體" w:eastAsia="標楷體" w:hAnsi="標楷體" w:cs="Times New Roman" w:hint="eastAsia"/>
          <w:szCs w:val="24"/>
        </w:rPr>
        <w:t>長青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女子</w:t>
      </w:r>
      <w:r w:rsidRPr="00995D13">
        <w:rPr>
          <w:rFonts w:ascii="標楷體" w:eastAsia="標楷體" w:hAnsi="標楷體" w:cs="Times New Roman" w:hint="eastAsia"/>
          <w:szCs w:val="24"/>
        </w:rPr>
        <w:t>組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、</w:t>
      </w:r>
      <w:r w:rsidRPr="00995D13">
        <w:rPr>
          <w:rFonts w:ascii="標楷體" w:eastAsia="標楷體" w:hAnsi="標楷體" w:cs="Times New Roman" w:hint="eastAsia"/>
          <w:szCs w:val="24"/>
        </w:rPr>
        <w:t>社會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男子組、</w:t>
      </w:r>
      <w:r w:rsidRPr="00995D13">
        <w:rPr>
          <w:rFonts w:ascii="標楷體" w:eastAsia="標楷體" w:hAnsi="標楷體" w:cs="Times New Roman" w:hint="eastAsia"/>
          <w:szCs w:val="24"/>
        </w:rPr>
        <w:t>社會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女子組</w:t>
      </w:r>
    </w:p>
    <w:p w:rsidR="005C5DEC" w:rsidRPr="00995D13" w:rsidRDefault="005C5DEC" w:rsidP="00346DB4">
      <w:pPr>
        <w:autoSpaceDE w:val="0"/>
        <w:autoSpaceDN w:val="0"/>
        <w:adjustRightInd w:val="0"/>
        <w:snapToGrid w:val="0"/>
        <w:spacing w:line="300" w:lineRule="auto"/>
        <w:ind w:leftChars="408" w:left="2810" w:hangingChars="763" w:hanging="1831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  國中男子組、國中女子組</w:t>
      </w:r>
    </w:p>
    <w:p w:rsidR="00346DB4" w:rsidRPr="00995D13" w:rsidRDefault="00346DB4" w:rsidP="00346DB4">
      <w:pPr>
        <w:autoSpaceDE w:val="0"/>
        <w:autoSpaceDN w:val="0"/>
        <w:adjustRightInd w:val="0"/>
        <w:snapToGrid w:val="0"/>
        <w:spacing w:line="300" w:lineRule="auto"/>
        <w:ind w:firstLineChars="350" w:firstLine="84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3.雙人組：</w:t>
      </w:r>
      <w:r w:rsidRPr="00995D13">
        <w:rPr>
          <w:rFonts w:ascii="標楷體" w:eastAsia="標楷體" w:hAnsi="標楷體" w:cs="Times New Roman" w:hint="eastAsia"/>
          <w:szCs w:val="24"/>
        </w:rPr>
        <w:t>長青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男子</w:t>
      </w:r>
      <w:r w:rsidRPr="00995D13">
        <w:rPr>
          <w:rFonts w:ascii="標楷體" w:eastAsia="標楷體" w:hAnsi="標楷體" w:cs="Times New Roman" w:hint="eastAsia"/>
          <w:szCs w:val="24"/>
        </w:rPr>
        <w:t>組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、</w:t>
      </w:r>
      <w:r w:rsidRPr="00995D13">
        <w:rPr>
          <w:rFonts w:ascii="標楷體" w:eastAsia="標楷體" w:hAnsi="標楷體" w:cs="Times New Roman" w:hint="eastAsia"/>
          <w:szCs w:val="24"/>
        </w:rPr>
        <w:t>長青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女子</w:t>
      </w:r>
      <w:r w:rsidRPr="00995D13">
        <w:rPr>
          <w:rFonts w:ascii="標楷體" w:eastAsia="標楷體" w:hAnsi="標楷體" w:cs="Times New Roman" w:hint="eastAsia"/>
          <w:szCs w:val="24"/>
        </w:rPr>
        <w:t>組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、</w:t>
      </w:r>
      <w:r w:rsidRPr="00995D13">
        <w:rPr>
          <w:rFonts w:ascii="標楷體" w:eastAsia="標楷體" w:hAnsi="標楷體" w:cs="Times New Roman" w:hint="eastAsia"/>
          <w:szCs w:val="24"/>
        </w:rPr>
        <w:t>社會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男子組、</w:t>
      </w:r>
      <w:r w:rsidRPr="00995D13">
        <w:rPr>
          <w:rFonts w:ascii="標楷體" w:eastAsia="標楷體" w:hAnsi="標楷體" w:cs="Times New Roman" w:hint="eastAsia"/>
          <w:szCs w:val="24"/>
        </w:rPr>
        <w:t>社會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女子組</w:t>
      </w:r>
    </w:p>
    <w:p w:rsidR="00346DB4" w:rsidRPr="00995D13" w:rsidRDefault="00346DB4" w:rsidP="00346DB4">
      <w:pPr>
        <w:autoSpaceDE w:val="0"/>
        <w:autoSpaceDN w:val="0"/>
        <w:adjustRightInd w:val="0"/>
        <w:ind w:left="48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</w:t>
      </w:r>
      <w:r w:rsidR="005C5DEC"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  國中男子組、國中女子組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玖、參加資格：參賽球員可自由組隊報名參加，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Times New Roman"/>
          <w:b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</w:t>
      </w:r>
      <w:r w:rsidR="008E6EAE" w:rsidRPr="00995D13">
        <w:rPr>
          <w:rFonts w:ascii="標楷體" w:eastAsia="標楷體" w:hAnsi="標楷體" w:cs="夹发砰" w:hint="eastAsia"/>
          <w:kern w:val="0"/>
          <w:szCs w:val="24"/>
        </w:rPr>
        <w:t>※</w:t>
      </w:r>
      <w:r w:rsidR="008E6EAE" w:rsidRPr="00995D13">
        <w:rPr>
          <w:rFonts w:ascii="標楷體" w:eastAsia="標楷體" w:hAnsi="標楷體" w:cs="Times New Roman" w:hint="eastAsia"/>
          <w:b/>
          <w:szCs w:val="24"/>
        </w:rPr>
        <w:t>年滿65歲者，得報名長青組（民國4</w:t>
      </w:r>
      <w:r w:rsidR="00690158" w:rsidRPr="00995D13">
        <w:rPr>
          <w:rFonts w:ascii="標楷體" w:eastAsia="標楷體" w:hAnsi="標楷體" w:cs="Times New Roman" w:hint="eastAsia"/>
          <w:b/>
          <w:szCs w:val="24"/>
        </w:rPr>
        <w:t>9</w:t>
      </w:r>
      <w:r w:rsidR="008E6EAE" w:rsidRPr="00995D13">
        <w:rPr>
          <w:rFonts w:ascii="標楷體" w:eastAsia="標楷體" w:hAnsi="標楷體" w:cs="Times New Roman" w:hint="eastAsia"/>
          <w:b/>
          <w:szCs w:val="24"/>
        </w:rPr>
        <w:t>年</w:t>
      </w:r>
      <w:r w:rsidR="00314D44" w:rsidRPr="00995D13">
        <w:rPr>
          <w:rFonts w:ascii="標楷體" w:eastAsia="標楷體" w:hAnsi="標楷體" w:cs="Times New Roman" w:hint="eastAsia"/>
          <w:b/>
          <w:szCs w:val="24"/>
        </w:rPr>
        <w:t>10</w:t>
      </w:r>
      <w:r w:rsidR="008E6EAE" w:rsidRPr="00995D13">
        <w:rPr>
          <w:rFonts w:ascii="標楷體" w:eastAsia="標楷體" w:hAnsi="標楷體" w:cs="Times New Roman" w:hint="eastAsia"/>
          <w:b/>
          <w:szCs w:val="24"/>
        </w:rPr>
        <w:t>月</w:t>
      </w:r>
      <w:r w:rsidR="00314D44" w:rsidRPr="00995D13">
        <w:rPr>
          <w:rFonts w:ascii="標楷體" w:eastAsia="標楷體" w:hAnsi="標楷體" w:cs="Times New Roman" w:hint="eastAsia"/>
          <w:b/>
          <w:szCs w:val="24"/>
        </w:rPr>
        <w:t>02</w:t>
      </w:r>
      <w:r w:rsidR="008E6EAE" w:rsidRPr="00995D13">
        <w:rPr>
          <w:rFonts w:ascii="標楷體" w:eastAsia="標楷體" w:hAnsi="標楷體" w:cs="Times New Roman" w:hint="eastAsia"/>
          <w:b/>
          <w:szCs w:val="24"/>
        </w:rPr>
        <w:t>日以前出生者）。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拾、報名辦法：</w:t>
      </w:r>
    </w:p>
    <w:p w:rsidR="00346DB4" w:rsidRPr="00995D13" w:rsidRDefault="00346DB4" w:rsidP="00346DB4">
      <w:pPr>
        <w:numPr>
          <w:ilvl w:val="0"/>
          <w:numId w:val="9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報名日期：即日起至11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年8月30日止，逾期恕不受理。</w:t>
      </w:r>
    </w:p>
    <w:p w:rsidR="00346DB4" w:rsidRPr="00995D13" w:rsidRDefault="00346DB4" w:rsidP="00346DB4">
      <w:pPr>
        <w:numPr>
          <w:ilvl w:val="0"/>
          <w:numId w:val="9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人數規定：</w:t>
      </w:r>
    </w:p>
    <w:p w:rsidR="00346DB4" w:rsidRPr="00995D13" w:rsidRDefault="00346DB4" w:rsidP="00346DB4">
      <w:pPr>
        <w:numPr>
          <w:ilvl w:val="0"/>
          <w:numId w:val="8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團體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桿數賽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：每隊球員</w:t>
      </w:r>
      <w:r w:rsidRPr="00995D13">
        <w:rPr>
          <w:rFonts w:ascii="標楷體" w:eastAsia="標楷體" w:hAnsi="標楷體" w:cs="Times New Roman"/>
          <w:bCs/>
          <w:iCs/>
          <w:szCs w:val="24"/>
        </w:rPr>
        <w:t xml:space="preserve">4-6 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t>人</w:t>
      </w:r>
    </w:p>
    <w:p w:rsidR="00346DB4" w:rsidRPr="00995D13" w:rsidRDefault="00346DB4" w:rsidP="00346DB4">
      <w:pPr>
        <w:numPr>
          <w:ilvl w:val="0"/>
          <w:numId w:val="8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個人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桿數賽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：</w:t>
      </w:r>
      <w:r w:rsidRPr="00995D13">
        <w:rPr>
          <w:rFonts w:ascii="標楷體" w:eastAsia="標楷體" w:hAnsi="標楷體" w:cs="Times New Roman" w:hint="eastAsia"/>
          <w:szCs w:val="24"/>
        </w:rPr>
        <w:t>未達團體賽4人要求的隊伍，得單獨報名個人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桿數賽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。</w:t>
      </w:r>
    </w:p>
    <w:p w:rsidR="00346DB4" w:rsidRPr="00995D13" w:rsidRDefault="00346DB4" w:rsidP="005C5DEC">
      <w:pPr>
        <w:numPr>
          <w:ilvl w:val="0"/>
          <w:numId w:val="8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雙人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桿數賽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：每人限報名一組</w:t>
      </w:r>
      <w:r w:rsidRPr="00995D13">
        <w:rPr>
          <w:rFonts w:ascii="標楷體" w:eastAsia="標楷體" w:hAnsi="標楷體" w:cs="Times New Roman"/>
          <w:bCs/>
          <w:iCs/>
          <w:szCs w:val="24"/>
        </w:rPr>
        <w:t xml:space="preserve"> 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</w:t>
      </w:r>
    </w:p>
    <w:p w:rsidR="00346DB4" w:rsidRPr="00995D13" w:rsidRDefault="00346DB4" w:rsidP="00346DB4">
      <w:pPr>
        <w:numPr>
          <w:ilvl w:val="0"/>
          <w:numId w:val="9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報名地點：澎湖縣木球協會</w:t>
      </w:r>
    </w:p>
    <w:p w:rsidR="00346DB4" w:rsidRPr="00995D13" w:rsidRDefault="00346DB4" w:rsidP="00346DB4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 澎湖縣馬公市東文里331號</w:t>
      </w:r>
    </w:p>
    <w:p w:rsidR="00346DB4" w:rsidRPr="00995D13" w:rsidRDefault="00346DB4" w:rsidP="00346DB4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Calibri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 電話</w:t>
      </w:r>
      <w:r w:rsidRPr="00995D13">
        <w:rPr>
          <w:rFonts w:ascii="標楷體" w:eastAsia="標楷體" w:hAnsi="標楷體" w:cs="夹发砰"/>
          <w:kern w:val="0"/>
          <w:szCs w:val="24"/>
        </w:rPr>
        <w:t>:</w:t>
      </w:r>
      <w:r w:rsidRPr="00995D13">
        <w:rPr>
          <w:rFonts w:ascii="標楷體" w:eastAsia="標楷體" w:hAnsi="標楷體" w:cs="Calibri" w:hint="eastAsia"/>
          <w:kern w:val="0"/>
          <w:szCs w:val="24"/>
        </w:rPr>
        <w:t xml:space="preserve">0930786761      </w:t>
      </w:r>
      <w:r w:rsidRPr="00995D13">
        <w:rPr>
          <w:rFonts w:ascii="標楷體" w:eastAsia="標楷體" w:hAnsi="標楷體" w:cs="Calibri"/>
          <w:kern w:val="0"/>
          <w:szCs w:val="24"/>
        </w:rPr>
        <w:t xml:space="preserve"> </w:t>
      </w:r>
    </w:p>
    <w:p w:rsidR="00346DB4" w:rsidRPr="00995D13" w:rsidRDefault="00301F96" w:rsidP="00301F96">
      <w:pPr>
        <w:autoSpaceDE w:val="0"/>
        <w:autoSpaceDN w:val="0"/>
        <w:adjustRightInd w:val="0"/>
        <w:rPr>
          <w:rFonts w:ascii="標楷體" w:eastAsia="標楷體" w:hAnsi="標楷體" w:cs="Calibri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     </w:t>
      </w:r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E-mail</w:t>
      </w:r>
      <w:r w:rsidR="00346DB4" w:rsidRPr="00995D13">
        <w:rPr>
          <w:rFonts w:ascii="標楷體" w:eastAsia="標楷體" w:hAnsi="標楷體" w:cs="夹发砰"/>
          <w:kern w:val="0"/>
          <w:szCs w:val="24"/>
        </w:rPr>
        <w:t>:</w:t>
      </w:r>
      <w:r w:rsidR="00346DB4" w:rsidRPr="00995D13">
        <w:rPr>
          <w:rFonts w:ascii="Times New Roman" w:eastAsia="新細明體" w:hAnsi="Times New Roman" w:cs="Times New Roman"/>
          <w:szCs w:val="24"/>
        </w:rPr>
        <w:t xml:space="preserve"> </w:t>
      </w:r>
      <w:r w:rsidR="00346DB4" w:rsidRPr="00995D13">
        <w:rPr>
          <w:rFonts w:ascii="標楷體" w:eastAsia="標楷體" w:hAnsi="標楷體" w:cs="夹发砰"/>
          <w:kern w:val="0"/>
          <w:szCs w:val="24"/>
        </w:rPr>
        <w:t>pedrowu99@mail.phc.edu.tw</w:t>
      </w:r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 xml:space="preserve">   </w:t>
      </w:r>
      <w:proofErr w:type="gramStart"/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 xml:space="preserve">or  </w:t>
      </w:r>
      <w:r w:rsidR="00346DB4" w:rsidRPr="00995D13">
        <w:rPr>
          <w:rFonts w:ascii="標楷體" w:eastAsia="標楷體" w:hAnsi="標楷體" w:cs="Calibri" w:hint="eastAsia"/>
          <w:kern w:val="0"/>
          <w:szCs w:val="24"/>
        </w:rPr>
        <w:t>shanjaw610618@gmail.com</w:t>
      </w:r>
      <w:proofErr w:type="gramEnd"/>
    </w:p>
    <w:p w:rsidR="00346DB4" w:rsidRPr="00995D13" w:rsidRDefault="00346DB4" w:rsidP="00346DB4">
      <w:pPr>
        <w:numPr>
          <w:ilvl w:val="0"/>
          <w:numId w:val="9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報名費：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無須報名費</w:t>
      </w:r>
    </w:p>
    <w:p w:rsidR="00F164B8" w:rsidRPr="00995D13" w:rsidRDefault="00346DB4" w:rsidP="00F164B8">
      <w:pPr>
        <w:pStyle w:val="a7"/>
        <w:numPr>
          <w:ilvl w:val="0"/>
          <w:numId w:val="9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報名手續：</w:t>
      </w:r>
    </w:p>
    <w:p w:rsidR="00303A57" w:rsidRPr="00995D13" w:rsidRDefault="00F164B8" w:rsidP="00F164B8">
      <w:pPr>
        <w:pStyle w:val="a7"/>
        <w:autoSpaceDE w:val="0"/>
        <w:autoSpaceDN w:val="0"/>
        <w:adjustRightInd w:val="0"/>
        <w:spacing w:line="360" w:lineRule="exact"/>
        <w:ind w:leftChars="0" w:left="960" w:firstLineChars="200" w:firstLine="48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/>
          <w:kern w:val="0"/>
          <w:szCs w:val="24"/>
        </w:rPr>
        <w:t>(</w:t>
      </w:r>
      <w:proofErr w:type="gramStart"/>
      <w:r w:rsidRPr="00995D13">
        <w:rPr>
          <w:rFonts w:ascii="標楷體" w:eastAsia="標楷體" w:hAnsi="標楷體" w:cs="夹发砰" w:hint="eastAsia"/>
          <w:kern w:val="0"/>
          <w:szCs w:val="24"/>
        </w:rPr>
        <w:t>一</w:t>
      </w:r>
      <w:proofErr w:type="gramEnd"/>
      <w:r w:rsidRPr="00995D13">
        <w:rPr>
          <w:rFonts w:ascii="標楷體" w:eastAsia="標楷體" w:hAnsi="標楷體" w:cs="夹发砰"/>
          <w:kern w:val="0"/>
          <w:szCs w:val="24"/>
        </w:rPr>
        <w:t>)</w:t>
      </w:r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按本規程所附之報名表詳細填寫</w:t>
      </w:r>
      <w:proofErr w:type="gramStart"/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清楚，</w:t>
      </w:r>
      <w:proofErr w:type="gramEnd"/>
      <w:r w:rsidR="00301F96" w:rsidRPr="00995D13">
        <w:rPr>
          <w:rFonts w:ascii="標楷體" w:eastAsia="標楷體" w:hAnsi="標楷體" w:cs="夹发砰" w:hint="eastAsia"/>
          <w:kern w:val="0"/>
          <w:szCs w:val="24"/>
        </w:rPr>
        <w:t>於報名網頁：</w:t>
      </w:r>
    </w:p>
    <w:p w:rsidR="00301F96" w:rsidRPr="00995D13" w:rsidRDefault="00301F96" w:rsidP="00F164B8">
      <w:pPr>
        <w:pStyle w:val="a7"/>
        <w:autoSpaceDE w:val="0"/>
        <w:autoSpaceDN w:val="0"/>
        <w:adjustRightInd w:val="0"/>
        <w:spacing w:line="360" w:lineRule="exact"/>
        <w:ind w:leftChars="0" w:left="960" w:firstLineChars="200" w:firstLine="480"/>
        <w:rPr>
          <w:rFonts w:ascii="標楷體" w:eastAsia="標楷體" w:hAnsi="標楷體" w:cs="夹发砰"/>
          <w:kern w:val="0"/>
          <w:szCs w:val="24"/>
        </w:rPr>
      </w:pPr>
      <w:hyperlink r:id="rId7" w:history="1">
        <w:r w:rsidRPr="00995D13">
          <w:rPr>
            <w:rStyle w:val="a8"/>
            <w:rFonts w:ascii="標楷體" w:eastAsia="標楷體" w:hAnsi="標楷體" w:cs="夹发砰"/>
            <w:color w:val="auto"/>
            <w:kern w:val="0"/>
            <w:szCs w:val="24"/>
          </w:rPr>
          <w:t>https://phfiwb.mystrikingly.com/</w:t>
        </w:r>
      </w:hyperlink>
      <w:r w:rsidR="00F164B8" w:rsidRPr="00995D13">
        <w:rPr>
          <w:rFonts w:ascii="標楷體" w:eastAsia="標楷體" w:hAnsi="標楷體" w:cs="夹发砰"/>
          <w:kern w:val="0"/>
          <w:szCs w:val="24"/>
        </w:rPr>
        <w:t xml:space="preserve"> 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上傳報名表，</w:t>
      </w:r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完成報名。</w:t>
      </w:r>
    </w:p>
    <w:p w:rsidR="002551C4" w:rsidRPr="00995D13" w:rsidRDefault="00F164B8" w:rsidP="00F164B8">
      <w:pPr>
        <w:pStyle w:val="a7"/>
        <w:autoSpaceDE w:val="0"/>
        <w:autoSpaceDN w:val="0"/>
        <w:adjustRightInd w:val="0"/>
        <w:spacing w:line="360" w:lineRule="exact"/>
        <w:ind w:leftChars="0" w:left="960" w:firstLineChars="200" w:firstLine="48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/>
          <w:kern w:val="0"/>
          <w:szCs w:val="24"/>
        </w:rPr>
        <w:t>(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二</w:t>
      </w:r>
      <w:r w:rsidRPr="00995D13">
        <w:rPr>
          <w:rFonts w:ascii="標楷體" w:eastAsia="標楷體" w:hAnsi="標楷體" w:cs="夹发砰"/>
          <w:kern w:val="0"/>
          <w:szCs w:val="24"/>
        </w:rPr>
        <w:t>)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上傳報名表時，也請</w:t>
      </w:r>
      <w:r w:rsidR="00525BDA" w:rsidRPr="00995D13">
        <w:rPr>
          <w:rFonts w:ascii="標楷體" w:eastAsia="標楷體" w:hAnsi="標楷體" w:cs="夹发砰" w:hint="eastAsia"/>
          <w:kern w:val="0"/>
          <w:szCs w:val="24"/>
        </w:rPr>
        <w:t>掃描報名表上的LINE群組二維條碼，以利聯絡</w:t>
      </w:r>
      <w:proofErr w:type="gramStart"/>
      <w:r w:rsidR="00525BDA" w:rsidRPr="00995D13">
        <w:rPr>
          <w:rFonts w:ascii="標楷體" w:eastAsia="標楷體" w:hAnsi="標楷體" w:cs="夹发砰" w:hint="eastAsia"/>
          <w:kern w:val="0"/>
          <w:szCs w:val="24"/>
        </w:rPr>
        <w:t>相關事誼</w:t>
      </w:r>
      <w:proofErr w:type="gramEnd"/>
      <w:r w:rsidR="00525BDA" w:rsidRPr="00995D13">
        <w:rPr>
          <w:rFonts w:ascii="標楷體" w:eastAsia="標楷體" w:hAnsi="標楷體" w:cs="夹发砰" w:hint="eastAsia"/>
          <w:kern w:val="0"/>
          <w:szCs w:val="24"/>
        </w:rPr>
        <w:t>，</w:t>
      </w:r>
    </w:p>
    <w:p w:rsidR="00F164B8" w:rsidRPr="00995D13" w:rsidRDefault="00525BDA" w:rsidP="00F164B8">
      <w:pPr>
        <w:pStyle w:val="a7"/>
        <w:autoSpaceDE w:val="0"/>
        <w:autoSpaceDN w:val="0"/>
        <w:adjustRightInd w:val="0"/>
        <w:spacing w:line="360" w:lineRule="exact"/>
        <w:ind w:leftChars="0" w:left="960" w:firstLineChars="200" w:firstLine="48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群組內訊息及時更新發佈</w:t>
      </w:r>
      <w:proofErr w:type="gramStart"/>
      <w:r w:rsidRPr="00995D13">
        <w:rPr>
          <w:rFonts w:ascii="標楷體" w:eastAsia="標楷體" w:hAnsi="標楷體" w:cs="夹发砰" w:hint="eastAsia"/>
          <w:kern w:val="0"/>
          <w:szCs w:val="24"/>
        </w:rPr>
        <w:t>‧</w:t>
      </w:r>
      <w:proofErr w:type="gramEnd"/>
    </w:p>
    <w:p w:rsidR="00346DB4" w:rsidRPr="00995D13" w:rsidRDefault="00346DB4" w:rsidP="00916A2B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</w:rPr>
        <w:t>拾壹、競賽辦法：</w:t>
      </w:r>
    </w:p>
    <w:p w:rsidR="00346DB4" w:rsidRPr="00995D13" w:rsidRDefault="00346DB4" w:rsidP="00346DB4">
      <w:pPr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比賽規則：</w:t>
      </w:r>
      <w:proofErr w:type="gramStart"/>
      <w:r w:rsidRPr="00995D13">
        <w:rPr>
          <w:rFonts w:ascii="標楷體" w:eastAsia="標楷體" w:hAnsi="標楷體" w:cs="Times New Roman" w:hint="eastAsia"/>
        </w:rPr>
        <w:t>採</w:t>
      </w:r>
      <w:proofErr w:type="gramEnd"/>
      <w:r w:rsidRPr="00995D13">
        <w:rPr>
          <w:rFonts w:ascii="標楷體" w:eastAsia="標楷體" w:hAnsi="標楷體" w:cs="Times New Roman" w:hint="eastAsia"/>
        </w:rPr>
        <w:t>國際木球總會2016年10月30日頒訂之最新木球規則。</w:t>
      </w:r>
    </w:p>
    <w:p w:rsidR="00346DB4" w:rsidRPr="00995D13" w:rsidRDefault="00346DB4" w:rsidP="00346DB4">
      <w:pPr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lastRenderedPageBreak/>
        <w:t>比賽球具</w:t>
      </w:r>
    </w:p>
    <w:p w:rsidR="00346DB4" w:rsidRPr="00995D13" w:rsidRDefault="00346DB4" w:rsidP="00346DB4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必須為國際木球總會審訂標準檢定合格者。</w:t>
      </w:r>
    </w:p>
    <w:p w:rsidR="00346DB4" w:rsidRPr="00995D13" w:rsidRDefault="00346DB4" w:rsidP="00346DB4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嚴禁以任何私、改造之球具參賽，大會將視情況抽查比賽球具，違者大會有權取消其參賽資格。木球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禁止塗染各類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顏料及纏繞各類物質、球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頭不得另加鐵片、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橡皮套內不得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有添加物。檢錄時檢查球具，不合格之球具，禁止上場比賽。</w:t>
      </w:r>
    </w:p>
    <w:p w:rsidR="00346DB4" w:rsidRPr="00995D13" w:rsidRDefault="00346DB4" w:rsidP="00346DB4">
      <w:pPr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比賽制度：</w:t>
      </w:r>
    </w:p>
    <w:p w:rsidR="00346DB4" w:rsidRPr="00995D13" w:rsidRDefault="00346DB4" w:rsidP="00DC367A">
      <w:pPr>
        <w:numPr>
          <w:ilvl w:val="0"/>
          <w:numId w:val="11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團體賽報名以</w:t>
      </w:r>
      <w:r w:rsidRPr="00995D13">
        <w:rPr>
          <w:rFonts w:ascii="標楷體" w:eastAsia="標楷體" w:hAnsi="標楷體" w:cs="Times New Roman"/>
          <w:bCs/>
          <w:iCs/>
          <w:szCs w:val="24"/>
        </w:rPr>
        <w:t>4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t>-6人為一隊</w:t>
      </w:r>
      <w:r w:rsidRPr="00995D13">
        <w:rPr>
          <w:rFonts w:ascii="標楷體" w:eastAsia="標楷體" w:hAnsi="標楷體" w:cs="Arial" w:hint="eastAsia"/>
          <w:szCs w:val="24"/>
        </w:rPr>
        <w:t>，每隊每輪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(每輪12道)</w:t>
      </w:r>
      <w:r w:rsidRPr="00995D13">
        <w:rPr>
          <w:rFonts w:ascii="標楷體" w:eastAsia="標楷體" w:hAnsi="標楷體" w:cs="Arial" w:hint="eastAsia"/>
          <w:szCs w:val="24"/>
        </w:rPr>
        <w:t>取最佳4位球員個人成績總    和為其團隊成績，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t>總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數低者隊伍為勝。</w:t>
      </w:r>
    </w:p>
    <w:p w:rsidR="00346DB4" w:rsidRPr="00995D13" w:rsidRDefault="00FD211E" w:rsidP="00346DB4">
      <w:pPr>
        <w:numPr>
          <w:ilvl w:val="0"/>
          <w:numId w:val="11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szCs w:val="24"/>
        </w:rPr>
        <w:t>個人組成績排名方式：各組每位選手以完成</w:t>
      </w:r>
      <w:r w:rsidR="00690158" w:rsidRPr="00995D13">
        <w:rPr>
          <w:rFonts w:ascii="標楷體" w:eastAsia="標楷體" w:hAnsi="標楷體" w:cs="Times New Roman" w:hint="eastAsia"/>
          <w:szCs w:val="24"/>
        </w:rPr>
        <w:t>一</w:t>
      </w:r>
      <w:r w:rsidRPr="00995D13">
        <w:rPr>
          <w:rFonts w:ascii="標楷體" w:eastAsia="標楷體" w:hAnsi="標楷體" w:cs="Times New Roman" w:hint="eastAsia"/>
          <w:szCs w:val="24"/>
        </w:rPr>
        <w:t>輪</w:t>
      </w:r>
      <w:r w:rsidR="00690158" w:rsidRPr="00995D13">
        <w:rPr>
          <w:rFonts w:ascii="標楷體" w:eastAsia="標楷體" w:hAnsi="標楷體" w:cs="Times New Roman" w:hint="eastAsia"/>
          <w:szCs w:val="24"/>
        </w:rPr>
        <w:t>12</w:t>
      </w:r>
      <w:r w:rsidRPr="00995D13">
        <w:rPr>
          <w:rFonts w:ascii="標楷體" w:eastAsia="標楷體" w:hAnsi="標楷體" w:cs="Times New Roman" w:hint="eastAsia"/>
          <w:szCs w:val="24"/>
        </w:rPr>
        <w:t>個球道之總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數多寡來判定名次。</w:t>
      </w:r>
    </w:p>
    <w:p w:rsidR="002E2088" w:rsidRPr="00995D13" w:rsidRDefault="00FD211E" w:rsidP="00EE63C5">
      <w:pPr>
        <w:numPr>
          <w:ilvl w:val="0"/>
          <w:numId w:val="11"/>
        </w:num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任何參加團體組競賽隊伍未達最少</w:t>
      </w:r>
      <w:r w:rsidRPr="00995D13">
        <w:rPr>
          <w:rFonts w:ascii="標楷體" w:eastAsia="標楷體" w:hAnsi="標楷體" w:cs="夹发砰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人的完整成績，該隊成績不列入團體組計    算。</w:t>
      </w:r>
    </w:p>
    <w:p w:rsidR="00FD211E" w:rsidRPr="00995D13" w:rsidRDefault="00FD211E" w:rsidP="00FD211E">
      <w:pPr>
        <w:numPr>
          <w:ilvl w:val="0"/>
          <w:numId w:val="11"/>
        </w:numPr>
        <w:autoSpaceDE w:val="0"/>
        <w:autoSpaceDN w:val="0"/>
        <w:adjustRightInd w:val="0"/>
        <w:rPr>
          <w:rFonts w:ascii="標楷體" w:eastAsia="標楷體" w:hAnsi="標楷體" w:cs="Times New Roman"/>
        </w:rPr>
      </w:pPr>
      <w:r w:rsidRPr="00995D13">
        <w:rPr>
          <w:rFonts w:ascii="標楷體" w:eastAsia="標楷體" w:hAnsi="標楷體" w:cs="Times New Roman" w:hint="eastAsia"/>
        </w:rPr>
        <w:t>雙人</w:t>
      </w:r>
      <w:proofErr w:type="gramStart"/>
      <w:r w:rsidRPr="00995D13">
        <w:rPr>
          <w:rFonts w:ascii="標楷體" w:eastAsia="標楷體" w:hAnsi="標楷體" w:cs="Times New Roman" w:hint="eastAsia"/>
        </w:rPr>
        <w:t>桿數賽</w:t>
      </w:r>
      <w:proofErr w:type="gramEnd"/>
      <w:r w:rsidRPr="00995D13">
        <w:rPr>
          <w:rFonts w:ascii="標楷體" w:eastAsia="標楷體" w:hAnsi="標楷體" w:cs="Times New Roman" w:hint="eastAsia"/>
        </w:rPr>
        <w:t>：</w:t>
      </w:r>
    </w:p>
    <w:p w:rsidR="002C22CA" w:rsidRPr="00995D13" w:rsidRDefault="00FD211E" w:rsidP="00FD211E">
      <w:pPr>
        <w:autoSpaceDE w:val="0"/>
        <w:autoSpaceDN w:val="0"/>
        <w:adjustRightInd w:val="0"/>
        <w:ind w:leftChars="800" w:left="1920"/>
        <w:rPr>
          <w:rFonts w:ascii="標楷體" w:eastAsia="標楷體" w:hAnsi="標楷體" w:cs="Times New Roman"/>
          <w:szCs w:val="24"/>
        </w:rPr>
      </w:pPr>
      <w:r w:rsidRPr="00995D13">
        <w:rPr>
          <w:rFonts w:ascii="標楷體" w:eastAsia="標楷體" w:hAnsi="標楷體" w:cs="Times New Roman" w:hint="eastAsia"/>
          <w:szCs w:val="24"/>
        </w:rPr>
        <w:t>雙人組以隊伍兩人輪流擊球，報名登記在前者選手先發球，報名登記在後者後發球。隊伍賽完</w:t>
      </w:r>
      <w:r w:rsidR="00690158" w:rsidRPr="00995D13">
        <w:rPr>
          <w:rFonts w:ascii="標楷體" w:eastAsia="標楷體" w:hAnsi="標楷體" w:cs="Times New Roman" w:hint="eastAsia"/>
          <w:szCs w:val="24"/>
        </w:rPr>
        <w:t>一輪12個球道</w:t>
      </w:r>
      <w:r w:rsidRPr="00995D13">
        <w:rPr>
          <w:rFonts w:ascii="標楷體" w:eastAsia="標楷體" w:hAnsi="標楷體" w:cs="Times New Roman" w:hint="eastAsia"/>
          <w:szCs w:val="24"/>
        </w:rPr>
        <w:t>後，以隊伍</w:t>
      </w:r>
      <w:r w:rsidR="00690158" w:rsidRPr="00995D13">
        <w:rPr>
          <w:rFonts w:ascii="標楷體" w:eastAsia="標楷體" w:hAnsi="標楷體" w:cs="Times New Roman" w:hint="eastAsia"/>
          <w:szCs w:val="24"/>
        </w:rPr>
        <w:t>12</w:t>
      </w:r>
      <w:r w:rsidRPr="00995D13">
        <w:rPr>
          <w:rFonts w:ascii="標楷體" w:eastAsia="標楷體" w:hAnsi="標楷體" w:cs="Times New Roman" w:hint="eastAsia"/>
          <w:szCs w:val="24"/>
        </w:rPr>
        <w:t>球道總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數成績排定優勝名次。</w:t>
      </w:r>
    </w:p>
    <w:p w:rsidR="002670A0" w:rsidRPr="00995D13" w:rsidRDefault="002670A0" w:rsidP="002670A0">
      <w:pPr>
        <w:numPr>
          <w:ilvl w:val="0"/>
          <w:numId w:val="11"/>
        </w:num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995D13">
        <w:rPr>
          <w:rFonts w:ascii="標楷體" w:eastAsia="標楷體" w:hAnsi="標楷體" w:cs="Times New Roman" w:hint="eastAsia"/>
          <w:szCs w:val="24"/>
        </w:rPr>
        <w:t>雙人組成績排名方式：各組選手以完成</w:t>
      </w:r>
      <w:r w:rsidR="005C5DEC" w:rsidRPr="00995D13">
        <w:rPr>
          <w:rFonts w:ascii="標楷體" w:eastAsia="標楷體" w:hAnsi="標楷體" w:cs="Times New Roman" w:hint="eastAsia"/>
          <w:szCs w:val="24"/>
        </w:rPr>
        <w:t>一輪12個球道</w:t>
      </w:r>
      <w:r w:rsidRPr="00995D13">
        <w:rPr>
          <w:rFonts w:ascii="標楷體" w:eastAsia="標楷體" w:hAnsi="標楷體" w:cs="Times New Roman" w:hint="eastAsia"/>
          <w:szCs w:val="24"/>
        </w:rPr>
        <w:t>之總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數多寡來判定名次。</w:t>
      </w:r>
    </w:p>
    <w:p w:rsidR="00346DB4" w:rsidRPr="00995D13" w:rsidRDefault="002670A0" w:rsidP="005C5DEC">
      <w:pPr>
        <w:autoSpaceDE w:val="0"/>
        <w:autoSpaceDN w:val="0"/>
        <w:adjustRightInd w:val="0"/>
        <w:ind w:left="192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Times New Roman" w:hint="eastAsia"/>
          <w:szCs w:val="24"/>
        </w:rPr>
        <w:t>發球順序如下：各組（a組、b組、c組）第1位選手由第1球道開始依序輪流發球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第1球道發球順序a1. b1. c1、第2球道發球順序b1. c1. a1、第3球道發球順序c1. a1. b1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，接著由各組第2位選手開始依序輪流發球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第4球道發球順序a2. b2. c2；第5球道發球順序b2. c2. a2；第6球道發球順序c2. a2. b2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，再接著由各組第1位選手開始依序輪流發球，依此類推。</w:t>
      </w:r>
    </w:p>
    <w:p w:rsidR="00346DB4" w:rsidRPr="00995D13" w:rsidRDefault="00346DB4" w:rsidP="00346DB4">
      <w:pPr>
        <w:numPr>
          <w:ilvl w:val="0"/>
          <w:numId w:val="11"/>
        </w:numPr>
        <w:autoSpaceDE w:val="0"/>
        <w:autoSpaceDN w:val="0"/>
        <w:adjustRightInd w:val="0"/>
        <w:rPr>
          <w:rFonts w:ascii="標楷體" w:eastAsia="標楷體" w:hAnsi="標楷體" w:cs="Arial"/>
        </w:rPr>
      </w:pPr>
      <w:r w:rsidRPr="00995D13">
        <w:rPr>
          <w:rFonts w:ascii="標楷體" w:eastAsia="標楷體" w:hAnsi="標楷體" w:cs="Times New Roman" w:hint="eastAsia"/>
          <w:bCs/>
          <w:iCs/>
        </w:rPr>
        <w:t>成績相同勝負判定：</w:t>
      </w:r>
    </w:p>
    <w:p w:rsidR="00346DB4" w:rsidRPr="00995D13" w:rsidRDefault="00346DB4" w:rsidP="00346DB4">
      <w:pPr>
        <w:numPr>
          <w:ilvl w:val="0"/>
          <w:numId w:val="3"/>
        </w:numPr>
        <w:rPr>
          <w:rFonts w:ascii="標楷體" w:eastAsia="標楷體" w:hAnsi="標楷體" w:cs="Times New Roman"/>
          <w:szCs w:val="24"/>
        </w:rPr>
      </w:pPr>
      <w:r w:rsidRPr="00995D13">
        <w:rPr>
          <w:rFonts w:ascii="標楷體" w:eastAsia="標楷體" w:hAnsi="標楷體" w:cs="Times New Roman" w:hint="eastAsia"/>
          <w:szCs w:val="24"/>
        </w:rPr>
        <w:t>個人、雙人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桿數賽若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有</w:t>
      </w:r>
      <w:r w:rsidRPr="00995D13">
        <w:rPr>
          <w:rFonts w:ascii="標楷體" w:eastAsia="標楷體" w:hAnsi="標楷體" w:cs="Times New Roman"/>
          <w:szCs w:val="24"/>
        </w:rPr>
        <w:t>2</w:t>
      </w:r>
      <w:r w:rsidRPr="00995D13">
        <w:rPr>
          <w:rFonts w:ascii="標楷體" w:eastAsia="標楷體" w:hAnsi="標楷體" w:cs="Times New Roman" w:hint="eastAsia"/>
          <w:szCs w:val="24"/>
        </w:rPr>
        <w:t>名/組以上選手總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數相同時，則以最後12球道中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數低的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球道多者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為勝，依此類推。若勝負判定情況仍完全相同，則由大會指定方法判定</w:t>
      </w:r>
      <w:r w:rsidR="00407A4F" w:rsidRPr="00995D13">
        <w:rPr>
          <w:rFonts w:ascii="標楷體" w:eastAsia="標楷體" w:hAnsi="標楷體" w:cs="Times New Roman" w:hint="eastAsia"/>
          <w:szCs w:val="24"/>
        </w:rPr>
        <w:t>(同</w:t>
      </w:r>
      <w:proofErr w:type="gramStart"/>
      <w:r w:rsidR="00407A4F" w:rsidRPr="00995D13">
        <w:rPr>
          <w:rFonts w:ascii="標楷體" w:eastAsia="標楷體" w:hAnsi="標楷體" w:cs="Times New Roman" w:hint="eastAsia"/>
          <w:szCs w:val="24"/>
        </w:rPr>
        <w:t>桿比道</w:t>
      </w:r>
      <w:proofErr w:type="gramEnd"/>
      <w:r w:rsidR="00407A4F" w:rsidRPr="00995D13">
        <w:rPr>
          <w:rFonts w:ascii="標楷體" w:eastAsia="標楷體" w:hAnsi="標楷體" w:cs="Times New Roman"/>
          <w:szCs w:val="24"/>
        </w:rPr>
        <w:t>)</w:t>
      </w:r>
      <w:r w:rsidR="004072C4" w:rsidRPr="00995D13">
        <w:rPr>
          <w:rFonts w:ascii="標楷體" w:eastAsia="標楷體" w:hAnsi="標楷體" w:cs="Times New Roman" w:hint="eastAsia"/>
          <w:szCs w:val="24"/>
        </w:rPr>
        <w:t>。</w:t>
      </w:r>
    </w:p>
    <w:p w:rsidR="00346DB4" w:rsidRPr="00995D13" w:rsidRDefault="00346DB4" w:rsidP="00346DB4">
      <w:pPr>
        <w:numPr>
          <w:ilvl w:val="0"/>
          <w:numId w:val="3"/>
        </w:numPr>
        <w:rPr>
          <w:rFonts w:ascii="標楷體" w:eastAsia="標楷體" w:hAnsi="標楷體" w:cs="Times New Roman"/>
          <w:szCs w:val="24"/>
        </w:rPr>
      </w:pPr>
      <w:proofErr w:type="gramStart"/>
      <w:r w:rsidRPr="00995D13">
        <w:rPr>
          <w:rFonts w:ascii="標楷體" w:eastAsia="標楷體" w:hAnsi="標楷體" w:cs="Times New Roman" w:hint="eastAsia"/>
          <w:szCs w:val="24"/>
        </w:rPr>
        <w:t>團體組若</w:t>
      </w:r>
      <w:r w:rsidRPr="00995D13">
        <w:rPr>
          <w:rFonts w:ascii="標楷體" w:eastAsia="標楷體" w:hAnsi="標楷體" w:cs="Times New Roman"/>
          <w:szCs w:val="24"/>
        </w:rPr>
        <w:t>2</w:t>
      </w:r>
      <w:r w:rsidRPr="00995D13">
        <w:rPr>
          <w:rFonts w:ascii="標楷體" w:eastAsia="標楷體" w:hAnsi="標楷體" w:cs="Times New Roman" w:hint="eastAsia"/>
          <w:szCs w:val="24"/>
        </w:rPr>
        <w:t>隊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以上總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數相同時，以相關球隊隊員中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數成績最低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者的隊伍為勝，若再相同時，以次低</w:t>
      </w:r>
      <w:proofErr w:type="gramStart"/>
      <w:r w:rsidRPr="00995D13">
        <w:rPr>
          <w:rFonts w:ascii="標楷體" w:eastAsia="標楷體" w:hAnsi="標楷體" w:cs="Times New Roman" w:hint="eastAsia"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szCs w:val="24"/>
        </w:rPr>
        <w:t>者的隊伍為勝，以此類推。若勝負判定情況仍完全相同，則由大會指定方法判定。</w:t>
      </w:r>
    </w:p>
    <w:p w:rsidR="00346DB4" w:rsidRPr="00995D13" w:rsidRDefault="00346DB4" w:rsidP="00346DB4">
      <w:pPr>
        <w:numPr>
          <w:ilvl w:val="0"/>
          <w:numId w:val="7"/>
        </w:num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比賽規定：</w:t>
      </w:r>
    </w:p>
    <w:p w:rsidR="00346DB4" w:rsidRPr="00995D13" w:rsidRDefault="00346DB4" w:rsidP="00C21B29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若各組參賽人數過多，致二天賽程無法如期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賽畢時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，大會得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  <w:u w:val="single"/>
        </w:rPr>
        <w:t>採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  <w:u w:val="single"/>
        </w:rPr>
        <w:t>擇優方式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t>進行，各組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桿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數各組組別將以預賽成績判定勝負，不再進行決賽。</w:t>
      </w:r>
    </w:p>
    <w:p w:rsidR="00346DB4" w:rsidRPr="00995D13" w:rsidRDefault="00346DB4" w:rsidP="001368A3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參賽的同隊球員必須穿著同款式及顏色服裝參加比賽</w:t>
      </w:r>
      <w:r w:rsidR="00C12E74" w:rsidRPr="00995D13">
        <w:rPr>
          <w:rFonts w:ascii="標楷體" w:eastAsia="標楷體" w:hAnsi="標楷體" w:cs="Times New Roman" w:hint="eastAsia"/>
          <w:bCs/>
          <w:iCs/>
          <w:szCs w:val="24"/>
        </w:rPr>
        <w:t>，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t>否則裁判有權禁止該球員出賽。</w:t>
      </w:r>
    </w:p>
    <w:p w:rsidR="00346DB4" w:rsidRPr="00995D13" w:rsidRDefault="00346DB4" w:rsidP="002857C0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大會得依實際競賽情況更改競賽賽程及場地（以同一組同一場地為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準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），各參賽隊伍不得異議。</w:t>
      </w:r>
    </w:p>
    <w:p w:rsidR="00346DB4" w:rsidRPr="00995D13" w:rsidRDefault="00346DB4" w:rsidP="008A5FA1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非當場次比賽的球員，可於緩衝區內觀賞，但不得進入比賽場地，比賽已結束的球員，應迅速離開競賽場地。</w:t>
      </w:r>
    </w:p>
    <w:p w:rsidR="00346DB4" w:rsidRPr="00995D13" w:rsidRDefault="00346DB4" w:rsidP="002F0017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球員應依賽程表規定於比賽前十分鐘出場檢錄（攜帶身分</w:t>
      </w:r>
      <w:r w:rsidR="00AA7B93" w:rsidRPr="00995D13">
        <w:rPr>
          <w:rFonts w:ascii="標楷體" w:eastAsia="標楷體" w:hAnsi="標楷體" w:cs="Times New Roman" w:hint="eastAsia"/>
          <w:bCs/>
          <w:iCs/>
          <w:szCs w:val="24"/>
        </w:rPr>
        <w:t>證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t>），發比賽號令後，    若球員於比賽開始後五分鐘未到時，裁判可判定取消該球員當場次的參賽資格。</w:t>
      </w:r>
    </w:p>
    <w:p w:rsidR="00346DB4" w:rsidRPr="00995D13" w:rsidRDefault="00346DB4" w:rsidP="00346DB4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球員出賽時應隨身攜帶</w:t>
      </w:r>
      <w:r w:rsidR="00903C9D" w:rsidRPr="00995D13">
        <w:rPr>
          <w:rFonts w:ascii="標楷體" w:eastAsia="標楷體" w:hAnsi="標楷體" w:cs="Times New Roman" w:hint="eastAsia"/>
          <w:bCs/>
          <w:iCs/>
          <w:szCs w:val="24"/>
        </w:rPr>
        <w:t>身分證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t>，否則裁判有權禁止其參賽。</w:t>
      </w:r>
    </w:p>
    <w:p w:rsidR="00346DB4" w:rsidRPr="00995D13" w:rsidRDefault="00346DB4" w:rsidP="00346DB4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球員應遵守大會規定服從裁判判決，違者裁判有權禁止其參賽。</w:t>
      </w:r>
    </w:p>
    <w:p w:rsidR="00346DB4" w:rsidRPr="00995D13" w:rsidRDefault="00346DB4" w:rsidP="0077079C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 xml:space="preserve">凡比賽中發生規則或競賽規程中無明文規定之問題時，統一由大會審判委員會    </w:t>
      </w:r>
      <w:r w:rsidRPr="00995D13">
        <w:rPr>
          <w:rFonts w:ascii="標楷體" w:eastAsia="標楷體" w:hAnsi="標楷體" w:cs="Times New Roman" w:hint="eastAsia"/>
          <w:bCs/>
          <w:iCs/>
          <w:szCs w:val="24"/>
        </w:rPr>
        <w:lastRenderedPageBreak/>
        <w:t>議決，其判決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為終決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。</w:t>
      </w:r>
    </w:p>
    <w:p w:rsidR="00346DB4" w:rsidRPr="00995D13" w:rsidRDefault="00346DB4" w:rsidP="00346DB4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若選手名單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繕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打錯誤，應於領隊會議中提出修正，會後不接受更改。</w:t>
      </w:r>
    </w:p>
    <w:p w:rsidR="00346DB4" w:rsidRPr="00995D13" w:rsidRDefault="00346DB4" w:rsidP="003004B4">
      <w:pPr>
        <w:numPr>
          <w:ilvl w:val="0"/>
          <w:numId w:val="4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為順應國際比賽慣例，本次競賽各組實施球員輪流記錄成績方式，大會僅</w:t>
      </w:r>
      <w:proofErr w:type="gramStart"/>
      <w:r w:rsidRPr="00995D13">
        <w:rPr>
          <w:rFonts w:ascii="標楷體" w:eastAsia="標楷體" w:hAnsi="標楷體" w:cs="Times New Roman" w:hint="eastAsia"/>
          <w:bCs/>
          <w:iCs/>
          <w:szCs w:val="24"/>
        </w:rPr>
        <w:t>設巡    迴</w:t>
      </w:r>
      <w:proofErr w:type="gramEnd"/>
      <w:r w:rsidRPr="00995D13">
        <w:rPr>
          <w:rFonts w:ascii="標楷體" w:eastAsia="標楷體" w:hAnsi="標楷體" w:cs="Times New Roman" w:hint="eastAsia"/>
          <w:bCs/>
          <w:iCs/>
          <w:szCs w:val="24"/>
        </w:rPr>
        <w:t>裁判予以監督。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拾貳、練球時間：</w:t>
      </w:r>
      <w:r w:rsidRPr="00995D13">
        <w:rPr>
          <w:rFonts w:ascii="標楷體" w:eastAsia="標楷體" w:hAnsi="標楷體" w:cs="Calibri" w:hint="eastAsia"/>
          <w:kern w:val="0"/>
          <w:szCs w:val="24"/>
        </w:rPr>
        <w:t>11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年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03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日</w:t>
      </w:r>
      <w:r w:rsidR="002E408D" w:rsidRPr="00995D13">
        <w:rPr>
          <w:rFonts w:ascii="標楷體" w:eastAsia="標楷體" w:hAnsi="標楷體" w:cs="夹发砰" w:hint="eastAsia"/>
          <w:kern w:val="0"/>
          <w:szCs w:val="24"/>
        </w:rPr>
        <w:t>(五</w:t>
      </w:r>
      <w:r w:rsidR="002E408D" w:rsidRPr="00995D13">
        <w:rPr>
          <w:rFonts w:ascii="標楷體" w:eastAsia="標楷體" w:hAnsi="標楷體" w:cs="夹发砰"/>
          <w:kern w:val="0"/>
          <w:szCs w:val="24"/>
        </w:rPr>
        <w:t>)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下午</w:t>
      </w:r>
      <w:r w:rsidRPr="00995D13">
        <w:rPr>
          <w:rFonts w:ascii="標楷體" w:eastAsia="標楷體" w:hAnsi="標楷體" w:cs="Calibri"/>
          <w:kern w:val="0"/>
          <w:szCs w:val="24"/>
        </w:rPr>
        <w:t>3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時至</w:t>
      </w:r>
      <w:r w:rsidRPr="00995D13">
        <w:rPr>
          <w:rFonts w:ascii="標楷體" w:eastAsia="標楷體" w:hAnsi="標楷體" w:cs="Calibri"/>
          <w:kern w:val="0"/>
          <w:szCs w:val="24"/>
        </w:rPr>
        <w:t>5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時假</w:t>
      </w:r>
      <w:r w:rsidR="005C5DEC" w:rsidRPr="00995D13">
        <w:rPr>
          <w:rFonts w:ascii="標楷體" w:eastAsia="標楷體" w:hAnsi="標楷體" w:cs="標楷體-WinCharSetFFFF-H" w:hint="eastAsia"/>
          <w:kern w:val="0"/>
          <w:szCs w:val="24"/>
        </w:rPr>
        <w:t>澎湖縣立田徑</w:t>
      </w:r>
      <w:r w:rsidR="005C5DEC" w:rsidRPr="00995D13">
        <w:rPr>
          <w:rFonts w:ascii="標楷體" w:eastAsia="標楷體" w:hAnsi="標楷體" w:cs="Times New Roman" w:hint="eastAsia"/>
          <w:szCs w:val="24"/>
        </w:rPr>
        <w:t>場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拾參、單位報到：</w:t>
      </w:r>
      <w:r w:rsidRPr="00995D13">
        <w:rPr>
          <w:rFonts w:ascii="標楷體" w:eastAsia="標楷體" w:hAnsi="標楷體" w:cs="Calibri" w:hint="eastAsia"/>
          <w:kern w:val="0"/>
          <w:szCs w:val="24"/>
        </w:rPr>
        <w:t>11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年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03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日</w:t>
      </w:r>
      <w:r w:rsidR="002E408D" w:rsidRPr="00995D13">
        <w:rPr>
          <w:rFonts w:ascii="標楷體" w:eastAsia="標楷體" w:hAnsi="標楷體" w:cs="夹发砰" w:hint="eastAsia"/>
          <w:kern w:val="0"/>
          <w:szCs w:val="24"/>
        </w:rPr>
        <w:t>(五</w:t>
      </w:r>
      <w:r w:rsidR="002E408D" w:rsidRPr="00995D13">
        <w:rPr>
          <w:rFonts w:ascii="標楷體" w:eastAsia="標楷體" w:hAnsi="標楷體" w:cs="夹发砰"/>
          <w:kern w:val="0"/>
          <w:szCs w:val="24"/>
        </w:rPr>
        <w:t>)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下午</w:t>
      </w:r>
      <w:r w:rsidRPr="00995D13">
        <w:rPr>
          <w:rFonts w:ascii="標楷體" w:eastAsia="標楷體" w:hAnsi="標楷體" w:cs="Calibri" w:hint="eastAsia"/>
          <w:kern w:val="0"/>
          <w:szCs w:val="24"/>
        </w:rPr>
        <w:t>3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時假</w:t>
      </w:r>
      <w:r w:rsidR="005C5DEC" w:rsidRPr="00995D13">
        <w:rPr>
          <w:rFonts w:ascii="標楷體" w:eastAsia="標楷體" w:hAnsi="標楷體" w:cs="標楷體-WinCharSetFFFF-H" w:hint="eastAsia"/>
          <w:kern w:val="0"/>
          <w:szCs w:val="24"/>
        </w:rPr>
        <w:t>澎湖縣立田徑</w:t>
      </w:r>
      <w:r w:rsidR="005C5DEC" w:rsidRPr="00995D13">
        <w:rPr>
          <w:rFonts w:ascii="標楷體" w:eastAsia="標楷體" w:hAnsi="標楷體" w:cs="Times New Roman" w:hint="eastAsia"/>
          <w:szCs w:val="24"/>
        </w:rPr>
        <w:t>場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拾肆、裁判會議：</w:t>
      </w:r>
      <w:r w:rsidRPr="00995D13">
        <w:rPr>
          <w:rFonts w:ascii="標楷體" w:eastAsia="標楷體" w:hAnsi="標楷體" w:cs="Calibri" w:hint="eastAsia"/>
          <w:kern w:val="0"/>
          <w:szCs w:val="24"/>
        </w:rPr>
        <w:t>11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年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03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日</w:t>
      </w:r>
      <w:r w:rsidR="002E408D" w:rsidRPr="00995D13">
        <w:rPr>
          <w:rFonts w:ascii="標楷體" w:eastAsia="標楷體" w:hAnsi="標楷體" w:cs="夹发砰" w:hint="eastAsia"/>
          <w:kern w:val="0"/>
          <w:szCs w:val="24"/>
        </w:rPr>
        <w:t>(五</w:t>
      </w:r>
      <w:r w:rsidR="002E408D" w:rsidRPr="00995D13">
        <w:rPr>
          <w:rFonts w:ascii="標楷體" w:eastAsia="標楷體" w:hAnsi="標楷體" w:cs="夹发砰"/>
          <w:kern w:val="0"/>
          <w:szCs w:val="24"/>
        </w:rPr>
        <w:t>)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下午</w:t>
      </w:r>
      <w:r w:rsidRPr="00995D13">
        <w:rPr>
          <w:rFonts w:ascii="標楷體" w:eastAsia="標楷體" w:hAnsi="標楷體" w:cs="Calibri" w:hint="eastAsia"/>
          <w:kern w:val="0"/>
          <w:szCs w:val="24"/>
        </w:rPr>
        <w:t>5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時假</w:t>
      </w:r>
      <w:r w:rsidR="005C5DEC" w:rsidRPr="00995D13">
        <w:rPr>
          <w:rFonts w:ascii="標楷體" w:eastAsia="標楷體" w:hAnsi="標楷體" w:cs="標楷體-WinCharSetFFFF-H" w:hint="eastAsia"/>
          <w:kern w:val="0"/>
          <w:szCs w:val="24"/>
        </w:rPr>
        <w:t>澎湖縣立田徑</w:t>
      </w:r>
      <w:r w:rsidR="005C5DEC" w:rsidRPr="00995D13">
        <w:rPr>
          <w:rFonts w:ascii="標楷體" w:eastAsia="標楷體" w:hAnsi="標楷體" w:cs="Times New Roman" w:hint="eastAsia"/>
          <w:szCs w:val="24"/>
        </w:rPr>
        <w:t>場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拾伍、領隊會議：</w:t>
      </w:r>
      <w:r w:rsidRPr="00995D13">
        <w:rPr>
          <w:rFonts w:ascii="標楷體" w:eastAsia="標楷體" w:hAnsi="標楷體" w:cs="Calibri" w:hint="eastAsia"/>
          <w:kern w:val="0"/>
          <w:szCs w:val="24"/>
        </w:rPr>
        <w:t>11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年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03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日</w:t>
      </w:r>
      <w:r w:rsidR="002E408D" w:rsidRPr="00995D13">
        <w:rPr>
          <w:rFonts w:ascii="標楷體" w:eastAsia="標楷體" w:hAnsi="標楷體" w:cs="夹发砰" w:hint="eastAsia"/>
          <w:kern w:val="0"/>
          <w:szCs w:val="24"/>
        </w:rPr>
        <w:t>(五</w:t>
      </w:r>
      <w:r w:rsidR="002E408D" w:rsidRPr="00995D13">
        <w:rPr>
          <w:rFonts w:ascii="標楷體" w:eastAsia="標楷體" w:hAnsi="標楷體" w:cs="夹发砰"/>
          <w:kern w:val="0"/>
          <w:szCs w:val="24"/>
        </w:rPr>
        <w:t>)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下午</w:t>
      </w:r>
      <w:r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時假</w:t>
      </w:r>
      <w:r w:rsidR="005C5DEC" w:rsidRPr="00995D13">
        <w:rPr>
          <w:rFonts w:ascii="標楷體" w:eastAsia="標楷體" w:hAnsi="標楷體" w:cs="標楷體-WinCharSetFFFF-H" w:hint="eastAsia"/>
          <w:kern w:val="0"/>
          <w:szCs w:val="24"/>
        </w:rPr>
        <w:t>澎湖縣立田徑</w:t>
      </w:r>
      <w:r w:rsidR="005C5DEC" w:rsidRPr="00995D13">
        <w:rPr>
          <w:rFonts w:ascii="標楷體" w:eastAsia="標楷體" w:hAnsi="標楷體" w:cs="Times New Roman" w:hint="eastAsia"/>
          <w:szCs w:val="24"/>
        </w:rPr>
        <w:t>場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拾陸、開幕典禮：</w:t>
      </w:r>
      <w:r w:rsidRPr="00995D13">
        <w:rPr>
          <w:rFonts w:ascii="標楷體" w:eastAsia="標楷體" w:hAnsi="標楷體" w:cs="Calibri" w:hint="eastAsia"/>
          <w:kern w:val="0"/>
          <w:szCs w:val="24"/>
        </w:rPr>
        <w:t>11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年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04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日</w:t>
      </w:r>
      <w:r w:rsidR="002E408D" w:rsidRPr="00995D13">
        <w:rPr>
          <w:rFonts w:ascii="標楷體" w:eastAsia="標楷體" w:hAnsi="標楷體" w:cs="夹发砰" w:hint="eastAsia"/>
          <w:kern w:val="0"/>
          <w:szCs w:val="24"/>
        </w:rPr>
        <w:t>(六</w:t>
      </w:r>
      <w:r w:rsidR="002E408D" w:rsidRPr="00995D13">
        <w:rPr>
          <w:rFonts w:ascii="標楷體" w:eastAsia="標楷體" w:hAnsi="標楷體" w:cs="夹发砰"/>
          <w:kern w:val="0"/>
          <w:szCs w:val="24"/>
        </w:rPr>
        <w:t>)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早上</w:t>
      </w:r>
      <w:r w:rsidRPr="00995D13">
        <w:rPr>
          <w:rFonts w:ascii="標楷體" w:eastAsia="標楷體" w:hAnsi="標楷體" w:cs="Calibri" w:hint="eastAsia"/>
          <w:kern w:val="0"/>
          <w:szCs w:val="24"/>
        </w:rPr>
        <w:t>10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時假</w:t>
      </w:r>
      <w:r w:rsidRPr="00995D13">
        <w:rPr>
          <w:rFonts w:ascii="標楷體" w:eastAsia="標楷體" w:hAnsi="標楷體" w:cs="標楷體-WinCharSetFFFF-H" w:hint="eastAsia"/>
          <w:kern w:val="0"/>
          <w:szCs w:val="24"/>
        </w:rPr>
        <w:t>澎湖縣立田徑</w:t>
      </w:r>
      <w:r w:rsidRPr="00995D13">
        <w:rPr>
          <w:rFonts w:ascii="標楷體" w:eastAsia="標楷體" w:hAnsi="標楷體" w:cs="Times New Roman" w:hint="eastAsia"/>
          <w:szCs w:val="24"/>
        </w:rPr>
        <w:t>場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拾柒、頒獎典禮：</w:t>
      </w:r>
      <w:r w:rsidRPr="00995D13">
        <w:rPr>
          <w:rFonts w:ascii="標楷體" w:eastAsia="標楷體" w:hAnsi="標楷體" w:cs="Calibri" w:hint="eastAsia"/>
          <w:kern w:val="0"/>
          <w:szCs w:val="24"/>
        </w:rPr>
        <w:t>11</w:t>
      </w:r>
      <w:r w:rsidR="00690158" w:rsidRPr="00995D13">
        <w:rPr>
          <w:rFonts w:ascii="標楷體" w:eastAsia="標楷體" w:hAnsi="標楷體" w:cs="Calibri" w:hint="eastAsia"/>
          <w:kern w:val="0"/>
          <w:szCs w:val="24"/>
        </w:rPr>
        <w:t>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年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10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月</w:t>
      </w:r>
      <w:r w:rsidR="00690158" w:rsidRPr="00995D13">
        <w:rPr>
          <w:rFonts w:ascii="標楷體" w:eastAsia="標楷體" w:hAnsi="標楷體" w:cs="夹发砰" w:hint="eastAsia"/>
          <w:kern w:val="0"/>
          <w:szCs w:val="24"/>
        </w:rPr>
        <w:t>04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日</w:t>
      </w:r>
      <w:r w:rsidR="00307345" w:rsidRPr="00995D13">
        <w:rPr>
          <w:rFonts w:ascii="標楷體" w:eastAsia="標楷體" w:hAnsi="標楷體" w:cs="夹发砰" w:hint="eastAsia"/>
          <w:kern w:val="0"/>
          <w:szCs w:val="24"/>
        </w:rPr>
        <w:t>(六</w:t>
      </w:r>
      <w:r w:rsidR="00307345" w:rsidRPr="00995D13">
        <w:rPr>
          <w:rFonts w:ascii="標楷體" w:eastAsia="標楷體" w:hAnsi="標楷體" w:cs="夹发砰"/>
          <w:kern w:val="0"/>
          <w:szCs w:val="24"/>
        </w:rPr>
        <w:t>)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晚上</w:t>
      </w:r>
      <w:r w:rsidRPr="00995D13">
        <w:rPr>
          <w:rFonts w:ascii="標楷體" w:eastAsia="標楷體" w:hAnsi="標楷體" w:cs="Calibri" w:hint="eastAsia"/>
          <w:kern w:val="0"/>
          <w:szCs w:val="24"/>
        </w:rPr>
        <w:t>6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時30分假澎湖</w:t>
      </w:r>
      <w:r w:rsidRPr="00995D13">
        <w:rPr>
          <w:rFonts w:ascii="標楷體" w:eastAsia="標楷體" w:hAnsi="標楷體" w:cs="Arial"/>
          <w:kern w:val="0"/>
          <w:szCs w:val="24"/>
          <w:shd w:val="clear" w:color="auto" w:fill="FFFFFF"/>
        </w:rPr>
        <w:t>百</w:t>
      </w:r>
      <w:proofErr w:type="gramStart"/>
      <w:r w:rsidRPr="00995D13">
        <w:rPr>
          <w:rFonts w:ascii="標楷體" w:eastAsia="標楷體" w:hAnsi="標楷體" w:cs="Arial"/>
          <w:kern w:val="0"/>
          <w:szCs w:val="24"/>
          <w:shd w:val="clear" w:color="auto" w:fill="FFFFFF"/>
        </w:rPr>
        <w:t>世</w:t>
      </w:r>
      <w:proofErr w:type="gramEnd"/>
      <w:r w:rsidRPr="00995D13">
        <w:rPr>
          <w:rFonts w:ascii="標楷體" w:eastAsia="標楷體" w:hAnsi="標楷體" w:cs="Arial"/>
          <w:kern w:val="0"/>
          <w:szCs w:val="24"/>
          <w:shd w:val="clear" w:color="auto" w:fill="FFFFFF"/>
        </w:rPr>
        <w:t>多麗花園酒店</w:t>
      </w:r>
      <w:r w:rsidRPr="00995D13"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>B</w:t>
      </w:r>
      <w:r w:rsidRPr="00995D13">
        <w:rPr>
          <w:rFonts w:ascii="標楷體" w:eastAsia="標楷體" w:hAnsi="標楷體" w:cs="Arial"/>
          <w:kern w:val="0"/>
          <w:szCs w:val="24"/>
          <w:shd w:val="clear" w:color="auto" w:fill="FFFFFF"/>
        </w:rPr>
        <w:t>2宴會廳</w:t>
      </w:r>
      <w:r w:rsidRPr="00995D13">
        <w:rPr>
          <w:rFonts w:ascii="標楷體" w:eastAsia="標楷體" w:hAnsi="標楷體" w:cs="夹发砰" w:hint="eastAsia"/>
          <w:kern w:val="0"/>
          <w:szCs w:val="24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拾捌、獎勵：</w:t>
      </w:r>
    </w:p>
    <w:p w:rsidR="00346DB4" w:rsidRPr="00995D13" w:rsidRDefault="001042BF" w:rsidP="00AB425F">
      <w:pPr>
        <w:autoSpaceDE w:val="0"/>
        <w:autoSpaceDN w:val="0"/>
        <w:adjustRightInd w:val="0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995D13">
        <w:rPr>
          <w:rFonts w:ascii="標楷體" w:eastAsia="標楷體" w:hAnsi="標楷體" w:cs="Times New Roman" w:hint="eastAsia"/>
          <w:sz w:val="26"/>
          <w:szCs w:val="26"/>
        </w:rPr>
        <w:t>一、</w:t>
      </w:r>
      <w:r w:rsidR="00346DB4" w:rsidRPr="00995D13">
        <w:rPr>
          <w:rFonts w:ascii="標楷體" w:eastAsia="標楷體" w:hAnsi="標楷體" w:cs="Times New Roman" w:hint="eastAsia"/>
          <w:sz w:val="26"/>
          <w:szCs w:val="26"/>
        </w:rPr>
        <w:t>各競賽項目依實際參賽隊（人）數，按下列名額錄取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三隊（人）以下錄取一名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四隊（人）或五隊（人）錄取二名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六隊（人）或七隊（人）錄取三名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八隊（人）或九隊（人）錄取四名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十隊（人）或十一隊（人）錄取五名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十二隊（人）或十三隊（人）錄取六名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十四隊（人）或十五隊（人）錄取七名</w:t>
      </w:r>
    </w:p>
    <w:p w:rsidR="00346DB4" w:rsidRPr="00995D13" w:rsidRDefault="00346DB4" w:rsidP="00346DB4">
      <w:pPr>
        <w:numPr>
          <w:ilvl w:val="0"/>
          <w:numId w:val="12"/>
        </w:numPr>
        <w:spacing w:line="360" w:lineRule="exact"/>
        <w:jc w:val="both"/>
        <w:rPr>
          <w:rFonts w:ascii="標楷體" w:eastAsia="標楷體" w:hAnsi="標楷體" w:cs="Times New Roman"/>
          <w:bCs/>
          <w:iCs/>
          <w:szCs w:val="24"/>
        </w:rPr>
      </w:pPr>
      <w:r w:rsidRPr="00995D13">
        <w:rPr>
          <w:rFonts w:ascii="標楷體" w:eastAsia="標楷體" w:hAnsi="標楷體" w:cs="Times New Roman" w:hint="eastAsia"/>
          <w:bCs/>
          <w:iCs/>
          <w:szCs w:val="24"/>
        </w:rPr>
        <w:t>十六隊（人）以上錄取八名</w:t>
      </w:r>
    </w:p>
    <w:p w:rsidR="00346DB4" w:rsidRPr="00995D13" w:rsidRDefault="001042BF" w:rsidP="00AB425F">
      <w:pPr>
        <w:autoSpaceDE w:val="0"/>
        <w:autoSpaceDN w:val="0"/>
        <w:adjustRightInd w:val="0"/>
        <w:ind w:firstLineChars="100" w:firstLine="24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二、</w:t>
      </w:r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一</w:t>
      </w:r>
      <w:proofErr w:type="gramStart"/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桿</w:t>
      </w:r>
      <w:proofErr w:type="gramEnd"/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過門獎：頒發澎湖名特產乙份</w:t>
      </w:r>
      <w:proofErr w:type="gramStart"/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（</w:t>
      </w:r>
      <w:proofErr w:type="gramEnd"/>
      <w:r w:rsidR="00346DB4" w:rsidRPr="00995D13">
        <w:rPr>
          <w:rFonts w:ascii="標楷體" w:eastAsia="標楷體" w:hAnsi="標楷體" w:cs="夹发砰" w:hint="eastAsia"/>
          <w:kern w:val="0"/>
          <w:szCs w:val="24"/>
        </w:rPr>
        <w:t>價值1000元提貨劵）。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拾玖、活動保險：由大會統一投保賽事場地「公共意外責任險」每人新臺幣壹佰萬元整。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 xml:space="preserve">                各隊前往賽事場地交通保險部份，由各參賽隊伍自行辦理。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貳拾、抗議：</w:t>
      </w:r>
    </w:p>
    <w:p w:rsidR="00346DB4" w:rsidRPr="00995D13" w:rsidRDefault="00346DB4" w:rsidP="00346DB4">
      <w:pPr>
        <w:numPr>
          <w:ilvl w:val="0"/>
          <w:numId w:val="6"/>
        </w:num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>選手需要提出申訴時，必須在比賽進行中口頭提出，及請求裁判處理。</w:t>
      </w:r>
    </w:p>
    <w:p w:rsidR="00346DB4" w:rsidRPr="00995D13" w:rsidRDefault="00346DB4" w:rsidP="00346DB4">
      <w:pPr>
        <w:numPr>
          <w:ilvl w:val="0"/>
          <w:numId w:val="6"/>
        </w:num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>球隊需要提出抗議時，必須在比賽結束後30分鐘內，由領隊或教練以書面方式向大會提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 xml:space="preserve">        出，並繳交保證金新臺幣3,000元整，</w:t>
      </w:r>
      <w:proofErr w:type="gramStart"/>
      <w:r w:rsidRPr="00995D13">
        <w:rPr>
          <w:rFonts w:ascii="標楷體" w:eastAsia="標楷體" w:hAnsi="Calibri" w:cs="Times New Roman" w:hint="eastAsia"/>
        </w:rPr>
        <w:t>逾時恕不受理</w:t>
      </w:r>
      <w:proofErr w:type="gramEnd"/>
      <w:r w:rsidRPr="00995D13">
        <w:rPr>
          <w:rFonts w:ascii="標楷體" w:eastAsia="標楷體" w:hAnsi="Calibri" w:cs="Times New Roman" w:hint="eastAsia"/>
        </w:rPr>
        <w:t>。若抗議之事實成立，大會將退回保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 xml:space="preserve">        證金，否則予以沒收。</w:t>
      </w:r>
    </w:p>
    <w:p w:rsidR="00346DB4" w:rsidRPr="00995D13" w:rsidRDefault="00346DB4" w:rsidP="00346DB4">
      <w:pPr>
        <w:numPr>
          <w:ilvl w:val="0"/>
          <w:numId w:val="6"/>
        </w:num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>球隊提出抗議事項之決議，將以大會審判委員會之判決</w:t>
      </w:r>
      <w:proofErr w:type="gramStart"/>
      <w:r w:rsidRPr="00995D13">
        <w:rPr>
          <w:rFonts w:ascii="標楷體" w:eastAsia="標楷體" w:hAnsi="Calibri" w:cs="Times New Roman" w:hint="eastAsia"/>
        </w:rPr>
        <w:t>為終決</w:t>
      </w:r>
      <w:proofErr w:type="gramEnd"/>
      <w:r w:rsidRPr="00995D13">
        <w:rPr>
          <w:rFonts w:ascii="標楷體" w:eastAsia="標楷體" w:hAnsi="Calibri" w:cs="Times New Roman" w:hint="eastAsia"/>
        </w:rPr>
        <w:t>。</w:t>
      </w:r>
    </w:p>
    <w:p w:rsidR="00346DB4" w:rsidRPr="00995D13" w:rsidRDefault="00346DB4" w:rsidP="00346DB4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995D13">
        <w:rPr>
          <w:rFonts w:ascii="標楷體" w:eastAsia="標楷體" w:hAnsi="標楷體" w:cs="夹发砰" w:hint="eastAsia"/>
          <w:kern w:val="0"/>
          <w:szCs w:val="24"/>
        </w:rPr>
        <w:t>貳拾壹、其他：</w:t>
      </w:r>
    </w:p>
    <w:p w:rsidR="00346DB4" w:rsidRPr="00995D13" w:rsidRDefault="00346DB4" w:rsidP="00346DB4">
      <w:pPr>
        <w:numPr>
          <w:ilvl w:val="0"/>
          <w:numId w:val="5"/>
        </w:num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>參加人員一切費用請向各所屬單位申報。</w:t>
      </w:r>
    </w:p>
    <w:p w:rsidR="00346DB4" w:rsidRPr="00995D13" w:rsidRDefault="00346DB4" w:rsidP="00346DB4">
      <w:pPr>
        <w:numPr>
          <w:ilvl w:val="0"/>
          <w:numId w:val="5"/>
        </w:num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>請參賽球員自備雨具，以備雨天時使用，大會不予提供。</w:t>
      </w:r>
    </w:p>
    <w:p w:rsidR="00346DB4" w:rsidRPr="00995D13" w:rsidRDefault="00346DB4" w:rsidP="00346DB4">
      <w:pPr>
        <w:numPr>
          <w:ilvl w:val="0"/>
          <w:numId w:val="5"/>
        </w:num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>報名後如因故未能參賽，所繳款項將扣除行政相關費用後退還餘款。</w:t>
      </w:r>
    </w:p>
    <w:p w:rsidR="00346DB4" w:rsidRPr="00995D13" w:rsidRDefault="00346DB4" w:rsidP="00F164B8">
      <w:pPr>
        <w:numPr>
          <w:ilvl w:val="0"/>
          <w:numId w:val="5"/>
        </w:numPr>
        <w:autoSpaceDE w:val="0"/>
        <w:autoSpaceDN w:val="0"/>
        <w:adjustRightInd w:val="0"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 w:hint="eastAsia"/>
        </w:rPr>
        <w:t>本</w:t>
      </w:r>
      <w:proofErr w:type="gramStart"/>
      <w:r w:rsidRPr="00995D13">
        <w:rPr>
          <w:rFonts w:ascii="標楷體" w:eastAsia="標楷體" w:hAnsi="Calibri" w:cs="Times New Roman" w:hint="eastAsia"/>
        </w:rPr>
        <w:t>規</w:t>
      </w:r>
      <w:proofErr w:type="gramEnd"/>
      <w:r w:rsidRPr="00995D13">
        <w:rPr>
          <w:rFonts w:ascii="標楷體" w:eastAsia="標楷體" w:hAnsi="Calibri" w:cs="Times New Roman" w:hint="eastAsia"/>
        </w:rPr>
        <w:t>程如有未盡事宜，得由主辦單位修正後公佈實施之。</w:t>
      </w:r>
    </w:p>
    <w:p w:rsidR="006A7749" w:rsidRPr="00995D13" w:rsidRDefault="006A7749">
      <w:pPr>
        <w:widowControl/>
        <w:rPr>
          <w:rFonts w:ascii="標楷體" w:eastAsia="標楷體" w:hAnsi="Calibri" w:cs="Times New Roman"/>
        </w:rPr>
      </w:pPr>
      <w:r w:rsidRPr="00995D13">
        <w:rPr>
          <w:rFonts w:ascii="標楷體" w:eastAsia="標楷體" w:hAnsi="Calibri" w:cs="Times New Roman"/>
        </w:rPr>
        <w:br w:type="page"/>
      </w:r>
    </w:p>
    <w:tbl>
      <w:tblPr>
        <w:tblW w:w="507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79"/>
        <w:gridCol w:w="571"/>
        <w:gridCol w:w="1137"/>
        <w:gridCol w:w="1090"/>
        <w:gridCol w:w="1193"/>
        <w:gridCol w:w="545"/>
        <w:gridCol w:w="594"/>
        <w:gridCol w:w="1141"/>
        <w:gridCol w:w="419"/>
        <w:gridCol w:w="1090"/>
        <w:gridCol w:w="442"/>
        <w:gridCol w:w="1020"/>
      </w:tblGrid>
      <w:tr w:rsidR="00995D13" w:rsidRPr="00995D13" w:rsidTr="00FC7129">
        <w:trPr>
          <w:trHeight w:val="1560"/>
        </w:trPr>
        <w:tc>
          <w:tcPr>
            <w:tcW w:w="361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lastRenderedPageBreak/>
              <w:t>澎湖縣辦理運動</w:t>
            </w:r>
            <w:proofErr w:type="spellStart"/>
            <w:r w:rsidRPr="00995D13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i</w:t>
            </w:r>
            <w:proofErr w:type="spellEnd"/>
            <w:r w:rsidRPr="00995D13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台灣2.0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br/>
              <w:t>2025年澎湖縣</w:t>
            </w:r>
            <w:proofErr w:type="gramStart"/>
            <w:r w:rsidRPr="00995D13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菊島秋冬</w:t>
            </w:r>
            <w:proofErr w:type="gramEnd"/>
            <w:r w:rsidRPr="00995D13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球類錦標賽-木球競賽報名表</w:t>
            </w:r>
          </w:p>
        </w:tc>
        <w:tc>
          <w:tcPr>
            <w:tcW w:w="139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49"/>
            </w:tblGrid>
            <w:tr w:rsidR="00995D13" w:rsidRPr="00995D13" w:rsidTr="00D72AAC">
              <w:trPr>
                <w:trHeight w:val="720"/>
                <w:tblCellSpacing w:w="0" w:type="dxa"/>
              </w:trPr>
              <w:tc>
                <w:tcPr>
                  <w:tcW w:w="28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2F99" w:rsidRPr="00995D13" w:rsidRDefault="00912F99" w:rsidP="00D72AAC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</w:pPr>
                  <w:r w:rsidRPr="00995D13">
                    <w:rPr>
                      <w:rFonts w:ascii="新細明體" w:eastAsia="新細明體" w:hAnsi="新細明體" w:cs="新細明體"/>
                      <w:noProof/>
                      <w:kern w:val="0"/>
                      <w:sz w:val="20"/>
                      <w:szCs w:val="20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305435</wp:posOffset>
                        </wp:positionH>
                        <wp:positionV relativeFrom="paragraph">
                          <wp:posOffset>105410</wp:posOffset>
                        </wp:positionV>
                        <wp:extent cx="1162050" cy="1162050"/>
                        <wp:effectExtent l="0" t="0" r="0" b="0"/>
                        <wp:wrapNone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1162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995D13" w:rsidRPr="00995D13" w:rsidTr="00D72AAC">
              <w:tblPrEx>
                <w:tblCellMar>
                  <w:left w:w="0" w:type="dxa"/>
                  <w:right w:w="0" w:type="dxa"/>
                </w:tblCellMar>
              </w:tblPrEx>
              <w:trPr>
                <w:trHeight w:val="416"/>
                <w:tblCellSpacing w:w="0" w:type="dxa"/>
              </w:trPr>
              <w:tc>
                <w:tcPr>
                  <w:tcW w:w="28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12F99" w:rsidRPr="00995D13" w:rsidRDefault="00912F99" w:rsidP="00D72AA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12F99" w:rsidRPr="00995D13" w:rsidRDefault="00000000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2052" type="#_x0000_t202" style="position:absolute;margin-left:13.55pt;margin-top:54.35pt;width:115.4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">
                  <v:textbox style="mso-fit-shape-to-text:t">
                    <w:txbxContent>
                      <w:p w:rsidR="00912F99" w:rsidRDefault="00912F99" w:rsidP="00912F99">
                        <w:r w:rsidRPr="006A7749">
                          <w:rPr>
                            <w:rFonts w:ascii="新細明體" w:eastAsia="新細明體" w:hAnsi="新細明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請掃描上方二</w:t>
                        </w:r>
                        <w:proofErr w:type="gramStart"/>
                        <w:r w:rsidRPr="006A7749">
                          <w:rPr>
                            <w:rFonts w:ascii="新細明體" w:eastAsia="新細明體" w:hAnsi="新細明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維碼</w:t>
                        </w:r>
                        <w:proofErr w:type="gramEnd"/>
                        <w:r w:rsidRPr="006A7749">
                          <w:rPr>
                            <w:rFonts w:ascii="新細明體" w:eastAsia="新細明體" w:hAnsi="新細明體" w:cs="新細明體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br/>
                          <w:t>加入line群組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995D13" w:rsidRPr="00995D13" w:rsidTr="00FC7129">
        <w:trPr>
          <w:trHeight w:val="406"/>
        </w:trPr>
        <w:tc>
          <w:tcPr>
            <w:tcW w:w="67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13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領隊姓名</w:t>
            </w:r>
          </w:p>
        </w:tc>
        <w:tc>
          <w:tcPr>
            <w:tcW w:w="106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995D13" w:rsidRPr="00995D13" w:rsidTr="00FC7129">
        <w:trPr>
          <w:trHeight w:val="295"/>
        </w:trPr>
        <w:tc>
          <w:tcPr>
            <w:tcW w:w="6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地　　址</w:t>
            </w:r>
          </w:p>
        </w:tc>
        <w:tc>
          <w:tcPr>
            <w:tcW w:w="29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995D13" w:rsidRPr="00995D13" w:rsidTr="00FC7129">
        <w:trPr>
          <w:trHeight w:val="470"/>
        </w:trPr>
        <w:tc>
          <w:tcPr>
            <w:tcW w:w="6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傳　　真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995D13" w:rsidRPr="00995D13" w:rsidTr="00FC7129">
        <w:trPr>
          <w:trHeight w:val="278"/>
        </w:trPr>
        <w:tc>
          <w:tcPr>
            <w:tcW w:w="6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聯 絡 人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行動電話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995D13" w:rsidRPr="00995D13" w:rsidTr="00FC7129">
        <w:trPr>
          <w:trHeight w:val="326"/>
        </w:trPr>
        <w:tc>
          <w:tcPr>
            <w:tcW w:w="67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電子信箱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Line ID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0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995D13" w:rsidRPr="00995D13" w:rsidTr="00FC7129">
        <w:trPr>
          <w:trHeight w:val="336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95D13" w:rsidRPr="00995D13" w:rsidTr="00FC7129">
        <w:trPr>
          <w:trHeight w:val="128"/>
        </w:trPr>
        <w:tc>
          <w:tcPr>
            <w:tcW w:w="2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身分證號</w:t>
            </w:r>
          </w:p>
        </w:tc>
        <w:tc>
          <w:tcPr>
            <w:tcW w:w="162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參賽項目(單人) -請勾選比賽組別</w:t>
            </w:r>
          </w:p>
        </w:tc>
        <w:tc>
          <w:tcPr>
            <w:tcW w:w="13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12F99" w:rsidRPr="00995D13" w:rsidRDefault="00912F9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雙人</w:t>
            </w:r>
            <w:proofErr w:type="gramStart"/>
            <w:r w:rsidRPr="00995D13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桿數賽</w:t>
            </w:r>
            <w:proofErr w:type="gramEnd"/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 xml:space="preserve"> -請填寫選手姓名</w:t>
            </w:r>
          </w:p>
        </w:tc>
      </w:tr>
      <w:tr w:rsidR="00995D13" w:rsidRPr="00995D13" w:rsidTr="00FC7129">
        <w:trPr>
          <w:trHeight w:val="328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範例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陳○○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distribute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distribute"/>
              <w:rPr>
                <w:rFonts w:ascii="新細明體" w:eastAsia="新細明體" w:hAnsi="新細明體" w:cs="新細明體"/>
                <w:w w:val="80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w w:val="80"/>
                <w:kern w:val="0"/>
                <w:sz w:val="20"/>
                <w:szCs w:val="20"/>
              </w:rPr>
              <w:t>59年5月20日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A123000000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團體</w:t>
            </w:r>
            <w:proofErr w:type="gramStart"/>
            <w:r w:rsidRPr="00995D13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桿數賽</w:t>
            </w:r>
            <w:proofErr w:type="gramEnd"/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個人</w:t>
            </w:r>
            <w:proofErr w:type="gramStart"/>
            <w:r w:rsidRPr="00995D13">
              <w:rPr>
                <w:rFonts w:ascii="新細明體" w:eastAsia="新細明體" w:hAnsi="新細明體" w:cs="新細明體" w:hint="eastAsia"/>
                <w:b/>
                <w:kern w:val="0"/>
                <w:sz w:val="20"/>
                <w:szCs w:val="20"/>
              </w:rPr>
              <w:t>桿數賽</w:t>
            </w:r>
            <w:proofErr w:type="gramEnd"/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第1位選手姓名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第2位選手姓名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7129" w:rsidRPr="00995D13" w:rsidRDefault="00FC7129" w:rsidP="00FC7129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129" w:rsidRPr="00995D13" w:rsidRDefault="00FC7129" w:rsidP="00FC7129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3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C7129" w:rsidRPr="00995D13" w:rsidRDefault="00FC7129" w:rsidP="00FC7129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□長青組□社會組□國中組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FC7129" w:rsidRPr="00995D13" w:rsidRDefault="00FC7129" w:rsidP="00D72AAC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FC7129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3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C7129" w:rsidRPr="00995D13" w:rsidRDefault="00FC7129" w:rsidP="00D72AAC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□長青組□社會組□國中組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b1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b2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3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C7129" w:rsidRPr="00995D13" w:rsidRDefault="00FC7129" w:rsidP="00D72AAC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□長青組□社會組□國中組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c1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c2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3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C7129" w:rsidRPr="00995D13" w:rsidRDefault="00FC7129" w:rsidP="00D72AAC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□長青組□社會組□國中組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d1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d2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3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C7129" w:rsidRPr="00995D13" w:rsidRDefault="00FC7129" w:rsidP="00D72AAC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□長青組□社會組□國中組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e1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e2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NO.11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39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C7129" w:rsidRPr="00995D13" w:rsidRDefault="00FC7129" w:rsidP="00D72AAC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□長青組□社會組□國中組</w:t>
            </w:r>
          </w:p>
        </w:tc>
      </w:tr>
      <w:tr w:rsidR="00995D13" w:rsidRPr="00995D13" w:rsidTr="00FC7129">
        <w:trPr>
          <w:cantSplit/>
          <w:trHeight w:val="567"/>
        </w:trPr>
        <w:tc>
          <w:tcPr>
            <w:tcW w:w="2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NO.12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:rsidR="00FC7129" w:rsidRPr="00995D13" w:rsidRDefault="00FC7129" w:rsidP="00D72AA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□國中組□國小組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C7129" w:rsidRPr="00995D13" w:rsidRDefault="00FC7129" w:rsidP="002B5342">
            <w:pPr>
              <w:widowControl/>
              <w:spacing w:line="200" w:lineRule="exac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□長青組□社會組</w:t>
            </w:r>
            <w:r w:rsidRPr="00995D1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br/>
              <w:t>□國中組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f1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>f2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7129" w:rsidRPr="00995D13" w:rsidRDefault="00FC7129" w:rsidP="00D72AA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  <w:r w:rsidRPr="00995D13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A7749" w:rsidRPr="00995D13" w:rsidRDefault="006A7749"/>
    <w:p w:rsidR="006A7749" w:rsidRPr="00995D13" w:rsidRDefault="006A7749" w:rsidP="006A7749">
      <w:r w:rsidRPr="00995D13">
        <w:rPr>
          <w:rFonts w:hint="eastAsia"/>
        </w:rPr>
        <w:t>注意事項</w:t>
      </w:r>
    </w:p>
    <w:p w:rsidR="006A7749" w:rsidRPr="00995D13" w:rsidRDefault="006A7749" w:rsidP="006A7749">
      <w:r w:rsidRPr="00995D13">
        <w:rPr>
          <w:rFonts w:hint="eastAsia"/>
        </w:rPr>
        <w:t>1.</w:t>
      </w:r>
      <w:r w:rsidRPr="00995D13">
        <w:rPr>
          <w:rFonts w:hint="eastAsia"/>
        </w:rPr>
        <w:t>報名日期：即日起至</w:t>
      </w:r>
      <w:r w:rsidRPr="00995D13">
        <w:rPr>
          <w:rFonts w:hint="eastAsia"/>
        </w:rPr>
        <w:t>11</w:t>
      </w:r>
      <w:r w:rsidR="00690158" w:rsidRPr="00995D13">
        <w:rPr>
          <w:rFonts w:hint="eastAsia"/>
        </w:rPr>
        <w:t>4</w:t>
      </w:r>
      <w:r w:rsidRPr="00995D13">
        <w:rPr>
          <w:rFonts w:hint="eastAsia"/>
        </w:rPr>
        <w:t>年</w:t>
      </w:r>
      <w:r w:rsidRPr="00995D13">
        <w:rPr>
          <w:rFonts w:hint="eastAsia"/>
        </w:rPr>
        <w:t>08</w:t>
      </w:r>
      <w:r w:rsidRPr="00995D13">
        <w:rPr>
          <w:rFonts w:hint="eastAsia"/>
        </w:rPr>
        <w:t>月</w:t>
      </w:r>
      <w:r w:rsidRPr="00995D13">
        <w:rPr>
          <w:rFonts w:hint="eastAsia"/>
        </w:rPr>
        <w:t>30</w:t>
      </w:r>
      <w:r w:rsidRPr="00995D13">
        <w:rPr>
          <w:rFonts w:hint="eastAsia"/>
        </w:rPr>
        <w:t>日止。</w:t>
      </w:r>
    </w:p>
    <w:p w:rsidR="005D1D52" w:rsidRPr="00995D13" w:rsidRDefault="006A7749" w:rsidP="006A7749">
      <w:r w:rsidRPr="00995D13">
        <w:rPr>
          <w:rFonts w:hint="eastAsia"/>
        </w:rPr>
        <w:t>2.</w:t>
      </w:r>
      <w:r w:rsidRPr="00995D13">
        <w:rPr>
          <w:rFonts w:hint="eastAsia"/>
        </w:rPr>
        <w:t>報名表填寫之聯絡人，請掃描</w:t>
      </w:r>
      <w:r w:rsidRPr="00995D13">
        <w:rPr>
          <w:rFonts w:hint="eastAsia"/>
        </w:rPr>
        <w:t>LINE</w:t>
      </w:r>
      <w:r w:rsidRPr="00995D13">
        <w:rPr>
          <w:rFonts w:hint="eastAsia"/>
        </w:rPr>
        <w:t>群組二維條碼，並詳填「</w:t>
      </w:r>
      <w:r w:rsidRPr="00995D13">
        <w:rPr>
          <w:rFonts w:hint="eastAsia"/>
          <w:b/>
        </w:rPr>
        <w:t>行動電話</w:t>
      </w:r>
      <w:r w:rsidRPr="00995D13">
        <w:rPr>
          <w:rFonts w:hint="eastAsia"/>
        </w:rPr>
        <w:t>」、「</w:t>
      </w:r>
      <w:r w:rsidRPr="00995D13">
        <w:rPr>
          <w:rFonts w:hint="eastAsia"/>
          <w:b/>
        </w:rPr>
        <w:t>電子信箱</w:t>
      </w:r>
      <w:r w:rsidRPr="00995D13">
        <w:rPr>
          <w:rFonts w:hint="eastAsia"/>
        </w:rPr>
        <w:t>」及</w:t>
      </w:r>
    </w:p>
    <w:p w:rsidR="006A7749" w:rsidRPr="00995D13" w:rsidRDefault="006A7749" w:rsidP="006A7749">
      <w:r w:rsidRPr="00995D13">
        <w:rPr>
          <w:rFonts w:hint="eastAsia"/>
        </w:rPr>
        <w:t>「</w:t>
      </w:r>
      <w:r w:rsidR="001F43DC" w:rsidRPr="00995D13">
        <w:rPr>
          <w:b/>
        </w:rPr>
        <w:t>Line ID</w:t>
      </w:r>
      <w:r w:rsidRPr="00995D13">
        <w:rPr>
          <w:rFonts w:hint="eastAsia"/>
        </w:rPr>
        <w:t>」，以利聯絡，群組內訊息及時更新發佈</w:t>
      </w:r>
      <w:r w:rsidR="001C38E3" w:rsidRPr="00995D13">
        <w:rPr>
          <w:rFonts w:hint="eastAsia"/>
        </w:rPr>
        <w:t>。</w:t>
      </w:r>
    </w:p>
    <w:p w:rsidR="005D1D52" w:rsidRPr="00995D13" w:rsidRDefault="006A7749" w:rsidP="006A7749">
      <w:r w:rsidRPr="00995D13">
        <w:rPr>
          <w:rFonts w:hint="eastAsia"/>
        </w:rPr>
        <w:t>3.</w:t>
      </w:r>
      <w:r w:rsidRPr="00995D13">
        <w:rPr>
          <w:rFonts w:hint="eastAsia"/>
        </w:rPr>
        <w:t>因應經費拮据，入席選手晚宴的人員以名單上人數為主，如需加人也請於報名時告知主辦單位，</w:t>
      </w:r>
    </w:p>
    <w:p w:rsidR="006A7749" w:rsidRPr="00995D13" w:rsidRDefault="005D1D52" w:rsidP="006A7749">
      <w:r w:rsidRPr="00995D13">
        <w:rPr>
          <w:rFonts w:hint="eastAsia"/>
        </w:rPr>
        <w:t xml:space="preserve"> </w:t>
      </w:r>
      <w:r w:rsidR="006A7749" w:rsidRPr="00995D13">
        <w:rPr>
          <w:rFonts w:hint="eastAsia"/>
        </w:rPr>
        <w:t>並且每加</w:t>
      </w:r>
      <w:r w:rsidR="006A7749" w:rsidRPr="00995D13">
        <w:rPr>
          <w:rFonts w:hint="eastAsia"/>
        </w:rPr>
        <w:t>1</w:t>
      </w:r>
      <w:r w:rsidR="006A7749" w:rsidRPr="00995D13">
        <w:rPr>
          <w:rFonts w:hint="eastAsia"/>
        </w:rPr>
        <w:t>人，則需負擔餐費</w:t>
      </w:r>
      <w:r w:rsidR="006A7749" w:rsidRPr="00995D13">
        <w:rPr>
          <w:rFonts w:hint="eastAsia"/>
        </w:rPr>
        <w:t>500</w:t>
      </w:r>
      <w:r w:rsidR="006A7749" w:rsidRPr="00995D13">
        <w:rPr>
          <w:rFonts w:hint="eastAsia"/>
        </w:rPr>
        <w:t>元。</w:t>
      </w:r>
    </w:p>
    <w:p w:rsidR="006A7749" w:rsidRPr="00995D13" w:rsidRDefault="006A7749" w:rsidP="006A7749">
      <w:r w:rsidRPr="00995D13">
        <w:rPr>
          <w:rFonts w:hint="eastAsia"/>
        </w:rPr>
        <w:t>4.</w:t>
      </w:r>
      <w:r w:rsidRPr="00995D13">
        <w:rPr>
          <w:rFonts w:hint="eastAsia"/>
        </w:rPr>
        <w:t>主辦單位收到報名表後，回傳報名費</w:t>
      </w:r>
      <w:proofErr w:type="gramStart"/>
      <w:r w:rsidRPr="00995D13">
        <w:rPr>
          <w:rFonts w:hint="eastAsia"/>
        </w:rPr>
        <w:t>明細至聯絡人</w:t>
      </w:r>
      <w:proofErr w:type="gramEnd"/>
      <w:r w:rsidRPr="00995D13">
        <w:rPr>
          <w:rFonts w:hint="eastAsia"/>
        </w:rPr>
        <w:t>電子信箱，請在指定日期內完成匯款，再將回執聯拍照回傳。</w:t>
      </w:r>
    </w:p>
    <w:sectPr w:rsidR="006A7749" w:rsidRPr="00995D13" w:rsidSect="00346D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446" w:rsidRDefault="00F46446" w:rsidP="00AC61DD">
      <w:r>
        <w:separator/>
      </w:r>
    </w:p>
  </w:endnote>
  <w:endnote w:type="continuationSeparator" w:id="0">
    <w:p w:rsidR="00F46446" w:rsidRDefault="00F46446" w:rsidP="00AC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446" w:rsidRDefault="00F46446" w:rsidP="00AC61DD">
      <w:r>
        <w:separator/>
      </w:r>
    </w:p>
  </w:footnote>
  <w:footnote w:type="continuationSeparator" w:id="0">
    <w:p w:rsidR="00F46446" w:rsidRDefault="00F46446" w:rsidP="00AC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D74"/>
    <w:multiLevelType w:val="hybridMultilevel"/>
    <w:tmpl w:val="CFD6EBD8"/>
    <w:lvl w:ilvl="0" w:tplc="73643FA8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99C1961"/>
    <w:multiLevelType w:val="hybridMultilevel"/>
    <w:tmpl w:val="CFD6EBD8"/>
    <w:lvl w:ilvl="0" w:tplc="73643FA8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E5C5C53"/>
    <w:multiLevelType w:val="hybridMultilevel"/>
    <w:tmpl w:val="F29A9416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392509E3"/>
    <w:multiLevelType w:val="hybridMultilevel"/>
    <w:tmpl w:val="3092D6D0"/>
    <w:lvl w:ilvl="0" w:tplc="F13640FA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42B27BD2"/>
    <w:multiLevelType w:val="hybridMultilevel"/>
    <w:tmpl w:val="CFD6EBD8"/>
    <w:lvl w:ilvl="0" w:tplc="73643FA8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40F3226"/>
    <w:multiLevelType w:val="hybridMultilevel"/>
    <w:tmpl w:val="CFD6EBD8"/>
    <w:lvl w:ilvl="0" w:tplc="73643FA8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51C65FF1"/>
    <w:multiLevelType w:val="hybridMultilevel"/>
    <w:tmpl w:val="459E2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A5534CD"/>
    <w:multiLevelType w:val="hybridMultilevel"/>
    <w:tmpl w:val="CFD6EBD8"/>
    <w:lvl w:ilvl="0" w:tplc="73643FA8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606A0B29"/>
    <w:multiLevelType w:val="hybridMultilevel"/>
    <w:tmpl w:val="459E2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73E07F5"/>
    <w:multiLevelType w:val="hybridMultilevel"/>
    <w:tmpl w:val="459E2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9703768"/>
    <w:multiLevelType w:val="hybridMultilevel"/>
    <w:tmpl w:val="459E2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E80FA7"/>
    <w:multiLevelType w:val="hybridMultilevel"/>
    <w:tmpl w:val="459E2B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35972AC"/>
    <w:multiLevelType w:val="hybridMultilevel"/>
    <w:tmpl w:val="F29A9416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7B845736"/>
    <w:multiLevelType w:val="hybridMultilevel"/>
    <w:tmpl w:val="CFD6EBD8"/>
    <w:lvl w:ilvl="0" w:tplc="73643FA8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367417757">
    <w:abstractNumId w:val="13"/>
  </w:num>
  <w:num w:numId="2" w16cid:durableId="1509442956">
    <w:abstractNumId w:val="12"/>
  </w:num>
  <w:num w:numId="3" w16cid:durableId="805241703">
    <w:abstractNumId w:val="2"/>
  </w:num>
  <w:num w:numId="4" w16cid:durableId="1610383025">
    <w:abstractNumId w:val="4"/>
  </w:num>
  <w:num w:numId="5" w16cid:durableId="1039013917">
    <w:abstractNumId w:val="6"/>
  </w:num>
  <w:num w:numId="6" w16cid:durableId="1578400200">
    <w:abstractNumId w:val="10"/>
  </w:num>
  <w:num w:numId="7" w16cid:durableId="1480540964">
    <w:abstractNumId w:val="11"/>
  </w:num>
  <w:num w:numId="8" w16cid:durableId="763376871">
    <w:abstractNumId w:val="7"/>
  </w:num>
  <w:num w:numId="9" w16cid:durableId="444613994">
    <w:abstractNumId w:val="8"/>
  </w:num>
  <w:num w:numId="10" w16cid:durableId="1049568386">
    <w:abstractNumId w:val="0"/>
  </w:num>
  <w:num w:numId="11" w16cid:durableId="899553675">
    <w:abstractNumId w:val="5"/>
  </w:num>
  <w:num w:numId="12" w16cid:durableId="1963420215">
    <w:abstractNumId w:val="1"/>
  </w:num>
  <w:num w:numId="13" w16cid:durableId="698628145">
    <w:abstractNumId w:val="9"/>
  </w:num>
  <w:num w:numId="14" w16cid:durableId="763264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B4"/>
    <w:rsid w:val="0006100E"/>
    <w:rsid w:val="000C7B63"/>
    <w:rsid w:val="000F0F16"/>
    <w:rsid w:val="001042BF"/>
    <w:rsid w:val="00121542"/>
    <w:rsid w:val="00124562"/>
    <w:rsid w:val="001C38E3"/>
    <w:rsid w:val="001F43DC"/>
    <w:rsid w:val="00204A10"/>
    <w:rsid w:val="00240A2B"/>
    <w:rsid w:val="002551C4"/>
    <w:rsid w:val="002670A0"/>
    <w:rsid w:val="002877FA"/>
    <w:rsid w:val="002A2802"/>
    <w:rsid w:val="002C22CA"/>
    <w:rsid w:val="002D2F62"/>
    <w:rsid w:val="002E2088"/>
    <w:rsid w:val="002E408D"/>
    <w:rsid w:val="00301F96"/>
    <w:rsid w:val="00303A57"/>
    <w:rsid w:val="00307345"/>
    <w:rsid w:val="00310B94"/>
    <w:rsid w:val="00314D44"/>
    <w:rsid w:val="00325F0A"/>
    <w:rsid w:val="00333DB0"/>
    <w:rsid w:val="00346D9D"/>
    <w:rsid w:val="00346DB4"/>
    <w:rsid w:val="003D1D23"/>
    <w:rsid w:val="003F227E"/>
    <w:rsid w:val="004072C4"/>
    <w:rsid w:val="00407A4F"/>
    <w:rsid w:val="00413E4F"/>
    <w:rsid w:val="00437DB6"/>
    <w:rsid w:val="004A4B73"/>
    <w:rsid w:val="004F680B"/>
    <w:rsid w:val="00515D20"/>
    <w:rsid w:val="00525BDA"/>
    <w:rsid w:val="005C5DEC"/>
    <w:rsid w:val="005D1D52"/>
    <w:rsid w:val="005F2445"/>
    <w:rsid w:val="00602DC4"/>
    <w:rsid w:val="00665650"/>
    <w:rsid w:val="00690158"/>
    <w:rsid w:val="006A7749"/>
    <w:rsid w:val="006B61ED"/>
    <w:rsid w:val="006E17DB"/>
    <w:rsid w:val="006F29AC"/>
    <w:rsid w:val="00783FD2"/>
    <w:rsid w:val="007F1424"/>
    <w:rsid w:val="008873E0"/>
    <w:rsid w:val="008D0F6F"/>
    <w:rsid w:val="008E6EAE"/>
    <w:rsid w:val="00903C9D"/>
    <w:rsid w:val="00912F99"/>
    <w:rsid w:val="00916A2B"/>
    <w:rsid w:val="00995D13"/>
    <w:rsid w:val="00A4313F"/>
    <w:rsid w:val="00AA7B93"/>
    <w:rsid w:val="00AB425F"/>
    <w:rsid w:val="00AB4587"/>
    <w:rsid w:val="00AC61DD"/>
    <w:rsid w:val="00B27EAF"/>
    <w:rsid w:val="00B61FB4"/>
    <w:rsid w:val="00C0467A"/>
    <w:rsid w:val="00C12E74"/>
    <w:rsid w:val="00C36721"/>
    <w:rsid w:val="00C90E25"/>
    <w:rsid w:val="00CE4FFD"/>
    <w:rsid w:val="00D01605"/>
    <w:rsid w:val="00D1799F"/>
    <w:rsid w:val="00DF3D88"/>
    <w:rsid w:val="00E02FD4"/>
    <w:rsid w:val="00E77D43"/>
    <w:rsid w:val="00E84735"/>
    <w:rsid w:val="00EA44FC"/>
    <w:rsid w:val="00EB1345"/>
    <w:rsid w:val="00EB6601"/>
    <w:rsid w:val="00EC1023"/>
    <w:rsid w:val="00EF5985"/>
    <w:rsid w:val="00F164B8"/>
    <w:rsid w:val="00F46446"/>
    <w:rsid w:val="00F74477"/>
    <w:rsid w:val="00F92569"/>
    <w:rsid w:val="00FC7129"/>
    <w:rsid w:val="00FD211E"/>
    <w:rsid w:val="00FE7242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550B9B7"/>
  <w15:docId w15:val="{2173D662-1E57-40E1-98A3-4F61AF7C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B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1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1DD"/>
    <w:rPr>
      <w:sz w:val="20"/>
      <w:szCs w:val="20"/>
    </w:rPr>
  </w:style>
  <w:style w:type="paragraph" w:styleId="a7">
    <w:name w:val="List Paragraph"/>
    <w:basedOn w:val="a"/>
    <w:uiPriority w:val="34"/>
    <w:qFormat/>
    <w:rsid w:val="001042BF"/>
    <w:pPr>
      <w:ind w:leftChars="200" w:left="480"/>
    </w:pPr>
  </w:style>
  <w:style w:type="character" w:styleId="a8">
    <w:name w:val="Hyperlink"/>
    <w:basedOn w:val="a0"/>
    <w:uiPriority w:val="99"/>
    <w:unhideWhenUsed/>
    <w:rsid w:val="00301F9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7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hfiwb.mystriking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4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2024-06-02T12:51:00Z</dcterms:created>
  <dcterms:modified xsi:type="dcterms:W3CDTF">2025-07-25T07:06:00Z</dcterms:modified>
</cp:coreProperties>
</file>