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24" w:rsidRDefault="00200A04" w:rsidP="008E1D24">
      <w:pPr>
        <w:spacing w:line="0" w:lineRule="atLeast"/>
        <w:jc w:val="center"/>
        <w:rPr>
          <w:rFonts w:ascii="標楷體" w:eastAsia="標楷體" w:hAnsi="標楷體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內審人員</w:t>
      </w:r>
      <w:r w:rsidRPr="00200A04"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輔導學校</w:t>
      </w:r>
      <w:r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月報</w:t>
      </w:r>
      <w:r w:rsidR="003C2306" w:rsidRPr="003C2306">
        <w:rPr>
          <w:rFonts w:ascii="標楷體" w:eastAsia="標楷體" w:hAnsi="標楷體" w:hint="eastAsia"/>
          <w:color w:val="4B33FD"/>
          <w:sz w:val="32"/>
          <w:szCs w:val="32"/>
          <w:shd w:val="clear" w:color="auto" w:fill="FFFFFF"/>
        </w:rPr>
        <w:t>115</w:t>
      </w:r>
      <w:r w:rsidR="00824A32"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年度</w:t>
      </w:r>
      <w:r w:rsidR="005E0745"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檢核表</w:t>
      </w:r>
    </w:p>
    <w:p w:rsidR="00EB429F" w:rsidRPr="00C86D7E" w:rsidRDefault="007423CA" w:rsidP="007423CA">
      <w:pPr>
        <w:spacing w:line="0" w:lineRule="atLeast"/>
        <w:ind w:leftChars="-950" w:left="-2280"/>
        <w:jc w:val="center"/>
        <w:rPr>
          <w:rFonts w:ascii="標楷體" w:eastAsia="標楷體" w:hAnsi="標楷體"/>
          <w:color w:val="333333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EB429F" w:rsidRPr="001928EF">
        <w:rPr>
          <w:rFonts w:ascii="標楷體" w:eastAsia="標楷體" w:hAnsi="標楷體" w:hint="eastAsia"/>
          <w:color w:val="000000"/>
          <w:sz w:val="28"/>
          <w:szCs w:val="28"/>
        </w:rPr>
        <w:t>學校名稱：</w:t>
      </w:r>
      <w:r w:rsidR="00EB429F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</w:t>
      </w:r>
      <w:r w:rsidR="00C86D7E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</w:t>
      </w:r>
      <w:r>
        <w:rPr>
          <w:rFonts w:ascii="標楷體" w:eastAsia="標楷體" w:hAnsi="標楷體" w:cs="Times New Roman" w:hint="eastAsia"/>
          <w:color w:val="000000"/>
          <w:sz w:val="16"/>
          <w:szCs w:val="16"/>
        </w:rPr>
        <w:t xml:space="preserve">        114年4月起適用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456"/>
        <w:gridCol w:w="1889"/>
        <w:gridCol w:w="5078"/>
        <w:gridCol w:w="456"/>
        <w:gridCol w:w="456"/>
        <w:gridCol w:w="456"/>
        <w:gridCol w:w="456"/>
        <w:gridCol w:w="1385"/>
      </w:tblGrid>
      <w:tr w:rsidR="009E6817" w:rsidRPr="00DF037F" w:rsidTr="009E6817">
        <w:trPr>
          <w:trHeight w:val="624"/>
        </w:trPr>
        <w:tc>
          <w:tcPr>
            <w:tcW w:w="456" w:type="dxa"/>
            <w:vMerge w:val="restart"/>
          </w:tcPr>
          <w:p w:rsidR="009E6817" w:rsidRPr="00DF037F" w:rsidRDefault="009E6817" w:rsidP="00EE259F">
            <w:pPr>
              <w:rPr>
                <w:rFonts w:ascii="標楷體" w:eastAsia="標楷體" w:hAnsi="標楷體"/>
              </w:rPr>
            </w:pPr>
            <w:r w:rsidRPr="00DF037F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889" w:type="dxa"/>
            <w:vMerge w:val="restart"/>
          </w:tcPr>
          <w:p w:rsidR="009E6817" w:rsidRPr="00DF037F" w:rsidRDefault="009E6817" w:rsidP="00EE259F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檢核項目</w:t>
            </w:r>
          </w:p>
        </w:tc>
        <w:tc>
          <w:tcPr>
            <w:tcW w:w="5078" w:type="dxa"/>
            <w:vMerge w:val="restart"/>
          </w:tcPr>
          <w:p w:rsidR="009E6817" w:rsidRPr="00DF037F" w:rsidRDefault="009E6817" w:rsidP="00EE259F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檢核步驟</w:t>
            </w:r>
          </w:p>
        </w:tc>
        <w:tc>
          <w:tcPr>
            <w:tcW w:w="912" w:type="dxa"/>
            <w:gridSpan w:val="2"/>
          </w:tcPr>
          <w:p w:rsidR="009E6817" w:rsidRDefault="009E6817" w:rsidP="00DB7A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學校檢核</w:t>
            </w:r>
          </w:p>
        </w:tc>
        <w:tc>
          <w:tcPr>
            <w:tcW w:w="912" w:type="dxa"/>
            <w:gridSpan w:val="2"/>
          </w:tcPr>
          <w:p w:rsidR="009E6817" w:rsidRPr="00DF037F" w:rsidRDefault="009E6817" w:rsidP="009E68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內審檢核</w:t>
            </w:r>
          </w:p>
        </w:tc>
        <w:tc>
          <w:tcPr>
            <w:tcW w:w="1385" w:type="dxa"/>
            <w:vMerge w:val="restart"/>
          </w:tcPr>
          <w:p w:rsidR="009E6817" w:rsidRPr="00DF037F" w:rsidRDefault="009E6817" w:rsidP="009E68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待清理解繳事項</w:t>
            </w:r>
          </w:p>
        </w:tc>
      </w:tr>
      <w:tr w:rsidR="009E6817" w:rsidRPr="00DF037F" w:rsidTr="009E6817">
        <w:trPr>
          <w:trHeight w:val="321"/>
        </w:trPr>
        <w:tc>
          <w:tcPr>
            <w:tcW w:w="456" w:type="dxa"/>
            <w:vMerge/>
          </w:tcPr>
          <w:p w:rsidR="009E6817" w:rsidRDefault="009E6817" w:rsidP="009E6817">
            <w:pPr>
              <w:rPr>
                <w:rFonts w:ascii="標楷體" w:eastAsia="標楷體" w:hAnsi="標楷體"/>
              </w:rPr>
            </w:pPr>
          </w:p>
        </w:tc>
        <w:tc>
          <w:tcPr>
            <w:tcW w:w="1889" w:type="dxa"/>
            <w:vMerge/>
          </w:tcPr>
          <w:p w:rsidR="009E6817" w:rsidRPr="005C3E3A" w:rsidRDefault="009E6817" w:rsidP="009E681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078" w:type="dxa"/>
            <w:vMerge/>
          </w:tcPr>
          <w:p w:rsidR="009E6817" w:rsidRDefault="009E6817" w:rsidP="009E681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200A04" w:rsidRDefault="009E6817" w:rsidP="009E68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</w:t>
            </w:r>
          </w:p>
        </w:tc>
        <w:tc>
          <w:tcPr>
            <w:tcW w:w="456" w:type="dxa"/>
          </w:tcPr>
          <w:p w:rsidR="009E6817" w:rsidRPr="00200A04" w:rsidRDefault="009E6817" w:rsidP="009E68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456" w:type="dxa"/>
          </w:tcPr>
          <w:p w:rsidR="009E6817" w:rsidRPr="00200A04" w:rsidRDefault="009E6817" w:rsidP="009E68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</w:t>
            </w:r>
          </w:p>
        </w:tc>
        <w:tc>
          <w:tcPr>
            <w:tcW w:w="456" w:type="dxa"/>
          </w:tcPr>
          <w:p w:rsidR="009E6817" w:rsidRPr="00200A04" w:rsidRDefault="009E6817" w:rsidP="009E68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385" w:type="dxa"/>
            <w:vMerge/>
          </w:tcPr>
          <w:p w:rsidR="009E6817" w:rsidRPr="00200A04" w:rsidRDefault="009E6817" w:rsidP="009E6817">
            <w:pPr>
              <w:rPr>
                <w:rFonts w:ascii="標楷體" w:eastAsia="標楷體" w:hAnsi="標楷體"/>
              </w:rPr>
            </w:pPr>
          </w:p>
        </w:tc>
      </w:tr>
      <w:tr w:rsidR="009E6817" w:rsidRPr="00DF037F" w:rsidTr="001F4698">
        <w:trPr>
          <w:trHeight w:val="3488"/>
        </w:trPr>
        <w:tc>
          <w:tcPr>
            <w:tcW w:w="456" w:type="dxa"/>
          </w:tcPr>
          <w:p w:rsidR="009E6817" w:rsidRPr="00DF037F" w:rsidRDefault="009E6817" w:rsidP="00EB42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889" w:type="dxa"/>
          </w:tcPr>
          <w:p w:rsidR="009E6817" w:rsidRPr="00DF037F" w:rsidRDefault="009E6817" w:rsidP="005A44A9">
            <w:pPr>
              <w:spacing w:line="0" w:lineRule="atLeast"/>
              <w:rPr>
                <w:rFonts w:ascii="標楷體" w:eastAsia="標楷體" w:hAnsi="標楷體"/>
              </w:rPr>
            </w:pPr>
            <w:r w:rsidRPr="005C3E3A">
              <w:rPr>
                <w:rFonts w:ascii="標楷體" w:eastAsia="標楷體" w:hAnsi="標楷體" w:hint="eastAsia"/>
              </w:rPr>
              <w:t>以前年度教育處委託補助之計畫結餘款</w:t>
            </w:r>
            <w:r>
              <w:rPr>
                <w:rFonts w:ascii="標楷體" w:eastAsia="標楷體" w:hAnsi="標楷體" w:hint="eastAsia"/>
              </w:rPr>
              <w:t>未清理</w:t>
            </w:r>
          </w:p>
        </w:tc>
        <w:tc>
          <w:tcPr>
            <w:tcW w:w="5078" w:type="dxa"/>
          </w:tcPr>
          <w:p w:rsidR="009E6817" w:rsidRDefault="009E6817" w:rsidP="007611C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B36C9">
              <w:rPr>
                <w:rFonts w:ascii="標楷體" w:eastAsia="標楷體" w:hAnsi="標楷體" w:hint="eastAsia"/>
                <w:b/>
              </w:rPr>
              <w:t>教育處委託補助科目定義:</w:t>
            </w: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B-設施科、CC-學管科、CD-終教科、CE-特幼科、CF-體健科、CG-課程科，各科代碼後第1碼數字則為其補助年度，例:CB</w:t>
            </w:r>
            <w:r w:rsidRPr="00FB36C9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4</w:t>
            </w:r>
            <w:r>
              <w:rPr>
                <w:rFonts w:ascii="標楷體" w:eastAsia="標楷體" w:hAnsi="標楷體" w:hint="eastAsia"/>
              </w:rPr>
              <w:t>123-114年補助款。</w:t>
            </w:r>
          </w:p>
          <w:p w:rsidR="009E6817" w:rsidRPr="00DF037F" w:rsidRDefault="009E6817" w:rsidP="007611C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B36C9">
              <w:rPr>
                <w:rFonts w:ascii="標楷體" w:eastAsia="標楷體" w:hAnsi="標楷體" w:hint="eastAsia"/>
                <w:b/>
              </w:rPr>
              <w:t>步驟:</w:t>
            </w:r>
            <w:r>
              <w:rPr>
                <w:rFonts w:ascii="標楷體" w:eastAsia="標楷體" w:hAnsi="標楷體" w:hint="eastAsia"/>
              </w:rPr>
              <w:t>應付代收款科目明細表→CB、CC、CD 、CE、CF、CG開頭由教育處委託補助科目→檢視是否以前年度(例:因學校為學期制，補助款可能跨年度執行，爰今(</w:t>
            </w:r>
            <w:r w:rsidRPr="003C2306">
              <w:rPr>
                <w:rFonts w:ascii="標楷體" w:eastAsia="標楷體" w:hAnsi="標楷體" w:hint="eastAsia"/>
                <w:color w:val="4B33FD"/>
              </w:rPr>
              <w:t>115</w:t>
            </w:r>
            <w:r w:rsidRPr="003C2306">
              <w:rPr>
                <w:rFonts w:ascii="標楷體" w:eastAsia="標楷體" w:hAnsi="標楷體" w:hint="eastAsia"/>
                <w:color w:val="2E74B5" w:themeColor="accent1" w:themeShade="BF"/>
              </w:rPr>
              <w:t>)</w:t>
            </w:r>
            <w:r>
              <w:rPr>
                <w:rFonts w:ascii="標楷體" w:eastAsia="標楷體" w:hAnsi="標楷體" w:hint="eastAsia"/>
              </w:rPr>
              <w:t>年看前(</w:t>
            </w:r>
            <w:r w:rsidRPr="003C2306">
              <w:rPr>
                <w:rFonts w:ascii="標楷體" w:eastAsia="標楷體" w:hAnsi="標楷體" w:hint="eastAsia"/>
                <w:color w:val="4B33FD"/>
              </w:rPr>
              <w:t>113</w:t>
            </w:r>
            <w:r>
              <w:rPr>
                <w:rFonts w:ascii="標楷體" w:eastAsia="標楷體" w:hAnsi="標楷體" w:hint="eastAsia"/>
              </w:rPr>
              <w:t>)年度以前)科目仍有餘額者，列示月報通知單提醒清帳。</w:t>
            </w:r>
          </w:p>
        </w:tc>
        <w:tc>
          <w:tcPr>
            <w:tcW w:w="456" w:type="dxa"/>
          </w:tcPr>
          <w:p w:rsidR="009E6817" w:rsidRPr="00200A04" w:rsidRDefault="009E6817" w:rsidP="00EB429F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200A04" w:rsidRDefault="009E6817" w:rsidP="00EB429F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200A04" w:rsidRDefault="009E6817" w:rsidP="00EB429F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200A04" w:rsidRDefault="009E6817" w:rsidP="00EB429F">
            <w:pPr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</w:tcPr>
          <w:p w:rsidR="009E6817" w:rsidRPr="00200A04" w:rsidRDefault="009E6817" w:rsidP="00EB429F">
            <w:pPr>
              <w:rPr>
                <w:rFonts w:ascii="標楷體" w:eastAsia="標楷體" w:hAnsi="標楷體"/>
              </w:rPr>
            </w:pPr>
          </w:p>
        </w:tc>
      </w:tr>
      <w:tr w:rsidR="009E6817" w:rsidRPr="00DF037F" w:rsidTr="00E16617">
        <w:trPr>
          <w:trHeight w:val="2404"/>
        </w:trPr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89" w:type="dxa"/>
          </w:tcPr>
          <w:p w:rsidR="009E6817" w:rsidRPr="00200A04" w:rsidRDefault="009E6817" w:rsidP="00A415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場地使用費、利息收入</w:t>
            </w:r>
            <w:r w:rsidRPr="00200A04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napToGrid w:val="0"/>
                <w:szCs w:val="24"/>
              </w:rPr>
              <w:t>考試報名收入、權利金收入</w:t>
            </w:r>
            <w:r w:rsidRPr="00200A04">
              <w:rPr>
                <w:rFonts w:ascii="標楷體" w:eastAsia="標楷體" w:hAnsi="標楷體" w:hint="eastAsia"/>
                <w:snapToGrid w:val="0"/>
                <w:szCs w:val="24"/>
              </w:rPr>
              <w:t>及租金收入</w:t>
            </w:r>
            <w:r w:rsidRPr="00200A04">
              <w:rPr>
                <w:rFonts w:ascii="標楷體" w:eastAsia="標楷體" w:hAnsi="標楷體" w:hint="eastAsia"/>
                <w:szCs w:val="24"/>
              </w:rPr>
              <w:t>等核屬基金來源性質</w:t>
            </w:r>
            <w:r>
              <w:rPr>
                <w:rFonts w:ascii="標楷體" w:eastAsia="標楷體" w:hAnsi="標楷體" w:hint="eastAsia"/>
                <w:szCs w:val="24"/>
              </w:rPr>
              <w:t>未解繳</w:t>
            </w:r>
          </w:p>
        </w:tc>
        <w:tc>
          <w:tcPr>
            <w:tcW w:w="5078" w:type="dxa"/>
          </w:tcPr>
          <w:p w:rsidR="009E6817" w:rsidRPr="00013FE3" w:rsidRDefault="009E6817" w:rsidP="00B32BB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應付代收款科目明細表→檢視摘要科目名稱有類似關鍵字者，列示月報通知單提醒解繳公庫</w:t>
            </w:r>
            <w:r w:rsidRPr="00013FE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</w:tr>
      <w:tr w:rsidR="009E6817" w:rsidRPr="00DF037F" w:rsidTr="00127349">
        <w:trPr>
          <w:trHeight w:val="1741"/>
        </w:trPr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89" w:type="dxa"/>
          </w:tcPr>
          <w:p w:rsidR="009E6817" w:rsidRPr="00200A04" w:rsidRDefault="009E6817" w:rsidP="00A415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其他科目未清理(例:資源回收、合作社經費等)</w:t>
            </w:r>
          </w:p>
        </w:tc>
        <w:tc>
          <w:tcPr>
            <w:tcW w:w="5078" w:type="dxa"/>
          </w:tcPr>
          <w:p w:rsidR="009E6817" w:rsidRPr="00A41518" w:rsidRDefault="009E6817" w:rsidP="00B32BB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應付代收款科目明細表→檢視上述以外科目與該校上年度1月份月報應付代收款科目明細表相較，是否有科目代碼及金額均一致，近1年未動支者，列示月報通知單提醒清帳</w:t>
            </w:r>
            <w:r w:rsidRPr="00013FE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</w:tr>
      <w:tr w:rsidR="009E6817" w:rsidRPr="00DF037F" w:rsidTr="00230A7A">
        <w:trPr>
          <w:trHeight w:val="1979"/>
        </w:trPr>
        <w:tc>
          <w:tcPr>
            <w:tcW w:w="456" w:type="dxa"/>
          </w:tcPr>
          <w:p w:rsidR="009E6817" w:rsidRDefault="009E6817" w:rsidP="00A41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889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  <w:r w:rsidRPr="005C3E3A">
              <w:rPr>
                <w:rFonts w:ascii="標楷體" w:eastAsia="標楷體" w:hAnsi="標楷體" w:hint="eastAsia"/>
              </w:rPr>
              <w:t>已逾退還期限之押標金、履約保證金、保固金</w:t>
            </w:r>
            <w:r>
              <w:rPr>
                <w:rFonts w:ascii="標楷體" w:eastAsia="標楷體" w:hAnsi="標楷體" w:hint="eastAsia"/>
              </w:rPr>
              <w:t>及保證品未清理</w:t>
            </w:r>
          </w:p>
        </w:tc>
        <w:tc>
          <w:tcPr>
            <w:tcW w:w="5078" w:type="dxa"/>
          </w:tcPr>
          <w:p w:rsidR="009E6817" w:rsidRPr="00013FE3" w:rsidRDefault="009E6817" w:rsidP="00B32BB4">
            <w:pPr>
              <w:spacing w:line="0" w:lineRule="atLeast"/>
              <w:rPr>
                <w:rFonts w:ascii="標楷體" w:eastAsia="標楷體" w:hAnsi="標楷體"/>
              </w:rPr>
            </w:pPr>
            <w:r w:rsidRPr="00013FE3">
              <w:rPr>
                <w:rFonts w:ascii="標楷體" w:eastAsia="標楷體" w:hAnsi="標楷體" w:hint="eastAsia"/>
              </w:rPr>
              <w:t>存入保證金明細表、(應付)保證品明細表→依摘要內容備註日期檢視是否逾期未清理</w:t>
            </w:r>
            <w:r>
              <w:rPr>
                <w:rFonts w:ascii="標楷體" w:eastAsia="標楷體" w:hAnsi="標楷體" w:hint="eastAsia"/>
              </w:rPr>
              <w:t>，列示月報通知單提醒清帳</w:t>
            </w:r>
            <w:r w:rsidRPr="00013FE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</w:tr>
      <w:tr w:rsidR="009E6817" w:rsidRPr="00DF037F" w:rsidTr="004E3B97">
        <w:trPr>
          <w:trHeight w:val="1891"/>
        </w:trPr>
        <w:tc>
          <w:tcPr>
            <w:tcW w:w="456" w:type="dxa"/>
          </w:tcPr>
          <w:p w:rsidR="009E6817" w:rsidRDefault="009E6817" w:rsidP="00A41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89" w:type="dxa"/>
          </w:tcPr>
          <w:p w:rsidR="009E6817" w:rsidRPr="00A41518" w:rsidRDefault="009E6817" w:rsidP="00A41518">
            <w:pPr>
              <w:rPr>
                <w:rFonts w:ascii="標楷體" w:eastAsia="標楷體" w:hAnsi="標楷體"/>
              </w:rPr>
            </w:pPr>
            <w:r w:rsidRPr="00A41518">
              <w:rPr>
                <w:rFonts w:ascii="標楷體" w:eastAsia="標楷體" w:hAnsi="標楷體" w:hint="eastAsia"/>
                <w:szCs w:val="32"/>
              </w:rPr>
              <w:t>預付款項尚未轉正</w:t>
            </w:r>
          </w:p>
        </w:tc>
        <w:tc>
          <w:tcPr>
            <w:tcW w:w="5078" w:type="dxa"/>
          </w:tcPr>
          <w:p w:rsidR="009E6817" w:rsidRPr="00013FE3" w:rsidRDefault="009E6817" w:rsidP="00B32BB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預付費用科目</w:t>
            </w:r>
            <w:r w:rsidRPr="00013FE3">
              <w:rPr>
                <w:rFonts w:ascii="標楷體" w:eastAsia="標楷體" w:hAnsi="標楷體" w:hint="eastAsia"/>
              </w:rPr>
              <w:t>明細表、</w:t>
            </w:r>
            <w:r>
              <w:rPr>
                <w:rFonts w:ascii="標楷體" w:eastAsia="標楷體" w:hAnsi="標楷體" w:hint="eastAsia"/>
              </w:rPr>
              <w:t>其他預付款科目</w:t>
            </w:r>
            <w:r w:rsidRPr="00013FE3">
              <w:rPr>
                <w:rFonts w:ascii="標楷體" w:eastAsia="標楷體" w:hAnsi="標楷體" w:hint="eastAsia"/>
              </w:rPr>
              <w:t>明細表→</w:t>
            </w:r>
            <w:r>
              <w:rPr>
                <w:rFonts w:ascii="標楷體" w:eastAsia="標楷體" w:hAnsi="標楷體" w:hint="eastAsia"/>
              </w:rPr>
              <w:t>檢視摘要內容及科目代碼合理性</w:t>
            </w:r>
            <w:r w:rsidRPr="00013FE3">
              <w:rPr>
                <w:rFonts w:ascii="標楷體" w:eastAsia="標楷體" w:hAnsi="標楷體" w:hint="eastAsia"/>
              </w:rPr>
              <w:t>是否</w:t>
            </w:r>
            <w:r>
              <w:rPr>
                <w:rFonts w:ascii="標楷體" w:eastAsia="標楷體" w:hAnsi="標楷體" w:hint="eastAsia"/>
              </w:rPr>
              <w:t>有</w:t>
            </w:r>
            <w:r w:rsidRPr="00013FE3">
              <w:rPr>
                <w:rFonts w:ascii="標楷體" w:eastAsia="標楷體" w:hAnsi="標楷體" w:hint="eastAsia"/>
              </w:rPr>
              <w:t>逾期未清理</w:t>
            </w:r>
            <w:r>
              <w:rPr>
                <w:rFonts w:ascii="標楷體" w:eastAsia="標楷體" w:hAnsi="標楷體" w:hint="eastAsia"/>
              </w:rPr>
              <w:t>，列示月報通知單提醒轉正</w:t>
            </w:r>
            <w:r w:rsidRPr="00013FE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</w:tcPr>
          <w:p w:rsidR="009E6817" w:rsidRPr="00DF037F" w:rsidRDefault="009E6817" w:rsidP="00A41518">
            <w:pPr>
              <w:rPr>
                <w:rFonts w:ascii="標楷體" w:eastAsia="標楷體" w:hAnsi="標楷體"/>
              </w:rPr>
            </w:pPr>
          </w:p>
        </w:tc>
      </w:tr>
    </w:tbl>
    <w:p w:rsidR="007423CA" w:rsidRDefault="00EA6497" w:rsidP="007423CA">
      <w:pPr>
        <w:spacing w:line="0" w:lineRule="atLeast"/>
        <w:ind w:leftChars="-250" w:left="-600"/>
        <w:rPr>
          <w:rFonts w:ascii="標楷體" w:eastAsia="標楷體" w:hAnsi="標楷體"/>
          <w:color w:val="333333"/>
          <w:sz w:val="20"/>
          <w:szCs w:val="20"/>
          <w:shd w:val="clear" w:color="auto" w:fill="FFFFFF"/>
        </w:rPr>
      </w:pPr>
      <w:r w:rsidRPr="00EA6497"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註</w:t>
      </w:r>
      <w:r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:本表</w:t>
      </w:r>
      <w:r w:rsidR="007F7B57"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於學校每年繳交3月及10月月報時辦理檢核，倘3月月報通知單列示事項，無特殊原因，至10</w:t>
      </w:r>
      <w:r w:rsidR="007423CA"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月月</w:t>
      </w:r>
      <w:r w:rsidR="007F7B57"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報仍未</w:t>
      </w:r>
    </w:p>
    <w:p w:rsidR="00DF037F" w:rsidRPr="00EA6497" w:rsidRDefault="007423CA" w:rsidP="007423CA">
      <w:pPr>
        <w:spacing w:line="0" w:lineRule="atLeast"/>
        <w:ind w:leftChars="-250" w:left="-600"/>
        <w:rPr>
          <w:rFonts w:ascii="標楷體" w:eastAsia="標楷體" w:hAnsi="標楷體"/>
          <w:color w:val="333333"/>
          <w:sz w:val="20"/>
          <w:szCs w:val="20"/>
          <w:shd w:val="clear" w:color="auto" w:fill="FFFFFF"/>
        </w:rPr>
      </w:pPr>
      <w:r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 xml:space="preserve">   </w:t>
      </w:r>
      <w:r w:rsidR="00204F8B"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清理解繳者，列入該校專</w:t>
      </w:r>
      <w:r w:rsidR="007F7B57"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/</w:t>
      </w:r>
      <w:r w:rsidR="00204F8B"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兼任</w:t>
      </w:r>
      <w:r w:rsidR="007F7B57"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會計人員年終月報考評績效。(</w:t>
      </w:r>
      <w:r w:rsidR="007F7B57">
        <w:rPr>
          <w:rFonts w:ascii="標楷體" w:eastAsia="標楷體" w:hAnsi="標楷體"/>
          <w:color w:val="333333"/>
          <w:sz w:val="20"/>
          <w:szCs w:val="20"/>
          <w:shd w:val="clear" w:color="auto" w:fill="FFFFFF"/>
        </w:rPr>
        <w:t>1</w:t>
      </w:r>
      <w:r w:rsidR="007F7B57"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筆扣1分</w:t>
      </w:r>
      <w:r w:rsidR="007F7B57">
        <w:rPr>
          <w:rFonts w:ascii="標楷體" w:eastAsia="標楷體" w:hAnsi="標楷體"/>
          <w:color w:val="333333"/>
          <w:sz w:val="20"/>
          <w:szCs w:val="20"/>
          <w:shd w:val="clear" w:color="auto" w:fill="FFFFFF"/>
        </w:rPr>
        <w:t>)</w:t>
      </w:r>
    </w:p>
    <w:sectPr w:rsidR="00DF037F" w:rsidRPr="00EA6497" w:rsidSect="00727D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E9" w:rsidRDefault="00066AE9" w:rsidP="00E70719">
      <w:r>
        <w:separator/>
      </w:r>
    </w:p>
  </w:endnote>
  <w:endnote w:type="continuationSeparator" w:id="0">
    <w:p w:rsidR="00066AE9" w:rsidRDefault="00066AE9" w:rsidP="00E7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E9" w:rsidRDefault="00066AE9" w:rsidP="00E70719">
      <w:r>
        <w:separator/>
      </w:r>
    </w:p>
  </w:footnote>
  <w:footnote w:type="continuationSeparator" w:id="0">
    <w:p w:rsidR="00066AE9" w:rsidRDefault="00066AE9" w:rsidP="00E7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25"/>
    <w:multiLevelType w:val="hybridMultilevel"/>
    <w:tmpl w:val="E04A2752"/>
    <w:lvl w:ilvl="0" w:tplc="0CC2D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B56513"/>
    <w:multiLevelType w:val="hybridMultilevel"/>
    <w:tmpl w:val="F84050FE"/>
    <w:lvl w:ilvl="0" w:tplc="8892B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567E5"/>
    <w:multiLevelType w:val="hybridMultilevel"/>
    <w:tmpl w:val="F7700678"/>
    <w:lvl w:ilvl="0" w:tplc="0622A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BA7529"/>
    <w:multiLevelType w:val="hybridMultilevel"/>
    <w:tmpl w:val="26CA725A"/>
    <w:lvl w:ilvl="0" w:tplc="98D25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395066"/>
    <w:multiLevelType w:val="hybridMultilevel"/>
    <w:tmpl w:val="7EDEAD00"/>
    <w:lvl w:ilvl="0" w:tplc="7602C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751D3F"/>
    <w:multiLevelType w:val="hybridMultilevel"/>
    <w:tmpl w:val="4B487D2E"/>
    <w:lvl w:ilvl="0" w:tplc="88407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972539"/>
    <w:multiLevelType w:val="hybridMultilevel"/>
    <w:tmpl w:val="246817FA"/>
    <w:lvl w:ilvl="0" w:tplc="EF762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F150BB"/>
    <w:multiLevelType w:val="hybridMultilevel"/>
    <w:tmpl w:val="D0D0664E"/>
    <w:lvl w:ilvl="0" w:tplc="B70E3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2133C26"/>
    <w:multiLevelType w:val="hybridMultilevel"/>
    <w:tmpl w:val="FB5ECE8E"/>
    <w:lvl w:ilvl="0" w:tplc="4B706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A69BE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466BFC"/>
    <w:multiLevelType w:val="hybridMultilevel"/>
    <w:tmpl w:val="60A40C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B03482"/>
    <w:multiLevelType w:val="hybridMultilevel"/>
    <w:tmpl w:val="EF60E0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2F1744"/>
    <w:multiLevelType w:val="hybridMultilevel"/>
    <w:tmpl w:val="52BC7C28"/>
    <w:lvl w:ilvl="0" w:tplc="0622A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013FC0"/>
    <w:multiLevelType w:val="hybridMultilevel"/>
    <w:tmpl w:val="7F509D0C"/>
    <w:lvl w:ilvl="0" w:tplc="0622A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E65D92"/>
    <w:multiLevelType w:val="hybridMultilevel"/>
    <w:tmpl w:val="D8A4B056"/>
    <w:lvl w:ilvl="0" w:tplc="5EDEF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6"/>
  </w:num>
  <w:num w:numId="11">
    <w:abstractNumId w:val="13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09"/>
    <w:rsid w:val="00011A68"/>
    <w:rsid w:val="00013FE3"/>
    <w:rsid w:val="0003256D"/>
    <w:rsid w:val="00055511"/>
    <w:rsid w:val="00066AE9"/>
    <w:rsid w:val="000A6D11"/>
    <w:rsid w:val="000B7EF2"/>
    <w:rsid w:val="000C3B7D"/>
    <w:rsid w:val="000C62E1"/>
    <w:rsid w:val="000D1B1C"/>
    <w:rsid w:val="000D20F5"/>
    <w:rsid w:val="000D3D2F"/>
    <w:rsid w:val="000D7C90"/>
    <w:rsid w:val="000F138C"/>
    <w:rsid w:val="001034A0"/>
    <w:rsid w:val="001039CF"/>
    <w:rsid w:val="00110137"/>
    <w:rsid w:val="00122C3B"/>
    <w:rsid w:val="00130594"/>
    <w:rsid w:val="00132A7D"/>
    <w:rsid w:val="00135AB5"/>
    <w:rsid w:val="00140F1F"/>
    <w:rsid w:val="0014154F"/>
    <w:rsid w:val="00152457"/>
    <w:rsid w:val="001639A9"/>
    <w:rsid w:val="0017476D"/>
    <w:rsid w:val="00175029"/>
    <w:rsid w:val="00181FB2"/>
    <w:rsid w:val="001861EE"/>
    <w:rsid w:val="0019017A"/>
    <w:rsid w:val="00194140"/>
    <w:rsid w:val="001A175E"/>
    <w:rsid w:val="001B11FB"/>
    <w:rsid w:val="001C0365"/>
    <w:rsid w:val="001D27BA"/>
    <w:rsid w:val="001E7D69"/>
    <w:rsid w:val="001F0A69"/>
    <w:rsid w:val="001F6002"/>
    <w:rsid w:val="00200A04"/>
    <w:rsid w:val="00204F8B"/>
    <w:rsid w:val="002052CA"/>
    <w:rsid w:val="0021060E"/>
    <w:rsid w:val="00210DDB"/>
    <w:rsid w:val="00212AC5"/>
    <w:rsid w:val="0021423C"/>
    <w:rsid w:val="002409C5"/>
    <w:rsid w:val="002656A3"/>
    <w:rsid w:val="00276AA2"/>
    <w:rsid w:val="002B66C1"/>
    <w:rsid w:val="002B76AC"/>
    <w:rsid w:val="002C7878"/>
    <w:rsid w:val="002E4806"/>
    <w:rsid w:val="0030079B"/>
    <w:rsid w:val="0030647F"/>
    <w:rsid w:val="00306F42"/>
    <w:rsid w:val="00326DE8"/>
    <w:rsid w:val="00330487"/>
    <w:rsid w:val="003304CE"/>
    <w:rsid w:val="00334748"/>
    <w:rsid w:val="00362375"/>
    <w:rsid w:val="003658C7"/>
    <w:rsid w:val="00381CF2"/>
    <w:rsid w:val="0038523B"/>
    <w:rsid w:val="003A42AC"/>
    <w:rsid w:val="003A7879"/>
    <w:rsid w:val="003A7E5F"/>
    <w:rsid w:val="003B28B5"/>
    <w:rsid w:val="003C2306"/>
    <w:rsid w:val="003D5B40"/>
    <w:rsid w:val="003E0A56"/>
    <w:rsid w:val="004433F8"/>
    <w:rsid w:val="004500AB"/>
    <w:rsid w:val="00452F7D"/>
    <w:rsid w:val="004539E3"/>
    <w:rsid w:val="004571EF"/>
    <w:rsid w:val="0047402A"/>
    <w:rsid w:val="00474136"/>
    <w:rsid w:val="00474E2A"/>
    <w:rsid w:val="00494920"/>
    <w:rsid w:val="004A596C"/>
    <w:rsid w:val="004A78FC"/>
    <w:rsid w:val="004B2A46"/>
    <w:rsid w:val="004B6B59"/>
    <w:rsid w:val="004C0347"/>
    <w:rsid w:val="004C38FA"/>
    <w:rsid w:val="004C5AAE"/>
    <w:rsid w:val="004E58D7"/>
    <w:rsid w:val="004F271C"/>
    <w:rsid w:val="00513367"/>
    <w:rsid w:val="00514901"/>
    <w:rsid w:val="00541B82"/>
    <w:rsid w:val="005543F1"/>
    <w:rsid w:val="00570B75"/>
    <w:rsid w:val="005764CD"/>
    <w:rsid w:val="00586FDB"/>
    <w:rsid w:val="00594131"/>
    <w:rsid w:val="00595342"/>
    <w:rsid w:val="005956F0"/>
    <w:rsid w:val="00595FE0"/>
    <w:rsid w:val="00596E77"/>
    <w:rsid w:val="005A44A9"/>
    <w:rsid w:val="005B1222"/>
    <w:rsid w:val="005B7B7C"/>
    <w:rsid w:val="005C5F42"/>
    <w:rsid w:val="005C66BE"/>
    <w:rsid w:val="005C66E2"/>
    <w:rsid w:val="005D23CE"/>
    <w:rsid w:val="005E0745"/>
    <w:rsid w:val="005E323F"/>
    <w:rsid w:val="005E3371"/>
    <w:rsid w:val="005F3102"/>
    <w:rsid w:val="005F3693"/>
    <w:rsid w:val="0060463E"/>
    <w:rsid w:val="006074E8"/>
    <w:rsid w:val="00610C81"/>
    <w:rsid w:val="006212CF"/>
    <w:rsid w:val="00632910"/>
    <w:rsid w:val="00642044"/>
    <w:rsid w:val="00645942"/>
    <w:rsid w:val="00645D3D"/>
    <w:rsid w:val="00646095"/>
    <w:rsid w:val="00650F8A"/>
    <w:rsid w:val="006661F4"/>
    <w:rsid w:val="00667B3F"/>
    <w:rsid w:val="0067159E"/>
    <w:rsid w:val="0067204E"/>
    <w:rsid w:val="006861BC"/>
    <w:rsid w:val="00694CD8"/>
    <w:rsid w:val="006B0842"/>
    <w:rsid w:val="006B5CC7"/>
    <w:rsid w:val="006B613E"/>
    <w:rsid w:val="00727D10"/>
    <w:rsid w:val="007423CA"/>
    <w:rsid w:val="00744D09"/>
    <w:rsid w:val="0074710B"/>
    <w:rsid w:val="00751ACB"/>
    <w:rsid w:val="007611C2"/>
    <w:rsid w:val="00767707"/>
    <w:rsid w:val="0077370E"/>
    <w:rsid w:val="00783A35"/>
    <w:rsid w:val="007952DA"/>
    <w:rsid w:val="0079625B"/>
    <w:rsid w:val="007A2D74"/>
    <w:rsid w:val="007A5783"/>
    <w:rsid w:val="007C5CDB"/>
    <w:rsid w:val="007E1215"/>
    <w:rsid w:val="007E4AC8"/>
    <w:rsid w:val="007F7B57"/>
    <w:rsid w:val="008006A7"/>
    <w:rsid w:val="008032B7"/>
    <w:rsid w:val="00816337"/>
    <w:rsid w:val="00817267"/>
    <w:rsid w:val="00824A32"/>
    <w:rsid w:val="00835481"/>
    <w:rsid w:val="0085106A"/>
    <w:rsid w:val="008665AA"/>
    <w:rsid w:val="0087016B"/>
    <w:rsid w:val="00872358"/>
    <w:rsid w:val="00873999"/>
    <w:rsid w:val="00873DD9"/>
    <w:rsid w:val="0088152E"/>
    <w:rsid w:val="008A5B9F"/>
    <w:rsid w:val="008D6D44"/>
    <w:rsid w:val="008E1D24"/>
    <w:rsid w:val="008F0E67"/>
    <w:rsid w:val="008F6DD8"/>
    <w:rsid w:val="00903DED"/>
    <w:rsid w:val="00910021"/>
    <w:rsid w:val="00912E96"/>
    <w:rsid w:val="009149F2"/>
    <w:rsid w:val="0091736B"/>
    <w:rsid w:val="00932ACA"/>
    <w:rsid w:val="00954058"/>
    <w:rsid w:val="00970C98"/>
    <w:rsid w:val="00975670"/>
    <w:rsid w:val="009969ED"/>
    <w:rsid w:val="00997458"/>
    <w:rsid w:val="009B4E6B"/>
    <w:rsid w:val="009C1BFE"/>
    <w:rsid w:val="009C43DC"/>
    <w:rsid w:val="009C771B"/>
    <w:rsid w:val="009E4459"/>
    <w:rsid w:val="009E6817"/>
    <w:rsid w:val="009F1A06"/>
    <w:rsid w:val="009F539E"/>
    <w:rsid w:val="009F7D49"/>
    <w:rsid w:val="00A13D2F"/>
    <w:rsid w:val="00A173A6"/>
    <w:rsid w:val="00A207A7"/>
    <w:rsid w:val="00A248E2"/>
    <w:rsid w:val="00A35117"/>
    <w:rsid w:val="00A41518"/>
    <w:rsid w:val="00A52910"/>
    <w:rsid w:val="00A56621"/>
    <w:rsid w:val="00A84AB8"/>
    <w:rsid w:val="00A9195E"/>
    <w:rsid w:val="00A9379E"/>
    <w:rsid w:val="00A9751F"/>
    <w:rsid w:val="00AC780A"/>
    <w:rsid w:val="00AD20EE"/>
    <w:rsid w:val="00AF3108"/>
    <w:rsid w:val="00B10142"/>
    <w:rsid w:val="00B15C20"/>
    <w:rsid w:val="00B162D4"/>
    <w:rsid w:val="00B170FF"/>
    <w:rsid w:val="00B2107C"/>
    <w:rsid w:val="00B25D90"/>
    <w:rsid w:val="00B32BB4"/>
    <w:rsid w:val="00B333CA"/>
    <w:rsid w:val="00B374B0"/>
    <w:rsid w:val="00B52C81"/>
    <w:rsid w:val="00B56B1B"/>
    <w:rsid w:val="00B679A7"/>
    <w:rsid w:val="00B67C64"/>
    <w:rsid w:val="00B718DA"/>
    <w:rsid w:val="00B73C8C"/>
    <w:rsid w:val="00B82345"/>
    <w:rsid w:val="00B8491F"/>
    <w:rsid w:val="00B85941"/>
    <w:rsid w:val="00BA1E53"/>
    <w:rsid w:val="00BB1E9A"/>
    <w:rsid w:val="00BB4C88"/>
    <w:rsid w:val="00BE1032"/>
    <w:rsid w:val="00BE3215"/>
    <w:rsid w:val="00BF418E"/>
    <w:rsid w:val="00C0690F"/>
    <w:rsid w:val="00C254DE"/>
    <w:rsid w:val="00C441D2"/>
    <w:rsid w:val="00C51B52"/>
    <w:rsid w:val="00C70C6E"/>
    <w:rsid w:val="00C77E9C"/>
    <w:rsid w:val="00C8053D"/>
    <w:rsid w:val="00C82EDF"/>
    <w:rsid w:val="00C86D7E"/>
    <w:rsid w:val="00CA605E"/>
    <w:rsid w:val="00CB2153"/>
    <w:rsid w:val="00CC067A"/>
    <w:rsid w:val="00CC3732"/>
    <w:rsid w:val="00CD7590"/>
    <w:rsid w:val="00CE0916"/>
    <w:rsid w:val="00CE64E1"/>
    <w:rsid w:val="00CE6C6C"/>
    <w:rsid w:val="00CF3D56"/>
    <w:rsid w:val="00CF441F"/>
    <w:rsid w:val="00D0139F"/>
    <w:rsid w:val="00D01D17"/>
    <w:rsid w:val="00D1057F"/>
    <w:rsid w:val="00D21B5E"/>
    <w:rsid w:val="00D3458B"/>
    <w:rsid w:val="00D37987"/>
    <w:rsid w:val="00D4126B"/>
    <w:rsid w:val="00D42AE7"/>
    <w:rsid w:val="00D43DA4"/>
    <w:rsid w:val="00D65A55"/>
    <w:rsid w:val="00D77298"/>
    <w:rsid w:val="00D856EC"/>
    <w:rsid w:val="00D861E8"/>
    <w:rsid w:val="00D96BB2"/>
    <w:rsid w:val="00DA7E62"/>
    <w:rsid w:val="00DB7A7F"/>
    <w:rsid w:val="00DD4691"/>
    <w:rsid w:val="00DE39ED"/>
    <w:rsid w:val="00DF037F"/>
    <w:rsid w:val="00DF3ACC"/>
    <w:rsid w:val="00E00F22"/>
    <w:rsid w:val="00E07705"/>
    <w:rsid w:val="00E2053E"/>
    <w:rsid w:val="00E30831"/>
    <w:rsid w:val="00E339EE"/>
    <w:rsid w:val="00E34C92"/>
    <w:rsid w:val="00E4732F"/>
    <w:rsid w:val="00E5292B"/>
    <w:rsid w:val="00E70719"/>
    <w:rsid w:val="00E71584"/>
    <w:rsid w:val="00E72F12"/>
    <w:rsid w:val="00E734B7"/>
    <w:rsid w:val="00E7777A"/>
    <w:rsid w:val="00E826E9"/>
    <w:rsid w:val="00E935AB"/>
    <w:rsid w:val="00EA0937"/>
    <w:rsid w:val="00EA2987"/>
    <w:rsid w:val="00EA5525"/>
    <w:rsid w:val="00EA6497"/>
    <w:rsid w:val="00EB429F"/>
    <w:rsid w:val="00EC4182"/>
    <w:rsid w:val="00EC7758"/>
    <w:rsid w:val="00ED1386"/>
    <w:rsid w:val="00EE259F"/>
    <w:rsid w:val="00EF10A6"/>
    <w:rsid w:val="00EF39A9"/>
    <w:rsid w:val="00F030F9"/>
    <w:rsid w:val="00F03755"/>
    <w:rsid w:val="00F059CE"/>
    <w:rsid w:val="00F23916"/>
    <w:rsid w:val="00F3169D"/>
    <w:rsid w:val="00F501F4"/>
    <w:rsid w:val="00F51C39"/>
    <w:rsid w:val="00F55F4B"/>
    <w:rsid w:val="00F56681"/>
    <w:rsid w:val="00F60B33"/>
    <w:rsid w:val="00F666EE"/>
    <w:rsid w:val="00F77243"/>
    <w:rsid w:val="00F84487"/>
    <w:rsid w:val="00F9033B"/>
    <w:rsid w:val="00FA2365"/>
    <w:rsid w:val="00FB03E6"/>
    <w:rsid w:val="00FB0A55"/>
    <w:rsid w:val="00FB0C9C"/>
    <w:rsid w:val="00FB36C9"/>
    <w:rsid w:val="00FD0361"/>
    <w:rsid w:val="00FE13E6"/>
    <w:rsid w:val="00FF0C90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7F6E0D-925F-4D32-A5DA-EAC90B52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07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0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0719"/>
    <w:rPr>
      <w:sz w:val="20"/>
      <w:szCs w:val="20"/>
    </w:rPr>
  </w:style>
  <w:style w:type="paragraph" w:styleId="a8">
    <w:name w:val="List Paragraph"/>
    <w:basedOn w:val="a"/>
    <w:uiPriority w:val="34"/>
    <w:qFormat/>
    <w:rsid w:val="00903DE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74E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5C66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66BE"/>
  </w:style>
  <w:style w:type="character" w:customStyle="1" w:styleId="ab">
    <w:name w:val="註解文字 字元"/>
    <w:basedOn w:val="a0"/>
    <w:link w:val="aa"/>
    <w:uiPriority w:val="99"/>
    <w:semiHidden/>
    <w:rsid w:val="005C66BE"/>
  </w:style>
  <w:style w:type="paragraph" w:styleId="ac">
    <w:name w:val="annotation subject"/>
    <w:basedOn w:val="aa"/>
    <w:next w:val="aa"/>
    <w:link w:val="ad"/>
    <w:uiPriority w:val="99"/>
    <w:semiHidden/>
    <w:unhideWhenUsed/>
    <w:rsid w:val="005C66B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C66B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C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C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FAA6-86F3-402B-BDDB-9AAC518F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李毓琳</dc:creator>
  <cp:keywords/>
  <dc:description/>
  <cp:lastModifiedBy>陳素莉</cp:lastModifiedBy>
  <cp:revision>2</cp:revision>
  <cp:lastPrinted>2025-03-18T05:50:00Z</cp:lastPrinted>
  <dcterms:created xsi:type="dcterms:W3CDTF">2026-03-26T02:23:00Z</dcterms:created>
  <dcterms:modified xsi:type="dcterms:W3CDTF">2026-03-26T02:23:00Z</dcterms:modified>
</cp:coreProperties>
</file>