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93B1F" w14:textId="4F9E32F6" w:rsidR="008C32CB" w:rsidRPr="0037561C" w:rsidRDefault="006D5047" w:rsidP="008C32CB">
      <w:pPr>
        <w:snapToGrid w:val="0"/>
        <w:spacing w:line="300" w:lineRule="auto"/>
        <w:jc w:val="right"/>
        <w:rPr>
          <w:rFonts w:ascii="標楷體" w:eastAsia="標楷體" w:hAnsi="標楷體"/>
          <w:b/>
          <w:color w:val="000000" w:themeColor="text1"/>
        </w:rPr>
      </w:pPr>
      <w:r w:rsidRPr="0037561C">
        <w:rPr>
          <w:rFonts w:ascii="標楷體" w:eastAsia="標楷體" w:hAnsi="標楷體"/>
          <w:b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E3E0E5" wp14:editId="7BA3A281">
                <wp:simplePos x="0" y="0"/>
                <wp:positionH relativeFrom="column">
                  <wp:posOffset>5248910</wp:posOffset>
                </wp:positionH>
                <wp:positionV relativeFrom="paragraph">
                  <wp:posOffset>-253365</wp:posOffset>
                </wp:positionV>
                <wp:extent cx="1031875" cy="323850"/>
                <wp:effectExtent l="635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4BA3F3" w14:textId="51935CE5" w:rsidR="00A0390E" w:rsidRPr="00E235B7" w:rsidRDefault="00986257" w:rsidP="00A0390E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E235B7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8C32CB" w:rsidRPr="00E235B7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E235B7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5</w:t>
                            </w:r>
                            <w:r w:rsidR="00A0390E" w:rsidRPr="00E235B7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E3E0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3.3pt;margin-top:-19.95pt;width:81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hiDwIAAAwEAAAOAAAAZHJzL2Uyb0RvYy54bWysU9uO2yAQfa/Uf0C8N861m1pxVtusUlXa&#10;XqTdfgDG2Ea1GTqQ2OnXd4Akjdq3qjwghhnOzJwzbO7HvmNHhU6DKfhsMuVMGQmVNk3Bv73s36w5&#10;c16YSnRgVMFPyvH77etXm8Hmag4tdJVCRiDG5YMteOu9zbPMyVb1wk3AKkPOGrAXnkxssgrFQOh9&#10;l82n07fZAFhZBKmco9vH5OTbiF/XSvovde2UZ13BqTYfd4x7GfZsuxF5g8K2Wp7LEP9QRS+0oaRX&#10;qEfhBTug/guq1xLBQe0nEvoM6lpLFXugbmbTP7p5boVVsRcix9krTe7/wcrPx6/IdEXacWZETxK9&#10;qNGz9zCyeWBnsC6noGdLYX6k6xAZOnX2CeR3xwzsWmEa9YAIQ6tERdXNwsvs5mnCcQGkHD5BRWnE&#10;wUMEGmvsAyCRwQidVDpdlQmlyJByupit71acSfIt5ov1KkqXifzy2qLzHxT0LBwKjqR8RBfHJ+dD&#10;NSK/hMTqodPVXnddNLApdx2yo6Ap2ceV3na2Fen2ks6l0IjnbjE6E5AMBMyULtxEDkLbiQA/luOZ&#10;0xKqE7GBkEaSvhAdWsCfnA00jgV3Pw4CFWfdR0OMvpstl2F+o7Fc3c3JwFtPeesRRhJUwT1n6bjz&#10;aeYPFnXTUqakoYEHUqHWkaAgV6rqXDeNXOzz/D3CTN/aMer3J97+AgAA//8DAFBLAwQUAAYACAAA&#10;ACEAC6fJXd8AAAAKAQAADwAAAGRycy9kb3ducmV2LnhtbEyPQU+DQBCF7yb+h82YeDHtAiZkoSyN&#10;afRgoiai3heYApWdJey2xX/veLLHyfvy3jfFdrGjOOHsB0ca4nUEAqlx7UCdhs+Pp5UC4YOh1oyO&#10;UMMPetiW11eFyVt3pnc8VaETXEI+Nxr6EKZcSt/0aI1fuwmJs72brQl8zp1sZ3PmcjvKJIpSac1A&#10;vNCbCXc9Nt/V0fLu46Kmr/pld3iu7upD8kbDqyKtb2+Whw2IgEv4h+FPn9WhZKfaHan1YtSgkjRl&#10;VMPqPstAMJGpLAZRMxrHIMtCXr5Q/gIAAP//AwBQSwECLQAUAAYACAAAACEAtoM4kv4AAADhAQAA&#10;EwAAAAAAAAAAAAAAAAAAAAAAW0NvbnRlbnRfVHlwZXNdLnhtbFBLAQItABQABgAIAAAAIQA4/SH/&#10;1gAAAJQBAAALAAAAAAAAAAAAAAAAAC8BAABfcmVscy8ucmVsc1BLAQItABQABgAIAAAAIQDWxqhi&#10;DwIAAAwEAAAOAAAAAAAAAAAAAAAAAC4CAABkcnMvZTJvRG9jLnhtbFBLAQItABQABgAIAAAAIQAL&#10;p8ld3wAAAAoBAAAPAAAAAAAAAAAAAAAAAGkEAABkcnMvZG93bnJldi54bWxQSwUGAAAAAAQABADz&#10;AAAAdQUAAAAA&#10;" stroked="f">
                <v:fill opacity="0"/>
                <v:textbox>
                  <w:txbxContent>
                    <w:p w14:paraId="4A4BA3F3" w14:textId="51935CE5" w:rsidR="00A0390E" w:rsidRPr="00E235B7" w:rsidRDefault="00986257" w:rsidP="00A0390E">
                      <w:pP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E235B7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8C32CB" w:rsidRPr="00E235B7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E235B7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5</w:t>
                      </w:r>
                      <w:r w:rsidR="00A0390E" w:rsidRPr="00E235B7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學年度</w:t>
                      </w:r>
                    </w:p>
                  </w:txbxContent>
                </v:textbox>
              </v:shape>
            </w:pict>
          </mc:Fallback>
        </mc:AlternateContent>
      </w:r>
      <w:r w:rsidR="006F212B" w:rsidRPr="0037561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</w:t>
      </w:r>
      <w:r w:rsidR="008E30D1" w:rsidRPr="0037561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中小學</w:t>
      </w:r>
      <w:r w:rsidR="003E39EC" w:rsidRPr="0037561C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肢體</w:t>
      </w:r>
      <w:r w:rsidR="006F212B" w:rsidRPr="0037561C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障礙</w:t>
      </w:r>
      <w:r w:rsidR="006F212B" w:rsidRPr="0037561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學生</w:t>
      </w:r>
      <w:r w:rsidR="00577219" w:rsidRPr="0037561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重新評估</w:t>
      </w:r>
      <w:r w:rsidR="006F212B" w:rsidRPr="0037561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報告書</w:t>
      </w:r>
      <w:r w:rsidR="00B5753F" w:rsidRPr="0037561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C955FE" w:rsidRPr="0037561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B5753F" w:rsidRPr="0037561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B5753F" w:rsidRPr="0037561C">
        <w:rPr>
          <w:rFonts w:ascii="標楷體" w:eastAsia="標楷體" w:hAnsi="標楷體" w:hint="eastAsia"/>
          <w:b/>
          <w:color w:val="000000" w:themeColor="text1"/>
        </w:rPr>
        <w:t>撰寫人：</w:t>
      </w:r>
      <w:r w:rsidR="00C955FE" w:rsidRPr="0037561C">
        <w:rPr>
          <w:rFonts w:ascii="標楷體" w:eastAsia="標楷體" w:hAnsi="標楷體" w:hint="eastAsia"/>
          <w:b/>
          <w:color w:val="000000" w:themeColor="text1"/>
        </w:rPr>
        <w:t>○○國小</w:t>
      </w:r>
      <w:r w:rsidR="00B5753F" w:rsidRPr="0037561C">
        <w:rPr>
          <w:rFonts w:ascii="標楷體" w:eastAsia="標楷體" w:hAnsi="標楷體" w:hint="eastAsia"/>
          <w:b/>
          <w:color w:val="000000" w:themeColor="text1"/>
        </w:rPr>
        <w:t>○○○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49"/>
        <w:gridCol w:w="253"/>
        <w:gridCol w:w="30"/>
        <w:gridCol w:w="69"/>
        <w:gridCol w:w="640"/>
        <w:gridCol w:w="1134"/>
        <w:gridCol w:w="6"/>
        <w:gridCol w:w="122"/>
        <w:gridCol w:w="728"/>
        <w:gridCol w:w="345"/>
        <w:gridCol w:w="75"/>
        <w:gridCol w:w="101"/>
        <w:gridCol w:w="603"/>
        <w:gridCol w:w="567"/>
        <w:gridCol w:w="715"/>
        <w:gridCol w:w="83"/>
        <w:gridCol w:w="370"/>
        <w:gridCol w:w="681"/>
        <w:gridCol w:w="200"/>
        <w:gridCol w:w="1978"/>
      </w:tblGrid>
      <w:tr w:rsidR="0037561C" w:rsidRPr="0037561C" w14:paraId="4CCA0127" w14:textId="77777777" w:rsidTr="008C32CB">
        <w:trPr>
          <w:trHeight w:val="397"/>
          <w:jc w:val="center"/>
        </w:trPr>
        <w:tc>
          <w:tcPr>
            <w:tcW w:w="1401" w:type="dxa"/>
            <w:gridSpan w:val="4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18170CF" w14:textId="77777777" w:rsidR="008C32CB" w:rsidRPr="0037561C" w:rsidRDefault="008C32CB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902" w:type="dxa"/>
            <w:gridSpan w:val="4"/>
            <w:tcBorders>
              <w:top w:val="double" w:sz="4" w:space="0" w:color="auto"/>
            </w:tcBorders>
            <w:vAlign w:val="center"/>
          </w:tcPr>
          <w:p w14:paraId="6DD18346" w14:textId="77777777" w:rsidR="008C32CB" w:rsidRPr="0037561C" w:rsidRDefault="008C32CB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2"/>
            <w:tcBorders>
              <w:top w:val="double" w:sz="4" w:space="0" w:color="auto"/>
            </w:tcBorders>
            <w:vAlign w:val="center"/>
          </w:tcPr>
          <w:p w14:paraId="19A5F89D" w14:textId="77777777" w:rsidR="008C32CB" w:rsidRPr="0037561C" w:rsidRDefault="008C32CB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2144" w:type="dxa"/>
            <w:gridSpan w:val="6"/>
            <w:tcBorders>
              <w:top w:val="double" w:sz="4" w:space="0" w:color="auto"/>
            </w:tcBorders>
            <w:vAlign w:val="center"/>
          </w:tcPr>
          <w:p w14:paraId="0F3F4CF8" w14:textId="77777777" w:rsidR="008C32CB" w:rsidRPr="0037561C" w:rsidRDefault="008C32CB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3"/>
            <w:tcBorders>
              <w:top w:val="double" w:sz="4" w:space="0" w:color="auto"/>
            </w:tcBorders>
            <w:vAlign w:val="center"/>
          </w:tcPr>
          <w:p w14:paraId="0A7886D6" w14:textId="48BEAE27" w:rsidR="008C32CB" w:rsidRPr="0037561C" w:rsidRDefault="00C95001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年 級</w:t>
            </w:r>
          </w:p>
        </w:tc>
        <w:tc>
          <w:tcPr>
            <w:tcW w:w="197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CD970D2" w14:textId="77777777" w:rsidR="008C32CB" w:rsidRPr="0037561C" w:rsidRDefault="008C32CB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37561C" w:rsidRPr="0037561C" w14:paraId="06DEC11E" w14:textId="77777777" w:rsidTr="008C32CB">
        <w:trPr>
          <w:trHeight w:val="323"/>
          <w:jc w:val="center"/>
        </w:trPr>
        <w:tc>
          <w:tcPr>
            <w:tcW w:w="1401" w:type="dxa"/>
            <w:gridSpan w:val="4"/>
            <w:tcBorders>
              <w:left w:val="double" w:sz="4" w:space="0" w:color="auto"/>
            </w:tcBorders>
            <w:vAlign w:val="center"/>
          </w:tcPr>
          <w:p w14:paraId="7C9B1F57" w14:textId="77777777" w:rsidR="008C32CB" w:rsidRPr="0037561C" w:rsidRDefault="008C32CB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902" w:type="dxa"/>
            <w:gridSpan w:val="4"/>
            <w:vAlign w:val="center"/>
          </w:tcPr>
          <w:p w14:paraId="660E3534" w14:textId="77777777" w:rsidR="008C32CB" w:rsidRPr="0037561C" w:rsidRDefault="008C32CB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073" w:type="dxa"/>
            <w:gridSpan w:val="2"/>
            <w:vAlign w:val="center"/>
          </w:tcPr>
          <w:p w14:paraId="4A1BFB9C" w14:textId="77777777" w:rsidR="008C32CB" w:rsidRPr="0037561C" w:rsidRDefault="008C32CB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2144" w:type="dxa"/>
            <w:gridSpan w:val="6"/>
            <w:vAlign w:val="center"/>
          </w:tcPr>
          <w:p w14:paraId="2E9062D8" w14:textId="77777777" w:rsidR="008C32CB" w:rsidRPr="0037561C" w:rsidRDefault="008C32CB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3"/>
            <w:vAlign w:val="center"/>
          </w:tcPr>
          <w:p w14:paraId="742CC3C5" w14:textId="77777777" w:rsidR="008C32CB" w:rsidRPr="0037561C" w:rsidRDefault="008C32CB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1978" w:type="dxa"/>
            <w:tcBorders>
              <w:right w:val="double" w:sz="4" w:space="0" w:color="auto"/>
            </w:tcBorders>
            <w:vAlign w:val="center"/>
          </w:tcPr>
          <w:p w14:paraId="745F4B75" w14:textId="77777777" w:rsidR="008C32CB" w:rsidRPr="0037561C" w:rsidRDefault="008C32CB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37561C" w:rsidRPr="0037561C" w14:paraId="29C39B2D" w14:textId="77777777" w:rsidTr="008C32CB">
        <w:trPr>
          <w:trHeight w:val="397"/>
          <w:jc w:val="center"/>
        </w:trPr>
        <w:tc>
          <w:tcPr>
            <w:tcW w:w="1401" w:type="dxa"/>
            <w:gridSpan w:val="4"/>
            <w:tcBorders>
              <w:left w:val="double" w:sz="4" w:space="0" w:color="auto"/>
            </w:tcBorders>
            <w:vAlign w:val="center"/>
          </w:tcPr>
          <w:p w14:paraId="2AA347E2" w14:textId="77777777" w:rsidR="008C32CB" w:rsidRPr="0037561C" w:rsidRDefault="008C32CB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特教類別</w:t>
            </w:r>
          </w:p>
        </w:tc>
        <w:tc>
          <w:tcPr>
            <w:tcW w:w="1902" w:type="dxa"/>
            <w:gridSpan w:val="4"/>
            <w:tcBorders>
              <w:right w:val="single" w:sz="4" w:space="0" w:color="auto"/>
            </w:tcBorders>
            <w:vAlign w:val="center"/>
          </w:tcPr>
          <w:p w14:paraId="5509747A" w14:textId="77777777" w:rsidR="008C32CB" w:rsidRPr="0037561C" w:rsidRDefault="008C32CB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6622E" w14:textId="77777777" w:rsidR="008C32CB" w:rsidRPr="0037561C" w:rsidRDefault="008C32CB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亞    型</w:t>
            </w:r>
          </w:p>
        </w:tc>
        <w:tc>
          <w:tcPr>
            <w:tcW w:w="5373" w:type="dxa"/>
            <w:gridSpan w:val="10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3B17432" w14:textId="77777777" w:rsidR="008C32CB" w:rsidRPr="0037561C" w:rsidRDefault="008C32CB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37561C" w:rsidRPr="0037561C" w14:paraId="36A35AA4" w14:textId="77777777" w:rsidTr="006B777B">
        <w:trPr>
          <w:trHeight w:val="969"/>
          <w:jc w:val="center"/>
        </w:trPr>
        <w:tc>
          <w:tcPr>
            <w:tcW w:w="1401" w:type="dxa"/>
            <w:gridSpan w:val="4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F4DBF6B" w14:textId="28BFDE44" w:rsidR="006B777B" w:rsidRPr="0037561C" w:rsidRDefault="006B777B" w:rsidP="000B35D5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目前</w:t>
            </w:r>
          </w:p>
          <w:p w14:paraId="14B54EB4" w14:textId="77777777" w:rsidR="006B777B" w:rsidRPr="0037561C" w:rsidRDefault="006B777B" w:rsidP="000B35D5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37561C">
              <w:rPr>
                <w:rFonts w:ascii="標楷體" w:eastAsia="標楷體" w:hAnsi="標楷體" w:hint="eastAsia"/>
                <w:color w:val="000000" w:themeColor="text1"/>
              </w:rPr>
              <w:t>安置班型</w:t>
            </w:r>
            <w:proofErr w:type="gramEnd"/>
          </w:p>
        </w:tc>
        <w:tc>
          <w:tcPr>
            <w:tcW w:w="8348" w:type="dxa"/>
            <w:gridSpan w:val="16"/>
            <w:tcBorders>
              <w:right w:val="double" w:sz="4" w:space="0" w:color="auto"/>
            </w:tcBorders>
            <w:vAlign w:val="center"/>
          </w:tcPr>
          <w:p w14:paraId="0A991959" w14:textId="77777777" w:rsidR="006B777B" w:rsidRPr="0037561C" w:rsidRDefault="006B777B" w:rsidP="000B35D5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□普通班</w:t>
            </w:r>
          </w:p>
          <w:p w14:paraId="2E6E2986" w14:textId="77777777" w:rsidR="006B777B" w:rsidRPr="0037561C" w:rsidRDefault="006B777B" w:rsidP="000B35D5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    □普通班接受特教服務  □分散式資源班  □不分類巡迴輔導班</w:t>
            </w:r>
          </w:p>
          <w:p w14:paraId="533BCA60" w14:textId="77777777" w:rsidR="006B777B" w:rsidRPr="0037561C" w:rsidRDefault="006B777B" w:rsidP="000B35D5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□集中式特教班</w:t>
            </w:r>
          </w:p>
          <w:p w14:paraId="37CFB6C4" w14:textId="77777777" w:rsidR="006B777B" w:rsidRPr="0037561C" w:rsidRDefault="006B777B" w:rsidP="000B35D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□在家教育</w:t>
            </w:r>
          </w:p>
        </w:tc>
      </w:tr>
      <w:tr w:rsidR="0037561C" w:rsidRPr="0037561C" w14:paraId="463F2890" w14:textId="77777777" w:rsidTr="006B777B">
        <w:tblPrEx>
          <w:jc w:val="left"/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749" w:type="dxa"/>
            <w:gridSpan w:val="20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D8A1B1E" w14:textId="33D90C76" w:rsidR="001940E5" w:rsidRPr="0037561C" w:rsidRDefault="001940E5" w:rsidP="00434B47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※醫療診斷：</w:t>
            </w:r>
            <w:proofErr w:type="gramStart"/>
            <w:r w:rsidRPr="0037561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（註</w:t>
            </w:r>
            <w:proofErr w:type="gramEnd"/>
            <w:r w:rsidRPr="0037561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：</w:t>
            </w:r>
            <w:proofErr w:type="gramStart"/>
            <w:r w:rsidRPr="0037561C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＊</w:t>
            </w:r>
            <w:proofErr w:type="gramEnd"/>
            <w:r w:rsidRPr="0037561C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號「</w:t>
            </w:r>
            <w:r w:rsidRPr="0037561C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2者擇1」</w:t>
            </w:r>
            <w:r w:rsidRPr="0037561C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為</w:t>
            </w:r>
            <w:r w:rsidRPr="0037561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必備佐證資料</w:t>
            </w:r>
            <w:proofErr w:type="gramStart"/>
            <w:r w:rsidRPr="0037561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）</w:t>
            </w:r>
            <w:proofErr w:type="gramEnd"/>
          </w:p>
        </w:tc>
      </w:tr>
      <w:tr w:rsidR="0037561C" w:rsidRPr="0037561C" w14:paraId="4F31336B" w14:textId="77777777" w:rsidTr="00434B47">
        <w:tblPrEx>
          <w:jc w:val="left"/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041" w:type="dxa"/>
            <w:gridSpan w:val="5"/>
            <w:vMerge w:val="restart"/>
            <w:tcBorders>
              <w:left w:val="double" w:sz="4" w:space="0" w:color="auto"/>
            </w:tcBorders>
            <w:vAlign w:val="center"/>
          </w:tcPr>
          <w:p w14:paraId="0003EDEA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37561C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37561C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醫療診斷證明＊</w:t>
            </w:r>
          </w:p>
          <w:p w14:paraId="31CAD611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（</w:t>
            </w:r>
            <w:proofErr w:type="gramStart"/>
            <w:r w:rsidRPr="0037561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一</w:t>
            </w:r>
            <w:proofErr w:type="gramEnd"/>
            <w:r w:rsidRPr="0037561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年內）</w:t>
            </w:r>
          </w:p>
        </w:tc>
        <w:tc>
          <w:tcPr>
            <w:tcW w:w="1134" w:type="dxa"/>
            <w:vMerge w:val="restart"/>
            <w:vAlign w:val="center"/>
          </w:tcPr>
          <w:p w14:paraId="4D831C86" w14:textId="77777777" w:rsidR="001940E5" w:rsidRPr="0037561C" w:rsidRDefault="001940E5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醫療院所</w:t>
            </w:r>
          </w:p>
        </w:tc>
        <w:tc>
          <w:tcPr>
            <w:tcW w:w="137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39EA19E2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C320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開立科別</w:t>
            </w:r>
          </w:p>
        </w:tc>
        <w:tc>
          <w:tcPr>
            <w:tcW w:w="4027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D1D7C2A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37561C" w:rsidRPr="0037561C" w14:paraId="3505687A" w14:textId="77777777" w:rsidTr="00434B47">
        <w:tblPrEx>
          <w:jc w:val="left"/>
          <w:tblLook w:val="0000" w:firstRow="0" w:lastRow="0" w:firstColumn="0" w:lastColumn="0" w:noHBand="0" w:noVBand="0"/>
        </w:tblPrEx>
        <w:trPr>
          <w:trHeight w:val="309"/>
        </w:trPr>
        <w:tc>
          <w:tcPr>
            <w:tcW w:w="2041" w:type="dxa"/>
            <w:gridSpan w:val="5"/>
            <w:vMerge/>
            <w:tcBorders>
              <w:left w:val="double" w:sz="4" w:space="0" w:color="auto"/>
            </w:tcBorders>
            <w:vAlign w:val="center"/>
          </w:tcPr>
          <w:p w14:paraId="2D8E79BF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DE1611D" w14:textId="77777777" w:rsidR="001940E5" w:rsidRPr="0037561C" w:rsidRDefault="001940E5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7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A576F5F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878B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開立日期</w:t>
            </w:r>
          </w:p>
        </w:tc>
        <w:tc>
          <w:tcPr>
            <w:tcW w:w="4027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54DF40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37561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月 </w:t>
            </w:r>
            <w:r w:rsidRPr="0037561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37561C" w:rsidRPr="0037561C" w14:paraId="2A381937" w14:textId="77777777" w:rsidTr="00434B47">
        <w:tblPrEx>
          <w:jc w:val="left"/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2041" w:type="dxa"/>
            <w:gridSpan w:val="5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B85DC13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5890E1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診斷內容</w:t>
            </w:r>
          </w:p>
          <w:p w14:paraId="65BAE89E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及醫囑</w:t>
            </w:r>
          </w:p>
        </w:tc>
        <w:tc>
          <w:tcPr>
            <w:tcW w:w="6568" w:type="dxa"/>
            <w:gridSpan w:val="13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7AF048" w14:textId="77777777" w:rsidR="001940E5" w:rsidRPr="0037561C" w:rsidRDefault="001940E5" w:rsidP="00434B47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視力缺損情形：視力</w:t>
            </w:r>
            <w:r w:rsidRPr="0037561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or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  視野</w:t>
            </w:r>
            <w:r w:rsidRPr="0037561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  <w:p w14:paraId="5D60CFCC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6610B68C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37561C" w:rsidRPr="0037561C" w14:paraId="586C81CF" w14:textId="77777777" w:rsidTr="00434B47">
        <w:tblPrEx>
          <w:jc w:val="left"/>
          <w:tblLook w:val="0000" w:firstRow="0" w:lastRow="0" w:firstColumn="0" w:lastColumn="0" w:noHBand="0" w:noVBand="0"/>
        </w:tblPrEx>
        <w:trPr>
          <w:trHeight w:val="387"/>
        </w:trPr>
        <w:tc>
          <w:tcPr>
            <w:tcW w:w="2041" w:type="dxa"/>
            <w:gridSpan w:val="5"/>
            <w:vMerge w:val="restart"/>
            <w:tcBorders>
              <w:left w:val="double" w:sz="4" w:space="0" w:color="auto"/>
            </w:tcBorders>
            <w:vAlign w:val="center"/>
          </w:tcPr>
          <w:p w14:paraId="452C0C3A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37561C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37561C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身心障礙證明＊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5DDDE38" w14:textId="77777777" w:rsidR="001940E5" w:rsidRPr="0037561C" w:rsidRDefault="001940E5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障礙類別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6BA2D951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7E37F" w14:textId="77777777" w:rsidR="001940E5" w:rsidRPr="0037561C" w:rsidRDefault="001940E5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ICF</w:t>
            </w:r>
          </w:p>
          <w:p w14:paraId="4F5F6EB4" w14:textId="77777777" w:rsidR="001940E5" w:rsidRPr="0037561C" w:rsidRDefault="001940E5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診斷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6DAFD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EF75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鑑定日期</w:t>
            </w:r>
          </w:p>
        </w:tc>
        <w:tc>
          <w:tcPr>
            <w:tcW w:w="2178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B0E2349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年 </w:t>
            </w:r>
            <w:r w:rsidRPr="0037561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37561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37561C" w:rsidRPr="0037561C" w14:paraId="46972212" w14:textId="77777777" w:rsidTr="00434B47">
        <w:tblPrEx>
          <w:jc w:val="left"/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2041" w:type="dxa"/>
            <w:gridSpan w:val="5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5BCB751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43D18574" w14:textId="77777777" w:rsidR="001940E5" w:rsidRPr="0037561C" w:rsidRDefault="001940E5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障礙等級</w:t>
            </w:r>
          </w:p>
        </w:tc>
        <w:tc>
          <w:tcPr>
            <w:tcW w:w="1276" w:type="dxa"/>
            <w:gridSpan w:val="5"/>
            <w:tcBorders>
              <w:bottom w:val="double" w:sz="4" w:space="0" w:color="auto"/>
              <w:right w:val="single" w:sz="4" w:space="0" w:color="auto"/>
            </w:tcBorders>
          </w:tcPr>
          <w:p w14:paraId="57F9839D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3AFB06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BCD89D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CEEB28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重</w:t>
            </w:r>
            <w:proofErr w:type="gramStart"/>
            <w:r w:rsidRPr="0037561C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Pr="0037561C">
              <w:rPr>
                <w:rFonts w:ascii="標楷體" w:eastAsia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2178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3203B7E" w14:textId="77777777" w:rsidR="001940E5" w:rsidRPr="0037561C" w:rsidRDefault="001940E5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37561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37561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37561C" w:rsidRPr="0037561C" w14:paraId="2DA7DFA6" w14:textId="77777777" w:rsidTr="008C32CB">
        <w:trPr>
          <w:trHeight w:val="397"/>
          <w:jc w:val="center"/>
        </w:trPr>
        <w:tc>
          <w:tcPr>
            <w:tcW w:w="104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0DA0EED" w14:textId="77777777" w:rsidR="008C32CB" w:rsidRPr="0037561C" w:rsidRDefault="008C32CB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2982" w:type="dxa"/>
            <w:gridSpan w:val="8"/>
            <w:tcBorders>
              <w:top w:val="double" w:sz="4" w:space="0" w:color="auto"/>
            </w:tcBorders>
            <w:vAlign w:val="center"/>
          </w:tcPr>
          <w:p w14:paraId="487B51FE" w14:textId="77777777" w:rsidR="008C32CB" w:rsidRPr="0037561C" w:rsidRDefault="008C32CB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主要照顧者稱謂：</w:t>
            </w:r>
          </w:p>
        </w:tc>
        <w:tc>
          <w:tcPr>
            <w:tcW w:w="2859" w:type="dxa"/>
            <w:gridSpan w:val="8"/>
            <w:tcBorders>
              <w:top w:val="double" w:sz="4" w:space="0" w:color="auto"/>
            </w:tcBorders>
            <w:vAlign w:val="center"/>
          </w:tcPr>
          <w:p w14:paraId="3E056A72" w14:textId="77777777" w:rsidR="008C32CB" w:rsidRPr="0037561C" w:rsidRDefault="008C32CB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原住民族：□是  </w:t>
            </w:r>
            <w:proofErr w:type="gramStart"/>
            <w:r w:rsidRPr="0037561C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  <w:tc>
          <w:tcPr>
            <w:tcW w:w="2859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0D16F4D" w14:textId="77777777" w:rsidR="008C32CB" w:rsidRPr="0037561C" w:rsidRDefault="008C32CB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新住民：□是  </w:t>
            </w:r>
            <w:proofErr w:type="gramStart"/>
            <w:r w:rsidRPr="0037561C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</w:tr>
      <w:tr w:rsidR="0037561C" w:rsidRPr="0037561C" w14:paraId="342D0C2C" w14:textId="77777777" w:rsidTr="008C32CB">
        <w:trPr>
          <w:trHeight w:val="948"/>
          <w:jc w:val="center"/>
        </w:trPr>
        <w:tc>
          <w:tcPr>
            <w:tcW w:w="1049" w:type="dxa"/>
            <w:vMerge/>
            <w:tcBorders>
              <w:left w:val="double" w:sz="4" w:space="0" w:color="auto"/>
            </w:tcBorders>
            <w:vAlign w:val="center"/>
          </w:tcPr>
          <w:p w14:paraId="1C3BB4C1" w14:textId="77777777" w:rsidR="008C32CB" w:rsidRPr="0037561C" w:rsidRDefault="008C32CB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00" w:type="dxa"/>
            <w:gridSpan w:val="19"/>
            <w:tcBorders>
              <w:right w:val="double" w:sz="4" w:space="0" w:color="auto"/>
            </w:tcBorders>
          </w:tcPr>
          <w:p w14:paraId="39921499" w14:textId="77777777" w:rsidR="008C32CB" w:rsidRPr="0037561C" w:rsidRDefault="008C32CB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學生家庭成員、父母職業、主要照顧者及教養態度、社經地位、居住情形(是否跨區)等狀況</w:t>
            </w:r>
          </w:p>
        </w:tc>
      </w:tr>
      <w:tr w:rsidR="0037561C" w:rsidRPr="0037561C" w14:paraId="7B76A7F4" w14:textId="77777777" w:rsidTr="008C32CB">
        <w:tblPrEx>
          <w:jc w:val="left"/>
        </w:tblPrEx>
        <w:trPr>
          <w:trHeight w:val="302"/>
        </w:trPr>
        <w:tc>
          <w:tcPr>
            <w:tcW w:w="1049" w:type="dxa"/>
            <w:tcBorders>
              <w:left w:val="double" w:sz="4" w:space="0" w:color="auto"/>
            </w:tcBorders>
            <w:vAlign w:val="center"/>
          </w:tcPr>
          <w:p w14:paraId="3B0B4DE5" w14:textId="4D70BC10" w:rsidR="008C081A" w:rsidRPr="0037561C" w:rsidRDefault="008C081A" w:rsidP="007227B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長及醫療史</w:t>
            </w:r>
          </w:p>
        </w:tc>
        <w:tc>
          <w:tcPr>
            <w:tcW w:w="8700" w:type="dxa"/>
            <w:gridSpan w:val="19"/>
            <w:tcBorders>
              <w:right w:val="double" w:sz="4" w:space="0" w:color="auto"/>
            </w:tcBorders>
          </w:tcPr>
          <w:p w14:paraId="3BB80D8D" w14:textId="77777777" w:rsidR="008C081A" w:rsidRPr="0037561C" w:rsidRDefault="008C081A" w:rsidP="0098625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37561C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學生各發展階段及接受醫療等狀況</w:t>
            </w:r>
          </w:p>
          <w:p w14:paraId="1EECBF61" w14:textId="77777777" w:rsidR="008C081A" w:rsidRPr="0037561C" w:rsidRDefault="008C081A" w:rsidP="0098625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37561C" w:rsidRPr="0037561C" w14:paraId="79EBDED6" w14:textId="77777777" w:rsidTr="008C32CB">
        <w:tblPrEx>
          <w:jc w:val="left"/>
        </w:tblPrEx>
        <w:trPr>
          <w:trHeight w:val="260"/>
        </w:trPr>
        <w:tc>
          <w:tcPr>
            <w:tcW w:w="104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21632EE" w14:textId="77777777" w:rsidR="008C081A" w:rsidRPr="0037561C" w:rsidRDefault="008C081A" w:rsidP="007227B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8700" w:type="dxa"/>
            <w:gridSpan w:val="19"/>
            <w:tcBorders>
              <w:bottom w:val="double" w:sz="4" w:space="0" w:color="auto"/>
              <w:right w:val="double" w:sz="4" w:space="0" w:color="auto"/>
            </w:tcBorders>
          </w:tcPr>
          <w:p w14:paraId="78AC8E87" w14:textId="77777777" w:rsidR="008C081A" w:rsidRPr="0037561C" w:rsidRDefault="008C081A" w:rsidP="0098625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學生就學經驗、在校特殊事件等部份</w:t>
            </w:r>
          </w:p>
          <w:p w14:paraId="0EE4C87B" w14:textId="77777777" w:rsidR="008C081A" w:rsidRPr="0037561C" w:rsidRDefault="008C081A" w:rsidP="0098625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37561C" w:rsidRPr="0037561C" w14:paraId="2CE6E3E2" w14:textId="77777777" w:rsidTr="008C32C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9749" w:type="dxa"/>
            <w:gridSpan w:val="2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A3D208" w14:textId="77777777" w:rsidR="008C081A" w:rsidRPr="0037561C" w:rsidRDefault="008C081A" w:rsidP="00E027DD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cs="細明體" w:hint="eastAsia"/>
                <w:b/>
                <w:color w:val="000000" w:themeColor="text1"/>
              </w:rPr>
              <w:t>※</w:t>
            </w: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目前已提供特殊教育支持服務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</w:p>
          <w:p w14:paraId="44BD4AAF" w14:textId="77777777" w:rsidR="008C081A" w:rsidRPr="0037561C" w:rsidRDefault="008C081A" w:rsidP="00E027DD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＊</w:t>
            </w:r>
            <w:r w:rsidRPr="0037561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請務必確認下列各項服務之現況，不可為未來將要申請或曾經提供而已取消之服務</w:t>
            </w:r>
          </w:p>
        </w:tc>
      </w:tr>
      <w:tr w:rsidR="0037561C" w:rsidRPr="0037561C" w14:paraId="61078739" w14:textId="77777777" w:rsidTr="008C32C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3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1371" w14:textId="77777777" w:rsidR="008C081A" w:rsidRPr="0037561C" w:rsidRDefault="008C081A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普通班減少班級人數</w:t>
            </w:r>
          </w:p>
        </w:tc>
        <w:tc>
          <w:tcPr>
            <w:tcW w:w="841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13B4AF" w14:textId="77777777" w:rsidR="008C081A" w:rsidRPr="0037561C" w:rsidRDefault="008C081A" w:rsidP="00986257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；有：□1人    □2人    □其他：</w:t>
            </w:r>
            <w:r w:rsidRPr="0037561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</w:tc>
      </w:tr>
      <w:tr w:rsidR="0037561C" w:rsidRPr="0037561C" w14:paraId="096E4F64" w14:textId="77777777" w:rsidTr="008C32C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3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740A" w14:textId="77777777" w:rsidR="008C081A" w:rsidRPr="0037561C" w:rsidRDefault="008C081A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  <w:bdr w:val="single" w:sz="4" w:space="0" w:color="auto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教師助理人員或特教</w:t>
            </w:r>
            <w:r w:rsidRPr="0037561C">
              <w:rPr>
                <w:rFonts w:ascii="標楷體" w:eastAsia="標楷體" w:hAnsi="標楷體" w:hint="eastAsia"/>
                <w:b/>
                <w:color w:val="000000" w:themeColor="text1"/>
                <w:w w:val="90"/>
                <w:szCs w:val="20"/>
              </w:rPr>
              <w:t>學生助理人員</w:t>
            </w:r>
          </w:p>
        </w:tc>
        <w:tc>
          <w:tcPr>
            <w:tcW w:w="841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FF97C6" w14:textId="77777777" w:rsidR="008C081A" w:rsidRPr="0037561C" w:rsidRDefault="008C081A" w:rsidP="00986257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37561C" w:rsidRPr="0037561C" w14:paraId="55D59517" w14:textId="77777777" w:rsidTr="008C32C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3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553D" w14:textId="77777777" w:rsidR="008C081A" w:rsidRPr="0037561C" w:rsidRDefault="008C081A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571B01EA" w14:textId="77777777" w:rsidR="008C081A" w:rsidRPr="0037561C" w:rsidRDefault="008C081A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1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255868" w14:textId="77777777" w:rsidR="008C081A" w:rsidRPr="0037561C" w:rsidRDefault="008C081A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；有：□物理治療  □職能治療  □語言治療  □心理治療</w:t>
            </w:r>
          </w:p>
          <w:p w14:paraId="2DBD64ED" w14:textId="77777777" w:rsidR="008C081A" w:rsidRPr="0037561C" w:rsidRDefault="008C081A" w:rsidP="001E2F84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□聽能管理  □定向行動　□社會工作　□其他：</w:t>
            </w:r>
            <w:r w:rsidRPr="0037561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37561C" w:rsidRPr="0037561C" w14:paraId="69689738" w14:textId="77777777" w:rsidTr="008C32C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133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67A5" w14:textId="77777777" w:rsidR="008C081A" w:rsidRPr="0037561C" w:rsidRDefault="008C081A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輔具服務</w:t>
            </w:r>
          </w:p>
        </w:tc>
        <w:tc>
          <w:tcPr>
            <w:tcW w:w="841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263269" w14:textId="77777777" w:rsidR="008C081A" w:rsidRPr="0037561C" w:rsidRDefault="008C081A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□其他輔具：</w:t>
            </w:r>
            <w:r w:rsidRPr="0037561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37561C" w:rsidRPr="0037561C" w14:paraId="1D3897C0" w14:textId="77777777" w:rsidTr="008C32C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3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3E92" w14:textId="77777777" w:rsidR="008C081A" w:rsidRPr="0037561C" w:rsidRDefault="008C081A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考試服務</w:t>
            </w:r>
          </w:p>
          <w:p w14:paraId="42335136" w14:textId="77777777" w:rsidR="008C081A" w:rsidRPr="0037561C" w:rsidRDefault="008C081A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指於大型考試所需提供之服務</w:t>
            </w:r>
          </w:p>
        </w:tc>
        <w:tc>
          <w:tcPr>
            <w:tcW w:w="841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7B1D22" w14:textId="77777777" w:rsidR="000F0A5A" w:rsidRPr="0037561C" w:rsidRDefault="000F0A5A" w:rsidP="000F0A5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；有：請依需求勾選下列服務。</w:t>
            </w:r>
          </w:p>
          <w:p w14:paraId="7C19709F" w14:textId="77777777" w:rsidR="000F0A5A" w:rsidRPr="0037561C" w:rsidRDefault="000F0A5A" w:rsidP="000F0A5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一、調整考試時間：□提早入場 □延長作答時間</w:t>
            </w:r>
          </w:p>
          <w:p w14:paraId="77028AB4" w14:textId="77777777" w:rsidR="000F0A5A" w:rsidRPr="0037561C" w:rsidRDefault="000F0A5A" w:rsidP="000F0A5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二、無障礙試場：□無障礙環境 □設有</w:t>
            </w:r>
            <w:proofErr w:type="gramStart"/>
            <w:r w:rsidRPr="0037561C">
              <w:rPr>
                <w:rFonts w:ascii="標楷體" w:eastAsia="標楷體" w:hAnsi="標楷體" w:hint="eastAsia"/>
                <w:color w:val="000000" w:themeColor="text1"/>
              </w:rPr>
              <w:t>昇</w:t>
            </w:r>
            <w:proofErr w:type="gramEnd"/>
            <w:r w:rsidRPr="0037561C">
              <w:rPr>
                <w:rFonts w:ascii="標楷體" w:eastAsia="標楷體" w:hAnsi="標楷體" w:hint="eastAsia"/>
                <w:color w:val="000000" w:themeColor="text1"/>
              </w:rPr>
              <w:t>降設備之試場 □地面樓層</w:t>
            </w:r>
          </w:p>
          <w:p w14:paraId="379020D7" w14:textId="77777777" w:rsidR="000F0A5A" w:rsidRPr="0037561C" w:rsidRDefault="000F0A5A" w:rsidP="000F0A5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三、提醒服務：□視覺提醒作答 □板書注意事項說明 □聽覺提醒作答 </w:t>
            </w:r>
          </w:p>
          <w:p w14:paraId="2F489EEA" w14:textId="77777777" w:rsidR="000F0A5A" w:rsidRPr="0037561C" w:rsidRDefault="000F0A5A" w:rsidP="000F0A5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              □手語翻譯</w:t>
            </w:r>
          </w:p>
          <w:p w14:paraId="10054370" w14:textId="77777777" w:rsidR="000F0A5A" w:rsidRPr="0037561C" w:rsidRDefault="000F0A5A" w:rsidP="000F0A5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四、提供特殊試場：□單人試場 □設有空調設備試場 □少數人試場</w:t>
            </w:r>
          </w:p>
          <w:p w14:paraId="34F8DDA7" w14:textId="77777777" w:rsidR="000F0A5A" w:rsidRPr="0037561C" w:rsidRDefault="000F0A5A" w:rsidP="000F0A5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五、輔具服務：□</w:t>
            </w:r>
            <w:proofErr w:type="gramStart"/>
            <w:r w:rsidRPr="0037561C">
              <w:rPr>
                <w:rFonts w:ascii="標楷體" w:eastAsia="標楷體" w:hAnsi="標楷體" w:hint="eastAsia"/>
                <w:color w:val="000000" w:themeColor="text1"/>
              </w:rPr>
              <w:t>擴視機</w:t>
            </w:r>
            <w:proofErr w:type="gramEnd"/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  □放大鏡  □</w:t>
            </w:r>
            <w:proofErr w:type="gramStart"/>
            <w:r w:rsidRPr="0037561C">
              <w:rPr>
                <w:rFonts w:ascii="標楷體" w:eastAsia="標楷體" w:hAnsi="標楷體" w:hint="eastAsia"/>
                <w:color w:val="000000" w:themeColor="text1"/>
              </w:rPr>
              <w:t>點字機</w:t>
            </w:r>
            <w:proofErr w:type="gramEnd"/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  □盲用算盤  □盲用電腦</w:t>
            </w:r>
          </w:p>
          <w:p w14:paraId="4A5C31D3" w14:textId="77777777" w:rsidR="000F0A5A" w:rsidRPr="0037561C" w:rsidRDefault="000F0A5A" w:rsidP="000F0A5A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□印表機  □檯燈  □特殊桌椅  □其他：</w:t>
            </w:r>
            <w:r w:rsidRPr="0037561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</w:t>
            </w:r>
          </w:p>
          <w:p w14:paraId="4DF0438B" w14:textId="77777777" w:rsidR="000F0A5A" w:rsidRPr="0037561C" w:rsidRDefault="000F0A5A" w:rsidP="000F0A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六、試題(卷)調整服務：□試題與考生之</w:t>
            </w:r>
            <w:proofErr w:type="gramStart"/>
            <w:r w:rsidRPr="0037561C">
              <w:rPr>
                <w:rFonts w:ascii="標楷體" w:eastAsia="標楷體" w:hAnsi="標楷體" w:hint="eastAsia"/>
                <w:color w:val="000000" w:themeColor="text1"/>
              </w:rPr>
              <w:t>適配性</w:t>
            </w:r>
            <w:proofErr w:type="gramEnd"/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、題數或比例計分 □放大試卷     </w:t>
            </w:r>
          </w:p>
          <w:p w14:paraId="155C07D0" w14:textId="77777777" w:rsidR="000F0A5A" w:rsidRPr="0037561C" w:rsidRDefault="000F0A5A" w:rsidP="000F0A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□點字試卷 □電子試題 □有聲試題 □觸摸圖形試題 </w:t>
            </w:r>
          </w:p>
          <w:p w14:paraId="06A461A6" w14:textId="77777777" w:rsidR="000F0A5A" w:rsidRPr="0037561C" w:rsidRDefault="000F0A5A" w:rsidP="000F0A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□提供試卷並報讀</w:t>
            </w:r>
          </w:p>
          <w:p w14:paraId="6B42E1C9" w14:textId="77777777" w:rsidR="000F0A5A" w:rsidRPr="0037561C" w:rsidRDefault="000F0A5A" w:rsidP="000F0A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七、作答方式調整服務：□電腦輸入法作答 □盲用電腦作答  </w:t>
            </w:r>
          </w:p>
          <w:p w14:paraId="7FDCDCF8" w14:textId="77777777" w:rsidR="000F0A5A" w:rsidRPr="0037561C" w:rsidRDefault="000F0A5A" w:rsidP="000F0A5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□放大答案卡（卷） □電腦打字代</w:t>
            </w:r>
            <w:proofErr w:type="gramStart"/>
            <w:r w:rsidRPr="0037561C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14:paraId="29E04EB7" w14:textId="57160729" w:rsidR="008C081A" w:rsidRPr="0037561C" w:rsidRDefault="000F0A5A" w:rsidP="000F0A5A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 xml:space="preserve">        □口語（錄音）作答 □代</w:t>
            </w:r>
            <w:proofErr w:type="gramStart"/>
            <w:r w:rsidRPr="0037561C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37561C">
              <w:rPr>
                <w:rFonts w:ascii="標楷體" w:eastAsia="標楷體" w:hAnsi="標楷體" w:hint="eastAsia"/>
                <w:color w:val="000000" w:themeColor="text1"/>
              </w:rPr>
              <w:t>答案卡</w:t>
            </w:r>
          </w:p>
        </w:tc>
      </w:tr>
      <w:tr w:rsidR="0037561C" w:rsidRPr="0037561C" w14:paraId="115D9A23" w14:textId="77777777" w:rsidTr="008C32C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3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6F5A" w14:textId="77777777" w:rsidR="008C081A" w:rsidRPr="0037561C" w:rsidRDefault="008C081A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無障礙環境調整</w:t>
            </w:r>
          </w:p>
        </w:tc>
        <w:tc>
          <w:tcPr>
            <w:tcW w:w="841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1697EE" w14:textId="77777777" w:rsidR="008C081A" w:rsidRPr="0037561C" w:rsidRDefault="008C081A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08CF3CD6" w14:textId="77777777" w:rsidR="008C081A" w:rsidRPr="0037561C" w:rsidRDefault="008C081A" w:rsidP="001E2F84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□適當教室位置  □其他：</w:t>
            </w:r>
            <w:r w:rsidRPr="0037561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37561C" w:rsidRPr="0037561C" w14:paraId="0AE98255" w14:textId="77777777" w:rsidTr="008C32C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3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F3A0" w14:textId="77777777" w:rsidR="008C081A" w:rsidRPr="0037561C" w:rsidRDefault="008C081A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轉銜輔導</w:t>
            </w:r>
          </w:p>
        </w:tc>
        <w:tc>
          <w:tcPr>
            <w:tcW w:w="841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0522D5" w14:textId="77777777" w:rsidR="008C081A" w:rsidRPr="0037561C" w:rsidRDefault="008C081A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201619D3" w14:textId="77777777" w:rsidR="008C081A" w:rsidRPr="0037561C" w:rsidRDefault="008C081A" w:rsidP="001E2F84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□相關專業服務  □其他：</w:t>
            </w:r>
            <w:r w:rsidRPr="0037561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37561C" w:rsidRPr="0037561C" w14:paraId="1EB6C0DA" w14:textId="77777777" w:rsidTr="008C32C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3"/>
        </w:trPr>
        <w:tc>
          <w:tcPr>
            <w:tcW w:w="133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FB7" w14:textId="77777777" w:rsidR="008C081A" w:rsidRPr="0037561C" w:rsidRDefault="008C081A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841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B10919" w14:textId="77777777" w:rsidR="008C081A" w:rsidRPr="0037561C" w:rsidRDefault="008C081A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；□有需求。</w:t>
            </w:r>
            <w:r w:rsidRPr="0037561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仍需依本縣身心障礙學生無法自行上下學交通服務規定提出申請</w:t>
            </w:r>
          </w:p>
        </w:tc>
      </w:tr>
      <w:tr w:rsidR="0037561C" w:rsidRPr="0037561C" w14:paraId="1F0B5C42" w14:textId="77777777" w:rsidTr="008C32C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3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2A95" w14:textId="77777777" w:rsidR="008C081A" w:rsidRPr="0037561C" w:rsidRDefault="008C081A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其他支持</w:t>
            </w:r>
          </w:p>
          <w:p w14:paraId="019B8999" w14:textId="77777777" w:rsidR="008C081A" w:rsidRPr="0037561C" w:rsidRDefault="008C081A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1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FA6289" w14:textId="77777777" w:rsidR="008C081A" w:rsidRPr="0037561C" w:rsidRDefault="008C081A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0EA30534" w14:textId="77777777" w:rsidR="008C081A" w:rsidRPr="0037561C" w:rsidRDefault="008C081A" w:rsidP="001E2F84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□情緒行為問題專業支援團隊</w:t>
            </w:r>
          </w:p>
        </w:tc>
      </w:tr>
      <w:tr w:rsidR="0037561C" w:rsidRPr="0037561C" w14:paraId="33BF68E0" w14:textId="77777777" w:rsidTr="008C32CB">
        <w:tblPrEx>
          <w:jc w:val="left"/>
        </w:tblPrEx>
        <w:trPr>
          <w:trHeight w:val="276"/>
        </w:trPr>
        <w:tc>
          <w:tcPr>
            <w:tcW w:w="9749" w:type="dxa"/>
            <w:gridSpan w:val="20"/>
            <w:tcBorders>
              <w:top w:val="thinThickSmallGap" w:sz="12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1DF0494" w14:textId="77777777" w:rsidR="008C081A" w:rsidRPr="0037561C" w:rsidRDefault="008C081A" w:rsidP="0072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37561C">
              <w:rPr>
                <w:rFonts w:ascii="標楷體" w:eastAsia="標楷體" w:hAnsi="標楷體" w:cs="細明體" w:hint="eastAsia"/>
                <w:b/>
                <w:color w:val="000000" w:themeColor="text1"/>
              </w:rPr>
              <w:t>重新評估整體分析</w:t>
            </w:r>
          </w:p>
        </w:tc>
      </w:tr>
      <w:tr w:rsidR="0037561C" w:rsidRPr="0037561C" w14:paraId="5DB66AEF" w14:textId="7BB507A3" w:rsidTr="004073B8">
        <w:tblPrEx>
          <w:jc w:val="left"/>
        </w:tblPrEx>
        <w:trPr>
          <w:trHeight w:val="300"/>
        </w:trPr>
        <w:tc>
          <w:tcPr>
            <w:tcW w:w="1302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9FE8" w14:textId="09AAC9D0" w:rsidR="004073B8" w:rsidRPr="0037561C" w:rsidRDefault="004073B8" w:rsidP="00407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bCs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鑑定基準</w:t>
            </w:r>
          </w:p>
        </w:tc>
        <w:tc>
          <w:tcPr>
            <w:tcW w:w="8447" w:type="dxa"/>
            <w:gridSpan w:val="18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9386CE" w14:textId="3D594111" w:rsidR="006D5047" w:rsidRPr="0037561C" w:rsidRDefault="006D5047" w:rsidP="006D5047">
            <w:pPr>
              <w:widowControl/>
              <w:adjustRightInd w:val="0"/>
              <w:snapToGrid w:val="0"/>
              <w:ind w:left="960" w:hangingChars="400" w:hanging="96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37561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指上肢、下肢、軀幹或平衡之機能損傷，致影響參與學習活動。前項所定肢體</w:t>
            </w:r>
          </w:p>
          <w:p w14:paraId="07A741BD" w14:textId="7F73378D" w:rsidR="006D5047" w:rsidRPr="0037561C" w:rsidRDefault="006D5047" w:rsidP="006D5047">
            <w:pPr>
              <w:widowControl/>
              <w:adjustRightInd w:val="0"/>
              <w:snapToGrid w:val="0"/>
              <w:ind w:left="960" w:hangingChars="400" w:hanging="96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7561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障礙，其相關疾病應由專科醫師診斷；其鑑定基準依下列各款規定之</w:t>
            </w:r>
            <w:proofErr w:type="gramStart"/>
            <w:r w:rsidRPr="0037561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</w:t>
            </w:r>
            <w:proofErr w:type="gramEnd"/>
            <w:r w:rsidRPr="0037561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：</w:t>
            </w:r>
          </w:p>
          <w:p w14:paraId="3691AC47" w14:textId="77777777" w:rsidR="006D5047" w:rsidRPr="0037561C" w:rsidRDefault="006D5047" w:rsidP="006D5047">
            <w:pPr>
              <w:snapToGrid w:val="0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37561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一、先天性肢體功能障礙。</w:t>
            </w:r>
          </w:p>
          <w:p w14:paraId="6AF3030E" w14:textId="0D8AF79D" w:rsidR="004073B8" w:rsidRPr="0037561C" w:rsidRDefault="006D5047" w:rsidP="006D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color w:val="000000" w:themeColor="text1"/>
              </w:rPr>
            </w:pPr>
            <w:r w:rsidRPr="0037561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二、疾病或意外導致長期持續性肢體功能障礙。</w:t>
            </w:r>
          </w:p>
        </w:tc>
      </w:tr>
      <w:tr w:rsidR="0037561C" w:rsidRPr="0037561C" w14:paraId="1EBB8EE5" w14:textId="051AC85A" w:rsidTr="004073B8">
        <w:tblPrEx>
          <w:jc w:val="left"/>
        </w:tblPrEx>
        <w:trPr>
          <w:trHeight w:val="163"/>
        </w:trPr>
        <w:tc>
          <w:tcPr>
            <w:tcW w:w="1302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8956" w14:textId="409FF983" w:rsidR="004073B8" w:rsidRPr="0037561C" w:rsidRDefault="004073B8" w:rsidP="00407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基準檢核</w:t>
            </w:r>
          </w:p>
        </w:tc>
        <w:tc>
          <w:tcPr>
            <w:tcW w:w="8447" w:type="dxa"/>
            <w:gridSpan w:val="18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F84EAE7" w14:textId="5433EEB4" w:rsidR="004073B8" w:rsidRPr="0037561C" w:rsidRDefault="004073B8" w:rsidP="00407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鑑定基準；其他：</w:t>
            </w:r>
            <w:r w:rsidRPr="0037561C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37561C" w:rsidRPr="0037561C" w14:paraId="462A78AB" w14:textId="77DDBC59" w:rsidTr="004073B8">
        <w:tblPrEx>
          <w:jc w:val="left"/>
        </w:tblPrEx>
        <w:trPr>
          <w:trHeight w:val="1258"/>
        </w:trPr>
        <w:tc>
          <w:tcPr>
            <w:tcW w:w="1302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D5FF" w14:textId="0BF112F8" w:rsidR="004073B8" w:rsidRPr="0037561C" w:rsidRDefault="004073B8" w:rsidP="00407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結論</w:t>
            </w:r>
          </w:p>
        </w:tc>
        <w:tc>
          <w:tcPr>
            <w:tcW w:w="8447" w:type="dxa"/>
            <w:gridSpan w:val="18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3A717BE0" w14:textId="77777777" w:rsidR="004073B8" w:rsidRPr="0037561C" w:rsidRDefault="004073B8" w:rsidP="004073B8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37561C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37561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請依鑑定基準綜合前四項資料進行摘要說明</w:t>
            </w:r>
          </w:p>
          <w:p w14:paraId="108F8B29" w14:textId="77777777" w:rsidR="004073B8" w:rsidRPr="0037561C" w:rsidRDefault="004073B8" w:rsidP="00407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</w:p>
        </w:tc>
      </w:tr>
      <w:tr w:rsidR="0037561C" w:rsidRPr="0037561C" w14:paraId="54BFC0AF" w14:textId="165F0A0D" w:rsidTr="004073B8">
        <w:tblPrEx>
          <w:jc w:val="left"/>
        </w:tblPrEx>
        <w:trPr>
          <w:trHeight w:val="411"/>
        </w:trPr>
        <w:tc>
          <w:tcPr>
            <w:tcW w:w="1302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EBAB" w14:textId="3A3CE305" w:rsidR="004073B8" w:rsidRPr="0037561C" w:rsidRDefault="004073B8" w:rsidP="00407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安置學校</w:t>
            </w:r>
          </w:p>
        </w:tc>
        <w:tc>
          <w:tcPr>
            <w:tcW w:w="8447" w:type="dxa"/>
            <w:gridSpan w:val="18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71154A3" w14:textId="77777777" w:rsidR="004073B8" w:rsidRPr="0037561C" w:rsidRDefault="004073B8" w:rsidP="00407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</w:p>
        </w:tc>
      </w:tr>
      <w:tr w:rsidR="0037561C" w:rsidRPr="0037561C" w14:paraId="481B4057" w14:textId="215AA2B1" w:rsidTr="004073B8">
        <w:tblPrEx>
          <w:jc w:val="left"/>
        </w:tblPrEx>
        <w:trPr>
          <w:trHeight w:val="417"/>
        </w:trPr>
        <w:tc>
          <w:tcPr>
            <w:tcW w:w="1302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F4D0A" w14:textId="4CDE1646" w:rsidR="004073B8" w:rsidRPr="0037561C" w:rsidRDefault="004073B8" w:rsidP="00407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安置班別</w:t>
            </w:r>
          </w:p>
        </w:tc>
        <w:tc>
          <w:tcPr>
            <w:tcW w:w="8447" w:type="dxa"/>
            <w:gridSpan w:val="18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D201EDE" w14:textId="7F096500" w:rsidR="004073B8" w:rsidRPr="0037561C" w:rsidRDefault="004073B8" w:rsidP="00407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4073B8" w:rsidRPr="0037561C" w14:paraId="0D9926B6" w14:textId="05F51664" w:rsidTr="004073B8">
        <w:tblPrEx>
          <w:jc w:val="left"/>
        </w:tblPrEx>
        <w:trPr>
          <w:trHeight w:val="313"/>
        </w:trPr>
        <w:tc>
          <w:tcPr>
            <w:tcW w:w="1302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AE95" w14:textId="77777777" w:rsidR="004073B8" w:rsidRPr="0037561C" w:rsidRDefault="004073B8" w:rsidP="004073B8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特殊教育</w:t>
            </w:r>
          </w:p>
          <w:p w14:paraId="200F7F73" w14:textId="655A4E16" w:rsidR="004073B8" w:rsidRPr="0037561C" w:rsidRDefault="004073B8" w:rsidP="00407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37561C">
              <w:rPr>
                <w:rFonts w:ascii="標楷體" w:eastAsia="標楷體" w:hAnsi="標楷體" w:hint="eastAsia"/>
                <w:b/>
                <w:color w:val="000000" w:themeColor="text1"/>
              </w:rPr>
              <w:t>服務方式</w:t>
            </w:r>
          </w:p>
        </w:tc>
        <w:tc>
          <w:tcPr>
            <w:tcW w:w="8447" w:type="dxa"/>
            <w:gridSpan w:val="18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668BD8A" w14:textId="54729887" w:rsidR="004073B8" w:rsidRPr="0037561C" w:rsidRDefault="004073B8" w:rsidP="00407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37561C">
              <w:rPr>
                <w:rFonts w:ascii="標楷體" w:eastAsia="標楷體" w:hAnsi="標楷體" w:hint="eastAsia"/>
                <w:color w:val="000000" w:themeColor="text1"/>
              </w:rPr>
              <w:t>□普通班接受特教服務    □分散式資源班    □不分類巡迴輔導班</w:t>
            </w:r>
          </w:p>
        </w:tc>
      </w:tr>
    </w:tbl>
    <w:p w14:paraId="3A3142FE" w14:textId="77777777" w:rsidR="00CC493B" w:rsidRPr="0037561C" w:rsidRDefault="00CC493B" w:rsidP="00115EE1">
      <w:pPr>
        <w:snapToGrid w:val="0"/>
        <w:spacing w:beforeLines="25" w:before="90" w:line="300" w:lineRule="auto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sectPr w:rsidR="00CC493B" w:rsidRPr="0037561C" w:rsidSect="00743AF6">
      <w:footerReference w:type="even" r:id="rId7"/>
      <w:footerReference w:type="default" r:id="rId8"/>
      <w:pgSz w:w="11906" w:h="16838"/>
      <w:pgMar w:top="1134" w:right="1134" w:bottom="907" w:left="1134" w:header="851" w:footer="61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D1E28" w14:textId="77777777" w:rsidR="00531487" w:rsidRDefault="00531487">
      <w:r>
        <w:separator/>
      </w:r>
    </w:p>
  </w:endnote>
  <w:endnote w:type="continuationSeparator" w:id="0">
    <w:p w14:paraId="2E73F729" w14:textId="77777777" w:rsidR="00531487" w:rsidRDefault="00531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隸書體W5(P)">
    <w:altName w:val="Arial Unicode MS"/>
    <w:charset w:val="88"/>
    <w:family w:val="script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B40C" w14:textId="77777777" w:rsidR="00522D23" w:rsidRDefault="00115EE1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2D2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B43EDA6" w14:textId="77777777" w:rsidR="00522D23" w:rsidRDefault="00522D2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99DA6" w14:textId="77777777" w:rsidR="00522D23" w:rsidRDefault="00115EE1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2D2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6257">
      <w:rPr>
        <w:rStyle w:val="a5"/>
        <w:noProof/>
      </w:rPr>
      <w:t>1</w:t>
    </w:r>
    <w:r>
      <w:rPr>
        <w:rStyle w:val="a5"/>
      </w:rPr>
      <w:fldChar w:fldCharType="end"/>
    </w:r>
  </w:p>
  <w:p w14:paraId="49F1C94A" w14:textId="77777777" w:rsidR="00522D23" w:rsidRDefault="00522D2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4C716" w14:textId="77777777" w:rsidR="00531487" w:rsidRDefault="00531487">
      <w:r>
        <w:separator/>
      </w:r>
    </w:p>
  </w:footnote>
  <w:footnote w:type="continuationSeparator" w:id="0">
    <w:p w14:paraId="298FFBFF" w14:textId="77777777" w:rsidR="00531487" w:rsidRDefault="005314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4173D"/>
    <w:multiLevelType w:val="hybridMultilevel"/>
    <w:tmpl w:val="5172FDB0"/>
    <w:lvl w:ilvl="0" w:tplc="9A764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582CF10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細明體" w:eastAsia="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21E63"/>
    <w:rsid w:val="000965FC"/>
    <w:rsid w:val="00096741"/>
    <w:rsid w:val="000A7D21"/>
    <w:rsid w:val="000B3B73"/>
    <w:rsid w:val="000B4765"/>
    <w:rsid w:val="000C61CA"/>
    <w:rsid w:val="000D278B"/>
    <w:rsid w:val="000D7C65"/>
    <w:rsid w:val="000F0A5A"/>
    <w:rsid w:val="000F33BE"/>
    <w:rsid w:val="00115EE1"/>
    <w:rsid w:val="0012512E"/>
    <w:rsid w:val="00140861"/>
    <w:rsid w:val="0014649E"/>
    <w:rsid w:val="00162959"/>
    <w:rsid w:val="00177334"/>
    <w:rsid w:val="001907B9"/>
    <w:rsid w:val="001940E5"/>
    <w:rsid w:val="00196341"/>
    <w:rsid w:val="001E0DF7"/>
    <w:rsid w:val="00203EF9"/>
    <w:rsid w:val="0022418F"/>
    <w:rsid w:val="00230BEF"/>
    <w:rsid w:val="00244417"/>
    <w:rsid w:val="00257CE1"/>
    <w:rsid w:val="002852E1"/>
    <w:rsid w:val="00297B5A"/>
    <w:rsid w:val="002A25C6"/>
    <w:rsid w:val="002B23A2"/>
    <w:rsid w:val="003161EB"/>
    <w:rsid w:val="003251D5"/>
    <w:rsid w:val="00325C4D"/>
    <w:rsid w:val="0037561C"/>
    <w:rsid w:val="003924B0"/>
    <w:rsid w:val="003D1434"/>
    <w:rsid w:val="003D5EB1"/>
    <w:rsid w:val="003E39EC"/>
    <w:rsid w:val="003E5ED5"/>
    <w:rsid w:val="004045D0"/>
    <w:rsid w:val="004073B8"/>
    <w:rsid w:val="0041651C"/>
    <w:rsid w:val="00421358"/>
    <w:rsid w:val="0043097B"/>
    <w:rsid w:val="00434B0E"/>
    <w:rsid w:val="00470A3A"/>
    <w:rsid w:val="004A3F21"/>
    <w:rsid w:val="004D532A"/>
    <w:rsid w:val="00522020"/>
    <w:rsid w:val="00522D23"/>
    <w:rsid w:val="00524BE6"/>
    <w:rsid w:val="00531487"/>
    <w:rsid w:val="00543853"/>
    <w:rsid w:val="00577219"/>
    <w:rsid w:val="005C7FB1"/>
    <w:rsid w:val="005D59E8"/>
    <w:rsid w:val="00635628"/>
    <w:rsid w:val="0064190E"/>
    <w:rsid w:val="00657B53"/>
    <w:rsid w:val="0066466E"/>
    <w:rsid w:val="006A1C77"/>
    <w:rsid w:val="006A77CE"/>
    <w:rsid w:val="006B777B"/>
    <w:rsid w:val="006D056C"/>
    <w:rsid w:val="006D5047"/>
    <w:rsid w:val="006E5A66"/>
    <w:rsid w:val="006E79C3"/>
    <w:rsid w:val="006F212B"/>
    <w:rsid w:val="007126E0"/>
    <w:rsid w:val="00717D9D"/>
    <w:rsid w:val="007227B5"/>
    <w:rsid w:val="00743AF6"/>
    <w:rsid w:val="00761AB5"/>
    <w:rsid w:val="00767E22"/>
    <w:rsid w:val="0079129E"/>
    <w:rsid w:val="007C7977"/>
    <w:rsid w:val="00811F07"/>
    <w:rsid w:val="00812D9F"/>
    <w:rsid w:val="00813F61"/>
    <w:rsid w:val="00820963"/>
    <w:rsid w:val="00833767"/>
    <w:rsid w:val="00857CB1"/>
    <w:rsid w:val="00880916"/>
    <w:rsid w:val="008B1DBB"/>
    <w:rsid w:val="008B2A62"/>
    <w:rsid w:val="008C081A"/>
    <w:rsid w:val="008C32CB"/>
    <w:rsid w:val="008E30D1"/>
    <w:rsid w:val="008F0C51"/>
    <w:rsid w:val="00900CF0"/>
    <w:rsid w:val="00904364"/>
    <w:rsid w:val="00906F8D"/>
    <w:rsid w:val="0096365A"/>
    <w:rsid w:val="00986257"/>
    <w:rsid w:val="009A183D"/>
    <w:rsid w:val="00A02E36"/>
    <w:rsid w:val="00A0390E"/>
    <w:rsid w:val="00A04318"/>
    <w:rsid w:val="00A27240"/>
    <w:rsid w:val="00A36E78"/>
    <w:rsid w:val="00A522BB"/>
    <w:rsid w:val="00A87C6F"/>
    <w:rsid w:val="00AA0C27"/>
    <w:rsid w:val="00AC3341"/>
    <w:rsid w:val="00B06C1A"/>
    <w:rsid w:val="00B1068A"/>
    <w:rsid w:val="00B36B63"/>
    <w:rsid w:val="00B55360"/>
    <w:rsid w:val="00B5753F"/>
    <w:rsid w:val="00B62458"/>
    <w:rsid w:val="00BA1F16"/>
    <w:rsid w:val="00BF7DF2"/>
    <w:rsid w:val="00C00DE5"/>
    <w:rsid w:val="00C06D6B"/>
    <w:rsid w:val="00C261FC"/>
    <w:rsid w:val="00C339B5"/>
    <w:rsid w:val="00C34A3B"/>
    <w:rsid w:val="00C411B1"/>
    <w:rsid w:val="00C47F65"/>
    <w:rsid w:val="00C5363E"/>
    <w:rsid w:val="00C849F1"/>
    <w:rsid w:val="00C93CAD"/>
    <w:rsid w:val="00C95001"/>
    <w:rsid w:val="00C955FE"/>
    <w:rsid w:val="00CA2297"/>
    <w:rsid w:val="00CA7EE4"/>
    <w:rsid w:val="00CB4E34"/>
    <w:rsid w:val="00CC41BC"/>
    <w:rsid w:val="00CC493B"/>
    <w:rsid w:val="00CF1078"/>
    <w:rsid w:val="00D0488F"/>
    <w:rsid w:val="00D15244"/>
    <w:rsid w:val="00D27A5E"/>
    <w:rsid w:val="00D42A26"/>
    <w:rsid w:val="00D823E3"/>
    <w:rsid w:val="00D86B31"/>
    <w:rsid w:val="00D871E4"/>
    <w:rsid w:val="00DA5225"/>
    <w:rsid w:val="00DB4ECE"/>
    <w:rsid w:val="00DD017D"/>
    <w:rsid w:val="00DD7051"/>
    <w:rsid w:val="00DD7BA2"/>
    <w:rsid w:val="00DF3D6D"/>
    <w:rsid w:val="00E021C8"/>
    <w:rsid w:val="00E027DD"/>
    <w:rsid w:val="00E17230"/>
    <w:rsid w:val="00E20A20"/>
    <w:rsid w:val="00E235B7"/>
    <w:rsid w:val="00E25927"/>
    <w:rsid w:val="00E326F8"/>
    <w:rsid w:val="00E335E9"/>
    <w:rsid w:val="00E85DA2"/>
    <w:rsid w:val="00EA575B"/>
    <w:rsid w:val="00EB308C"/>
    <w:rsid w:val="00EB4F6D"/>
    <w:rsid w:val="00ED1F3D"/>
    <w:rsid w:val="00ED64FD"/>
    <w:rsid w:val="00EE1CCB"/>
    <w:rsid w:val="00EE492A"/>
    <w:rsid w:val="00EF3E97"/>
    <w:rsid w:val="00EF4847"/>
    <w:rsid w:val="00F047E3"/>
    <w:rsid w:val="00F13CF8"/>
    <w:rsid w:val="00F336D3"/>
    <w:rsid w:val="00F40CCF"/>
    <w:rsid w:val="00F63990"/>
    <w:rsid w:val="00F74A72"/>
    <w:rsid w:val="00F86515"/>
    <w:rsid w:val="00F96436"/>
    <w:rsid w:val="00FA26F2"/>
    <w:rsid w:val="00FA2F65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82FE24"/>
  <w15:docId w15:val="{4D9AD5DE-E91D-4080-8B61-552D22846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A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2">
    <w:name w:val="2"/>
    <w:basedOn w:val="a"/>
    <w:rsid w:val="003E39EC"/>
    <w:pPr>
      <w:tabs>
        <w:tab w:val="left" w:pos="960"/>
      </w:tabs>
      <w:adjustRightInd w:val="0"/>
      <w:spacing w:line="340" w:lineRule="atLeast"/>
      <w:ind w:left="1701" w:right="113" w:hanging="510"/>
      <w:jc w:val="both"/>
      <w:textAlignment w:val="baseline"/>
    </w:pPr>
    <w:rPr>
      <w:rFonts w:ascii="華康隸書體W5(P)" w:eastAsia="華康隸書體W5(P)"/>
      <w:spacing w:val="8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7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1502</Characters>
  <Application>Microsoft Office Word</Application>
  <DocSecurity>0</DocSecurity>
  <Lines>12</Lines>
  <Paragraphs>3</Paragraphs>
  <ScaleCrop>false</ScaleCrop>
  <Company>NONE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3</cp:revision>
  <dcterms:created xsi:type="dcterms:W3CDTF">2026-04-30T01:32:00Z</dcterms:created>
  <dcterms:modified xsi:type="dcterms:W3CDTF">2026-05-20T06:11:00Z</dcterms:modified>
</cp:coreProperties>
</file>