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4044" w14:textId="4CA798A8" w:rsidR="00BA023B" w:rsidRPr="00E01C67" w:rsidRDefault="007053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標楷體" w:eastAsia="標楷體" w:hAnsi="標楷體" w:cs="標楷體"/>
          <w:color w:val="FF0000"/>
          <w:sz w:val="20"/>
          <w:szCs w:val="20"/>
        </w:rPr>
      </w:pPr>
      <w:r w:rsidRPr="00E01C67">
        <w:rPr>
          <w:rFonts w:ascii="標楷體" w:eastAsia="標楷體" w:hAnsi="標楷體" w:cs="標楷體"/>
          <w:color w:val="FF0000"/>
          <w:sz w:val="20"/>
          <w:szCs w:val="20"/>
        </w:rPr>
        <w:t>11</w:t>
      </w:r>
      <w:r w:rsidR="00E01C67" w:rsidRPr="00E01C67">
        <w:rPr>
          <w:rFonts w:ascii="標楷體" w:eastAsia="標楷體" w:hAnsi="標楷體" w:cs="標楷體" w:hint="eastAsia"/>
          <w:color w:val="FF0000"/>
          <w:sz w:val="20"/>
          <w:szCs w:val="20"/>
        </w:rPr>
        <w:t>5</w:t>
      </w:r>
      <w:r w:rsidRPr="00E01C67">
        <w:rPr>
          <w:rFonts w:ascii="標楷體" w:eastAsia="標楷體" w:hAnsi="標楷體" w:cs="標楷體"/>
          <w:color w:val="FF0000"/>
          <w:sz w:val="20"/>
          <w:szCs w:val="20"/>
        </w:rPr>
        <w:t>學年度</w:t>
      </w:r>
    </w:p>
    <w:p w14:paraId="55A44752" w14:textId="77777777" w:rsidR="00BA023B" w:rsidRDefault="007053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標楷體" w:eastAsia="標楷體" w:hAnsi="標楷體" w:cs="標楷體"/>
          <w:color w:val="000000"/>
          <w:sz w:val="36"/>
          <w:szCs w:val="36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花蓮縣高級中等以下各階段學校</w:t>
      </w:r>
      <w:r>
        <w:rPr>
          <w:rFonts w:ascii="標楷體" w:eastAsia="標楷體" w:hAnsi="標楷體" w:cs="標楷體"/>
          <w:b/>
          <w:color w:val="000000"/>
          <w:sz w:val="32"/>
          <w:szCs w:val="32"/>
          <w:shd w:val="clear" w:color="auto" w:fill="D9D9D9"/>
        </w:rPr>
        <w:t>疑似情緒行為障礙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學生鑑定資料檢核表</w:t>
      </w:r>
    </w:p>
    <w:tbl>
      <w:tblPr>
        <w:tblStyle w:val="ab"/>
        <w:tblW w:w="10202" w:type="dxa"/>
        <w:tblInd w:w="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81"/>
        <w:gridCol w:w="36"/>
        <w:gridCol w:w="1876"/>
        <w:gridCol w:w="214"/>
        <w:gridCol w:w="1062"/>
        <w:gridCol w:w="214"/>
        <w:gridCol w:w="675"/>
        <w:gridCol w:w="1134"/>
        <w:gridCol w:w="245"/>
        <w:gridCol w:w="284"/>
        <w:gridCol w:w="605"/>
        <w:gridCol w:w="387"/>
        <w:gridCol w:w="1980"/>
      </w:tblGrid>
      <w:tr w:rsidR="00BA023B" w14:paraId="0049241E" w14:textId="77777777">
        <w:trPr>
          <w:trHeight w:val="510"/>
        </w:trPr>
        <w:tc>
          <w:tcPr>
            <w:tcW w:w="152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14:paraId="1A50EDB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提報學校</w:t>
            </w:r>
          </w:p>
        </w:tc>
        <w:tc>
          <w:tcPr>
            <w:tcW w:w="1876" w:type="dxa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2DBCE9B7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435ECF9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學生姓名</w:t>
            </w:r>
          </w:p>
        </w:tc>
        <w:tc>
          <w:tcPr>
            <w:tcW w:w="2552" w:type="dxa"/>
            <w:gridSpan w:val="5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EEA50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FCEB7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性　別</w:t>
            </w:r>
          </w:p>
        </w:tc>
        <w:tc>
          <w:tcPr>
            <w:tcW w:w="198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729F92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□男   □女</w:t>
            </w:r>
          </w:p>
        </w:tc>
      </w:tr>
      <w:tr w:rsidR="00BA023B" w14:paraId="1ED6ABFE" w14:textId="77777777" w:rsidTr="00705357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B548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項目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EA1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檢具資料項目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FE9F3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學校檢核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AF00F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分區複核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0C63472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備註</w:t>
            </w:r>
          </w:p>
        </w:tc>
      </w:tr>
      <w:tr w:rsidR="00BA023B" w14:paraId="58BE28A8" w14:textId="77777777" w:rsidTr="00705357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0FA0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5A933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疑似特殊教育學生鑑定資料檢核表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8F99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1D186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33E5135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1DBF62C6" w14:textId="77777777" w:rsidTr="00705357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9D0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2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71A3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鑑定及安置同意書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68A4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C47448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CADAC80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5FF33F6A" w14:textId="77777777" w:rsidTr="00705357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D0937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3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612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轉介前介入輔導</w:t>
            </w:r>
            <w:r>
              <w:rPr>
                <w:rFonts w:ascii="標楷體" w:eastAsia="標楷體" w:hAnsi="標楷體" w:cs="標楷體"/>
                <w:color w:val="000000"/>
              </w:rPr>
              <w:t>紀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錄表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76E75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D5756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064789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493595B6" w14:textId="77777777" w:rsidTr="00705357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ADE3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4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F91E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戶口名簿（或戶籍證明文件）影本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D9D8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1A7A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08A6AF2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4244DD65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521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5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40B10" w14:textId="36DF6125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最近一年開立之醫療診斷證明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92733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D1A6D1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F99138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5025136A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538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6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7CBE4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學生適應調查表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5E636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FD6D2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3521CBC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09249E57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6AF6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7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42A2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學生行為評量表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1B27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2564F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39FEBC4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7074DE4B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B24C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8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FCB53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疑似情緒行為障礙暨自閉症學生訪談紀錄表（含家長版及教師版）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1CD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0787A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ECBF55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171232B0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0C8D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9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6125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該教育階段</w:t>
            </w:r>
            <w:r>
              <w:rPr>
                <w:rFonts w:ascii="標楷體" w:eastAsia="標楷體" w:hAnsi="標楷體" w:cs="標楷體"/>
                <w:b/>
                <w:color w:val="000000"/>
                <w:highlight w:val="white"/>
              </w:rPr>
              <w:t>歷年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學業成績證明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B31F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594CD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1E69C97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0B7B8858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F37A5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10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68724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最近半年全班段考成績證明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B2D85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7E1F0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C7A50D3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61A5EFE4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A5BB5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11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CEA05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學生輔導資料紀錄表（AB表）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AB5A7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97C0F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9D313A7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BA023B" w14:paraId="389E2116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0F231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12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81F02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相關輔導紀錄資料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A8E6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D6F1C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06DECD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行為觀察紀錄、訪談紀錄、輔導紀錄及個案會議紀錄等</w:t>
            </w:r>
          </w:p>
        </w:tc>
      </w:tr>
      <w:tr w:rsidR="00BA023B" w14:paraId="3776D82D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0ED4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13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D9995" w14:textId="6EE6534A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托尼非語文智力測驗－再版（TONI-</w:t>
            </w:r>
            <w:r>
              <w:rPr>
                <w:rFonts w:ascii="標楷體" w:eastAsia="標楷體" w:hAnsi="標楷體" w:cs="標楷體"/>
                <w:highlight w:val="white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）紀錄紙</w:t>
            </w:r>
            <w:r w:rsidR="00BB5B47" w:rsidRPr="003E3550">
              <w:rPr>
                <w:rFonts w:ascii="標楷體" w:eastAsia="標楷體" w:hAnsi="標楷體" w:hint="eastAsia"/>
                <w:shd w:val="pct15" w:color="auto" w:fill="FFFFFF"/>
              </w:rPr>
              <w:t>（7歲6個月以上使用普及版）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9B64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63ABA0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3BBD212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</w:p>
        </w:tc>
      </w:tr>
      <w:tr w:rsidR="00BA023B" w14:paraId="5AF3CB93" w14:textId="77777777" w:rsidTr="00705357">
        <w:trPr>
          <w:trHeight w:val="510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015C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14</w:t>
            </w:r>
          </w:p>
        </w:tc>
        <w:tc>
          <w:tcPr>
            <w:tcW w:w="4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16969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其他：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5B85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4E8BB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C53EE90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經鑑輔會押案於本梯次重新鑑定者，請檢附原鑑定報告及輔導建議書。</w:t>
            </w:r>
          </w:p>
        </w:tc>
      </w:tr>
      <w:tr w:rsidR="00BA023B" w14:paraId="21D9A81A" w14:textId="77777777">
        <w:trPr>
          <w:trHeight w:val="510"/>
        </w:trPr>
        <w:tc>
          <w:tcPr>
            <w:tcW w:w="1490" w:type="dxa"/>
            <w:gridSpan w:val="2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14:paraId="55D5A842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承辦人簽章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4CE5D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65D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聯絡電話</w:t>
            </w:r>
          </w:p>
        </w:tc>
        <w:tc>
          <w:tcPr>
            <w:tcW w:w="2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95282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F2342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提報日期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268999C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 xml:space="preserve">   年   月   日</w:t>
            </w:r>
          </w:p>
        </w:tc>
      </w:tr>
      <w:tr w:rsidR="00BA023B" w14:paraId="4109E98E" w14:textId="77777777">
        <w:trPr>
          <w:trHeight w:val="567"/>
        </w:trPr>
        <w:tc>
          <w:tcPr>
            <w:tcW w:w="1490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612AA4A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分區特教</w:t>
            </w:r>
          </w:p>
          <w:p w14:paraId="051B9F3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資源中心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FB8D682" w14:textId="3A88983A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□北區（宜昌國中）  □中區（萬榮國小）  □南區（玉里國</w:t>
            </w:r>
            <w:r w:rsidR="00482962">
              <w:rPr>
                <w:rFonts w:ascii="標楷體" w:eastAsia="標楷體" w:hAnsi="標楷體" w:cs="標楷體" w:hint="eastAsia"/>
                <w:color w:val="000000"/>
                <w:highlight w:val="white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</w:t>
            </w:r>
          </w:p>
        </w:tc>
      </w:tr>
    </w:tbl>
    <w:p w14:paraId="794F12C1" w14:textId="77777777" w:rsidR="002A4E1A" w:rsidRDefault="002A4E1A" w:rsidP="002A4E1A">
      <w:pPr>
        <w:snapToGrid w:val="0"/>
        <w:ind w:left="0" w:hanging="2"/>
        <w:jc w:val="both"/>
        <w:rPr>
          <w:rFonts w:ascii="標楷體" w:eastAsia="標楷體" w:hAnsi="標楷體" w:cs="Arial"/>
          <w:position w:val="0"/>
          <w:sz w:val="20"/>
          <w:szCs w:val="20"/>
        </w:rPr>
      </w:pPr>
      <w:r>
        <w:rPr>
          <w:rFonts w:ascii="標楷體" w:eastAsia="標楷體" w:hAnsi="標楷體" w:cs="Arial" w:hint="eastAsia"/>
          <w:sz w:val="20"/>
          <w:szCs w:val="20"/>
        </w:rPr>
        <w:t>註1：請務必將本表貼於公文信封袋正面，</w:t>
      </w:r>
      <w:r>
        <w:rPr>
          <w:rFonts w:ascii="標楷體" w:eastAsia="標楷體" w:hAnsi="標楷體" w:cs="Arial" w:hint="eastAsia"/>
          <w:b/>
          <w:sz w:val="20"/>
          <w:szCs w:val="20"/>
        </w:rPr>
        <w:t>檢具之資料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請以A4尺寸印製</w:t>
      </w:r>
      <w:r>
        <w:rPr>
          <w:rFonts w:ascii="標楷體" w:eastAsia="標楷體" w:hAnsi="標楷體" w:cs="Arial" w:hint="eastAsia"/>
          <w:sz w:val="20"/>
          <w:szCs w:val="20"/>
        </w:rPr>
        <w:t>，並</w:t>
      </w:r>
      <w:r>
        <w:rPr>
          <w:rFonts w:ascii="標楷體" w:eastAsia="標楷體" w:hAnsi="標楷體" w:cs="Arial" w:hint="eastAsia"/>
          <w:b/>
          <w:sz w:val="20"/>
          <w:szCs w:val="20"/>
        </w:rPr>
        <w:t>按上列項目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依序放置</w:t>
      </w:r>
      <w:r>
        <w:rPr>
          <w:rFonts w:ascii="標楷體" w:eastAsia="標楷體" w:hAnsi="標楷體" w:cs="Arial" w:hint="eastAsia"/>
          <w:sz w:val="20"/>
          <w:szCs w:val="20"/>
        </w:rPr>
        <w:t>。</w:t>
      </w:r>
    </w:p>
    <w:p w14:paraId="698F6228" w14:textId="77777777" w:rsidR="002A4E1A" w:rsidRDefault="002A4E1A" w:rsidP="002A4E1A">
      <w:pPr>
        <w:snapToGrid w:val="0"/>
        <w:ind w:left="0" w:hanging="2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註2：身心障礙特教資源中心（花蓮縣吉安鄉宜昌一街41號，電話：8547145#103）</w:t>
      </w:r>
    </w:p>
    <w:p w14:paraId="3CB59609" w14:textId="77777777" w:rsidR="002A4E1A" w:rsidRDefault="002A4E1A" w:rsidP="002A4E1A">
      <w:pPr>
        <w:snapToGrid w:val="0"/>
        <w:ind w:left="-2" w:firstLineChars="283" w:firstLine="566"/>
        <w:rPr>
          <w:rFonts w:ascii="新細明體" w:eastAsia="新細明體" w:hAnsi="新細明體" w:cs="新細明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特殊教育網路中心（花蓮縣萬榮鄉萬榮村2鄰31號，電話：8751343#22）</w:t>
      </w:r>
    </w:p>
    <w:p w14:paraId="1D49BAA0" w14:textId="77777777" w:rsidR="002A4E1A" w:rsidRDefault="002A4E1A" w:rsidP="002A4E1A">
      <w:pPr>
        <w:snapToGrid w:val="0"/>
        <w:ind w:left="-2" w:firstLineChars="283" w:firstLine="566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特殊教育相關專業人員服務中心（花蓮縣玉里鎮民族街三十號，電話：8881567#13）</w:t>
      </w:r>
    </w:p>
    <w:p w14:paraId="12F14D94" w14:textId="77777777" w:rsidR="00BA023B" w:rsidRDefault="007053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※特教資源中心派案：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4B19190" wp14:editId="0B2A257F">
                <wp:simplePos x="0" y="0"/>
                <wp:positionH relativeFrom="column">
                  <wp:posOffset>-63499</wp:posOffset>
                </wp:positionH>
                <wp:positionV relativeFrom="paragraph">
                  <wp:posOffset>63500</wp:posOffset>
                </wp:positionV>
                <wp:extent cx="0" cy="25400"/>
                <wp:effectExtent l="0" t="0" r="0" b="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31300" y="3780000"/>
                          <a:ext cx="66294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464E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5pt;margin-top:5pt;width:0;height: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" filled="t" strokeweight="2pt">
                <v:stroke joinstyle="miter"/>
              </v:shape>
            </w:pict>
          </mc:Fallback>
        </mc:AlternateContent>
      </w:r>
    </w:p>
    <w:tbl>
      <w:tblPr>
        <w:tblStyle w:val="ac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2559"/>
        <w:gridCol w:w="2558"/>
        <w:gridCol w:w="2558"/>
      </w:tblGrid>
      <w:tr w:rsidR="00BA023B" w14:paraId="147E4E0B" w14:textId="77777777">
        <w:trPr>
          <w:trHeight w:val="764"/>
        </w:trPr>
        <w:tc>
          <w:tcPr>
            <w:tcW w:w="2557" w:type="dxa"/>
            <w:shd w:val="clear" w:color="auto" w:fill="D9D9D9"/>
            <w:vAlign w:val="center"/>
          </w:tcPr>
          <w:p w14:paraId="4E39DF56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資料收件審查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1D39C567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□資料完整</w:t>
            </w:r>
          </w:p>
          <w:p w14:paraId="4C56CE1E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□補件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392E3C9A" w14:textId="020D7C0F" w:rsidR="00BA023B" w:rsidRDefault="002A6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3DD7A268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4C84C2CE" w14:textId="77777777" w:rsidR="00BA023B" w:rsidRDefault="007053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※完成鑑定及安置報告書：□鑑定及安置報告書  □相關測驗及佐證資料</w:t>
      </w:r>
    </w:p>
    <w:tbl>
      <w:tblPr>
        <w:tblStyle w:val="ad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558"/>
        <w:gridCol w:w="2558"/>
        <w:gridCol w:w="2558"/>
      </w:tblGrid>
      <w:tr w:rsidR="00BA023B" w14:paraId="195CB1E3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1C322544" w14:textId="6B95A79C" w:rsidR="00BA023B" w:rsidRDefault="002A6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校級鑑定評估人員簽名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4ACC5FAB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服務學校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1D7F0548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電話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2CFA4CAF" w14:textId="77777777" w:rsidR="00BA023B" w:rsidRDefault="00705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鑑輔會收件核章</w:t>
            </w:r>
          </w:p>
        </w:tc>
      </w:tr>
      <w:tr w:rsidR="00BA023B" w14:paraId="6236D20C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142122EA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56452F7E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373BCF5D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0C8EED6B" w14:textId="77777777" w:rsidR="00BA023B" w:rsidRDefault="00BA0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6C250EB1" w14:textId="77777777" w:rsidR="00BA023B" w:rsidRDefault="00BA02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sectPr w:rsidR="00BA023B" w:rsidSect="00EC2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80" w:right="851" w:bottom="680" w:left="851" w:header="851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0BEBE" w14:textId="77777777" w:rsidR="009878B1" w:rsidRDefault="009878B1" w:rsidP="00482962">
      <w:pPr>
        <w:spacing w:line="240" w:lineRule="auto"/>
        <w:ind w:left="0" w:hanging="2"/>
      </w:pPr>
      <w:r>
        <w:separator/>
      </w:r>
    </w:p>
  </w:endnote>
  <w:endnote w:type="continuationSeparator" w:id="0">
    <w:p w14:paraId="1CC13BC3" w14:textId="77777777" w:rsidR="009878B1" w:rsidRDefault="009878B1" w:rsidP="0048296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1809" w14:textId="77777777" w:rsidR="00482962" w:rsidRDefault="00482962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7CA6" w14:textId="77777777" w:rsidR="00482962" w:rsidRDefault="00482962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2EAE" w14:textId="77777777" w:rsidR="00482962" w:rsidRDefault="00482962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EB78" w14:textId="77777777" w:rsidR="009878B1" w:rsidRDefault="009878B1" w:rsidP="00482962">
      <w:pPr>
        <w:spacing w:line="240" w:lineRule="auto"/>
        <w:ind w:left="0" w:hanging="2"/>
      </w:pPr>
      <w:r>
        <w:separator/>
      </w:r>
    </w:p>
  </w:footnote>
  <w:footnote w:type="continuationSeparator" w:id="0">
    <w:p w14:paraId="07B9B250" w14:textId="77777777" w:rsidR="009878B1" w:rsidRDefault="009878B1" w:rsidP="0048296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0CE9" w14:textId="77777777" w:rsidR="00482962" w:rsidRDefault="00482962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3784" w14:textId="77777777" w:rsidR="00482962" w:rsidRDefault="00482962" w:rsidP="00EC2B86">
    <w:pPr>
      <w:pStyle w:val="a5"/>
      <w:spacing w:line="20" w:lineRule="exact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AA8A8" w14:textId="77777777" w:rsidR="00482962" w:rsidRDefault="00482962">
    <w:pPr>
      <w:pStyle w:val="a5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23B"/>
    <w:rsid w:val="000F2646"/>
    <w:rsid w:val="002A4E1A"/>
    <w:rsid w:val="002A6F37"/>
    <w:rsid w:val="002B4679"/>
    <w:rsid w:val="00482962"/>
    <w:rsid w:val="006913A4"/>
    <w:rsid w:val="00705357"/>
    <w:rsid w:val="00820189"/>
    <w:rsid w:val="009878B1"/>
    <w:rsid w:val="00BA023B"/>
    <w:rsid w:val="00BB5B47"/>
    <w:rsid w:val="00DF0BF0"/>
    <w:rsid w:val="00E01C67"/>
    <w:rsid w:val="00EC2B86"/>
    <w:rsid w:val="00F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DBE69"/>
  <w15:docId w15:val="{92A635E5-C9D5-4F19-B561-CB3ED998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5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ynq2iHxhfnWVa0cHTqr6MfWjng==">AMUW2mXma2ynIRxK6KXmwu4x1rnHT+mf/F/3HADjhhlg+mIAUGZhgPpNDK/+w0dMifi8QTmvV/FLPzUwV2aOmGLtKtkK2n5FxDidDr616Q60jEAAaD84CiM=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伯源 陳</cp:lastModifiedBy>
  <cp:revision>3</cp:revision>
  <dcterms:created xsi:type="dcterms:W3CDTF">2026-04-30T02:22:00Z</dcterms:created>
  <dcterms:modified xsi:type="dcterms:W3CDTF">2026-05-19T06:04:00Z</dcterms:modified>
</cp:coreProperties>
</file>