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1E84E" w14:textId="77777777" w:rsidR="002332DB" w:rsidRPr="00011C00" w:rsidRDefault="002332DB" w:rsidP="002332DB">
      <w:pPr>
        <w:spacing w:line="400" w:lineRule="exact"/>
        <w:jc w:val="center"/>
        <w:rPr>
          <w:rFonts w:ascii="Times New Roman" w:eastAsia="標楷體" w:hAnsi="Times New Roman" w:cs="Times New Roman"/>
          <w:b/>
          <w:bCs/>
          <w:sz w:val="40"/>
          <w:szCs w:val="40"/>
        </w:rPr>
      </w:pPr>
      <w:r w:rsidRPr="00011C00">
        <w:rPr>
          <w:rFonts w:ascii="Times New Roman" w:eastAsia="標楷體" w:hAnsi="Times New Roman" w:cs="Times New Roman"/>
          <w:b/>
          <w:bCs/>
          <w:sz w:val="40"/>
          <w:szCs w:val="40"/>
        </w:rPr>
        <w:t>花蓮縣</w:t>
      </w:r>
      <w:r w:rsidRPr="00011C00">
        <w:rPr>
          <w:rFonts w:ascii="Times New Roman" w:eastAsia="標楷體" w:hAnsi="Times New Roman" w:cs="Times New Roman"/>
          <w:b/>
          <w:bCs/>
          <w:sz w:val="40"/>
          <w:szCs w:val="40"/>
        </w:rPr>
        <w:t>115</w:t>
      </w:r>
      <w:r w:rsidRPr="00011C00">
        <w:rPr>
          <w:rFonts w:ascii="Times New Roman" w:eastAsia="標楷體" w:hAnsi="Times New Roman" w:cs="Times New Roman"/>
          <w:b/>
          <w:bCs/>
          <w:sz w:val="40"/>
          <w:szCs w:val="40"/>
        </w:rPr>
        <w:t>年度健康領域課程優良教案甄選實施計畫</w:t>
      </w:r>
    </w:p>
    <w:p w14:paraId="39B9C849" w14:textId="77777777" w:rsidR="002332DB" w:rsidRPr="00011C00" w:rsidRDefault="002332DB" w:rsidP="00C24FF0">
      <w:pPr>
        <w:spacing w:line="340" w:lineRule="exact"/>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壹、依據</w:t>
      </w:r>
    </w:p>
    <w:p w14:paraId="27456B18" w14:textId="77777777" w:rsidR="002332DB" w:rsidRPr="00011C00" w:rsidRDefault="002332DB" w:rsidP="00C24FF0">
      <w:pPr>
        <w:spacing w:line="340" w:lineRule="exact"/>
        <w:ind w:leftChars="200" w:left="480"/>
        <w:jc w:val="both"/>
        <w:rPr>
          <w:rFonts w:ascii="Times New Roman" w:eastAsia="標楷體" w:hAnsi="Times New Roman" w:cs="Times New Roman"/>
          <w:sz w:val="28"/>
          <w:szCs w:val="28"/>
        </w:rPr>
      </w:pPr>
      <w:r w:rsidRPr="00011C00">
        <w:rPr>
          <w:rFonts w:ascii="Times New Roman" w:eastAsia="標楷體" w:hAnsi="Times New Roman" w:cs="Times New Roman"/>
          <w:sz w:val="28"/>
          <w:szCs w:val="28"/>
        </w:rPr>
        <w:t>一、十二年國民基本教育課綱及</w:t>
      </w:r>
      <w:r w:rsidRPr="00011C00">
        <w:rPr>
          <w:rFonts w:ascii="Times New Roman" w:eastAsia="標楷體" w:hAnsi="Times New Roman" w:cs="Times New Roman"/>
          <w:sz w:val="28"/>
          <w:szCs w:val="28"/>
        </w:rPr>
        <w:t>114</w:t>
      </w:r>
      <w:r w:rsidRPr="00011C00">
        <w:rPr>
          <w:rFonts w:ascii="Times New Roman" w:eastAsia="標楷體" w:hAnsi="Times New Roman" w:cs="Times New Roman"/>
          <w:sz w:val="28"/>
          <w:szCs w:val="28"/>
        </w:rPr>
        <w:t>學年度健體領域課程精進計畫。</w:t>
      </w:r>
    </w:p>
    <w:p w14:paraId="2D2A31A4"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貳、目的</w:t>
      </w:r>
    </w:p>
    <w:p w14:paraId="46BF23B7" w14:textId="77777777" w:rsidR="002332DB" w:rsidRPr="00011C00" w:rsidRDefault="002332DB" w:rsidP="00C24FF0">
      <w:pPr>
        <w:spacing w:line="340" w:lineRule="exact"/>
        <w:ind w:firstLineChars="200" w:firstLine="560"/>
        <w:jc w:val="both"/>
        <w:rPr>
          <w:rFonts w:ascii="Times New Roman" w:eastAsia="標楷體" w:hAnsi="Times New Roman" w:cs="Times New Roman"/>
          <w:sz w:val="28"/>
          <w:szCs w:val="28"/>
        </w:rPr>
      </w:pPr>
      <w:r w:rsidRPr="00011C00">
        <w:rPr>
          <w:rFonts w:ascii="Times New Roman" w:eastAsia="標楷體" w:hAnsi="Times New Roman" w:cs="Times New Roman"/>
          <w:sz w:val="28"/>
          <w:szCs w:val="28"/>
        </w:rPr>
        <w:t>實踐十二年國民基本教育課綱並透過整合</w:t>
      </w:r>
      <w:r w:rsidRPr="00011C00">
        <w:rPr>
          <w:rFonts w:ascii="Times New Roman" w:eastAsia="標楷體" w:hAnsi="Times New Roman" w:cs="Times New Roman"/>
          <w:bCs/>
          <w:sz w:val="28"/>
          <w:szCs w:val="28"/>
        </w:rPr>
        <w:t>健體輔導團</w:t>
      </w:r>
      <w:r w:rsidRPr="00011C00">
        <w:rPr>
          <w:rFonts w:ascii="Times New Roman" w:eastAsia="標楷體" w:hAnsi="Times New Roman" w:cs="Times New Roman"/>
          <w:sz w:val="28"/>
          <w:szCs w:val="28"/>
        </w:rPr>
        <w:t>與</w:t>
      </w:r>
      <w:r w:rsidRPr="00011C00">
        <w:rPr>
          <w:rFonts w:ascii="Times New Roman" w:eastAsia="標楷體" w:hAnsi="Times New Roman" w:cs="Times New Roman"/>
          <w:bCs/>
          <w:sz w:val="28"/>
          <w:szCs w:val="28"/>
        </w:rPr>
        <w:t>專家輔導團</w:t>
      </w:r>
      <w:r w:rsidRPr="00011C00">
        <w:rPr>
          <w:rFonts w:ascii="Times New Roman" w:eastAsia="標楷體" w:hAnsi="Times New Roman" w:cs="Times New Roman"/>
          <w:sz w:val="28"/>
          <w:szCs w:val="28"/>
        </w:rPr>
        <w:t>資源，協助學校健體領域課程發展，訂定具體改善目標與策略提升學生整體健康，強化教師專業能量落實構思素養導向課程與多元教材融入教學。</w:t>
      </w:r>
    </w:p>
    <w:p w14:paraId="2DC9F3BB"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sz w:val="28"/>
          <w:szCs w:val="28"/>
        </w:rPr>
        <w:t>參</w:t>
      </w:r>
      <w:r w:rsidRPr="00011C00">
        <w:rPr>
          <w:rFonts w:ascii="Times New Roman" w:eastAsia="標楷體" w:hAnsi="Times New Roman" w:cs="Times New Roman"/>
          <w:bCs/>
          <w:sz w:val="28"/>
          <w:szCs w:val="28"/>
        </w:rPr>
        <w:t>、辦理單位</w:t>
      </w:r>
    </w:p>
    <w:p w14:paraId="37981504" w14:textId="6CDD085F" w:rsidR="002332DB" w:rsidRPr="00011C00"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一、指導單位：花蓮縣政府</w:t>
      </w:r>
    </w:p>
    <w:p w14:paraId="606B0A40" w14:textId="77777777" w:rsidR="002332DB" w:rsidRPr="00011C00"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二、承辦單位：花蓮縣健康與體育領域輔導團</w:t>
      </w:r>
    </w:p>
    <w:p w14:paraId="05752440"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肆、參加對象及評選主題</w:t>
      </w:r>
    </w:p>
    <w:p w14:paraId="79FC6D69" w14:textId="77777777" w:rsidR="002332DB" w:rsidRPr="00011C00" w:rsidRDefault="002332DB" w:rsidP="00C24FF0">
      <w:pPr>
        <w:spacing w:line="340" w:lineRule="exact"/>
        <w:ind w:leftChars="200" w:left="1880" w:hangingChars="500" w:hanging="140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一、對象：本縣公私立小學之現職教師、代理</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課</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教師、專職族語老師、族語教學支援工作人員及文化教師等。</w:t>
      </w:r>
    </w:p>
    <w:p w14:paraId="63FE3DE4"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二、組別：國中組及國小組</w:t>
      </w:r>
      <w:r w:rsidRPr="00011C00">
        <w:rPr>
          <w:rFonts w:ascii="Times New Roman" w:eastAsia="標楷體" w:hAnsi="Times New Roman" w:cs="Times New Roman"/>
          <w:sz w:val="28"/>
          <w:szCs w:val="28"/>
        </w:rPr>
        <w:t>，每組</w:t>
      </w:r>
      <w:r w:rsidRPr="00011C00">
        <w:rPr>
          <w:rFonts w:ascii="Times New Roman" w:eastAsia="標楷體" w:hAnsi="Times New Roman" w:cs="Times New Roman"/>
          <w:sz w:val="28"/>
          <w:szCs w:val="28"/>
        </w:rPr>
        <w:t>1-3</w:t>
      </w:r>
      <w:r w:rsidRPr="00011C00">
        <w:rPr>
          <w:rFonts w:ascii="Times New Roman" w:eastAsia="標楷體" w:hAnsi="Times New Roman" w:cs="Times New Roman"/>
          <w:sz w:val="28"/>
          <w:szCs w:val="28"/>
        </w:rPr>
        <w:t>人為限，每人至多參與</w:t>
      </w:r>
      <w:r w:rsidRPr="00011C00">
        <w:rPr>
          <w:rFonts w:ascii="Times New Roman" w:eastAsia="標楷體" w:hAnsi="Times New Roman" w:cs="Times New Roman"/>
          <w:sz w:val="28"/>
          <w:szCs w:val="28"/>
        </w:rPr>
        <w:t>2</w:t>
      </w:r>
      <w:r w:rsidRPr="00011C00">
        <w:rPr>
          <w:rFonts w:ascii="Times New Roman" w:eastAsia="標楷體" w:hAnsi="Times New Roman" w:cs="Times New Roman"/>
          <w:sz w:val="28"/>
          <w:szCs w:val="28"/>
        </w:rPr>
        <w:t>份教案</w:t>
      </w:r>
      <w:r w:rsidRPr="00011C00">
        <w:rPr>
          <w:rFonts w:ascii="Times New Roman" w:eastAsia="標楷體" w:hAnsi="Times New Roman" w:cs="Times New Roman"/>
          <w:bCs/>
          <w:sz w:val="28"/>
          <w:szCs w:val="28"/>
        </w:rPr>
        <w:t>。</w:t>
      </w:r>
    </w:p>
    <w:p w14:paraId="2B9951A2"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三、評選主題</w:t>
      </w:r>
    </w:p>
    <w:p w14:paraId="33DD8CB8" w14:textId="1931FDD1" w:rsidR="002332DB" w:rsidRPr="00011C00" w:rsidRDefault="002332DB" w:rsidP="00C24FF0">
      <w:pPr>
        <w:spacing w:line="340" w:lineRule="exact"/>
        <w:ind w:leftChars="400" w:left="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本甄選活動旨在評選優良健康領域課程以促進學生健康並融入課程之教材</w:t>
      </w:r>
      <w:r w:rsidRPr="00011C00">
        <w:rPr>
          <w:rFonts w:ascii="Times New Roman" w:eastAsia="標楷體" w:hAnsi="Times New Roman" w:cs="Times New Roman"/>
          <w:sz w:val="28"/>
          <w:szCs w:val="28"/>
        </w:rPr>
        <w:t>，</w:t>
      </w:r>
      <w:r w:rsidRPr="00011C00">
        <w:rPr>
          <w:rFonts w:ascii="Times New Roman" w:eastAsia="標楷體" w:hAnsi="Times New Roman" w:cs="Times New Roman"/>
          <w:sz w:val="28"/>
          <w:szCs w:val="28"/>
        </w:rPr>
        <w:t>1</w:t>
      </w:r>
      <w:r w:rsidRPr="00011C00">
        <w:rPr>
          <w:rFonts w:ascii="Times New Roman" w:eastAsia="標楷體" w:hAnsi="Times New Roman" w:cs="Times New Roman"/>
          <w:sz w:val="28"/>
          <w:szCs w:val="28"/>
        </w:rPr>
        <w:t>份教案可蘊含以下不同主題</w:t>
      </w:r>
      <w:r w:rsidRPr="00011C00">
        <w:rPr>
          <w:rFonts w:ascii="Times New Roman" w:eastAsia="標楷體" w:hAnsi="Times New Roman" w:cs="Times New Roman"/>
          <w:bCs/>
          <w:sz w:val="28"/>
          <w:szCs w:val="28"/>
        </w:rPr>
        <w:t>：</w:t>
      </w:r>
    </w:p>
    <w:p w14:paraId="556C32A7" w14:textId="77777777"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口腔衛生</w:t>
      </w:r>
    </w:p>
    <w:p w14:paraId="32E01945" w14:textId="77777777"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二</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視力保健</w:t>
      </w:r>
    </w:p>
    <w:p w14:paraId="5A36356C" w14:textId="77777777"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三</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健康體位</w:t>
      </w:r>
    </w:p>
    <w:p w14:paraId="5B8D83CB" w14:textId="370B6460" w:rsidR="002332DB" w:rsidRPr="00011C00" w:rsidRDefault="002332DB" w:rsidP="007459E7">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四</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正向心理健促</w:t>
      </w:r>
    </w:p>
    <w:p w14:paraId="3A9060A6" w14:textId="77777777" w:rsidR="00894DC8" w:rsidRDefault="002332DB" w:rsidP="00093A43">
      <w:pPr>
        <w:spacing w:line="340" w:lineRule="exact"/>
        <w:ind w:leftChars="200" w:left="480"/>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四、投稿所需相關</w:t>
      </w:r>
      <w:r w:rsidR="00093A43">
        <w:rPr>
          <w:rFonts w:ascii="Times New Roman" w:eastAsia="標楷體" w:hAnsi="Times New Roman" w:cs="Times New Roman"/>
          <w:bCs/>
          <w:sz w:val="28"/>
          <w:szCs w:val="28"/>
        </w:rPr>
        <w:t>參考資料</w:t>
      </w:r>
      <w:r w:rsidRPr="00011C00">
        <w:rPr>
          <w:rFonts w:ascii="Times New Roman" w:eastAsia="標楷體" w:hAnsi="Times New Roman" w:cs="Times New Roman"/>
          <w:bCs/>
          <w:sz w:val="28"/>
          <w:szCs w:val="28"/>
        </w:rPr>
        <w:t>可至花蓮縣教育處</w:t>
      </w:r>
      <w:r w:rsidR="00475289">
        <w:rPr>
          <w:rFonts w:ascii="Times New Roman" w:eastAsia="標楷體" w:hAnsi="Times New Roman" w:cs="Times New Roman" w:hint="eastAsia"/>
          <w:bCs/>
          <w:sz w:val="28"/>
          <w:szCs w:val="28"/>
        </w:rPr>
        <w:t>全球資訊網</w:t>
      </w:r>
      <w:r w:rsidRPr="00011C00">
        <w:rPr>
          <w:rFonts w:ascii="Times New Roman" w:eastAsia="標楷體" w:hAnsi="Times New Roman" w:cs="Times New Roman"/>
          <w:bCs/>
          <w:sz w:val="28"/>
          <w:szCs w:val="28"/>
        </w:rPr>
        <w:t>下載</w:t>
      </w:r>
      <w:r w:rsidR="00093A43" w:rsidRPr="00011C00">
        <w:rPr>
          <w:rFonts w:ascii="Times New Roman" w:eastAsia="標楷體" w:hAnsi="Times New Roman" w:cs="Times New Roman"/>
          <w:bCs/>
          <w:sz w:val="28"/>
          <w:szCs w:val="28"/>
        </w:rPr>
        <w:t>：</w:t>
      </w:r>
    </w:p>
    <w:p w14:paraId="4F110FBD" w14:textId="4FD88BAF" w:rsidR="00093A43" w:rsidRPr="00093A43" w:rsidRDefault="00093A43" w:rsidP="00894DC8">
      <w:pPr>
        <w:spacing w:line="340" w:lineRule="exact"/>
        <w:ind w:leftChars="450" w:left="1080"/>
        <w:rPr>
          <w:rFonts w:ascii="Times New Roman" w:eastAsia="標楷體" w:hAnsi="Times New Roman" w:cs="Times New Roman"/>
          <w:bCs/>
          <w:sz w:val="28"/>
          <w:szCs w:val="28"/>
        </w:rPr>
      </w:pPr>
      <w:r w:rsidRPr="00093A43">
        <w:rPr>
          <w:rFonts w:ascii="Times New Roman" w:eastAsia="標楷體" w:hAnsi="Times New Roman" w:cs="Times New Roman"/>
          <w:bCs/>
          <w:sz w:val="28"/>
          <w:szCs w:val="28"/>
        </w:rPr>
        <w:t>https://news.hlc.edu.tw/index.php?page=department&amp;keyword=126643&amp;id=126643</w:t>
      </w:r>
    </w:p>
    <w:p w14:paraId="02EB8A21" w14:textId="77777777" w:rsidR="002332DB" w:rsidRPr="00011C00" w:rsidRDefault="002332DB" w:rsidP="00C24FF0">
      <w:pPr>
        <w:spacing w:line="340" w:lineRule="exact"/>
        <w:jc w:val="both"/>
        <w:rPr>
          <w:rFonts w:ascii="Times New Roman" w:eastAsia="標楷體" w:hAnsi="Times New Roman" w:cs="Times New Roman"/>
          <w:bCs/>
          <w:sz w:val="28"/>
          <w:szCs w:val="28"/>
        </w:rPr>
      </w:pPr>
    </w:p>
    <w:p w14:paraId="211EBDBA"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伍、辦理期程</w:t>
      </w:r>
    </w:p>
    <w:p w14:paraId="336142B8" w14:textId="77777777" w:rsidR="002332DB" w:rsidRPr="00011C00"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一、收件方式：</w:t>
      </w:r>
    </w:p>
    <w:p w14:paraId="35495586" w14:textId="57DE44FE" w:rsidR="002332DB" w:rsidRPr="00011C00" w:rsidRDefault="002332DB" w:rsidP="00C24FF0">
      <w:pPr>
        <w:spacing w:line="340" w:lineRule="exact"/>
        <w:ind w:leftChars="400" w:left="1604" w:hangingChars="230" w:hanging="644"/>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自即日起至</w:t>
      </w:r>
      <w:r w:rsidRPr="00011C00">
        <w:rPr>
          <w:rFonts w:ascii="Times New Roman" w:eastAsia="標楷體" w:hAnsi="Times New Roman" w:cs="Times New Roman"/>
          <w:bCs/>
          <w:sz w:val="28"/>
          <w:szCs w:val="28"/>
        </w:rPr>
        <w:t>115</w:t>
      </w:r>
      <w:r w:rsidRPr="00011C00">
        <w:rPr>
          <w:rFonts w:ascii="Times New Roman" w:eastAsia="標楷體" w:hAnsi="Times New Roman" w:cs="Times New Roman"/>
          <w:bCs/>
          <w:sz w:val="28"/>
          <w:szCs w:val="28"/>
        </w:rPr>
        <w:t>年</w:t>
      </w:r>
      <w:r w:rsidR="00AB045F">
        <w:rPr>
          <w:rFonts w:ascii="Times New Roman" w:eastAsia="標楷體" w:hAnsi="Times New Roman" w:cs="Times New Roman"/>
          <w:bCs/>
          <w:sz w:val="28"/>
          <w:szCs w:val="28"/>
        </w:rPr>
        <w:t>06</w:t>
      </w:r>
      <w:r w:rsidRPr="00011C00">
        <w:rPr>
          <w:rFonts w:ascii="Times New Roman" w:eastAsia="標楷體" w:hAnsi="Times New Roman" w:cs="Times New Roman"/>
          <w:bCs/>
          <w:sz w:val="28"/>
          <w:szCs w:val="28"/>
        </w:rPr>
        <w:t>月</w:t>
      </w:r>
      <w:r w:rsidR="00AB045F">
        <w:rPr>
          <w:rFonts w:ascii="Times New Roman" w:eastAsia="標楷體" w:hAnsi="Times New Roman" w:cs="Times New Roman"/>
          <w:bCs/>
          <w:sz w:val="28"/>
          <w:szCs w:val="28"/>
        </w:rPr>
        <w:t>15</w:t>
      </w:r>
      <w:r w:rsidRPr="00011C00">
        <w:rPr>
          <w:rFonts w:ascii="Times New Roman" w:eastAsia="標楷體" w:hAnsi="Times New Roman" w:cs="Times New Roman"/>
          <w:bCs/>
          <w:sz w:val="28"/>
          <w:szCs w:val="28"/>
        </w:rPr>
        <w:t>日</w:t>
      </w:r>
      <w:r w:rsidRPr="00011C00">
        <w:rPr>
          <w:rFonts w:ascii="Times New Roman" w:eastAsia="標楷體" w:hAnsi="Times New Roman" w:cs="Times New Roman"/>
          <w:bCs/>
          <w:sz w:val="28"/>
          <w:szCs w:val="28"/>
        </w:rPr>
        <w:t>(</w:t>
      </w:r>
      <w:r w:rsidR="00AB045F">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止</w:t>
      </w:r>
      <w:r w:rsidRPr="00011C00">
        <w:rPr>
          <w:rFonts w:ascii="Times New Roman" w:eastAsia="標楷體" w:hAnsi="Times New Roman" w:cs="Times New Roman"/>
          <w:sz w:val="28"/>
          <w:szCs w:val="28"/>
        </w:rPr>
        <w:t>以郵戳為憑寄送至花蓮縣秀林鄉和平國民小學圖書室</w:t>
      </w:r>
      <w:r w:rsidRPr="00011C00">
        <w:rPr>
          <w:rFonts w:ascii="Times New Roman" w:eastAsia="標楷體" w:hAnsi="Times New Roman" w:cs="Times New Roman"/>
          <w:sz w:val="28"/>
          <w:szCs w:val="28"/>
        </w:rPr>
        <w:t xml:space="preserve">(972 </w:t>
      </w:r>
      <w:r w:rsidRPr="00011C00">
        <w:rPr>
          <w:rFonts w:ascii="Times New Roman" w:eastAsia="標楷體" w:hAnsi="Times New Roman" w:cs="Times New Roman"/>
          <w:sz w:val="28"/>
          <w:szCs w:val="28"/>
        </w:rPr>
        <w:t>花蓮縣秀林鄉和平村</w:t>
      </w:r>
      <w:r w:rsidRPr="00011C00">
        <w:rPr>
          <w:rFonts w:ascii="Times New Roman" w:eastAsia="標楷體" w:hAnsi="Times New Roman" w:cs="Times New Roman"/>
          <w:sz w:val="28"/>
          <w:szCs w:val="28"/>
        </w:rPr>
        <w:t>112</w:t>
      </w:r>
      <w:r w:rsidRPr="00011C00">
        <w:rPr>
          <w:rFonts w:ascii="Times New Roman" w:eastAsia="標楷體" w:hAnsi="Times New Roman" w:cs="Times New Roman"/>
          <w:sz w:val="28"/>
          <w:szCs w:val="28"/>
        </w:rPr>
        <w:t>號</w:t>
      </w:r>
      <w:r w:rsidRPr="00011C00">
        <w:rPr>
          <w:rFonts w:ascii="Times New Roman" w:eastAsia="標楷體" w:hAnsi="Times New Roman" w:cs="Times New Roman"/>
          <w:sz w:val="28"/>
          <w:szCs w:val="28"/>
        </w:rPr>
        <w:t>)</w:t>
      </w:r>
      <w:r w:rsidRPr="00011C00">
        <w:rPr>
          <w:rFonts w:ascii="Times New Roman" w:eastAsia="標楷體" w:hAnsi="Times New Roman" w:cs="Times New Roman"/>
          <w:sz w:val="28"/>
          <w:szCs w:val="28"/>
        </w:rPr>
        <w:t>，封面請加註花蓮縣</w:t>
      </w:r>
      <w:r w:rsidRPr="00011C00">
        <w:rPr>
          <w:rFonts w:ascii="Times New Roman" w:eastAsia="標楷體" w:hAnsi="Times New Roman" w:cs="Times New Roman"/>
          <w:sz w:val="28"/>
          <w:szCs w:val="28"/>
        </w:rPr>
        <w:t>115</w:t>
      </w:r>
      <w:r w:rsidRPr="00011C00">
        <w:rPr>
          <w:rFonts w:ascii="Times New Roman" w:eastAsia="標楷體" w:hAnsi="Times New Roman" w:cs="Times New Roman"/>
          <w:sz w:val="28"/>
          <w:szCs w:val="28"/>
        </w:rPr>
        <w:t>年度健康領域課程優良教案甄選投稿字樣</w:t>
      </w:r>
      <w:r w:rsidRPr="00011C00">
        <w:rPr>
          <w:rFonts w:ascii="Times New Roman" w:eastAsia="標楷體" w:hAnsi="Times New Roman" w:cs="Times New Roman"/>
          <w:bCs/>
          <w:sz w:val="28"/>
          <w:szCs w:val="28"/>
        </w:rPr>
        <w:t>。</w:t>
      </w:r>
    </w:p>
    <w:p w14:paraId="5962D6DC" w14:textId="77777777" w:rsidR="002332DB" w:rsidRPr="00011C00" w:rsidRDefault="002332DB" w:rsidP="00C24FF0">
      <w:pPr>
        <w:spacing w:line="340" w:lineRule="exact"/>
        <w:ind w:leftChars="400" w:left="1604" w:hangingChars="230" w:hanging="644"/>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二</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繳交資料：</w:t>
      </w:r>
    </w:p>
    <w:p w14:paraId="3FD9A651" w14:textId="77777777" w:rsidR="002332DB" w:rsidRPr="00011C00" w:rsidRDefault="002332DB" w:rsidP="00C24FF0">
      <w:pPr>
        <w:spacing w:line="340" w:lineRule="exact"/>
        <w:ind w:leftChars="600" w:left="1720" w:hangingChars="100" w:hanging="2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1.</w:t>
      </w:r>
      <w:r w:rsidRPr="00011C00">
        <w:rPr>
          <w:rFonts w:ascii="Times New Roman" w:eastAsia="標楷體" w:hAnsi="Times New Roman" w:cs="Times New Roman"/>
          <w:bCs/>
          <w:sz w:val="28"/>
          <w:szCs w:val="28"/>
        </w:rPr>
        <w:t>報名表</w:t>
      </w:r>
    </w:p>
    <w:p w14:paraId="1BCE3696" w14:textId="7DF8B5E9" w:rsidR="002332DB" w:rsidRPr="00011C00" w:rsidRDefault="002332DB" w:rsidP="00C24FF0">
      <w:pPr>
        <w:spacing w:line="340" w:lineRule="exact"/>
        <w:ind w:leftChars="600" w:left="1720" w:hangingChars="100" w:hanging="280"/>
        <w:jc w:val="both"/>
        <w:rPr>
          <w:rFonts w:ascii="Times New Roman" w:eastAsia="標楷體" w:hAnsi="Times New Roman" w:cs="Times New Roman"/>
          <w:sz w:val="28"/>
          <w:szCs w:val="28"/>
        </w:rPr>
      </w:pPr>
      <w:r w:rsidRPr="00011C00">
        <w:rPr>
          <w:rFonts w:ascii="Times New Roman" w:eastAsia="標楷體" w:hAnsi="Times New Roman" w:cs="Times New Roman"/>
          <w:bCs/>
          <w:sz w:val="28"/>
          <w:szCs w:val="28"/>
        </w:rPr>
        <w:t>2.</w:t>
      </w:r>
      <w:r w:rsidRPr="00011C00">
        <w:rPr>
          <w:rFonts w:ascii="Times New Roman" w:eastAsia="標楷體" w:hAnsi="Times New Roman" w:cs="Times New Roman"/>
          <w:sz w:val="28"/>
          <w:szCs w:val="28"/>
        </w:rPr>
        <w:t>花蓮縣</w:t>
      </w:r>
      <w:r w:rsidRPr="00011C00">
        <w:rPr>
          <w:rFonts w:ascii="Times New Roman" w:eastAsia="標楷體" w:hAnsi="Times New Roman" w:cs="Times New Roman"/>
          <w:sz w:val="28"/>
          <w:szCs w:val="28"/>
        </w:rPr>
        <w:t>115</w:t>
      </w:r>
      <w:r w:rsidRPr="00011C00">
        <w:rPr>
          <w:rFonts w:ascii="Times New Roman" w:eastAsia="標楷體" w:hAnsi="Times New Roman" w:cs="Times New Roman"/>
          <w:sz w:val="28"/>
          <w:szCs w:val="28"/>
        </w:rPr>
        <w:t>年度健康領域課程優良教案甄選參選作品</w:t>
      </w:r>
      <w:r w:rsidRPr="00011C00">
        <w:rPr>
          <w:rFonts w:ascii="Times New Roman" w:eastAsia="標楷體" w:hAnsi="Times New Roman" w:cs="Times New Roman"/>
          <w:sz w:val="28"/>
          <w:szCs w:val="28"/>
        </w:rPr>
        <w:t>(</w:t>
      </w:r>
      <w:r w:rsidR="00093A43">
        <w:rPr>
          <w:rFonts w:ascii="Times New Roman" w:eastAsia="標楷體" w:hAnsi="Times New Roman" w:cs="Times New Roman"/>
          <w:sz w:val="28"/>
          <w:szCs w:val="28"/>
        </w:rPr>
        <w:t>可</w:t>
      </w:r>
      <w:r w:rsidRPr="00011C00">
        <w:rPr>
          <w:rFonts w:ascii="Times New Roman" w:eastAsia="標楷體" w:hAnsi="Times New Roman" w:cs="Times New Roman"/>
          <w:sz w:val="28"/>
          <w:szCs w:val="28"/>
        </w:rPr>
        <w:t>含學習單、講義、簡報等與相關教學素材，若有實體教具不便寄送，請附上該教具之清晰照片及文字說明檔案供評分參考</w:t>
      </w:r>
      <w:r w:rsidRPr="00011C00">
        <w:rPr>
          <w:rFonts w:ascii="Times New Roman" w:eastAsia="標楷體" w:hAnsi="Times New Roman" w:cs="Times New Roman"/>
          <w:sz w:val="28"/>
          <w:szCs w:val="28"/>
        </w:rPr>
        <w:t>)1</w:t>
      </w:r>
      <w:r w:rsidRPr="00011C00">
        <w:rPr>
          <w:rFonts w:ascii="Times New Roman" w:eastAsia="標楷體" w:hAnsi="Times New Roman" w:cs="Times New Roman"/>
          <w:sz w:val="28"/>
          <w:szCs w:val="28"/>
        </w:rPr>
        <w:t>式</w:t>
      </w:r>
      <w:r w:rsidRPr="00011C00">
        <w:rPr>
          <w:rFonts w:ascii="Times New Roman" w:eastAsia="標楷體" w:hAnsi="Times New Roman" w:cs="Times New Roman"/>
          <w:sz w:val="28"/>
          <w:szCs w:val="28"/>
        </w:rPr>
        <w:t>5</w:t>
      </w:r>
      <w:r w:rsidRPr="00011C00">
        <w:rPr>
          <w:rFonts w:ascii="Times New Roman" w:eastAsia="標楷體" w:hAnsi="Times New Roman" w:cs="Times New Roman"/>
          <w:sz w:val="28"/>
          <w:szCs w:val="28"/>
        </w:rPr>
        <w:t>份</w:t>
      </w:r>
    </w:p>
    <w:p w14:paraId="5110E511" w14:textId="77777777" w:rsidR="002332DB" w:rsidRPr="00011C00" w:rsidRDefault="002332DB" w:rsidP="00C24FF0">
      <w:pPr>
        <w:spacing w:line="340" w:lineRule="exact"/>
        <w:ind w:leftChars="600" w:left="1720" w:hangingChars="100" w:hanging="280"/>
        <w:jc w:val="both"/>
        <w:rPr>
          <w:rFonts w:ascii="Times New Roman" w:eastAsia="標楷體" w:hAnsi="Times New Roman" w:cs="Times New Roman"/>
          <w:sz w:val="28"/>
          <w:szCs w:val="28"/>
        </w:rPr>
      </w:pPr>
      <w:r w:rsidRPr="00011C00">
        <w:rPr>
          <w:rFonts w:ascii="Times New Roman" w:eastAsia="標楷體" w:hAnsi="Times New Roman" w:cs="Times New Roman"/>
          <w:sz w:val="28"/>
          <w:szCs w:val="28"/>
        </w:rPr>
        <w:t>3.</w:t>
      </w:r>
      <w:r w:rsidRPr="00011C00">
        <w:rPr>
          <w:rFonts w:ascii="Times New Roman" w:eastAsia="標楷體" w:hAnsi="Times New Roman" w:cs="Times New Roman"/>
          <w:sz w:val="28"/>
          <w:szCs w:val="28"/>
        </w:rPr>
        <w:t>作品電子檔燒錄光碟</w:t>
      </w:r>
      <w:r w:rsidRPr="00011C00">
        <w:rPr>
          <w:rFonts w:ascii="Times New Roman" w:eastAsia="標楷體" w:hAnsi="Times New Roman" w:cs="Times New Roman"/>
          <w:sz w:val="28"/>
          <w:szCs w:val="28"/>
        </w:rPr>
        <w:t>1</w:t>
      </w:r>
      <w:r w:rsidRPr="00011C00">
        <w:rPr>
          <w:rFonts w:ascii="Times New Roman" w:eastAsia="標楷體" w:hAnsi="Times New Roman" w:cs="Times New Roman"/>
          <w:sz w:val="28"/>
          <w:szCs w:val="28"/>
        </w:rPr>
        <w:t>份</w:t>
      </w:r>
    </w:p>
    <w:p w14:paraId="1030AF72" w14:textId="77777777" w:rsidR="002332DB" w:rsidRPr="00011C00" w:rsidRDefault="002332DB" w:rsidP="00C24FF0">
      <w:pPr>
        <w:spacing w:line="340" w:lineRule="exact"/>
        <w:ind w:leftChars="600" w:left="1720" w:hangingChars="100" w:hanging="280"/>
        <w:jc w:val="both"/>
        <w:rPr>
          <w:rFonts w:ascii="Times New Roman" w:eastAsia="標楷體" w:hAnsi="Times New Roman" w:cs="Times New Roman"/>
          <w:sz w:val="28"/>
          <w:szCs w:val="28"/>
        </w:rPr>
      </w:pPr>
      <w:r w:rsidRPr="00011C00">
        <w:rPr>
          <w:rFonts w:ascii="Times New Roman" w:eastAsia="標楷體" w:hAnsi="Times New Roman" w:cs="Times New Roman"/>
          <w:sz w:val="28"/>
          <w:szCs w:val="28"/>
        </w:rPr>
        <w:t>4.</w:t>
      </w:r>
      <w:r w:rsidRPr="00011C00">
        <w:rPr>
          <w:rFonts w:ascii="Times New Roman" w:eastAsia="標楷體" w:hAnsi="Times New Roman" w:cs="Times New Roman"/>
          <w:sz w:val="28"/>
          <w:szCs w:val="28"/>
        </w:rPr>
        <w:t>切結書</w:t>
      </w:r>
    </w:p>
    <w:p w14:paraId="36C75BF7" w14:textId="77777777" w:rsidR="002332DB" w:rsidRPr="00011C00" w:rsidRDefault="002332DB" w:rsidP="00C24FF0">
      <w:pPr>
        <w:spacing w:line="340" w:lineRule="exact"/>
        <w:ind w:leftChars="600" w:left="1720" w:hangingChars="100" w:hanging="280"/>
        <w:jc w:val="both"/>
        <w:rPr>
          <w:rFonts w:ascii="Times New Roman" w:eastAsia="標楷體" w:hAnsi="Times New Roman" w:cs="Times New Roman"/>
          <w:bCs/>
          <w:sz w:val="28"/>
          <w:szCs w:val="28"/>
        </w:rPr>
      </w:pPr>
      <w:r w:rsidRPr="00011C00">
        <w:rPr>
          <w:rFonts w:ascii="Times New Roman" w:eastAsia="標楷體" w:hAnsi="Times New Roman" w:cs="Times New Roman"/>
          <w:sz w:val="28"/>
          <w:szCs w:val="28"/>
        </w:rPr>
        <w:t>5.</w:t>
      </w:r>
      <w:r w:rsidRPr="00011C00">
        <w:rPr>
          <w:rFonts w:ascii="Times New Roman" w:eastAsia="標楷體" w:hAnsi="Times New Roman" w:cs="Times New Roman"/>
          <w:sz w:val="28"/>
          <w:szCs w:val="28"/>
        </w:rPr>
        <w:t>智慧財產授權書</w:t>
      </w:r>
    </w:p>
    <w:p w14:paraId="191FEB60" w14:textId="08DC785E" w:rsidR="002332DB" w:rsidRPr="00011C00" w:rsidRDefault="002332DB" w:rsidP="00C24FF0">
      <w:pPr>
        <w:spacing w:line="340" w:lineRule="exact"/>
        <w:ind w:leftChars="400" w:left="3480" w:hangingChars="900" w:hanging="252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二、評選成績公告：</w:t>
      </w:r>
      <w:r w:rsidR="007C083E">
        <w:rPr>
          <w:rFonts w:ascii="Times New Roman" w:eastAsia="標楷體" w:hAnsi="Times New Roman" w:cs="Times New Roman" w:hint="eastAsia"/>
          <w:bCs/>
          <w:sz w:val="28"/>
          <w:szCs w:val="28"/>
        </w:rPr>
        <w:t>預定於</w:t>
      </w:r>
      <w:r w:rsidRPr="00011C00">
        <w:rPr>
          <w:rFonts w:ascii="Times New Roman" w:eastAsia="標楷體" w:hAnsi="Times New Roman" w:cs="Times New Roman"/>
          <w:bCs/>
          <w:sz w:val="28"/>
          <w:szCs w:val="28"/>
        </w:rPr>
        <w:t>115</w:t>
      </w:r>
      <w:r w:rsidRPr="00011C00">
        <w:rPr>
          <w:rFonts w:ascii="Times New Roman" w:eastAsia="標楷體" w:hAnsi="Times New Roman" w:cs="Times New Roman"/>
          <w:bCs/>
          <w:sz w:val="28"/>
          <w:szCs w:val="28"/>
        </w:rPr>
        <w:t>年</w:t>
      </w:r>
      <w:r w:rsidR="00AB045F">
        <w:rPr>
          <w:rFonts w:ascii="Times New Roman" w:eastAsia="標楷體" w:hAnsi="Times New Roman" w:cs="Times New Roman"/>
          <w:bCs/>
          <w:sz w:val="28"/>
          <w:szCs w:val="28"/>
        </w:rPr>
        <w:t>06</w:t>
      </w:r>
      <w:r w:rsidRPr="00011C00">
        <w:rPr>
          <w:rFonts w:ascii="Times New Roman" w:eastAsia="標楷體" w:hAnsi="Times New Roman" w:cs="Times New Roman"/>
          <w:bCs/>
          <w:sz w:val="28"/>
          <w:szCs w:val="28"/>
        </w:rPr>
        <w:t>月</w:t>
      </w:r>
      <w:r w:rsidR="009374AE">
        <w:rPr>
          <w:rFonts w:ascii="Times New Roman" w:eastAsia="標楷體" w:hAnsi="Times New Roman" w:cs="Times New Roman"/>
          <w:bCs/>
          <w:sz w:val="28"/>
          <w:szCs w:val="28"/>
        </w:rPr>
        <w:t>29</w:t>
      </w:r>
      <w:r w:rsidRPr="00011C00">
        <w:rPr>
          <w:rFonts w:ascii="Times New Roman" w:eastAsia="標楷體" w:hAnsi="Times New Roman" w:cs="Times New Roman"/>
          <w:bCs/>
          <w:sz w:val="28"/>
          <w:szCs w:val="28"/>
        </w:rPr>
        <w:t>日</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前公告於花蓮縣政府教育處處務公告並函文至各校及獲獎者。</w:t>
      </w:r>
    </w:p>
    <w:p w14:paraId="18147742"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陸、評選方式</w:t>
      </w:r>
    </w:p>
    <w:p w14:paraId="642FE748" w14:textId="77777777" w:rsidR="002332DB" w:rsidRPr="00011C00" w:rsidRDefault="002332DB" w:rsidP="00C24FF0">
      <w:pPr>
        <w:spacing w:line="340" w:lineRule="exact"/>
        <w:ind w:leftChars="200" w:left="2440" w:hangingChars="700" w:hanging="1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一、評選委員：遴聘熟稔健康領域教育、課程教學等相關領域之專家學者若干名共同進行書面評審</w:t>
      </w:r>
      <w:r w:rsidRPr="00011C00">
        <w:rPr>
          <w:rFonts w:ascii="Times New Roman" w:eastAsia="標楷體" w:hAnsi="Times New Roman" w:cs="Times New Roman"/>
          <w:sz w:val="28"/>
          <w:szCs w:val="28"/>
        </w:rPr>
        <w:t>，有關評選委員之迴避義務依相關規定辦理</w:t>
      </w:r>
      <w:r w:rsidRPr="00011C00">
        <w:rPr>
          <w:rFonts w:ascii="Times New Roman" w:eastAsia="標楷體" w:hAnsi="Times New Roman" w:cs="Times New Roman"/>
          <w:bCs/>
          <w:sz w:val="28"/>
          <w:szCs w:val="28"/>
        </w:rPr>
        <w:t>。</w:t>
      </w:r>
    </w:p>
    <w:p w14:paraId="1CC899DD" w14:textId="77777777" w:rsidR="002332DB" w:rsidRPr="00011C00" w:rsidRDefault="002332DB" w:rsidP="00C24FF0">
      <w:pPr>
        <w:spacing w:line="340" w:lineRule="exact"/>
        <w:ind w:leftChars="200" w:left="2440" w:hangingChars="700" w:hanging="1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二、評選項目及配分比例：</w:t>
      </w:r>
    </w:p>
    <w:p w14:paraId="56C36B8E" w14:textId="77777777" w:rsidR="002332DB" w:rsidRPr="00011C00" w:rsidRDefault="002332DB" w:rsidP="00C24FF0">
      <w:pPr>
        <w:spacing w:line="340" w:lineRule="exact"/>
        <w:ind w:leftChars="400" w:left="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主題及內容妥適性：</w:t>
      </w:r>
      <w:r w:rsidRPr="00011C00">
        <w:rPr>
          <w:rFonts w:ascii="Times New Roman" w:eastAsia="標楷體" w:hAnsi="Times New Roman" w:cs="Times New Roman"/>
          <w:bCs/>
          <w:sz w:val="28"/>
          <w:szCs w:val="28"/>
        </w:rPr>
        <w:t>40</w:t>
      </w:r>
      <w:r w:rsidRPr="00011C00">
        <w:rPr>
          <w:rFonts w:ascii="Times New Roman" w:eastAsia="標楷體" w:hAnsi="Times New Roman" w:cs="Times New Roman"/>
          <w:bCs/>
          <w:sz w:val="28"/>
          <w:szCs w:val="28"/>
        </w:rPr>
        <w:t>％</w:t>
      </w:r>
    </w:p>
    <w:p w14:paraId="2202103D" w14:textId="580C6BE5" w:rsidR="002332DB" w:rsidRPr="00011C00" w:rsidRDefault="002332DB" w:rsidP="00C24FF0">
      <w:pPr>
        <w:spacing w:line="340" w:lineRule="exact"/>
        <w:ind w:leftChars="400" w:left="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二</w:t>
      </w:r>
      <w:r w:rsidRPr="00011C00">
        <w:rPr>
          <w:rFonts w:ascii="Times New Roman" w:eastAsia="標楷體" w:hAnsi="Times New Roman" w:cs="Times New Roman"/>
          <w:bCs/>
          <w:sz w:val="28"/>
          <w:szCs w:val="28"/>
        </w:rPr>
        <w:t>)</w:t>
      </w:r>
      <w:r w:rsidR="006F6D75">
        <w:rPr>
          <w:rFonts w:ascii="Times New Roman" w:eastAsia="標楷體" w:hAnsi="Times New Roman" w:cs="Times New Roman"/>
          <w:bCs/>
          <w:sz w:val="28"/>
          <w:szCs w:val="28"/>
        </w:rPr>
        <w:t>教學實用</w:t>
      </w:r>
      <w:r w:rsidRPr="00011C00">
        <w:rPr>
          <w:rFonts w:ascii="Times New Roman" w:eastAsia="標楷體" w:hAnsi="Times New Roman" w:cs="Times New Roman"/>
          <w:bCs/>
          <w:sz w:val="28"/>
          <w:szCs w:val="28"/>
        </w:rPr>
        <w:t>性：</w:t>
      </w:r>
      <w:r w:rsidRPr="00011C00">
        <w:rPr>
          <w:rFonts w:ascii="Times New Roman" w:eastAsia="標楷體" w:hAnsi="Times New Roman" w:cs="Times New Roman"/>
          <w:bCs/>
          <w:sz w:val="28"/>
          <w:szCs w:val="28"/>
        </w:rPr>
        <w:t>30</w:t>
      </w:r>
      <w:r w:rsidRPr="00011C00">
        <w:rPr>
          <w:rFonts w:ascii="Times New Roman" w:eastAsia="標楷體" w:hAnsi="Times New Roman" w:cs="Times New Roman"/>
          <w:bCs/>
          <w:sz w:val="28"/>
          <w:szCs w:val="28"/>
        </w:rPr>
        <w:t>％</w:t>
      </w:r>
    </w:p>
    <w:p w14:paraId="4435ABFB" w14:textId="77777777" w:rsidR="002332DB" w:rsidRPr="00011C00" w:rsidRDefault="002332DB" w:rsidP="00C24FF0">
      <w:pPr>
        <w:spacing w:line="340" w:lineRule="exact"/>
        <w:ind w:leftChars="400" w:left="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三</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活動創新性：</w:t>
      </w:r>
      <w:r w:rsidRPr="00011C00">
        <w:rPr>
          <w:rFonts w:ascii="Times New Roman" w:eastAsia="標楷體" w:hAnsi="Times New Roman" w:cs="Times New Roman"/>
          <w:bCs/>
          <w:sz w:val="28"/>
          <w:szCs w:val="28"/>
        </w:rPr>
        <w:t>30</w:t>
      </w:r>
      <w:r w:rsidRPr="00011C00">
        <w:rPr>
          <w:rFonts w:ascii="Times New Roman" w:eastAsia="標楷體" w:hAnsi="Times New Roman" w:cs="Times New Roman"/>
          <w:bCs/>
          <w:sz w:val="28"/>
          <w:szCs w:val="28"/>
        </w:rPr>
        <w:t>％</w:t>
      </w:r>
    </w:p>
    <w:p w14:paraId="5A13A262"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lastRenderedPageBreak/>
        <w:t>柒、獎勵及獲獎作品用途</w:t>
      </w:r>
    </w:p>
    <w:p w14:paraId="3E498083" w14:textId="77777777" w:rsidR="002332DB" w:rsidRPr="00011C00"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一、獎勵辦法：</w:t>
      </w:r>
    </w:p>
    <w:p w14:paraId="24D4058C" w14:textId="77777777" w:rsidR="002332DB" w:rsidRPr="00011C00" w:rsidRDefault="002332DB" w:rsidP="00C24FF0">
      <w:pPr>
        <w:spacing w:line="340" w:lineRule="exact"/>
        <w:ind w:leftChars="400" w:left="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國中組：</w:t>
      </w:r>
    </w:p>
    <w:p w14:paraId="74E58B2C" w14:textId="46A500EF"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1.</w:t>
      </w:r>
      <w:r w:rsidRPr="00011C00">
        <w:rPr>
          <w:rFonts w:ascii="Times New Roman" w:eastAsia="標楷體" w:hAnsi="Times New Roman" w:cs="Times New Roman"/>
          <w:bCs/>
          <w:sz w:val="28"/>
          <w:szCs w:val="28"/>
        </w:rPr>
        <w:t>特優</w:t>
      </w:r>
      <w:r w:rsidR="0070589B">
        <w:rPr>
          <w:rFonts w:ascii="Times New Roman" w:eastAsia="標楷體" w:hAnsi="Times New Roman" w:cs="Times New Roman"/>
          <w:bCs/>
          <w:sz w:val="28"/>
          <w:szCs w:val="28"/>
        </w:rPr>
        <w:t>1</w:t>
      </w:r>
      <w:r w:rsidRPr="00011C00">
        <w:rPr>
          <w:rFonts w:ascii="Times New Roman" w:eastAsia="標楷體" w:hAnsi="Times New Roman" w:cs="Times New Roman"/>
          <w:bCs/>
          <w:sz w:val="28"/>
          <w:szCs w:val="28"/>
        </w:rPr>
        <w:t>名</w:t>
      </w:r>
      <w:r w:rsidRPr="00011C00">
        <w:rPr>
          <w:rFonts w:ascii="Times New Roman" w:eastAsia="標楷體" w:hAnsi="Times New Roman" w:cs="Times New Roman"/>
          <w:sz w:val="28"/>
          <w:szCs w:val="28"/>
        </w:rPr>
        <w:t>，獎金新台幣</w:t>
      </w:r>
      <w:r w:rsidRPr="00011C00">
        <w:rPr>
          <w:rFonts w:ascii="Times New Roman" w:eastAsia="標楷體" w:hAnsi="Times New Roman" w:cs="Times New Roman"/>
          <w:sz w:val="28"/>
          <w:szCs w:val="28"/>
        </w:rPr>
        <w:t>2,500</w:t>
      </w:r>
      <w:r w:rsidRPr="00011C00">
        <w:rPr>
          <w:rFonts w:ascii="Times New Roman" w:eastAsia="標楷體" w:hAnsi="Times New Roman" w:cs="Times New Roman"/>
          <w:sz w:val="28"/>
          <w:szCs w:val="28"/>
        </w:rPr>
        <w:t>元整，花蓮縣政府獎狀全組乙紙</w:t>
      </w:r>
      <w:r w:rsidRPr="00011C00">
        <w:rPr>
          <w:rFonts w:ascii="Times New Roman" w:eastAsia="標楷體" w:hAnsi="Times New Roman" w:cs="Times New Roman"/>
          <w:bCs/>
          <w:sz w:val="28"/>
          <w:szCs w:val="28"/>
        </w:rPr>
        <w:t>。</w:t>
      </w:r>
    </w:p>
    <w:p w14:paraId="2519037C" w14:textId="7B472853"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2.</w:t>
      </w:r>
      <w:r w:rsidRPr="00011C00">
        <w:rPr>
          <w:rFonts w:ascii="Times New Roman" w:eastAsia="標楷體" w:hAnsi="Times New Roman" w:cs="Times New Roman"/>
          <w:bCs/>
          <w:sz w:val="28"/>
          <w:szCs w:val="28"/>
        </w:rPr>
        <w:t>優等</w:t>
      </w:r>
      <w:r w:rsidR="0070589B">
        <w:rPr>
          <w:rFonts w:ascii="Times New Roman" w:eastAsia="標楷體" w:hAnsi="Times New Roman" w:cs="Times New Roman"/>
          <w:bCs/>
          <w:sz w:val="28"/>
          <w:szCs w:val="28"/>
        </w:rPr>
        <w:t>2</w:t>
      </w:r>
      <w:r w:rsidRPr="00011C00">
        <w:rPr>
          <w:rFonts w:ascii="Times New Roman" w:eastAsia="標楷體" w:hAnsi="Times New Roman" w:cs="Times New Roman"/>
          <w:bCs/>
          <w:sz w:val="28"/>
          <w:szCs w:val="28"/>
        </w:rPr>
        <w:t>名</w:t>
      </w:r>
      <w:r w:rsidRPr="00011C00">
        <w:rPr>
          <w:rFonts w:ascii="Times New Roman" w:eastAsia="標楷體" w:hAnsi="Times New Roman" w:cs="Times New Roman"/>
          <w:sz w:val="28"/>
          <w:szCs w:val="28"/>
        </w:rPr>
        <w:t>，獎金新台幣</w:t>
      </w:r>
      <w:r w:rsidRPr="00011C00">
        <w:rPr>
          <w:rFonts w:ascii="Times New Roman" w:eastAsia="標楷體" w:hAnsi="Times New Roman" w:cs="Times New Roman"/>
          <w:sz w:val="28"/>
          <w:szCs w:val="28"/>
        </w:rPr>
        <w:t>1,500</w:t>
      </w:r>
      <w:r w:rsidRPr="00011C00">
        <w:rPr>
          <w:rFonts w:ascii="Times New Roman" w:eastAsia="標楷體" w:hAnsi="Times New Roman" w:cs="Times New Roman"/>
          <w:sz w:val="28"/>
          <w:szCs w:val="28"/>
        </w:rPr>
        <w:t>元整，花蓮縣政府獎狀全組乙紙</w:t>
      </w:r>
      <w:r w:rsidRPr="00011C00">
        <w:rPr>
          <w:rFonts w:ascii="Times New Roman" w:eastAsia="標楷體" w:hAnsi="Times New Roman" w:cs="Times New Roman"/>
          <w:bCs/>
          <w:sz w:val="28"/>
          <w:szCs w:val="28"/>
        </w:rPr>
        <w:t>。</w:t>
      </w:r>
    </w:p>
    <w:p w14:paraId="4BA7601F" w14:textId="674736D1"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3.</w:t>
      </w:r>
      <w:r w:rsidRPr="00011C00">
        <w:rPr>
          <w:rFonts w:ascii="Times New Roman" w:eastAsia="標楷體" w:hAnsi="Times New Roman" w:cs="Times New Roman"/>
          <w:bCs/>
          <w:sz w:val="28"/>
          <w:szCs w:val="28"/>
        </w:rPr>
        <w:t>佳作</w:t>
      </w:r>
      <w:r w:rsidR="0070589B">
        <w:rPr>
          <w:rFonts w:ascii="Times New Roman" w:eastAsia="標楷體" w:hAnsi="Times New Roman" w:cs="Times New Roman"/>
          <w:bCs/>
          <w:sz w:val="28"/>
          <w:szCs w:val="28"/>
        </w:rPr>
        <w:t>2</w:t>
      </w:r>
      <w:r w:rsidRPr="00011C00">
        <w:rPr>
          <w:rFonts w:ascii="Times New Roman" w:eastAsia="標楷體" w:hAnsi="Times New Roman" w:cs="Times New Roman"/>
          <w:bCs/>
          <w:sz w:val="28"/>
          <w:szCs w:val="28"/>
        </w:rPr>
        <w:t>名</w:t>
      </w:r>
      <w:r w:rsidRPr="00011C00">
        <w:rPr>
          <w:rFonts w:ascii="Times New Roman" w:eastAsia="標楷體" w:hAnsi="Times New Roman" w:cs="Times New Roman"/>
          <w:sz w:val="28"/>
          <w:szCs w:val="28"/>
        </w:rPr>
        <w:t>，獎金新台幣</w:t>
      </w:r>
      <w:r w:rsidRPr="00011C00">
        <w:rPr>
          <w:rFonts w:ascii="Times New Roman" w:eastAsia="標楷體" w:hAnsi="Times New Roman" w:cs="Times New Roman"/>
          <w:sz w:val="28"/>
          <w:szCs w:val="28"/>
        </w:rPr>
        <w:t>1,000</w:t>
      </w:r>
      <w:r w:rsidRPr="00011C00">
        <w:rPr>
          <w:rFonts w:ascii="Times New Roman" w:eastAsia="標楷體" w:hAnsi="Times New Roman" w:cs="Times New Roman"/>
          <w:sz w:val="28"/>
          <w:szCs w:val="28"/>
        </w:rPr>
        <w:t>元整，花蓮縣政府獎狀全組乙紙</w:t>
      </w:r>
      <w:r w:rsidRPr="00011C00">
        <w:rPr>
          <w:rFonts w:ascii="Times New Roman" w:eastAsia="標楷體" w:hAnsi="Times New Roman" w:cs="Times New Roman"/>
          <w:bCs/>
          <w:sz w:val="28"/>
          <w:szCs w:val="28"/>
        </w:rPr>
        <w:t>。</w:t>
      </w:r>
    </w:p>
    <w:p w14:paraId="6F1F6850" w14:textId="77777777" w:rsidR="002332DB" w:rsidRPr="00011C00" w:rsidRDefault="002332DB" w:rsidP="00C24FF0">
      <w:pPr>
        <w:spacing w:line="340" w:lineRule="exact"/>
        <w:ind w:leftChars="400" w:left="9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二</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國小組：</w:t>
      </w:r>
    </w:p>
    <w:p w14:paraId="22F1CA36" w14:textId="019AB99D"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1.</w:t>
      </w:r>
      <w:r w:rsidRPr="00011C00">
        <w:rPr>
          <w:rFonts w:ascii="Times New Roman" w:eastAsia="標楷體" w:hAnsi="Times New Roman" w:cs="Times New Roman"/>
          <w:bCs/>
          <w:sz w:val="28"/>
          <w:szCs w:val="28"/>
        </w:rPr>
        <w:t>特優</w:t>
      </w:r>
      <w:r w:rsidR="0070589B">
        <w:rPr>
          <w:rFonts w:ascii="Times New Roman" w:eastAsia="標楷體" w:hAnsi="Times New Roman" w:cs="Times New Roman"/>
          <w:bCs/>
          <w:sz w:val="28"/>
          <w:szCs w:val="28"/>
        </w:rPr>
        <w:t>3</w:t>
      </w:r>
      <w:r w:rsidRPr="00011C00">
        <w:rPr>
          <w:rFonts w:ascii="Times New Roman" w:eastAsia="標楷體" w:hAnsi="Times New Roman" w:cs="Times New Roman"/>
          <w:bCs/>
          <w:sz w:val="28"/>
          <w:szCs w:val="28"/>
        </w:rPr>
        <w:t>名</w:t>
      </w:r>
      <w:r w:rsidRPr="00011C00">
        <w:rPr>
          <w:rFonts w:ascii="Times New Roman" w:eastAsia="標楷體" w:hAnsi="Times New Roman" w:cs="Times New Roman"/>
          <w:sz w:val="28"/>
          <w:szCs w:val="28"/>
        </w:rPr>
        <w:t>，獎金新台幣</w:t>
      </w:r>
      <w:r w:rsidRPr="00011C00">
        <w:rPr>
          <w:rFonts w:ascii="Times New Roman" w:eastAsia="標楷體" w:hAnsi="Times New Roman" w:cs="Times New Roman"/>
          <w:sz w:val="28"/>
          <w:szCs w:val="28"/>
        </w:rPr>
        <w:t>2,500</w:t>
      </w:r>
      <w:r w:rsidRPr="00011C00">
        <w:rPr>
          <w:rFonts w:ascii="Times New Roman" w:eastAsia="標楷體" w:hAnsi="Times New Roman" w:cs="Times New Roman"/>
          <w:sz w:val="28"/>
          <w:szCs w:val="28"/>
        </w:rPr>
        <w:t>元整，花蓮縣政府獎狀全組乙紙</w:t>
      </w:r>
      <w:r w:rsidRPr="00011C00">
        <w:rPr>
          <w:rFonts w:ascii="Times New Roman" w:eastAsia="標楷體" w:hAnsi="Times New Roman" w:cs="Times New Roman"/>
          <w:bCs/>
          <w:sz w:val="28"/>
          <w:szCs w:val="28"/>
        </w:rPr>
        <w:t>。</w:t>
      </w:r>
    </w:p>
    <w:p w14:paraId="30E74AEA" w14:textId="5B8E4AEB"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2.</w:t>
      </w:r>
      <w:r w:rsidRPr="00011C00">
        <w:rPr>
          <w:rFonts w:ascii="Times New Roman" w:eastAsia="標楷體" w:hAnsi="Times New Roman" w:cs="Times New Roman"/>
          <w:bCs/>
          <w:sz w:val="28"/>
          <w:szCs w:val="28"/>
        </w:rPr>
        <w:t>優等</w:t>
      </w:r>
      <w:r w:rsidR="0070589B">
        <w:rPr>
          <w:rFonts w:ascii="Times New Roman" w:eastAsia="標楷體" w:hAnsi="Times New Roman" w:cs="Times New Roman"/>
          <w:bCs/>
          <w:sz w:val="28"/>
          <w:szCs w:val="28"/>
        </w:rPr>
        <w:t>4</w:t>
      </w:r>
      <w:r w:rsidRPr="00011C00">
        <w:rPr>
          <w:rFonts w:ascii="Times New Roman" w:eastAsia="標楷體" w:hAnsi="Times New Roman" w:cs="Times New Roman"/>
          <w:bCs/>
          <w:sz w:val="28"/>
          <w:szCs w:val="28"/>
        </w:rPr>
        <w:t>名</w:t>
      </w:r>
      <w:r w:rsidRPr="00011C00">
        <w:rPr>
          <w:rFonts w:ascii="Times New Roman" w:eastAsia="標楷體" w:hAnsi="Times New Roman" w:cs="Times New Roman"/>
          <w:sz w:val="28"/>
          <w:szCs w:val="28"/>
        </w:rPr>
        <w:t>，獎金新台幣</w:t>
      </w:r>
      <w:r w:rsidRPr="00011C00">
        <w:rPr>
          <w:rFonts w:ascii="Times New Roman" w:eastAsia="標楷體" w:hAnsi="Times New Roman" w:cs="Times New Roman"/>
          <w:sz w:val="28"/>
          <w:szCs w:val="28"/>
        </w:rPr>
        <w:t>1,500</w:t>
      </w:r>
      <w:r w:rsidRPr="00011C00">
        <w:rPr>
          <w:rFonts w:ascii="Times New Roman" w:eastAsia="標楷體" w:hAnsi="Times New Roman" w:cs="Times New Roman"/>
          <w:sz w:val="28"/>
          <w:szCs w:val="28"/>
        </w:rPr>
        <w:t>元整，花蓮縣政府獎狀全組乙紙</w:t>
      </w:r>
      <w:r w:rsidRPr="00011C00">
        <w:rPr>
          <w:rFonts w:ascii="Times New Roman" w:eastAsia="標楷體" w:hAnsi="Times New Roman" w:cs="Times New Roman"/>
          <w:bCs/>
          <w:sz w:val="28"/>
          <w:szCs w:val="28"/>
        </w:rPr>
        <w:t>。</w:t>
      </w:r>
    </w:p>
    <w:p w14:paraId="3431CFEC" w14:textId="444FB60C" w:rsidR="002332DB" w:rsidRPr="00011C00" w:rsidRDefault="002332DB" w:rsidP="00C24FF0">
      <w:pPr>
        <w:spacing w:line="340" w:lineRule="exact"/>
        <w:ind w:leftChars="600" w:left="144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3.</w:t>
      </w:r>
      <w:r w:rsidRPr="00011C00">
        <w:rPr>
          <w:rFonts w:ascii="Times New Roman" w:eastAsia="標楷體" w:hAnsi="Times New Roman" w:cs="Times New Roman"/>
          <w:bCs/>
          <w:sz w:val="28"/>
          <w:szCs w:val="28"/>
        </w:rPr>
        <w:t>佳作</w:t>
      </w:r>
      <w:r w:rsidR="0070589B">
        <w:rPr>
          <w:rFonts w:ascii="Times New Roman" w:eastAsia="標楷體" w:hAnsi="Times New Roman" w:cs="Times New Roman"/>
          <w:bCs/>
          <w:sz w:val="28"/>
          <w:szCs w:val="28"/>
        </w:rPr>
        <w:t>4</w:t>
      </w:r>
      <w:r w:rsidRPr="00011C00">
        <w:rPr>
          <w:rFonts w:ascii="Times New Roman" w:eastAsia="標楷體" w:hAnsi="Times New Roman" w:cs="Times New Roman"/>
          <w:bCs/>
          <w:sz w:val="28"/>
          <w:szCs w:val="28"/>
        </w:rPr>
        <w:t>名</w:t>
      </w:r>
      <w:r w:rsidRPr="00011C00">
        <w:rPr>
          <w:rFonts w:ascii="Times New Roman" w:eastAsia="標楷體" w:hAnsi="Times New Roman" w:cs="Times New Roman"/>
          <w:sz w:val="28"/>
          <w:szCs w:val="28"/>
        </w:rPr>
        <w:t>，獎金新台幣</w:t>
      </w:r>
      <w:r w:rsidRPr="00011C00">
        <w:rPr>
          <w:rFonts w:ascii="Times New Roman" w:eastAsia="標楷體" w:hAnsi="Times New Roman" w:cs="Times New Roman"/>
          <w:sz w:val="28"/>
          <w:szCs w:val="28"/>
        </w:rPr>
        <w:t>1,000</w:t>
      </w:r>
      <w:r w:rsidRPr="00011C00">
        <w:rPr>
          <w:rFonts w:ascii="Times New Roman" w:eastAsia="標楷體" w:hAnsi="Times New Roman" w:cs="Times New Roman"/>
          <w:sz w:val="28"/>
          <w:szCs w:val="28"/>
        </w:rPr>
        <w:t>元整，花蓮縣政府獎狀全組乙紙</w:t>
      </w:r>
      <w:r w:rsidRPr="00011C00">
        <w:rPr>
          <w:rFonts w:ascii="Times New Roman" w:eastAsia="標楷體" w:hAnsi="Times New Roman" w:cs="Times New Roman"/>
          <w:bCs/>
          <w:sz w:val="28"/>
          <w:szCs w:val="28"/>
        </w:rPr>
        <w:t>。</w:t>
      </w:r>
    </w:p>
    <w:p w14:paraId="76024D33"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二、參賽作品經評審委員二分之一（含）以上認定未達該等第獎項之水準時，該等第獎項得從缺，其名額得轉列於該等第以下之獎項。</w:t>
      </w:r>
    </w:p>
    <w:p w14:paraId="51588DC5"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三、獲獎作品之著作權應無償歸花蓮縣政府所有，主辦及承辦單位應無償取得複製、公布、發行、與使用之權利並視需要得請獲獎人員配合修改。</w:t>
      </w:r>
    </w:p>
    <w:p w14:paraId="4D439C4D" w14:textId="36F6335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四、獲獎之優良教案，將公告於</w:t>
      </w:r>
      <w:r w:rsidR="00475289" w:rsidRPr="00475289">
        <w:rPr>
          <w:rFonts w:ascii="Times New Roman" w:eastAsia="標楷體" w:hAnsi="Times New Roman" w:cs="Times New Roman" w:hint="eastAsia"/>
          <w:bCs/>
          <w:sz w:val="28"/>
          <w:szCs w:val="28"/>
        </w:rPr>
        <w:t>花蓮</w:t>
      </w:r>
      <w:r w:rsidRPr="00011C00">
        <w:rPr>
          <w:rFonts w:ascii="Times New Roman" w:eastAsia="標楷體" w:hAnsi="Times New Roman" w:cs="Times New Roman"/>
          <w:bCs/>
          <w:sz w:val="28"/>
          <w:szCs w:val="28"/>
        </w:rPr>
        <w:t>縣政府教育處</w:t>
      </w:r>
      <w:r w:rsidR="007C083E" w:rsidRPr="004132A5">
        <w:rPr>
          <w:rFonts w:ascii="Times New Roman" w:eastAsia="標楷體" w:hAnsi="Times New Roman" w:cs="Times New Roman" w:hint="eastAsia"/>
          <w:bCs/>
          <w:sz w:val="28"/>
          <w:szCs w:val="28"/>
        </w:rPr>
        <w:t>全球資訊網</w:t>
      </w:r>
      <w:r w:rsidRPr="00011C00">
        <w:rPr>
          <w:rFonts w:ascii="Times New Roman" w:eastAsia="標楷體" w:hAnsi="Times New Roman" w:cs="Times New Roman"/>
          <w:bCs/>
          <w:sz w:val="28"/>
          <w:szCs w:val="28"/>
        </w:rPr>
        <w:t>提供下載</w:t>
      </w:r>
      <w:r w:rsidRPr="00011C00">
        <w:rPr>
          <w:rFonts w:ascii="Times New Roman" w:eastAsia="標楷體" w:hAnsi="Times New Roman" w:cs="Times New Roman"/>
          <w:sz w:val="28"/>
          <w:szCs w:val="28"/>
        </w:rPr>
        <w:t>，以有效地促進優良教案交流及分享教學成果</w:t>
      </w:r>
      <w:r w:rsidRPr="00011C00">
        <w:rPr>
          <w:rFonts w:ascii="Times New Roman" w:eastAsia="標楷體" w:hAnsi="Times New Roman" w:cs="Times New Roman"/>
          <w:bCs/>
          <w:sz w:val="28"/>
          <w:szCs w:val="28"/>
        </w:rPr>
        <w:t>。</w:t>
      </w:r>
    </w:p>
    <w:p w14:paraId="35D018BB"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五、學校對於獲獎人員，得依相關規定本權責予以獎勵。</w:t>
      </w:r>
    </w:p>
    <w:p w14:paraId="0B5180D9"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捌、版權說明</w:t>
      </w:r>
    </w:p>
    <w:p w14:paraId="50C8C02D"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參加甄選之教案內容以自行開發製作且限未曾投稿、參賽、公開發表之教案為主，參加甄選之教案無論得獎與否均不予退件。若引用他人之圖片、影音與文字等，須取得所有權人同意並註明出處。參賽人員於報名時應簽署切結書</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附件</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w:t>
      </w:r>
    </w:p>
    <w:p w14:paraId="408152CB"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二、參加教案甄選之作者應簽署智慧財產授權書如</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附件〉予花蓮縣政府俾利推廣學生健康應用。</w:t>
      </w:r>
    </w:p>
    <w:p w14:paraId="3C52046C"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三、凡參加甄選之教案經有關機關確定有違反著作權法或專利法或其他不法情事者，應取消其參加甄選資格，獲獎者取消其獲獎資格並追回已發放之獎勵及獎狀。所涉刑民事責任由違反規定之參賽人員自行負責。上開經取消獲獎資格者，該獎項不遞補。</w:t>
      </w:r>
    </w:p>
    <w:p w14:paraId="3180726F" w14:textId="77777777"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玖、甄選須知</w:t>
      </w:r>
    </w:p>
    <w:p w14:paraId="27B2E5F1" w14:textId="4D8AF5A4"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一、授課節數</w:t>
      </w:r>
      <w:r w:rsidR="00AB045F">
        <w:rPr>
          <w:rFonts w:ascii="Times New Roman" w:eastAsia="標楷體" w:hAnsi="Times New Roman" w:cs="Times New Roman"/>
          <w:bCs/>
          <w:sz w:val="28"/>
          <w:szCs w:val="28"/>
        </w:rPr>
        <w:t>3-5</w:t>
      </w:r>
      <w:r w:rsidR="00AB045F">
        <w:rPr>
          <w:rFonts w:ascii="Times New Roman" w:eastAsia="標楷體" w:hAnsi="Times New Roman" w:cs="Times New Roman"/>
          <w:bCs/>
          <w:sz w:val="28"/>
          <w:szCs w:val="28"/>
        </w:rPr>
        <w:t>節課為主</w:t>
      </w:r>
      <w:r w:rsidR="00AB045F" w:rsidRPr="00011C00">
        <w:rPr>
          <w:rFonts w:ascii="Times New Roman" w:eastAsia="標楷體" w:hAnsi="Times New Roman" w:cs="Times New Roman"/>
          <w:bCs/>
          <w:sz w:val="28"/>
          <w:szCs w:val="28"/>
        </w:rPr>
        <w:t>，</w:t>
      </w:r>
      <w:r w:rsidR="00AB045F" w:rsidRPr="00AB045F">
        <w:rPr>
          <w:rFonts w:ascii="Times New Roman" w:eastAsia="標楷體" w:hAnsi="Times New Roman" w:cs="Times New Roman" w:hint="eastAsia"/>
          <w:bCs/>
          <w:sz w:val="28"/>
          <w:szCs w:val="28"/>
        </w:rPr>
        <w:t>可融入</w:t>
      </w:r>
      <w:r w:rsidR="00AB045F" w:rsidRPr="00AB045F">
        <w:rPr>
          <w:rFonts w:ascii="Times New Roman" w:eastAsia="標楷體" w:hAnsi="Times New Roman" w:cs="Times New Roman" w:hint="eastAsia"/>
          <w:bCs/>
          <w:sz w:val="28"/>
          <w:szCs w:val="28"/>
        </w:rPr>
        <w:t>AI</w:t>
      </w:r>
      <w:r w:rsidR="00AB045F" w:rsidRPr="00AB045F">
        <w:rPr>
          <w:rFonts w:ascii="Times New Roman" w:eastAsia="標楷體" w:hAnsi="Times New Roman" w:cs="Times New Roman" w:hint="eastAsia"/>
          <w:bCs/>
          <w:sz w:val="28"/>
          <w:szCs w:val="28"/>
        </w:rPr>
        <w:t>協助教案撰寫</w:t>
      </w:r>
      <w:r w:rsidR="00AB045F">
        <w:rPr>
          <w:rFonts w:ascii="Times New Roman" w:eastAsia="標楷體" w:hAnsi="Times New Roman" w:cs="Times New Roman" w:hint="eastAsia"/>
          <w:bCs/>
          <w:sz w:val="28"/>
          <w:szCs w:val="28"/>
        </w:rPr>
        <w:t>並建議就原有課程進行改良且</w:t>
      </w:r>
      <w:r w:rsidR="00AB045F" w:rsidRPr="00AB045F">
        <w:rPr>
          <w:rFonts w:ascii="Times New Roman" w:eastAsia="標楷體" w:hAnsi="Times New Roman" w:cs="Times New Roman" w:hint="eastAsia"/>
          <w:bCs/>
          <w:sz w:val="28"/>
          <w:szCs w:val="28"/>
        </w:rPr>
        <w:t>讓學生學習後能帶回家庭進行反哺教育</w:t>
      </w:r>
      <w:r w:rsidRPr="00011C00">
        <w:rPr>
          <w:rFonts w:ascii="Times New Roman" w:eastAsia="標楷體" w:hAnsi="Times New Roman" w:cs="Times New Roman"/>
          <w:bCs/>
          <w:sz w:val="28"/>
          <w:szCs w:val="28"/>
        </w:rPr>
        <w:t>。</w:t>
      </w:r>
    </w:p>
    <w:p w14:paraId="152C0B52" w14:textId="77777777" w:rsidR="002332DB" w:rsidRPr="00011C00" w:rsidRDefault="002332DB" w:rsidP="00C24FF0">
      <w:pPr>
        <w:spacing w:line="340" w:lineRule="exact"/>
        <w:ind w:leftChars="200" w:left="1040" w:hangingChars="200" w:hanging="56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二、參賽作品格式</w:t>
      </w:r>
    </w:p>
    <w:p w14:paraId="55BB082D" w14:textId="77777777" w:rsidR="002332DB" w:rsidRPr="00011C00" w:rsidRDefault="002332DB" w:rsidP="00C24FF0">
      <w:pPr>
        <w:spacing w:line="340" w:lineRule="exact"/>
        <w:ind w:leftChars="400" w:left="1548" w:hangingChars="210" w:hanging="588"/>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一</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以</w:t>
      </w:r>
      <w:r w:rsidRPr="00011C00">
        <w:rPr>
          <w:rFonts w:ascii="Times New Roman" w:eastAsia="標楷體" w:hAnsi="Times New Roman" w:cs="Times New Roman"/>
          <w:bCs/>
          <w:sz w:val="28"/>
          <w:szCs w:val="28"/>
        </w:rPr>
        <w:t>A4</w:t>
      </w:r>
      <w:r w:rsidRPr="00011C00">
        <w:rPr>
          <w:rFonts w:ascii="Times New Roman" w:eastAsia="標楷體" w:hAnsi="Times New Roman" w:cs="Times New Roman"/>
          <w:bCs/>
          <w:sz w:val="28"/>
          <w:szCs w:val="28"/>
        </w:rPr>
        <w:t>直向由左至右橫打，上、下邊界各</w:t>
      </w:r>
      <w:r w:rsidRPr="00011C00">
        <w:rPr>
          <w:rFonts w:ascii="Times New Roman" w:eastAsia="標楷體" w:hAnsi="Times New Roman" w:cs="Times New Roman"/>
          <w:bCs/>
          <w:sz w:val="28"/>
          <w:szCs w:val="28"/>
        </w:rPr>
        <w:t>1</w:t>
      </w:r>
      <w:r w:rsidRPr="00011C00">
        <w:rPr>
          <w:rFonts w:ascii="Times New Roman" w:eastAsia="標楷體" w:hAnsi="Times New Roman" w:cs="Times New Roman"/>
          <w:bCs/>
          <w:sz w:val="28"/>
          <w:szCs w:val="28"/>
        </w:rPr>
        <w:t>公分，左、右邊界各</w:t>
      </w:r>
      <w:r w:rsidRPr="00011C00">
        <w:rPr>
          <w:rFonts w:ascii="Times New Roman" w:eastAsia="標楷體" w:hAnsi="Times New Roman" w:cs="Times New Roman"/>
          <w:bCs/>
          <w:sz w:val="28"/>
          <w:szCs w:val="28"/>
        </w:rPr>
        <w:t>1.5</w:t>
      </w:r>
      <w:r w:rsidRPr="00011C00">
        <w:rPr>
          <w:rFonts w:ascii="Times New Roman" w:eastAsia="標楷體" w:hAnsi="Times New Roman" w:cs="Times New Roman"/>
          <w:bCs/>
          <w:sz w:val="28"/>
          <w:szCs w:val="28"/>
        </w:rPr>
        <w:t>公分，行距採單行間距。</w:t>
      </w:r>
    </w:p>
    <w:p w14:paraId="033599D1" w14:textId="77777777" w:rsidR="002332DB" w:rsidRPr="00011C00" w:rsidRDefault="002332DB" w:rsidP="00C24FF0">
      <w:pPr>
        <w:spacing w:line="340" w:lineRule="exact"/>
        <w:ind w:leftChars="400" w:left="1548" w:hangingChars="210" w:hanging="588"/>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二</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標題：標楷體</w:t>
      </w:r>
      <w:r w:rsidRPr="00011C00">
        <w:rPr>
          <w:rFonts w:ascii="Times New Roman" w:eastAsia="標楷體" w:hAnsi="Times New Roman" w:cs="Times New Roman"/>
          <w:bCs/>
          <w:sz w:val="28"/>
          <w:szCs w:val="28"/>
        </w:rPr>
        <w:t>16</w:t>
      </w:r>
      <w:r w:rsidRPr="00011C00">
        <w:rPr>
          <w:rFonts w:ascii="Times New Roman" w:eastAsia="標楷體" w:hAnsi="Times New Roman" w:cs="Times New Roman"/>
          <w:bCs/>
          <w:sz w:val="28"/>
          <w:szCs w:val="28"/>
        </w:rPr>
        <w:t>點</w:t>
      </w:r>
      <w:r w:rsidRPr="00011C00">
        <w:rPr>
          <w:rFonts w:ascii="Times New Roman" w:eastAsia="標楷體" w:hAnsi="Times New Roman" w:cs="Times New Roman"/>
          <w:bCs/>
          <w:sz w:val="28"/>
          <w:szCs w:val="28"/>
        </w:rPr>
        <w:t>(pt)</w:t>
      </w:r>
      <w:r w:rsidRPr="00011C00">
        <w:rPr>
          <w:rFonts w:ascii="Times New Roman" w:eastAsia="標楷體" w:hAnsi="Times New Roman" w:cs="Times New Roman"/>
          <w:bCs/>
          <w:sz w:val="28"/>
          <w:szCs w:val="28"/>
        </w:rPr>
        <w:t>字；段落標題：標楷體</w:t>
      </w:r>
      <w:r w:rsidRPr="00011C00">
        <w:rPr>
          <w:rFonts w:ascii="Times New Roman" w:eastAsia="標楷體" w:hAnsi="Times New Roman" w:cs="Times New Roman"/>
          <w:bCs/>
          <w:sz w:val="28"/>
          <w:szCs w:val="28"/>
        </w:rPr>
        <w:t>14</w:t>
      </w:r>
      <w:r w:rsidRPr="00011C00">
        <w:rPr>
          <w:rFonts w:ascii="Times New Roman" w:eastAsia="標楷體" w:hAnsi="Times New Roman" w:cs="Times New Roman"/>
          <w:bCs/>
          <w:sz w:val="28"/>
          <w:szCs w:val="28"/>
        </w:rPr>
        <w:t>點</w:t>
      </w:r>
      <w:r w:rsidRPr="00011C00">
        <w:rPr>
          <w:rFonts w:ascii="Times New Roman" w:eastAsia="標楷體" w:hAnsi="Times New Roman" w:cs="Times New Roman"/>
          <w:bCs/>
          <w:sz w:val="28"/>
          <w:szCs w:val="28"/>
        </w:rPr>
        <w:t>(pt)</w:t>
      </w:r>
      <w:r w:rsidRPr="00011C00">
        <w:rPr>
          <w:rFonts w:ascii="Times New Roman" w:eastAsia="標楷體" w:hAnsi="Times New Roman" w:cs="Times New Roman"/>
          <w:bCs/>
          <w:sz w:val="28"/>
          <w:szCs w:val="28"/>
        </w:rPr>
        <w:t>字；內文：標楷體</w:t>
      </w:r>
      <w:r w:rsidRPr="00011C00">
        <w:rPr>
          <w:rFonts w:ascii="Times New Roman" w:eastAsia="標楷體" w:hAnsi="Times New Roman" w:cs="Times New Roman"/>
          <w:bCs/>
          <w:sz w:val="28"/>
          <w:szCs w:val="28"/>
        </w:rPr>
        <w:t>12</w:t>
      </w:r>
      <w:r w:rsidRPr="00011C00">
        <w:rPr>
          <w:rFonts w:ascii="Times New Roman" w:eastAsia="標楷體" w:hAnsi="Times New Roman" w:cs="Times New Roman"/>
          <w:bCs/>
          <w:sz w:val="28"/>
          <w:szCs w:val="28"/>
        </w:rPr>
        <w:t>點</w:t>
      </w:r>
      <w:r w:rsidRPr="00011C00">
        <w:rPr>
          <w:rFonts w:ascii="Times New Roman" w:eastAsia="標楷體" w:hAnsi="Times New Roman" w:cs="Times New Roman"/>
          <w:bCs/>
          <w:sz w:val="28"/>
          <w:szCs w:val="28"/>
        </w:rPr>
        <w:t>(pt)</w:t>
      </w:r>
      <w:r w:rsidRPr="00011C00">
        <w:rPr>
          <w:rFonts w:ascii="Times New Roman" w:eastAsia="標楷體" w:hAnsi="Times New Roman" w:cs="Times New Roman"/>
          <w:bCs/>
          <w:sz w:val="28"/>
          <w:szCs w:val="28"/>
        </w:rPr>
        <w:t>字；英文、數字請用</w:t>
      </w:r>
      <w:r w:rsidRPr="00011C00">
        <w:rPr>
          <w:rFonts w:ascii="Times New Roman" w:eastAsia="標楷體" w:hAnsi="Times New Roman" w:cs="Times New Roman"/>
          <w:bCs/>
          <w:sz w:val="28"/>
          <w:szCs w:val="28"/>
        </w:rPr>
        <w:t>Times New Roman</w:t>
      </w:r>
      <w:r w:rsidRPr="00011C00">
        <w:rPr>
          <w:rFonts w:ascii="Times New Roman" w:eastAsia="標楷體" w:hAnsi="Times New Roman" w:cs="Times New Roman"/>
          <w:bCs/>
          <w:sz w:val="28"/>
          <w:szCs w:val="28"/>
        </w:rPr>
        <w:t>書寫，標點符號採全形字。</w:t>
      </w:r>
    </w:p>
    <w:p w14:paraId="3A5A96E1" w14:textId="77777777" w:rsidR="002332DB" w:rsidRPr="00011C00" w:rsidRDefault="002332DB" w:rsidP="00C24FF0">
      <w:pPr>
        <w:spacing w:line="340" w:lineRule="exact"/>
        <w:ind w:leftChars="400" w:left="1548" w:hangingChars="210" w:hanging="588"/>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三</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學習單、講義、簡報等教學活動中所需之素材請清楚說明一併附上，若有實體教具不便寄送，請附上該教具之清晰照片及文字說明檔案供評分參考。</w:t>
      </w:r>
    </w:p>
    <w:p w14:paraId="405B192C" w14:textId="77777777" w:rsidR="002332DB" w:rsidRDefault="002332DB" w:rsidP="00C24FF0">
      <w:pPr>
        <w:spacing w:line="340" w:lineRule="exact"/>
        <w:ind w:leftChars="400" w:left="1548" w:hangingChars="210" w:hanging="588"/>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四</w:t>
      </w:r>
      <w:r w:rsidRPr="00011C00">
        <w:rPr>
          <w:rFonts w:ascii="Times New Roman" w:eastAsia="標楷體" w:hAnsi="Times New Roman" w:cs="Times New Roman"/>
          <w:bCs/>
          <w:sz w:val="28"/>
          <w:szCs w:val="28"/>
        </w:rPr>
        <w:t>)</w:t>
      </w:r>
      <w:r w:rsidRPr="00011C00">
        <w:rPr>
          <w:rFonts w:ascii="Times New Roman" w:eastAsia="標楷體" w:hAnsi="Times New Roman" w:cs="Times New Roman"/>
          <w:bCs/>
          <w:sz w:val="28"/>
          <w:szCs w:val="28"/>
        </w:rPr>
        <w:t>需設定頁碼，並將作品相關電子檔燒錄成光碟一份隨甄選作品一併寄出。</w:t>
      </w:r>
    </w:p>
    <w:p w14:paraId="396CCF38" w14:textId="205DFAD5" w:rsidR="00AB045F" w:rsidRPr="00011C00" w:rsidRDefault="00AB045F" w:rsidP="00AB045F">
      <w:pPr>
        <w:spacing w:line="340" w:lineRule="exact"/>
        <w:ind w:leftChars="200" w:left="1068" w:hangingChars="210" w:hanging="588"/>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三</w:t>
      </w:r>
      <w:r w:rsidRPr="00011C00">
        <w:rPr>
          <w:rFonts w:ascii="Times New Roman" w:eastAsia="標楷體" w:hAnsi="Times New Roman" w:cs="Times New Roman"/>
          <w:bCs/>
          <w:sz w:val="28"/>
          <w:szCs w:val="28"/>
        </w:rPr>
        <w:t>、</w:t>
      </w:r>
      <w:r w:rsidRPr="00AB045F">
        <w:rPr>
          <w:rFonts w:ascii="Times New Roman" w:eastAsia="標楷體" w:hAnsi="Times New Roman" w:cs="Times New Roman" w:hint="eastAsia"/>
          <w:bCs/>
          <w:sz w:val="28"/>
          <w:szCs w:val="28"/>
        </w:rPr>
        <w:t>投稿件數採</w:t>
      </w:r>
      <w:r w:rsidRPr="00AB045F">
        <w:rPr>
          <w:rFonts w:ascii="Times New Roman" w:eastAsia="標楷體" w:hAnsi="Times New Roman" w:cs="Times New Roman" w:hint="eastAsia"/>
          <w:bCs/>
          <w:sz w:val="28"/>
          <w:szCs w:val="28"/>
        </w:rPr>
        <w:t>1</w:t>
      </w:r>
      <w:r w:rsidRPr="00AB045F">
        <w:rPr>
          <w:rFonts w:ascii="Times New Roman" w:eastAsia="標楷體" w:hAnsi="Times New Roman" w:cs="Times New Roman" w:hint="eastAsia"/>
          <w:bCs/>
          <w:sz w:val="28"/>
          <w:szCs w:val="28"/>
        </w:rPr>
        <w:t>校群最少</w:t>
      </w:r>
      <w:r w:rsidR="00334275">
        <w:rPr>
          <w:rFonts w:ascii="Times New Roman" w:eastAsia="標楷體" w:hAnsi="Times New Roman" w:cs="Times New Roman" w:hint="eastAsia"/>
          <w:bCs/>
          <w:sz w:val="28"/>
          <w:szCs w:val="28"/>
        </w:rPr>
        <w:t>國中</w:t>
      </w:r>
      <w:r w:rsidR="00334275">
        <w:rPr>
          <w:rFonts w:ascii="Times New Roman" w:eastAsia="標楷體" w:hAnsi="Times New Roman" w:cs="Times New Roman" w:hint="eastAsia"/>
          <w:bCs/>
          <w:sz w:val="28"/>
          <w:szCs w:val="28"/>
        </w:rPr>
        <w:t>1</w:t>
      </w:r>
      <w:r w:rsidRPr="00AB045F">
        <w:rPr>
          <w:rFonts w:ascii="Times New Roman" w:eastAsia="標楷體" w:hAnsi="Times New Roman" w:cs="Times New Roman" w:hint="eastAsia"/>
          <w:bCs/>
          <w:sz w:val="28"/>
          <w:szCs w:val="28"/>
        </w:rPr>
        <w:t>案</w:t>
      </w:r>
      <w:r w:rsidR="00334275">
        <w:rPr>
          <w:rFonts w:ascii="Times New Roman" w:eastAsia="標楷體" w:hAnsi="Times New Roman" w:cs="Times New Roman" w:hint="eastAsia"/>
          <w:bCs/>
          <w:sz w:val="28"/>
          <w:szCs w:val="28"/>
        </w:rPr>
        <w:t>國小</w:t>
      </w:r>
      <w:r w:rsidR="00334275">
        <w:rPr>
          <w:rFonts w:ascii="Times New Roman" w:eastAsia="標楷體" w:hAnsi="Times New Roman" w:cs="Times New Roman" w:hint="eastAsia"/>
          <w:bCs/>
          <w:sz w:val="28"/>
          <w:szCs w:val="28"/>
        </w:rPr>
        <w:t>1</w:t>
      </w:r>
      <w:r w:rsidR="00334275">
        <w:rPr>
          <w:rFonts w:ascii="Times New Roman" w:eastAsia="標楷體" w:hAnsi="Times New Roman" w:cs="Times New Roman" w:hint="eastAsia"/>
          <w:bCs/>
          <w:sz w:val="28"/>
          <w:szCs w:val="28"/>
        </w:rPr>
        <w:t>案</w:t>
      </w:r>
      <w:r w:rsidRPr="00AB045F">
        <w:rPr>
          <w:rFonts w:ascii="Times New Roman" w:eastAsia="標楷體" w:hAnsi="Times New Roman" w:cs="Times New Roman" w:hint="eastAsia"/>
          <w:bCs/>
          <w:sz w:val="28"/>
          <w:szCs w:val="28"/>
        </w:rPr>
        <w:t>，</w:t>
      </w:r>
      <w:r w:rsidR="00334275">
        <w:rPr>
          <w:rFonts w:ascii="Times New Roman" w:eastAsia="標楷體" w:hAnsi="Times New Roman" w:cs="Times New Roman" w:hint="eastAsia"/>
          <w:bCs/>
          <w:sz w:val="28"/>
          <w:szCs w:val="28"/>
        </w:rPr>
        <w:t>無國中之校群則國小至少</w:t>
      </w:r>
      <w:r w:rsidR="00334275">
        <w:rPr>
          <w:rFonts w:ascii="Times New Roman" w:eastAsia="標楷體" w:hAnsi="Times New Roman" w:cs="Times New Roman" w:hint="eastAsia"/>
          <w:bCs/>
          <w:sz w:val="28"/>
          <w:szCs w:val="28"/>
        </w:rPr>
        <w:t>2</w:t>
      </w:r>
      <w:r w:rsidR="00334275">
        <w:rPr>
          <w:rFonts w:ascii="Times New Roman" w:eastAsia="標楷體" w:hAnsi="Times New Roman" w:cs="Times New Roman" w:hint="eastAsia"/>
          <w:bCs/>
          <w:sz w:val="28"/>
          <w:szCs w:val="28"/>
        </w:rPr>
        <w:t>案，</w:t>
      </w:r>
      <w:bookmarkStart w:id="0" w:name="_GoBack"/>
      <w:bookmarkEnd w:id="0"/>
      <w:r w:rsidRPr="00AB045F">
        <w:rPr>
          <w:rFonts w:ascii="Times New Roman" w:eastAsia="標楷體" w:hAnsi="Times New Roman" w:cs="Times New Roman" w:hint="eastAsia"/>
          <w:bCs/>
          <w:sz w:val="28"/>
          <w:szCs w:val="28"/>
        </w:rPr>
        <w:t>1</w:t>
      </w:r>
      <w:r w:rsidRPr="00AB045F">
        <w:rPr>
          <w:rFonts w:ascii="Times New Roman" w:eastAsia="標楷體" w:hAnsi="Times New Roman" w:cs="Times New Roman" w:hint="eastAsia"/>
          <w:bCs/>
          <w:sz w:val="28"/>
          <w:szCs w:val="28"/>
        </w:rPr>
        <w:t>校</w:t>
      </w:r>
      <w:r w:rsidRPr="00AB045F">
        <w:rPr>
          <w:rFonts w:ascii="Times New Roman" w:eastAsia="標楷體" w:hAnsi="Times New Roman" w:cs="Times New Roman" w:hint="eastAsia"/>
          <w:bCs/>
          <w:sz w:val="28"/>
          <w:szCs w:val="28"/>
        </w:rPr>
        <w:t>1</w:t>
      </w:r>
      <w:r w:rsidRPr="00AB045F">
        <w:rPr>
          <w:rFonts w:ascii="Times New Roman" w:eastAsia="標楷體" w:hAnsi="Times New Roman" w:cs="Times New Roman" w:hint="eastAsia"/>
          <w:bCs/>
          <w:sz w:val="28"/>
          <w:szCs w:val="28"/>
        </w:rPr>
        <w:t>主題最多可投</w:t>
      </w:r>
      <w:r w:rsidRPr="00AB045F">
        <w:rPr>
          <w:rFonts w:ascii="Times New Roman" w:eastAsia="標楷體" w:hAnsi="Times New Roman" w:cs="Times New Roman" w:hint="eastAsia"/>
          <w:bCs/>
          <w:sz w:val="28"/>
          <w:szCs w:val="28"/>
        </w:rPr>
        <w:t>1</w:t>
      </w:r>
      <w:r w:rsidRPr="00AB045F">
        <w:rPr>
          <w:rFonts w:ascii="Times New Roman" w:eastAsia="標楷體" w:hAnsi="Times New Roman" w:cs="Times New Roman" w:hint="eastAsia"/>
          <w:bCs/>
          <w:sz w:val="28"/>
          <w:szCs w:val="28"/>
        </w:rPr>
        <w:t>案，不同主題至多</w:t>
      </w:r>
      <w:r w:rsidRPr="00AB045F">
        <w:rPr>
          <w:rFonts w:ascii="Times New Roman" w:eastAsia="標楷體" w:hAnsi="Times New Roman" w:cs="Times New Roman" w:hint="eastAsia"/>
          <w:bCs/>
          <w:sz w:val="28"/>
          <w:szCs w:val="28"/>
        </w:rPr>
        <w:t>4</w:t>
      </w:r>
      <w:r w:rsidRPr="00AB045F">
        <w:rPr>
          <w:rFonts w:ascii="Times New Roman" w:eastAsia="標楷體" w:hAnsi="Times New Roman" w:cs="Times New Roman" w:hint="eastAsia"/>
          <w:bCs/>
          <w:sz w:val="28"/>
          <w:szCs w:val="28"/>
        </w:rPr>
        <w:t>案。</w:t>
      </w:r>
    </w:p>
    <w:p w14:paraId="01E178E4" w14:textId="27B6C02B" w:rsidR="002332DB" w:rsidRPr="00011C00" w:rsidRDefault="002332DB" w:rsidP="00C24FF0">
      <w:pPr>
        <w:spacing w:line="340" w:lineRule="exact"/>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拾、</w:t>
      </w:r>
      <w:r w:rsidR="002975AA">
        <w:rPr>
          <w:rFonts w:ascii="Times New Roman" w:eastAsia="標楷體" w:hAnsi="Times New Roman" w:cs="Times New Roman"/>
          <w:bCs/>
          <w:sz w:val="28"/>
          <w:szCs w:val="28"/>
        </w:rPr>
        <w:t>計畫聯絡人</w:t>
      </w:r>
    </w:p>
    <w:p w14:paraId="522D626D" w14:textId="77777777" w:rsidR="002975AA"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花蓮縣秀林鄉和平國民小學</w:t>
      </w:r>
      <w:r w:rsidR="002975AA">
        <w:rPr>
          <w:rFonts w:ascii="Times New Roman" w:eastAsia="標楷體" w:hAnsi="Times New Roman" w:cs="Times New Roman"/>
          <w:bCs/>
          <w:sz w:val="28"/>
          <w:szCs w:val="28"/>
        </w:rPr>
        <w:t xml:space="preserve"> </w:t>
      </w:r>
    </w:p>
    <w:p w14:paraId="41E77661" w14:textId="37830288" w:rsidR="000F3C0B" w:rsidRDefault="002975AA" w:rsidP="00C24FF0">
      <w:pPr>
        <w:spacing w:line="340" w:lineRule="exact"/>
        <w:ind w:leftChars="200" w:left="48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Pr>
          <w:rFonts w:ascii="Times New Roman" w:eastAsia="標楷體" w:hAnsi="Times New Roman" w:cs="Times New Roman"/>
          <w:bCs/>
          <w:sz w:val="28"/>
          <w:szCs w:val="28"/>
        </w:rPr>
        <w:t>林晏瑋</w:t>
      </w:r>
      <w:r>
        <w:rPr>
          <w:rFonts w:ascii="Times New Roman" w:eastAsia="標楷體" w:hAnsi="Times New Roman" w:cs="Times New Roman"/>
          <w:bCs/>
          <w:sz w:val="28"/>
          <w:szCs w:val="28"/>
        </w:rPr>
        <w:t xml:space="preserve"> </w:t>
      </w:r>
      <w:r>
        <w:rPr>
          <w:rFonts w:ascii="Times New Roman" w:eastAsia="標楷體" w:hAnsi="Times New Roman" w:cs="Times New Roman"/>
          <w:bCs/>
          <w:sz w:val="28"/>
          <w:szCs w:val="28"/>
        </w:rPr>
        <w:t>先生</w:t>
      </w:r>
    </w:p>
    <w:p w14:paraId="67B53FE1" w14:textId="01F82F8D" w:rsidR="000F3C0B"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電話：</w:t>
      </w:r>
      <w:r w:rsidR="002975AA">
        <w:t>0963-351115</w:t>
      </w:r>
    </w:p>
    <w:p w14:paraId="2F608703" w14:textId="77777777" w:rsidR="002332DB" w:rsidRPr="00011C00" w:rsidRDefault="002332DB" w:rsidP="00C24FF0">
      <w:pPr>
        <w:spacing w:line="340" w:lineRule="exact"/>
        <w:ind w:leftChars="200" w:left="480"/>
        <w:jc w:val="both"/>
        <w:rPr>
          <w:rFonts w:ascii="Times New Roman" w:eastAsia="標楷體" w:hAnsi="Times New Roman" w:cs="Times New Roman"/>
          <w:bCs/>
          <w:sz w:val="28"/>
          <w:szCs w:val="28"/>
        </w:rPr>
      </w:pPr>
      <w:r w:rsidRPr="00011C00">
        <w:rPr>
          <w:rFonts w:ascii="Times New Roman" w:eastAsia="標楷體" w:hAnsi="Times New Roman" w:cs="Times New Roman"/>
          <w:bCs/>
          <w:sz w:val="28"/>
          <w:szCs w:val="28"/>
        </w:rPr>
        <w:t>地址：</w:t>
      </w:r>
      <w:r w:rsidR="000F3C0B">
        <w:rPr>
          <w:rFonts w:ascii="Times New Roman" w:eastAsia="標楷體" w:hAnsi="Times New Roman" w:cs="Times New Roman"/>
          <w:sz w:val="28"/>
          <w:szCs w:val="28"/>
        </w:rPr>
        <w:t xml:space="preserve">972 </w:t>
      </w:r>
      <w:r w:rsidRPr="00011C00">
        <w:rPr>
          <w:rFonts w:ascii="Times New Roman" w:eastAsia="標楷體" w:hAnsi="Times New Roman" w:cs="Times New Roman"/>
          <w:sz w:val="28"/>
          <w:szCs w:val="28"/>
        </w:rPr>
        <w:t>花蓮縣秀林鄉和平村</w:t>
      </w:r>
      <w:r w:rsidRPr="00011C00">
        <w:rPr>
          <w:rFonts w:ascii="Times New Roman" w:eastAsia="標楷體" w:hAnsi="Times New Roman" w:cs="Times New Roman"/>
          <w:sz w:val="28"/>
          <w:szCs w:val="28"/>
        </w:rPr>
        <w:t>112</w:t>
      </w:r>
      <w:r w:rsidRPr="00011C00">
        <w:rPr>
          <w:rFonts w:ascii="Times New Roman" w:eastAsia="標楷體" w:hAnsi="Times New Roman" w:cs="Times New Roman"/>
          <w:sz w:val="28"/>
          <w:szCs w:val="28"/>
        </w:rPr>
        <w:t>號</w:t>
      </w:r>
    </w:p>
    <w:p w14:paraId="252843A0" w14:textId="77777777" w:rsidR="00011C00" w:rsidRPr="00011C00" w:rsidRDefault="00011C00" w:rsidP="00C24FF0">
      <w:pPr>
        <w:widowControl/>
        <w:spacing w:line="340" w:lineRule="exact"/>
        <w:rPr>
          <w:rFonts w:ascii="Times New Roman" w:eastAsia="標楷體" w:hAnsi="Times New Roman" w:cs="Times New Roman"/>
        </w:rPr>
      </w:pPr>
      <w:r w:rsidRPr="00011C00">
        <w:rPr>
          <w:rFonts w:ascii="Times New Roman" w:eastAsia="標楷體" w:hAnsi="Times New Roman" w:cs="Times New Roman"/>
        </w:rPr>
        <w:br w:type="page"/>
      </w:r>
    </w:p>
    <w:p w14:paraId="14B71A2F" w14:textId="77777777" w:rsidR="00D07CD9" w:rsidRPr="008546C5" w:rsidRDefault="00011C00" w:rsidP="008C546F">
      <w:pPr>
        <w:spacing w:line="400" w:lineRule="exact"/>
        <w:rPr>
          <w:rFonts w:ascii="Times New Roman" w:eastAsia="標楷體" w:hAnsi="Times New Roman" w:cs="Times New Roman"/>
          <w:sz w:val="28"/>
        </w:rPr>
      </w:pPr>
      <w:r w:rsidRPr="008546C5">
        <w:rPr>
          <w:rFonts w:ascii="Times New Roman" w:eastAsia="標楷體" w:hAnsi="Times New Roman" w:cs="Times New Roman"/>
          <w:sz w:val="28"/>
        </w:rPr>
        <w:lastRenderedPageBreak/>
        <w:t>附件一</w:t>
      </w:r>
    </w:p>
    <w:p w14:paraId="4F74345F" w14:textId="77777777" w:rsidR="00011C00" w:rsidRPr="005C0556" w:rsidRDefault="00011C00" w:rsidP="00011C00">
      <w:pPr>
        <w:jc w:val="center"/>
        <w:rPr>
          <w:rFonts w:ascii="Times New Roman" w:eastAsia="標楷體" w:hAnsi="Times New Roman" w:cs="Times New Roman"/>
          <w:bCs/>
          <w:sz w:val="40"/>
        </w:rPr>
      </w:pPr>
      <w:r w:rsidRPr="005C0556">
        <w:rPr>
          <w:rFonts w:ascii="Times New Roman" w:eastAsia="標楷體" w:hAnsi="Times New Roman" w:cs="Times New Roman"/>
          <w:sz w:val="40"/>
        </w:rPr>
        <w:t>花蓮縣</w:t>
      </w:r>
      <w:r w:rsidRPr="005C0556">
        <w:rPr>
          <w:rFonts w:ascii="Times New Roman" w:eastAsia="標楷體" w:hAnsi="Times New Roman" w:cs="Times New Roman"/>
          <w:sz w:val="40"/>
        </w:rPr>
        <w:t>115</w:t>
      </w:r>
      <w:r w:rsidR="0086434E" w:rsidRPr="005C0556">
        <w:rPr>
          <w:rFonts w:ascii="Times New Roman" w:eastAsia="標楷體" w:hAnsi="Times New Roman" w:cs="Times New Roman"/>
          <w:sz w:val="40"/>
        </w:rPr>
        <w:t>年度健康領域課程優良教案甄選</w:t>
      </w:r>
      <w:r w:rsidRPr="005C0556">
        <w:rPr>
          <w:rFonts w:ascii="Times New Roman" w:eastAsia="標楷體" w:hAnsi="Times New Roman" w:cs="Times New Roman"/>
          <w:bCs/>
          <w:sz w:val="40"/>
        </w:rPr>
        <w:t>繳件檢核表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835"/>
        <w:gridCol w:w="4448"/>
        <w:gridCol w:w="1080"/>
        <w:gridCol w:w="1367"/>
      </w:tblGrid>
      <w:tr w:rsidR="00011C00" w:rsidRPr="00011C00" w14:paraId="5E4AE7A7" w14:textId="77777777" w:rsidTr="00704DDF">
        <w:trPr>
          <w:trHeight w:val="720"/>
        </w:trPr>
        <w:tc>
          <w:tcPr>
            <w:tcW w:w="851" w:type="dxa"/>
            <w:vAlign w:val="center"/>
          </w:tcPr>
          <w:p w14:paraId="3809FC4D"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項次</w:t>
            </w:r>
          </w:p>
        </w:tc>
        <w:tc>
          <w:tcPr>
            <w:tcW w:w="2835" w:type="dxa"/>
            <w:vAlign w:val="center"/>
          </w:tcPr>
          <w:p w14:paraId="7220DD00"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繳交資料</w:t>
            </w:r>
          </w:p>
        </w:tc>
        <w:tc>
          <w:tcPr>
            <w:tcW w:w="4448" w:type="dxa"/>
            <w:vAlign w:val="center"/>
          </w:tcPr>
          <w:p w14:paraId="71CB50B1"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說明</w:t>
            </w:r>
          </w:p>
        </w:tc>
        <w:tc>
          <w:tcPr>
            <w:tcW w:w="1080" w:type="dxa"/>
            <w:vAlign w:val="center"/>
          </w:tcPr>
          <w:p w14:paraId="1FE394B5"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勾選</w:t>
            </w:r>
          </w:p>
        </w:tc>
        <w:tc>
          <w:tcPr>
            <w:tcW w:w="1367" w:type="dxa"/>
            <w:vAlign w:val="center"/>
          </w:tcPr>
          <w:p w14:paraId="78CCA7B6"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備註</w:t>
            </w:r>
          </w:p>
        </w:tc>
      </w:tr>
      <w:tr w:rsidR="00011C00" w:rsidRPr="00011C00" w14:paraId="0EC18BA0" w14:textId="77777777" w:rsidTr="00704DDF">
        <w:trPr>
          <w:trHeight w:val="831"/>
        </w:trPr>
        <w:tc>
          <w:tcPr>
            <w:tcW w:w="851" w:type="dxa"/>
            <w:vAlign w:val="center"/>
          </w:tcPr>
          <w:p w14:paraId="7AA5D94A"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1</w:t>
            </w:r>
          </w:p>
        </w:tc>
        <w:tc>
          <w:tcPr>
            <w:tcW w:w="2835" w:type="dxa"/>
            <w:vAlign w:val="center"/>
          </w:tcPr>
          <w:p w14:paraId="478DF41A" w14:textId="77777777" w:rsidR="00011C00" w:rsidRPr="00011C00" w:rsidRDefault="00011C00" w:rsidP="00011C00">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報名表</w:t>
            </w:r>
          </w:p>
        </w:tc>
        <w:tc>
          <w:tcPr>
            <w:tcW w:w="4448" w:type="dxa"/>
            <w:vAlign w:val="center"/>
          </w:tcPr>
          <w:p w14:paraId="2BDA6BFA" w14:textId="77777777" w:rsidR="00011C00" w:rsidRPr="00011C00" w:rsidRDefault="008546C5" w:rsidP="00011C00">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每位參賽人員皆須簽</w:t>
            </w:r>
            <w:r>
              <w:rPr>
                <w:rFonts w:ascii="Times New Roman" w:eastAsia="標楷體" w:hAnsi="Times New Roman" w:cs="Times New Roman"/>
                <w:sz w:val="28"/>
              </w:rPr>
              <w:t>名</w:t>
            </w:r>
          </w:p>
        </w:tc>
        <w:tc>
          <w:tcPr>
            <w:tcW w:w="1080" w:type="dxa"/>
            <w:vAlign w:val="center"/>
          </w:tcPr>
          <w:p w14:paraId="756D2A30" w14:textId="77777777" w:rsidR="00011C00" w:rsidRPr="00011C00" w:rsidRDefault="00011C00" w:rsidP="00011C00">
            <w:pPr>
              <w:spacing w:line="400" w:lineRule="exact"/>
              <w:jc w:val="both"/>
              <w:rPr>
                <w:rFonts w:ascii="Times New Roman" w:eastAsia="標楷體" w:hAnsi="Times New Roman" w:cs="Times New Roman"/>
                <w:sz w:val="28"/>
              </w:rPr>
            </w:pPr>
          </w:p>
        </w:tc>
        <w:tc>
          <w:tcPr>
            <w:tcW w:w="1367" w:type="dxa"/>
            <w:vAlign w:val="center"/>
          </w:tcPr>
          <w:p w14:paraId="77F86181" w14:textId="77777777" w:rsidR="00011C00" w:rsidRPr="00011C00" w:rsidRDefault="00011C00" w:rsidP="00011C00">
            <w:pPr>
              <w:spacing w:line="400" w:lineRule="exact"/>
              <w:jc w:val="both"/>
              <w:rPr>
                <w:rFonts w:ascii="Times New Roman" w:eastAsia="標楷體" w:hAnsi="Times New Roman" w:cs="Times New Roman"/>
                <w:sz w:val="28"/>
              </w:rPr>
            </w:pPr>
          </w:p>
        </w:tc>
      </w:tr>
      <w:tr w:rsidR="00011C00" w:rsidRPr="00011C00" w14:paraId="7A5DF3E3" w14:textId="77777777" w:rsidTr="008546C5">
        <w:trPr>
          <w:trHeight w:val="507"/>
        </w:trPr>
        <w:tc>
          <w:tcPr>
            <w:tcW w:w="851" w:type="dxa"/>
            <w:vAlign w:val="center"/>
          </w:tcPr>
          <w:p w14:paraId="3216330C"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2</w:t>
            </w:r>
          </w:p>
        </w:tc>
        <w:tc>
          <w:tcPr>
            <w:tcW w:w="2835" w:type="dxa"/>
            <w:vAlign w:val="center"/>
          </w:tcPr>
          <w:p w14:paraId="18B1167F" w14:textId="77777777" w:rsidR="00011C00" w:rsidRPr="00011C00" w:rsidRDefault="00011C00" w:rsidP="000E343F">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教案</w:t>
            </w:r>
          </w:p>
        </w:tc>
        <w:tc>
          <w:tcPr>
            <w:tcW w:w="4448" w:type="dxa"/>
            <w:vAlign w:val="center"/>
          </w:tcPr>
          <w:p w14:paraId="5CB8D662" w14:textId="2DE303E8" w:rsidR="00164F1C" w:rsidRDefault="00011C00" w:rsidP="00B16A16">
            <w:pPr>
              <w:spacing w:line="400" w:lineRule="exact"/>
              <w:ind w:left="280" w:hangingChars="100" w:hanging="280"/>
              <w:jc w:val="both"/>
              <w:rPr>
                <w:rFonts w:ascii="Times New Roman" w:eastAsia="標楷體" w:hAnsi="Times New Roman" w:cs="Times New Roman"/>
                <w:sz w:val="28"/>
              </w:rPr>
            </w:pPr>
            <w:r w:rsidRPr="00011C00">
              <w:rPr>
                <w:rFonts w:ascii="Times New Roman" w:eastAsia="標楷體" w:hAnsi="Times New Roman" w:cs="Times New Roman"/>
                <w:sz w:val="28"/>
              </w:rPr>
              <w:t>1.</w:t>
            </w:r>
            <w:r w:rsidR="00164F1C">
              <w:rPr>
                <w:rFonts w:ascii="Times New Roman" w:eastAsia="標楷體" w:hAnsi="Times New Roman" w:cs="Times New Roman"/>
                <w:sz w:val="28"/>
              </w:rPr>
              <w:t>作品須融入課程</w:t>
            </w:r>
            <w:r w:rsidR="00164F1C" w:rsidRPr="00011C00">
              <w:rPr>
                <w:rFonts w:ascii="Times New Roman" w:eastAsia="標楷體" w:hAnsi="Times New Roman" w:cs="Times New Roman"/>
                <w:sz w:val="28"/>
              </w:rPr>
              <w:t>。</w:t>
            </w:r>
          </w:p>
          <w:p w14:paraId="3A055C0C" w14:textId="77777777" w:rsidR="00011C00" w:rsidRPr="00011C00" w:rsidRDefault="00164F1C" w:rsidP="00B16A16">
            <w:pPr>
              <w:spacing w:line="400" w:lineRule="exact"/>
              <w:ind w:left="280" w:hangingChars="100" w:hanging="280"/>
              <w:jc w:val="both"/>
              <w:rPr>
                <w:rFonts w:ascii="Times New Roman" w:eastAsia="標楷體" w:hAnsi="Times New Roman" w:cs="Times New Roman"/>
                <w:sz w:val="28"/>
              </w:rPr>
            </w:pPr>
            <w:r>
              <w:rPr>
                <w:rFonts w:ascii="Times New Roman" w:eastAsia="標楷體" w:hAnsi="Times New Roman" w:cs="Times New Roman" w:hint="eastAsia"/>
                <w:sz w:val="28"/>
              </w:rPr>
              <w:t>2.</w:t>
            </w:r>
            <w:r w:rsidR="00011C00" w:rsidRPr="00011C00">
              <w:rPr>
                <w:rFonts w:ascii="Times New Roman" w:eastAsia="標楷體" w:hAnsi="Times New Roman" w:cs="Times New Roman"/>
                <w:sz w:val="28"/>
              </w:rPr>
              <w:t>教案甄選之全部稿件資料不得顯示任何得以分辨個人資料之訊息（含校名、教師姓名與圖像照片</w:t>
            </w:r>
            <w:r w:rsidR="00011C00" w:rsidRPr="00011C00">
              <w:rPr>
                <w:rFonts w:ascii="Times New Roman" w:eastAsia="標楷體" w:hAnsi="Times New Roman" w:cs="Times New Roman"/>
                <w:sz w:val="28"/>
              </w:rPr>
              <w:t>)</w:t>
            </w:r>
            <w:r w:rsidR="00011C00" w:rsidRPr="00011C00">
              <w:rPr>
                <w:rFonts w:ascii="Times New Roman" w:eastAsia="標楷體" w:hAnsi="Times New Roman" w:cs="Times New Roman"/>
                <w:sz w:val="28"/>
              </w:rPr>
              <w:t>，如需出現則以</w:t>
            </w:r>
            <w:r w:rsidR="00011C00">
              <w:rPr>
                <w:rFonts w:ascii="標楷體" w:eastAsia="標楷體" w:hAnsi="標楷體" w:cs="Times New Roman" w:hint="eastAsia"/>
                <w:sz w:val="28"/>
              </w:rPr>
              <w:t>○</w:t>
            </w:r>
            <w:r w:rsidR="00011C00" w:rsidRPr="00011C00">
              <w:rPr>
                <w:rFonts w:ascii="Times New Roman" w:eastAsia="標楷體" w:hAnsi="Times New Roman" w:cs="Times New Roman"/>
                <w:sz w:val="28"/>
              </w:rPr>
              <w:t>或遮蔽臉部後表示，以確保公平原則；否則將予以扣減總分</w:t>
            </w:r>
            <w:r w:rsidR="00011C00" w:rsidRPr="00011C00">
              <w:rPr>
                <w:rFonts w:ascii="Times New Roman" w:eastAsia="標楷體" w:hAnsi="Times New Roman" w:cs="Times New Roman"/>
                <w:sz w:val="28"/>
              </w:rPr>
              <w:t>3</w:t>
            </w:r>
            <w:r w:rsidR="00011C00" w:rsidRPr="00011C00">
              <w:rPr>
                <w:rFonts w:ascii="Times New Roman" w:eastAsia="標楷體" w:hAnsi="Times New Roman" w:cs="Times New Roman"/>
                <w:sz w:val="28"/>
              </w:rPr>
              <w:t>分。</w:t>
            </w:r>
          </w:p>
          <w:p w14:paraId="7AA90828" w14:textId="2FE4DA4B" w:rsidR="00704DDF" w:rsidRDefault="00164F1C" w:rsidP="00B16A16">
            <w:pPr>
              <w:spacing w:line="400" w:lineRule="exact"/>
              <w:ind w:left="280" w:hangingChars="100" w:hanging="280"/>
              <w:jc w:val="both"/>
              <w:rPr>
                <w:rFonts w:ascii="Times New Roman" w:eastAsia="標楷體" w:hAnsi="Times New Roman" w:cs="Times New Roman"/>
                <w:sz w:val="28"/>
              </w:rPr>
            </w:pPr>
            <w:r>
              <w:rPr>
                <w:rFonts w:ascii="Times New Roman" w:eastAsia="標楷體" w:hAnsi="Times New Roman" w:cs="Times New Roman"/>
                <w:sz w:val="28"/>
              </w:rPr>
              <w:t>3</w:t>
            </w:r>
            <w:r w:rsidR="00011C00" w:rsidRPr="00011C00">
              <w:rPr>
                <w:rFonts w:ascii="Times New Roman" w:eastAsia="標楷體" w:hAnsi="Times New Roman" w:cs="Times New Roman"/>
                <w:sz w:val="28"/>
              </w:rPr>
              <w:t>.</w:t>
            </w:r>
            <w:r w:rsidR="00CB0863">
              <w:rPr>
                <w:rFonts w:ascii="Times New Roman" w:eastAsia="標楷體" w:hAnsi="Times New Roman" w:cs="Times New Roman"/>
                <w:sz w:val="28"/>
              </w:rPr>
              <w:t>可</w:t>
            </w:r>
            <w:r w:rsidR="00011C00" w:rsidRPr="00011C00">
              <w:rPr>
                <w:rFonts w:ascii="Times New Roman" w:eastAsia="標楷體" w:hAnsi="Times New Roman" w:cs="Times New Roman" w:hint="eastAsia"/>
                <w:sz w:val="28"/>
              </w:rPr>
              <w:t>含學習單、講義、簡報等與相關教學素材，若有實體教具不便寄送，請附上該教具之清晰照片及文字說明檔案供評分參考</w:t>
            </w:r>
          </w:p>
          <w:p w14:paraId="41AAD187" w14:textId="77777777" w:rsidR="00011C00" w:rsidRPr="00011C00" w:rsidRDefault="00704DDF" w:rsidP="00B16A16">
            <w:pPr>
              <w:spacing w:line="400" w:lineRule="exact"/>
              <w:ind w:left="280" w:hangingChars="100" w:hanging="280"/>
              <w:jc w:val="both"/>
              <w:rPr>
                <w:rFonts w:ascii="Times New Roman" w:eastAsia="標楷體" w:hAnsi="Times New Roman" w:cs="Times New Roman"/>
                <w:sz w:val="28"/>
              </w:rPr>
            </w:pPr>
            <w:r>
              <w:rPr>
                <w:rFonts w:ascii="Times New Roman" w:eastAsia="標楷體" w:hAnsi="Times New Roman" w:cs="Times New Roman" w:hint="eastAsia"/>
                <w:sz w:val="28"/>
              </w:rPr>
              <w:t>4.</w:t>
            </w:r>
            <w:r>
              <w:rPr>
                <w:rFonts w:ascii="Times New Roman" w:eastAsia="標楷體" w:hAnsi="Times New Roman" w:cs="Times New Roman" w:hint="eastAsia"/>
                <w:sz w:val="28"/>
              </w:rPr>
              <w:t>作品</w:t>
            </w:r>
            <w:r>
              <w:rPr>
                <w:rFonts w:ascii="Times New Roman" w:eastAsia="標楷體" w:hAnsi="Times New Roman" w:cs="Times New Roman" w:hint="eastAsia"/>
                <w:sz w:val="28"/>
              </w:rPr>
              <w:t>1</w:t>
            </w:r>
            <w:r w:rsidR="00011C00" w:rsidRPr="00011C00">
              <w:rPr>
                <w:rFonts w:ascii="Times New Roman" w:eastAsia="標楷體" w:hAnsi="Times New Roman" w:cs="Times New Roman" w:hint="eastAsia"/>
                <w:sz w:val="28"/>
              </w:rPr>
              <w:t>式</w:t>
            </w:r>
            <w:r w:rsidR="00011C00" w:rsidRPr="00011C00">
              <w:rPr>
                <w:rFonts w:ascii="Times New Roman" w:eastAsia="標楷體" w:hAnsi="Times New Roman" w:cs="Times New Roman" w:hint="eastAsia"/>
                <w:sz w:val="28"/>
              </w:rPr>
              <w:t>5</w:t>
            </w:r>
            <w:r w:rsidR="00011C00" w:rsidRPr="00011C00">
              <w:rPr>
                <w:rFonts w:ascii="Times New Roman" w:eastAsia="標楷體" w:hAnsi="Times New Roman" w:cs="Times New Roman" w:hint="eastAsia"/>
                <w:sz w:val="28"/>
              </w:rPr>
              <w:t>份</w:t>
            </w:r>
            <w:r w:rsidR="00011C00" w:rsidRPr="00011C00">
              <w:rPr>
                <w:rFonts w:ascii="Times New Roman" w:eastAsia="標楷體" w:hAnsi="Times New Roman" w:cs="Times New Roman"/>
                <w:sz w:val="28"/>
              </w:rPr>
              <w:t>。</w:t>
            </w:r>
          </w:p>
        </w:tc>
        <w:tc>
          <w:tcPr>
            <w:tcW w:w="1080" w:type="dxa"/>
            <w:vAlign w:val="center"/>
          </w:tcPr>
          <w:p w14:paraId="51351091" w14:textId="77777777" w:rsidR="00011C00" w:rsidRPr="00011C00" w:rsidRDefault="00011C00" w:rsidP="00011C00">
            <w:pPr>
              <w:spacing w:line="400" w:lineRule="exact"/>
              <w:jc w:val="both"/>
              <w:rPr>
                <w:rFonts w:ascii="Times New Roman" w:eastAsia="標楷體" w:hAnsi="Times New Roman" w:cs="Times New Roman"/>
                <w:sz w:val="28"/>
              </w:rPr>
            </w:pPr>
          </w:p>
        </w:tc>
        <w:tc>
          <w:tcPr>
            <w:tcW w:w="1367" w:type="dxa"/>
            <w:vAlign w:val="center"/>
          </w:tcPr>
          <w:p w14:paraId="7BC9736C" w14:textId="77777777" w:rsidR="00011C00" w:rsidRPr="00011C00" w:rsidRDefault="00011C00" w:rsidP="00011C00">
            <w:pPr>
              <w:spacing w:line="400" w:lineRule="exact"/>
              <w:jc w:val="both"/>
              <w:rPr>
                <w:rFonts w:ascii="Times New Roman" w:eastAsia="標楷體" w:hAnsi="Times New Roman" w:cs="Times New Roman"/>
                <w:sz w:val="28"/>
              </w:rPr>
            </w:pPr>
          </w:p>
        </w:tc>
      </w:tr>
      <w:tr w:rsidR="00011C00" w:rsidRPr="00011C00" w14:paraId="54ED7C4E" w14:textId="77777777" w:rsidTr="00704DDF">
        <w:trPr>
          <w:trHeight w:val="775"/>
        </w:trPr>
        <w:tc>
          <w:tcPr>
            <w:tcW w:w="851" w:type="dxa"/>
            <w:vAlign w:val="center"/>
          </w:tcPr>
          <w:p w14:paraId="01623CD6" w14:textId="77777777" w:rsidR="00011C00" w:rsidRPr="00011C00" w:rsidRDefault="00011C00"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3</w:t>
            </w:r>
          </w:p>
        </w:tc>
        <w:tc>
          <w:tcPr>
            <w:tcW w:w="2835" w:type="dxa"/>
            <w:vAlign w:val="center"/>
          </w:tcPr>
          <w:p w14:paraId="30C48A7A" w14:textId="77777777" w:rsidR="00011C00" w:rsidRPr="00011C00" w:rsidRDefault="008546C5" w:rsidP="0086434E">
            <w:pPr>
              <w:spacing w:line="400" w:lineRule="exact"/>
              <w:jc w:val="both"/>
              <w:rPr>
                <w:rFonts w:ascii="Times New Roman" w:eastAsia="標楷體" w:hAnsi="Times New Roman" w:cs="Times New Roman"/>
                <w:sz w:val="28"/>
              </w:rPr>
            </w:pPr>
            <w:r>
              <w:rPr>
                <w:rFonts w:ascii="Times New Roman" w:eastAsia="標楷體" w:hAnsi="Times New Roman" w:cs="Times New Roman"/>
                <w:sz w:val="28"/>
                <w:szCs w:val="28"/>
              </w:rPr>
              <w:t>作品</w:t>
            </w:r>
            <w:r w:rsidR="0086434E" w:rsidRPr="00011C00">
              <w:rPr>
                <w:rFonts w:ascii="Times New Roman" w:eastAsia="標楷體" w:hAnsi="Times New Roman" w:cs="Times New Roman"/>
                <w:sz w:val="28"/>
                <w:szCs w:val="28"/>
              </w:rPr>
              <w:t>燒錄光碟</w:t>
            </w:r>
          </w:p>
        </w:tc>
        <w:tc>
          <w:tcPr>
            <w:tcW w:w="4448" w:type="dxa"/>
            <w:vAlign w:val="center"/>
          </w:tcPr>
          <w:p w14:paraId="7F012EA7" w14:textId="77777777" w:rsidR="00011C00" w:rsidRPr="00011C00" w:rsidRDefault="0086434E" w:rsidP="000E343F">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szCs w:val="28"/>
              </w:rPr>
              <w:t>1</w:t>
            </w:r>
            <w:r w:rsidRPr="00011C00">
              <w:rPr>
                <w:rFonts w:ascii="Times New Roman" w:eastAsia="標楷體" w:hAnsi="Times New Roman" w:cs="Times New Roman"/>
                <w:sz w:val="28"/>
                <w:szCs w:val="28"/>
              </w:rPr>
              <w:t>份</w:t>
            </w:r>
          </w:p>
        </w:tc>
        <w:tc>
          <w:tcPr>
            <w:tcW w:w="1080" w:type="dxa"/>
            <w:vAlign w:val="center"/>
          </w:tcPr>
          <w:p w14:paraId="6B67BB2F" w14:textId="77777777" w:rsidR="00011C00" w:rsidRPr="00011C00" w:rsidRDefault="00011C00" w:rsidP="00011C00">
            <w:pPr>
              <w:spacing w:line="400" w:lineRule="exact"/>
              <w:jc w:val="both"/>
              <w:rPr>
                <w:rFonts w:ascii="Times New Roman" w:eastAsia="標楷體" w:hAnsi="Times New Roman" w:cs="Times New Roman"/>
                <w:sz w:val="28"/>
              </w:rPr>
            </w:pPr>
          </w:p>
        </w:tc>
        <w:tc>
          <w:tcPr>
            <w:tcW w:w="1367" w:type="dxa"/>
            <w:vAlign w:val="center"/>
          </w:tcPr>
          <w:p w14:paraId="0584DBB6" w14:textId="77777777" w:rsidR="00011C00" w:rsidRPr="00011C00" w:rsidRDefault="00011C00" w:rsidP="00011C00">
            <w:pPr>
              <w:spacing w:line="400" w:lineRule="exact"/>
              <w:jc w:val="both"/>
              <w:rPr>
                <w:rFonts w:ascii="Times New Roman" w:eastAsia="標楷體" w:hAnsi="Times New Roman" w:cs="Times New Roman"/>
                <w:sz w:val="28"/>
              </w:rPr>
            </w:pPr>
          </w:p>
        </w:tc>
      </w:tr>
      <w:tr w:rsidR="0086434E" w:rsidRPr="00011C00" w14:paraId="33ADC5C2" w14:textId="77777777" w:rsidTr="008546C5">
        <w:trPr>
          <w:trHeight w:val="884"/>
        </w:trPr>
        <w:tc>
          <w:tcPr>
            <w:tcW w:w="851" w:type="dxa"/>
            <w:vAlign w:val="center"/>
          </w:tcPr>
          <w:p w14:paraId="35C6961A" w14:textId="77777777" w:rsidR="0086434E" w:rsidRPr="00011C00" w:rsidRDefault="0086434E"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4</w:t>
            </w:r>
          </w:p>
        </w:tc>
        <w:tc>
          <w:tcPr>
            <w:tcW w:w="2835" w:type="dxa"/>
            <w:vAlign w:val="center"/>
          </w:tcPr>
          <w:p w14:paraId="1E792E27" w14:textId="77777777" w:rsidR="0086434E" w:rsidRPr="00011C00" w:rsidRDefault="0086434E" w:rsidP="000E343F">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切結書</w:t>
            </w:r>
          </w:p>
        </w:tc>
        <w:tc>
          <w:tcPr>
            <w:tcW w:w="4448" w:type="dxa"/>
            <w:vAlign w:val="center"/>
          </w:tcPr>
          <w:p w14:paraId="29EC4551" w14:textId="77777777" w:rsidR="0086434E" w:rsidRPr="00011C00" w:rsidRDefault="0086434E" w:rsidP="000E343F">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每位參賽人員皆須簽署切結書。</w:t>
            </w:r>
          </w:p>
        </w:tc>
        <w:tc>
          <w:tcPr>
            <w:tcW w:w="1080" w:type="dxa"/>
            <w:vAlign w:val="center"/>
          </w:tcPr>
          <w:p w14:paraId="682C0246" w14:textId="77777777" w:rsidR="0086434E" w:rsidRPr="00011C00" w:rsidRDefault="0086434E" w:rsidP="00011C00">
            <w:pPr>
              <w:spacing w:line="400" w:lineRule="exact"/>
              <w:jc w:val="both"/>
              <w:rPr>
                <w:rFonts w:ascii="Times New Roman" w:eastAsia="標楷體" w:hAnsi="Times New Roman" w:cs="Times New Roman"/>
                <w:sz w:val="28"/>
              </w:rPr>
            </w:pPr>
          </w:p>
        </w:tc>
        <w:tc>
          <w:tcPr>
            <w:tcW w:w="1367" w:type="dxa"/>
            <w:vAlign w:val="center"/>
          </w:tcPr>
          <w:p w14:paraId="7B602D10" w14:textId="77777777" w:rsidR="0086434E" w:rsidRPr="00011C00" w:rsidRDefault="0086434E" w:rsidP="00011C00">
            <w:pPr>
              <w:spacing w:line="400" w:lineRule="exact"/>
              <w:jc w:val="both"/>
              <w:rPr>
                <w:rFonts w:ascii="Times New Roman" w:eastAsia="標楷體" w:hAnsi="Times New Roman" w:cs="Times New Roman"/>
                <w:sz w:val="28"/>
              </w:rPr>
            </w:pPr>
          </w:p>
        </w:tc>
      </w:tr>
      <w:tr w:rsidR="0086434E" w:rsidRPr="00011C00" w14:paraId="5DC3C071" w14:textId="77777777" w:rsidTr="008546C5">
        <w:trPr>
          <w:trHeight w:val="850"/>
        </w:trPr>
        <w:tc>
          <w:tcPr>
            <w:tcW w:w="851" w:type="dxa"/>
            <w:vAlign w:val="center"/>
          </w:tcPr>
          <w:p w14:paraId="2C888290" w14:textId="77777777" w:rsidR="0086434E" w:rsidRPr="00011C00" w:rsidRDefault="0086434E" w:rsidP="00011C00">
            <w:pPr>
              <w:spacing w:line="400" w:lineRule="exact"/>
              <w:jc w:val="center"/>
              <w:rPr>
                <w:rFonts w:ascii="Times New Roman" w:eastAsia="標楷體" w:hAnsi="Times New Roman" w:cs="Times New Roman"/>
                <w:sz w:val="28"/>
              </w:rPr>
            </w:pPr>
            <w:r w:rsidRPr="00011C00">
              <w:rPr>
                <w:rFonts w:ascii="Times New Roman" w:eastAsia="標楷體" w:hAnsi="Times New Roman" w:cs="Times New Roman"/>
                <w:sz w:val="28"/>
              </w:rPr>
              <w:t>5</w:t>
            </w:r>
          </w:p>
        </w:tc>
        <w:tc>
          <w:tcPr>
            <w:tcW w:w="2835" w:type="dxa"/>
            <w:vAlign w:val="center"/>
          </w:tcPr>
          <w:p w14:paraId="0C05950C" w14:textId="77777777" w:rsidR="0086434E" w:rsidRPr="00011C00" w:rsidRDefault="0086434E" w:rsidP="000E343F">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智慧財產授權書</w:t>
            </w:r>
          </w:p>
        </w:tc>
        <w:tc>
          <w:tcPr>
            <w:tcW w:w="4448" w:type="dxa"/>
            <w:vAlign w:val="center"/>
          </w:tcPr>
          <w:p w14:paraId="4D33B2D1" w14:textId="77777777" w:rsidR="0086434E" w:rsidRPr="00011C00" w:rsidRDefault="0086434E" w:rsidP="000E343F">
            <w:pPr>
              <w:spacing w:line="400" w:lineRule="exact"/>
              <w:jc w:val="both"/>
              <w:rPr>
                <w:rFonts w:ascii="Times New Roman" w:eastAsia="標楷體" w:hAnsi="Times New Roman" w:cs="Times New Roman"/>
                <w:sz w:val="28"/>
              </w:rPr>
            </w:pPr>
            <w:r w:rsidRPr="00011C00">
              <w:rPr>
                <w:rFonts w:ascii="Times New Roman" w:eastAsia="標楷體" w:hAnsi="Times New Roman" w:cs="Times New Roman"/>
                <w:sz w:val="28"/>
              </w:rPr>
              <w:t>每位參賽人員皆須簽署智慧財產授權書。</w:t>
            </w:r>
          </w:p>
        </w:tc>
        <w:tc>
          <w:tcPr>
            <w:tcW w:w="1080" w:type="dxa"/>
            <w:vAlign w:val="center"/>
          </w:tcPr>
          <w:p w14:paraId="535FE460" w14:textId="77777777" w:rsidR="0086434E" w:rsidRPr="00011C00" w:rsidRDefault="0086434E" w:rsidP="00011C00">
            <w:pPr>
              <w:spacing w:line="400" w:lineRule="exact"/>
              <w:jc w:val="both"/>
              <w:rPr>
                <w:rFonts w:ascii="Times New Roman" w:eastAsia="標楷體" w:hAnsi="Times New Roman" w:cs="Times New Roman"/>
                <w:sz w:val="28"/>
              </w:rPr>
            </w:pPr>
          </w:p>
        </w:tc>
        <w:tc>
          <w:tcPr>
            <w:tcW w:w="1367" w:type="dxa"/>
            <w:vAlign w:val="center"/>
          </w:tcPr>
          <w:p w14:paraId="20C918A9" w14:textId="77777777" w:rsidR="0086434E" w:rsidRPr="00011C00" w:rsidRDefault="0086434E" w:rsidP="00011C00">
            <w:pPr>
              <w:spacing w:line="400" w:lineRule="exact"/>
              <w:jc w:val="both"/>
              <w:rPr>
                <w:rFonts w:ascii="Times New Roman" w:eastAsia="標楷體" w:hAnsi="Times New Roman" w:cs="Times New Roman"/>
                <w:sz w:val="28"/>
              </w:rPr>
            </w:pPr>
          </w:p>
        </w:tc>
      </w:tr>
    </w:tbl>
    <w:p w14:paraId="39BA9FF8" w14:textId="77777777" w:rsidR="0086434E" w:rsidRDefault="0086434E">
      <w:pPr>
        <w:rPr>
          <w:rFonts w:ascii="Times New Roman" w:eastAsia="標楷體" w:hAnsi="Times New Roman" w:cs="Times New Roman"/>
        </w:rPr>
      </w:pPr>
    </w:p>
    <w:p w14:paraId="4797BCAB" w14:textId="77777777" w:rsidR="0086434E" w:rsidRDefault="0086434E">
      <w:pPr>
        <w:widowControl/>
        <w:rPr>
          <w:rFonts w:ascii="Times New Roman" w:eastAsia="標楷體" w:hAnsi="Times New Roman" w:cs="Times New Roman"/>
        </w:rPr>
      </w:pPr>
      <w:r>
        <w:rPr>
          <w:rFonts w:ascii="Times New Roman" w:eastAsia="標楷體" w:hAnsi="Times New Roman" w:cs="Times New Roman"/>
        </w:rPr>
        <w:br w:type="page"/>
      </w:r>
    </w:p>
    <w:p w14:paraId="232DC237" w14:textId="77777777" w:rsidR="00011C00" w:rsidRPr="008546C5" w:rsidRDefault="0086434E" w:rsidP="008C546F">
      <w:pPr>
        <w:spacing w:line="400" w:lineRule="exact"/>
        <w:rPr>
          <w:rFonts w:ascii="Times New Roman" w:eastAsia="標楷體" w:hAnsi="Times New Roman" w:cs="Times New Roman"/>
          <w:sz w:val="28"/>
        </w:rPr>
      </w:pPr>
      <w:r w:rsidRPr="008546C5">
        <w:rPr>
          <w:rFonts w:ascii="Times New Roman" w:eastAsia="標楷體" w:hAnsi="Times New Roman" w:cs="Times New Roman"/>
          <w:sz w:val="28"/>
        </w:rPr>
        <w:lastRenderedPageBreak/>
        <w:t>附件二</w:t>
      </w:r>
    </w:p>
    <w:p w14:paraId="2D808682" w14:textId="77777777" w:rsidR="0086434E" w:rsidRPr="005C0556" w:rsidRDefault="0086434E" w:rsidP="00D3334B">
      <w:pPr>
        <w:jc w:val="center"/>
        <w:rPr>
          <w:rFonts w:ascii="Times New Roman" w:eastAsia="標楷體" w:hAnsi="Times New Roman" w:cs="Times New Roman"/>
          <w:sz w:val="40"/>
        </w:rPr>
      </w:pPr>
      <w:r w:rsidRPr="005C0556">
        <w:rPr>
          <w:rFonts w:ascii="Times New Roman" w:eastAsia="標楷體" w:hAnsi="Times New Roman" w:cs="Times New Roman"/>
          <w:sz w:val="40"/>
        </w:rPr>
        <w:t>花蓮縣</w:t>
      </w:r>
      <w:r w:rsidRPr="005C0556">
        <w:rPr>
          <w:rFonts w:ascii="Times New Roman" w:eastAsia="標楷體" w:hAnsi="Times New Roman" w:cs="Times New Roman"/>
          <w:sz w:val="40"/>
        </w:rPr>
        <w:t>115</w:t>
      </w:r>
      <w:r w:rsidRPr="005C0556">
        <w:rPr>
          <w:rFonts w:ascii="Times New Roman" w:eastAsia="標楷體" w:hAnsi="Times New Roman" w:cs="Times New Roman"/>
          <w:sz w:val="40"/>
        </w:rPr>
        <w:t>年度健康領域課程優良教案甄選報名表</w:t>
      </w:r>
    </w:p>
    <w:tbl>
      <w:tblPr>
        <w:tblStyle w:val="a4"/>
        <w:tblW w:w="0" w:type="auto"/>
        <w:tblInd w:w="250" w:type="dxa"/>
        <w:tblLook w:val="04A0" w:firstRow="1" w:lastRow="0" w:firstColumn="1" w:lastColumn="0" w:noHBand="0" w:noVBand="1"/>
      </w:tblPr>
      <w:tblGrid>
        <w:gridCol w:w="1985"/>
        <w:gridCol w:w="2864"/>
        <w:gridCol w:w="2864"/>
        <w:gridCol w:w="2865"/>
      </w:tblGrid>
      <w:tr w:rsidR="0086434E" w14:paraId="6B57D06C" w14:textId="77777777" w:rsidTr="00D3334B">
        <w:tc>
          <w:tcPr>
            <w:tcW w:w="1985" w:type="dxa"/>
            <w:vAlign w:val="center"/>
          </w:tcPr>
          <w:p w14:paraId="36B4EA7D" w14:textId="77777777" w:rsidR="0086434E" w:rsidRDefault="00D3334B" w:rsidP="008546C5">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收件編號</w:t>
            </w:r>
          </w:p>
          <w:p w14:paraId="55949F44" w14:textId="77777777" w:rsidR="00D3334B" w:rsidRPr="0086434E" w:rsidRDefault="00D3334B" w:rsidP="008546C5">
            <w:pPr>
              <w:spacing w:line="400" w:lineRule="exact"/>
              <w:jc w:val="center"/>
              <w:rPr>
                <w:rFonts w:ascii="Times New Roman" w:eastAsia="標楷體" w:hAnsi="Times New Roman" w:cs="Times New Roman"/>
                <w:sz w:val="28"/>
                <w:szCs w:val="28"/>
              </w:rPr>
            </w:pPr>
            <w:r w:rsidRPr="00D3334B">
              <w:rPr>
                <w:rFonts w:ascii="Times New Roman" w:eastAsia="標楷體" w:hAnsi="Times New Roman" w:cs="Times New Roman" w:hint="eastAsia"/>
                <w:sz w:val="22"/>
                <w:szCs w:val="28"/>
              </w:rPr>
              <w:t>(</w:t>
            </w:r>
            <w:r w:rsidRPr="00D3334B">
              <w:rPr>
                <w:rFonts w:ascii="Times New Roman" w:eastAsia="標楷體" w:hAnsi="Times New Roman" w:cs="Times New Roman" w:hint="eastAsia"/>
                <w:sz w:val="22"/>
                <w:szCs w:val="28"/>
              </w:rPr>
              <w:t>由收件單位填寫</w:t>
            </w:r>
            <w:r w:rsidRPr="00D3334B">
              <w:rPr>
                <w:rFonts w:ascii="Times New Roman" w:eastAsia="標楷體" w:hAnsi="Times New Roman" w:cs="Times New Roman" w:hint="eastAsia"/>
                <w:sz w:val="22"/>
                <w:szCs w:val="28"/>
              </w:rPr>
              <w:t>)</w:t>
            </w:r>
          </w:p>
        </w:tc>
        <w:tc>
          <w:tcPr>
            <w:tcW w:w="8593" w:type="dxa"/>
            <w:gridSpan w:val="3"/>
            <w:vAlign w:val="center"/>
          </w:tcPr>
          <w:p w14:paraId="41AED616" w14:textId="77777777" w:rsidR="0086434E" w:rsidRDefault="0086434E" w:rsidP="0086434E">
            <w:pPr>
              <w:jc w:val="both"/>
              <w:rPr>
                <w:rFonts w:ascii="Times New Roman" w:eastAsia="標楷體" w:hAnsi="Times New Roman" w:cs="Times New Roman"/>
              </w:rPr>
            </w:pPr>
          </w:p>
        </w:tc>
      </w:tr>
      <w:tr w:rsidR="00D3334B" w14:paraId="073FD21E" w14:textId="77777777" w:rsidTr="00D3334B">
        <w:tc>
          <w:tcPr>
            <w:tcW w:w="1985" w:type="dxa"/>
            <w:vAlign w:val="center"/>
          </w:tcPr>
          <w:p w14:paraId="22E3B58C" w14:textId="77777777" w:rsidR="00D3334B" w:rsidRPr="0086434E" w:rsidRDefault="00D3334B"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教案名稱</w:t>
            </w:r>
          </w:p>
        </w:tc>
        <w:tc>
          <w:tcPr>
            <w:tcW w:w="8593" w:type="dxa"/>
            <w:gridSpan w:val="3"/>
            <w:vAlign w:val="center"/>
          </w:tcPr>
          <w:p w14:paraId="14B88E82" w14:textId="77777777" w:rsidR="00D3334B" w:rsidRDefault="00D3334B" w:rsidP="0086434E">
            <w:pPr>
              <w:jc w:val="both"/>
              <w:rPr>
                <w:rFonts w:ascii="Times New Roman" w:eastAsia="標楷體" w:hAnsi="Times New Roman" w:cs="Times New Roman"/>
              </w:rPr>
            </w:pPr>
          </w:p>
        </w:tc>
      </w:tr>
      <w:tr w:rsidR="00164F1C" w14:paraId="2AD0C76A" w14:textId="77777777" w:rsidTr="00D3334B">
        <w:tc>
          <w:tcPr>
            <w:tcW w:w="1985" w:type="dxa"/>
            <w:vAlign w:val="center"/>
          </w:tcPr>
          <w:p w14:paraId="366C87EA" w14:textId="77777777" w:rsidR="00164F1C" w:rsidRPr="0086434E" w:rsidRDefault="00164F1C" w:rsidP="0086434E">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組別</w:t>
            </w:r>
          </w:p>
        </w:tc>
        <w:tc>
          <w:tcPr>
            <w:tcW w:w="8593" w:type="dxa"/>
            <w:gridSpan w:val="3"/>
            <w:vAlign w:val="center"/>
          </w:tcPr>
          <w:p w14:paraId="7CA6ECA1" w14:textId="77777777" w:rsidR="00164F1C" w:rsidRDefault="00164F1C" w:rsidP="0086434E">
            <w:pPr>
              <w:jc w:val="both"/>
              <w:rPr>
                <w:rFonts w:ascii="Times New Roman" w:eastAsia="標楷體" w:hAnsi="Times New Roman" w:cs="Times New Roman"/>
              </w:rPr>
            </w:pPr>
            <w:r w:rsidRPr="00164F1C">
              <w:rPr>
                <w:rFonts w:ascii="標楷體" w:eastAsia="標楷體" w:hAnsi="標楷體" w:cs="Times New Roman" w:hint="eastAsia"/>
                <w:sz w:val="28"/>
              </w:rPr>
              <w:t>□</w:t>
            </w:r>
            <w:r>
              <w:rPr>
                <w:rFonts w:ascii="標楷體" w:eastAsia="標楷體" w:hAnsi="標楷體" w:cs="Times New Roman" w:hint="eastAsia"/>
                <w:sz w:val="28"/>
              </w:rPr>
              <w:t xml:space="preserve">國中組　</w:t>
            </w:r>
            <w:r w:rsidRPr="00164F1C">
              <w:rPr>
                <w:rFonts w:ascii="標楷體" w:eastAsia="標楷體" w:hAnsi="標楷體" w:cs="Times New Roman" w:hint="eastAsia"/>
                <w:sz w:val="28"/>
              </w:rPr>
              <w:t>□</w:t>
            </w:r>
            <w:r>
              <w:rPr>
                <w:rFonts w:ascii="標楷體" w:eastAsia="標楷體" w:hAnsi="標楷體" w:cs="Times New Roman" w:hint="eastAsia"/>
                <w:sz w:val="28"/>
              </w:rPr>
              <w:t>國小組</w:t>
            </w:r>
          </w:p>
        </w:tc>
      </w:tr>
      <w:tr w:rsidR="0086434E" w14:paraId="0949BEAF" w14:textId="77777777" w:rsidTr="00D3334B">
        <w:tc>
          <w:tcPr>
            <w:tcW w:w="1985" w:type="dxa"/>
            <w:vAlign w:val="center"/>
          </w:tcPr>
          <w:p w14:paraId="267EE8C7"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姓名</w:t>
            </w:r>
          </w:p>
        </w:tc>
        <w:tc>
          <w:tcPr>
            <w:tcW w:w="2864" w:type="dxa"/>
            <w:vAlign w:val="center"/>
          </w:tcPr>
          <w:p w14:paraId="6DB4E7C4" w14:textId="77777777" w:rsidR="0086434E" w:rsidRDefault="0086434E" w:rsidP="0086434E">
            <w:pPr>
              <w:jc w:val="center"/>
              <w:rPr>
                <w:rFonts w:ascii="Times New Roman" w:eastAsia="標楷體" w:hAnsi="Times New Roman" w:cs="Times New Roman"/>
              </w:rPr>
            </w:pPr>
          </w:p>
        </w:tc>
        <w:tc>
          <w:tcPr>
            <w:tcW w:w="2864" w:type="dxa"/>
            <w:vAlign w:val="center"/>
          </w:tcPr>
          <w:p w14:paraId="502C435D" w14:textId="77777777" w:rsidR="0086434E" w:rsidRDefault="0086434E" w:rsidP="0086434E">
            <w:pPr>
              <w:jc w:val="center"/>
              <w:rPr>
                <w:rFonts w:ascii="Times New Roman" w:eastAsia="標楷體" w:hAnsi="Times New Roman" w:cs="Times New Roman"/>
              </w:rPr>
            </w:pPr>
          </w:p>
        </w:tc>
        <w:tc>
          <w:tcPr>
            <w:tcW w:w="2865" w:type="dxa"/>
            <w:vAlign w:val="center"/>
          </w:tcPr>
          <w:p w14:paraId="4D2115AF" w14:textId="77777777" w:rsidR="0086434E" w:rsidRDefault="0086434E" w:rsidP="0086434E">
            <w:pPr>
              <w:jc w:val="center"/>
              <w:rPr>
                <w:rFonts w:ascii="Times New Roman" w:eastAsia="標楷體" w:hAnsi="Times New Roman" w:cs="Times New Roman"/>
              </w:rPr>
            </w:pPr>
          </w:p>
        </w:tc>
      </w:tr>
      <w:tr w:rsidR="0086434E" w14:paraId="3C68751A" w14:textId="77777777" w:rsidTr="00D3334B">
        <w:tc>
          <w:tcPr>
            <w:tcW w:w="1985" w:type="dxa"/>
            <w:vAlign w:val="center"/>
          </w:tcPr>
          <w:p w14:paraId="6D24E676"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職稱</w:t>
            </w:r>
          </w:p>
        </w:tc>
        <w:tc>
          <w:tcPr>
            <w:tcW w:w="2864" w:type="dxa"/>
            <w:vAlign w:val="center"/>
          </w:tcPr>
          <w:p w14:paraId="3BAA211F" w14:textId="77777777" w:rsidR="0086434E" w:rsidRDefault="0086434E" w:rsidP="0086434E">
            <w:pPr>
              <w:jc w:val="center"/>
              <w:rPr>
                <w:rFonts w:ascii="Times New Roman" w:eastAsia="標楷體" w:hAnsi="Times New Roman" w:cs="Times New Roman"/>
              </w:rPr>
            </w:pPr>
          </w:p>
        </w:tc>
        <w:tc>
          <w:tcPr>
            <w:tcW w:w="2864" w:type="dxa"/>
            <w:vAlign w:val="center"/>
          </w:tcPr>
          <w:p w14:paraId="08C57D9A" w14:textId="77777777" w:rsidR="0086434E" w:rsidRDefault="0086434E" w:rsidP="0086434E">
            <w:pPr>
              <w:jc w:val="center"/>
              <w:rPr>
                <w:rFonts w:ascii="Times New Roman" w:eastAsia="標楷體" w:hAnsi="Times New Roman" w:cs="Times New Roman"/>
              </w:rPr>
            </w:pPr>
          </w:p>
        </w:tc>
        <w:tc>
          <w:tcPr>
            <w:tcW w:w="2865" w:type="dxa"/>
            <w:vAlign w:val="center"/>
          </w:tcPr>
          <w:p w14:paraId="1B704088" w14:textId="77777777" w:rsidR="0086434E" w:rsidRDefault="0086434E" w:rsidP="0086434E">
            <w:pPr>
              <w:jc w:val="center"/>
              <w:rPr>
                <w:rFonts w:ascii="Times New Roman" w:eastAsia="標楷體" w:hAnsi="Times New Roman" w:cs="Times New Roman"/>
              </w:rPr>
            </w:pPr>
          </w:p>
        </w:tc>
      </w:tr>
      <w:tr w:rsidR="0086434E" w14:paraId="17A8E401" w14:textId="77777777" w:rsidTr="00D3334B">
        <w:tc>
          <w:tcPr>
            <w:tcW w:w="1985" w:type="dxa"/>
            <w:vAlign w:val="center"/>
          </w:tcPr>
          <w:p w14:paraId="0E613C2B"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服務學校</w:t>
            </w:r>
          </w:p>
        </w:tc>
        <w:tc>
          <w:tcPr>
            <w:tcW w:w="2864" w:type="dxa"/>
            <w:vAlign w:val="center"/>
          </w:tcPr>
          <w:p w14:paraId="434DE94E" w14:textId="77777777" w:rsidR="0086434E" w:rsidRDefault="0086434E" w:rsidP="0086434E">
            <w:pPr>
              <w:jc w:val="center"/>
              <w:rPr>
                <w:rFonts w:ascii="Times New Roman" w:eastAsia="標楷體" w:hAnsi="Times New Roman" w:cs="Times New Roman"/>
              </w:rPr>
            </w:pPr>
          </w:p>
        </w:tc>
        <w:tc>
          <w:tcPr>
            <w:tcW w:w="2864" w:type="dxa"/>
            <w:vAlign w:val="center"/>
          </w:tcPr>
          <w:p w14:paraId="1EFC2B35" w14:textId="77777777" w:rsidR="0086434E" w:rsidRDefault="0086434E" w:rsidP="0086434E">
            <w:pPr>
              <w:jc w:val="center"/>
              <w:rPr>
                <w:rFonts w:ascii="Times New Roman" w:eastAsia="標楷體" w:hAnsi="Times New Roman" w:cs="Times New Roman"/>
              </w:rPr>
            </w:pPr>
          </w:p>
        </w:tc>
        <w:tc>
          <w:tcPr>
            <w:tcW w:w="2865" w:type="dxa"/>
            <w:vAlign w:val="center"/>
          </w:tcPr>
          <w:p w14:paraId="4B1249E0" w14:textId="77777777" w:rsidR="0086434E" w:rsidRDefault="0086434E" w:rsidP="0086434E">
            <w:pPr>
              <w:jc w:val="center"/>
              <w:rPr>
                <w:rFonts w:ascii="Times New Roman" w:eastAsia="標楷體" w:hAnsi="Times New Roman" w:cs="Times New Roman"/>
              </w:rPr>
            </w:pPr>
          </w:p>
        </w:tc>
      </w:tr>
      <w:tr w:rsidR="0086434E" w14:paraId="7870222B" w14:textId="77777777" w:rsidTr="00D3334B">
        <w:tc>
          <w:tcPr>
            <w:tcW w:w="1985" w:type="dxa"/>
            <w:vAlign w:val="center"/>
          </w:tcPr>
          <w:p w14:paraId="453FB4BC"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任教領域</w:t>
            </w:r>
          </w:p>
        </w:tc>
        <w:tc>
          <w:tcPr>
            <w:tcW w:w="2864" w:type="dxa"/>
            <w:vAlign w:val="center"/>
          </w:tcPr>
          <w:p w14:paraId="380556E1" w14:textId="77777777" w:rsidR="0086434E" w:rsidRDefault="0086434E" w:rsidP="0086434E">
            <w:pPr>
              <w:jc w:val="center"/>
              <w:rPr>
                <w:rFonts w:ascii="Times New Roman" w:eastAsia="標楷體" w:hAnsi="Times New Roman" w:cs="Times New Roman"/>
              </w:rPr>
            </w:pPr>
          </w:p>
        </w:tc>
        <w:tc>
          <w:tcPr>
            <w:tcW w:w="2864" w:type="dxa"/>
            <w:vAlign w:val="center"/>
          </w:tcPr>
          <w:p w14:paraId="3FE2D3A0" w14:textId="77777777" w:rsidR="0086434E" w:rsidRDefault="0086434E" w:rsidP="0086434E">
            <w:pPr>
              <w:jc w:val="center"/>
              <w:rPr>
                <w:rFonts w:ascii="Times New Roman" w:eastAsia="標楷體" w:hAnsi="Times New Roman" w:cs="Times New Roman"/>
              </w:rPr>
            </w:pPr>
          </w:p>
        </w:tc>
        <w:tc>
          <w:tcPr>
            <w:tcW w:w="2865" w:type="dxa"/>
            <w:vAlign w:val="center"/>
          </w:tcPr>
          <w:p w14:paraId="7BDD6B73" w14:textId="77777777" w:rsidR="0086434E" w:rsidRDefault="0086434E" w:rsidP="0086434E">
            <w:pPr>
              <w:jc w:val="center"/>
              <w:rPr>
                <w:rFonts w:ascii="Times New Roman" w:eastAsia="標楷體" w:hAnsi="Times New Roman" w:cs="Times New Roman"/>
              </w:rPr>
            </w:pPr>
          </w:p>
        </w:tc>
      </w:tr>
      <w:tr w:rsidR="0086434E" w14:paraId="748EBE39" w14:textId="77777777" w:rsidTr="00D3334B">
        <w:tc>
          <w:tcPr>
            <w:tcW w:w="1985" w:type="dxa"/>
            <w:vAlign w:val="center"/>
          </w:tcPr>
          <w:p w14:paraId="00DBD485"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聯絡地址</w:t>
            </w:r>
          </w:p>
        </w:tc>
        <w:tc>
          <w:tcPr>
            <w:tcW w:w="2864" w:type="dxa"/>
            <w:vAlign w:val="center"/>
          </w:tcPr>
          <w:p w14:paraId="0C74A067" w14:textId="77777777" w:rsidR="0086434E" w:rsidRDefault="0086434E" w:rsidP="0086434E">
            <w:pPr>
              <w:jc w:val="both"/>
              <w:rPr>
                <w:rFonts w:ascii="Times New Roman" w:eastAsia="標楷體" w:hAnsi="Times New Roman" w:cs="Times New Roman"/>
              </w:rPr>
            </w:pPr>
          </w:p>
        </w:tc>
        <w:tc>
          <w:tcPr>
            <w:tcW w:w="2864" w:type="dxa"/>
            <w:vAlign w:val="center"/>
          </w:tcPr>
          <w:p w14:paraId="713A37BA" w14:textId="77777777" w:rsidR="0086434E" w:rsidRDefault="0086434E" w:rsidP="0086434E">
            <w:pPr>
              <w:jc w:val="both"/>
              <w:rPr>
                <w:rFonts w:ascii="Times New Roman" w:eastAsia="標楷體" w:hAnsi="Times New Roman" w:cs="Times New Roman"/>
              </w:rPr>
            </w:pPr>
          </w:p>
        </w:tc>
        <w:tc>
          <w:tcPr>
            <w:tcW w:w="2865" w:type="dxa"/>
            <w:vAlign w:val="center"/>
          </w:tcPr>
          <w:p w14:paraId="6178DBA2" w14:textId="77777777" w:rsidR="0086434E" w:rsidRDefault="0086434E" w:rsidP="0086434E">
            <w:pPr>
              <w:jc w:val="both"/>
              <w:rPr>
                <w:rFonts w:ascii="Times New Roman" w:eastAsia="標楷體" w:hAnsi="Times New Roman" w:cs="Times New Roman"/>
              </w:rPr>
            </w:pPr>
          </w:p>
        </w:tc>
      </w:tr>
      <w:tr w:rsidR="0086434E" w14:paraId="19F3BF86" w14:textId="77777777" w:rsidTr="00D3334B">
        <w:tc>
          <w:tcPr>
            <w:tcW w:w="1985" w:type="dxa"/>
            <w:vAlign w:val="center"/>
          </w:tcPr>
          <w:p w14:paraId="232491E3"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聯絡電話</w:t>
            </w:r>
          </w:p>
        </w:tc>
        <w:tc>
          <w:tcPr>
            <w:tcW w:w="2864" w:type="dxa"/>
            <w:vAlign w:val="center"/>
          </w:tcPr>
          <w:p w14:paraId="4CFD6AA2" w14:textId="5FD2FAA7" w:rsidR="0086434E" w:rsidRPr="00D3334B" w:rsidRDefault="00475289" w:rsidP="00D3334B">
            <w:pPr>
              <w:spacing w:line="400" w:lineRule="exact"/>
              <w:jc w:val="both"/>
              <w:rPr>
                <w:rFonts w:ascii="Times New Roman" w:eastAsia="標楷體" w:hAnsi="Times New Roman" w:cs="Times New Roman"/>
                <w:sz w:val="28"/>
              </w:rPr>
            </w:pPr>
            <w:r>
              <w:rPr>
                <w:rFonts w:ascii="標楷體" w:eastAsia="標楷體" w:hAnsi="標楷體" w:cs="Times New Roman" w:hint="eastAsia"/>
                <w:sz w:val="28"/>
              </w:rPr>
              <w:t>學校</w:t>
            </w:r>
            <w:r w:rsidR="00D3334B">
              <w:rPr>
                <w:rFonts w:ascii="標楷體" w:eastAsia="標楷體" w:hAnsi="標楷體" w:cs="Times New Roman" w:hint="eastAsia"/>
                <w:sz w:val="28"/>
              </w:rPr>
              <w:t>：</w:t>
            </w:r>
          </w:p>
          <w:p w14:paraId="30F0B965" w14:textId="77777777" w:rsidR="00D3334B" w:rsidRPr="00D3334B" w:rsidRDefault="00D3334B" w:rsidP="00D3334B">
            <w:pPr>
              <w:spacing w:line="400" w:lineRule="exact"/>
              <w:jc w:val="both"/>
              <w:rPr>
                <w:rFonts w:ascii="Times New Roman" w:eastAsia="標楷體" w:hAnsi="Times New Roman" w:cs="Times New Roman"/>
                <w:sz w:val="28"/>
              </w:rPr>
            </w:pPr>
            <w:r w:rsidRPr="00D3334B">
              <w:rPr>
                <w:rFonts w:ascii="Times New Roman" w:eastAsia="標楷體" w:hAnsi="Times New Roman" w:cs="Times New Roman" w:hint="eastAsia"/>
                <w:sz w:val="28"/>
              </w:rPr>
              <w:t>手機</w:t>
            </w:r>
            <w:r>
              <w:rPr>
                <w:rFonts w:ascii="標楷體" w:eastAsia="標楷體" w:hAnsi="標楷體" w:cs="Times New Roman" w:hint="eastAsia"/>
                <w:sz w:val="28"/>
              </w:rPr>
              <w:t>：</w:t>
            </w:r>
          </w:p>
        </w:tc>
        <w:tc>
          <w:tcPr>
            <w:tcW w:w="2864" w:type="dxa"/>
            <w:vAlign w:val="center"/>
          </w:tcPr>
          <w:p w14:paraId="1E052ACA" w14:textId="58CCDFCA" w:rsidR="00D3334B" w:rsidRPr="00D3334B" w:rsidRDefault="00475289" w:rsidP="00D3334B">
            <w:pPr>
              <w:spacing w:line="400" w:lineRule="exact"/>
              <w:jc w:val="both"/>
              <w:rPr>
                <w:rFonts w:ascii="Times New Roman" w:eastAsia="標楷體" w:hAnsi="Times New Roman" w:cs="Times New Roman"/>
                <w:sz w:val="28"/>
              </w:rPr>
            </w:pPr>
            <w:r>
              <w:rPr>
                <w:rFonts w:ascii="標楷體" w:eastAsia="標楷體" w:hAnsi="標楷體" w:cs="Times New Roman" w:hint="eastAsia"/>
                <w:sz w:val="28"/>
              </w:rPr>
              <w:t>學校</w:t>
            </w:r>
            <w:r w:rsidR="00D3334B">
              <w:rPr>
                <w:rFonts w:ascii="標楷體" w:eastAsia="標楷體" w:hAnsi="標楷體" w:cs="Times New Roman" w:hint="eastAsia"/>
                <w:sz w:val="28"/>
              </w:rPr>
              <w:t>：</w:t>
            </w:r>
          </w:p>
          <w:p w14:paraId="47474BB8" w14:textId="77777777" w:rsidR="0086434E" w:rsidRPr="00D3334B" w:rsidRDefault="00D3334B" w:rsidP="00D3334B">
            <w:pPr>
              <w:spacing w:line="400" w:lineRule="exact"/>
              <w:jc w:val="both"/>
              <w:rPr>
                <w:rFonts w:ascii="Times New Roman" w:eastAsia="標楷體" w:hAnsi="Times New Roman" w:cs="Times New Roman"/>
                <w:sz w:val="28"/>
              </w:rPr>
            </w:pPr>
            <w:r w:rsidRPr="00D3334B">
              <w:rPr>
                <w:rFonts w:ascii="Times New Roman" w:eastAsia="標楷體" w:hAnsi="Times New Roman" w:cs="Times New Roman" w:hint="eastAsia"/>
                <w:sz w:val="28"/>
              </w:rPr>
              <w:t>手機</w:t>
            </w:r>
            <w:r>
              <w:rPr>
                <w:rFonts w:ascii="標楷體" w:eastAsia="標楷體" w:hAnsi="標楷體" w:cs="Times New Roman" w:hint="eastAsia"/>
                <w:sz w:val="28"/>
              </w:rPr>
              <w:t>：</w:t>
            </w:r>
          </w:p>
        </w:tc>
        <w:tc>
          <w:tcPr>
            <w:tcW w:w="2865" w:type="dxa"/>
            <w:vAlign w:val="center"/>
          </w:tcPr>
          <w:p w14:paraId="15309E80" w14:textId="6C2157D0" w:rsidR="00D3334B" w:rsidRPr="00D3334B" w:rsidRDefault="00475289" w:rsidP="00D3334B">
            <w:pPr>
              <w:spacing w:line="400" w:lineRule="exact"/>
              <w:jc w:val="both"/>
              <w:rPr>
                <w:rFonts w:ascii="Times New Roman" w:eastAsia="標楷體" w:hAnsi="Times New Roman" w:cs="Times New Roman"/>
                <w:sz w:val="28"/>
              </w:rPr>
            </w:pPr>
            <w:r>
              <w:rPr>
                <w:rFonts w:ascii="標楷體" w:eastAsia="標楷體" w:hAnsi="標楷體" w:cs="Times New Roman" w:hint="eastAsia"/>
                <w:sz w:val="28"/>
              </w:rPr>
              <w:t>學校</w:t>
            </w:r>
            <w:r w:rsidR="00D3334B">
              <w:rPr>
                <w:rFonts w:ascii="標楷體" w:eastAsia="標楷體" w:hAnsi="標楷體" w:cs="Times New Roman" w:hint="eastAsia"/>
                <w:sz w:val="28"/>
              </w:rPr>
              <w:t>：</w:t>
            </w:r>
          </w:p>
          <w:p w14:paraId="053D4103" w14:textId="77777777" w:rsidR="0086434E" w:rsidRPr="00D3334B" w:rsidRDefault="00D3334B" w:rsidP="00D3334B">
            <w:pPr>
              <w:spacing w:line="400" w:lineRule="exact"/>
              <w:jc w:val="both"/>
              <w:rPr>
                <w:rFonts w:ascii="Times New Roman" w:eastAsia="標楷體" w:hAnsi="Times New Roman" w:cs="Times New Roman"/>
                <w:sz w:val="28"/>
              </w:rPr>
            </w:pPr>
            <w:r w:rsidRPr="00D3334B">
              <w:rPr>
                <w:rFonts w:ascii="Times New Roman" w:eastAsia="標楷體" w:hAnsi="Times New Roman" w:cs="Times New Roman" w:hint="eastAsia"/>
                <w:sz w:val="28"/>
              </w:rPr>
              <w:t>手機</w:t>
            </w:r>
            <w:r>
              <w:rPr>
                <w:rFonts w:ascii="標楷體" w:eastAsia="標楷體" w:hAnsi="標楷體" w:cs="Times New Roman" w:hint="eastAsia"/>
                <w:sz w:val="28"/>
              </w:rPr>
              <w:t>：</w:t>
            </w:r>
          </w:p>
        </w:tc>
      </w:tr>
      <w:tr w:rsidR="0086434E" w14:paraId="5FA2614B" w14:textId="77777777" w:rsidTr="00D3334B">
        <w:tc>
          <w:tcPr>
            <w:tcW w:w="1985" w:type="dxa"/>
            <w:vAlign w:val="center"/>
          </w:tcPr>
          <w:p w14:paraId="37072A55" w14:textId="77777777" w:rsidR="0086434E" w:rsidRPr="0086434E" w:rsidRDefault="0086434E" w:rsidP="0086434E">
            <w:pPr>
              <w:jc w:val="center"/>
              <w:rPr>
                <w:rFonts w:ascii="Times New Roman" w:eastAsia="標楷體" w:hAnsi="Times New Roman" w:cs="Times New Roman"/>
                <w:sz w:val="28"/>
                <w:szCs w:val="28"/>
              </w:rPr>
            </w:pPr>
            <w:r w:rsidRPr="0086434E">
              <w:rPr>
                <w:rFonts w:ascii="Times New Roman" w:eastAsia="標楷體" w:hAnsi="Times New Roman" w:cs="Times New Roman" w:hint="eastAsia"/>
                <w:sz w:val="28"/>
                <w:szCs w:val="28"/>
              </w:rPr>
              <w:t>電子郵件</w:t>
            </w:r>
          </w:p>
        </w:tc>
        <w:tc>
          <w:tcPr>
            <w:tcW w:w="2864" w:type="dxa"/>
            <w:vAlign w:val="center"/>
          </w:tcPr>
          <w:p w14:paraId="28EFD0A1" w14:textId="77777777" w:rsidR="0086434E" w:rsidRDefault="0086434E" w:rsidP="0086434E">
            <w:pPr>
              <w:jc w:val="both"/>
              <w:rPr>
                <w:rFonts w:ascii="Times New Roman" w:eastAsia="標楷體" w:hAnsi="Times New Roman" w:cs="Times New Roman"/>
              </w:rPr>
            </w:pPr>
          </w:p>
        </w:tc>
        <w:tc>
          <w:tcPr>
            <w:tcW w:w="2864" w:type="dxa"/>
            <w:vAlign w:val="center"/>
          </w:tcPr>
          <w:p w14:paraId="13236A7C" w14:textId="77777777" w:rsidR="0086434E" w:rsidRDefault="0086434E" w:rsidP="0086434E">
            <w:pPr>
              <w:jc w:val="both"/>
              <w:rPr>
                <w:rFonts w:ascii="Times New Roman" w:eastAsia="標楷體" w:hAnsi="Times New Roman" w:cs="Times New Roman"/>
              </w:rPr>
            </w:pPr>
          </w:p>
        </w:tc>
        <w:tc>
          <w:tcPr>
            <w:tcW w:w="2865" w:type="dxa"/>
            <w:vAlign w:val="center"/>
          </w:tcPr>
          <w:p w14:paraId="50B8E126" w14:textId="77777777" w:rsidR="0086434E" w:rsidRDefault="0086434E" w:rsidP="0086434E">
            <w:pPr>
              <w:jc w:val="both"/>
              <w:rPr>
                <w:rFonts w:ascii="Times New Roman" w:eastAsia="標楷體" w:hAnsi="Times New Roman" w:cs="Times New Roman"/>
              </w:rPr>
            </w:pPr>
          </w:p>
        </w:tc>
      </w:tr>
    </w:tbl>
    <w:p w14:paraId="737B6910" w14:textId="77777777" w:rsidR="008546C5" w:rsidRDefault="00D3334B">
      <w:pPr>
        <w:rPr>
          <w:rFonts w:ascii="標楷體" w:eastAsia="標楷體" w:hAnsi="標楷體" w:cs="Times New Roman"/>
          <w:sz w:val="28"/>
        </w:rPr>
      </w:pPr>
      <w:r w:rsidRPr="00D3334B">
        <w:rPr>
          <w:rFonts w:ascii="標楷體" w:eastAsia="標楷體" w:hAnsi="標楷體" w:cs="Times New Roman" w:hint="eastAsia"/>
          <w:sz w:val="28"/>
        </w:rPr>
        <w:t>※</w:t>
      </w:r>
      <w:r w:rsidR="008546C5">
        <w:rPr>
          <w:rFonts w:ascii="標楷體" w:eastAsia="標楷體" w:hAnsi="標楷體" w:cs="Times New Roman" w:hint="eastAsia"/>
          <w:sz w:val="28"/>
        </w:rPr>
        <w:t>本表請列印後由作者親筆簽名，掃描成電子檔</w:t>
      </w:r>
      <w:r w:rsidR="008546C5" w:rsidRPr="008546C5">
        <w:rPr>
          <w:rFonts w:ascii="標楷體" w:eastAsia="標楷體" w:hAnsi="標楷體" w:cs="Times New Roman" w:hint="eastAsia"/>
          <w:sz w:val="28"/>
        </w:rPr>
        <w:t>並附於光碟內。</w:t>
      </w:r>
    </w:p>
    <w:p w14:paraId="607A7D73" w14:textId="77777777" w:rsidR="008546C5" w:rsidRDefault="008546C5">
      <w:pPr>
        <w:widowControl/>
        <w:rPr>
          <w:rFonts w:ascii="標楷體" w:eastAsia="標楷體" w:hAnsi="標楷體" w:cs="Times New Roman"/>
          <w:sz w:val="28"/>
        </w:rPr>
      </w:pPr>
      <w:r>
        <w:rPr>
          <w:rFonts w:ascii="標楷體" w:eastAsia="標楷體" w:hAnsi="標楷體" w:cs="Times New Roman"/>
          <w:sz w:val="28"/>
        </w:rPr>
        <w:br w:type="page"/>
      </w:r>
    </w:p>
    <w:p w14:paraId="562BA1AF" w14:textId="77777777" w:rsidR="0086434E" w:rsidRDefault="008546C5" w:rsidP="008C546F">
      <w:pPr>
        <w:spacing w:line="400" w:lineRule="exact"/>
        <w:rPr>
          <w:rFonts w:ascii="Times New Roman" w:eastAsia="標楷體" w:hAnsi="Times New Roman" w:cs="Times New Roman"/>
          <w:sz w:val="28"/>
        </w:rPr>
      </w:pPr>
      <w:r>
        <w:rPr>
          <w:rFonts w:ascii="Times New Roman" w:eastAsia="標楷體" w:hAnsi="Times New Roman" w:cs="Times New Roman"/>
          <w:sz w:val="28"/>
        </w:rPr>
        <w:lastRenderedPageBreak/>
        <w:t>附件三</w:t>
      </w:r>
    </w:p>
    <w:p w14:paraId="62E6888B" w14:textId="77777777" w:rsidR="008546C5" w:rsidRDefault="00164F1C" w:rsidP="00164F1C">
      <w:pPr>
        <w:jc w:val="center"/>
        <w:rPr>
          <w:rFonts w:ascii="Times New Roman" w:eastAsia="標楷體" w:hAnsi="Times New Roman" w:cs="Times New Roman"/>
          <w:sz w:val="36"/>
        </w:rPr>
      </w:pPr>
      <w:r w:rsidRPr="005C0556">
        <w:rPr>
          <w:rFonts w:ascii="Times New Roman" w:eastAsia="標楷體" w:hAnsi="Times New Roman" w:cs="Times New Roman"/>
          <w:sz w:val="40"/>
        </w:rPr>
        <w:t>花蓮縣</w:t>
      </w:r>
      <w:r w:rsidRPr="005C0556">
        <w:rPr>
          <w:rFonts w:ascii="Times New Roman" w:eastAsia="標楷體" w:hAnsi="Times New Roman" w:cs="Times New Roman"/>
          <w:sz w:val="40"/>
        </w:rPr>
        <w:t>115</w:t>
      </w:r>
      <w:r w:rsidRPr="005C0556">
        <w:rPr>
          <w:rFonts w:ascii="Times New Roman" w:eastAsia="標楷體" w:hAnsi="Times New Roman" w:cs="Times New Roman"/>
          <w:sz w:val="40"/>
        </w:rPr>
        <w:t>年度健康領域課程優良教案甄選參賽作品</w:t>
      </w:r>
    </w:p>
    <w:tbl>
      <w:tblPr>
        <w:tblStyle w:val="a4"/>
        <w:tblW w:w="0" w:type="auto"/>
        <w:tblInd w:w="108" w:type="dxa"/>
        <w:tblLayout w:type="fixed"/>
        <w:tblLook w:val="04A0" w:firstRow="1" w:lastRow="0" w:firstColumn="1" w:lastColumn="0" w:noHBand="0" w:noVBand="1"/>
      </w:tblPr>
      <w:tblGrid>
        <w:gridCol w:w="885"/>
        <w:gridCol w:w="1242"/>
        <w:gridCol w:w="3543"/>
        <w:gridCol w:w="1843"/>
        <w:gridCol w:w="7"/>
        <w:gridCol w:w="3262"/>
      </w:tblGrid>
      <w:tr w:rsidR="008C546F" w:rsidRPr="00833EA5" w14:paraId="0A91F862" w14:textId="77777777" w:rsidTr="00514733">
        <w:trPr>
          <w:trHeight w:val="579"/>
        </w:trPr>
        <w:tc>
          <w:tcPr>
            <w:tcW w:w="2127" w:type="dxa"/>
            <w:gridSpan w:val="2"/>
            <w:vAlign w:val="center"/>
          </w:tcPr>
          <w:p w14:paraId="411131C2" w14:textId="77777777" w:rsidR="008C546F" w:rsidRPr="00833EA5" w:rsidRDefault="008C546F" w:rsidP="00833EA5">
            <w:pPr>
              <w:jc w:val="center"/>
              <w:rPr>
                <w:rFonts w:ascii="Times New Roman" w:eastAsia="標楷體" w:hAnsi="Times New Roman" w:cs="Times New Roman"/>
                <w:szCs w:val="24"/>
              </w:rPr>
            </w:pPr>
            <w:r w:rsidRPr="00833EA5">
              <w:rPr>
                <w:rFonts w:ascii="Times New Roman" w:eastAsia="標楷體" w:hAnsi="Times New Roman" w:cs="Times New Roman"/>
                <w:szCs w:val="24"/>
              </w:rPr>
              <w:t>教案名稱</w:t>
            </w:r>
          </w:p>
        </w:tc>
        <w:tc>
          <w:tcPr>
            <w:tcW w:w="8655" w:type="dxa"/>
            <w:gridSpan w:val="4"/>
            <w:vAlign w:val="center"/>
          </w:tcPr>
          <w:p w14:paraId="4BAEC395" w14:textId="77777777" w:rsidR="008C546F" w:rsidRPr="00833EA5" w:rsidRDefault="008C546F" w:rsidP="00514733">
            <w:pPr>
              <w:jc w:val="both"/>
              <w:rPr>
                <w:rFonts w:ascii="Times New Roman" w:eastAsia="標楷體" w:hAnsi="Times New Roman" w:cs="Times New Roman"/>
                <w:szCs w:val="24"/>
              </w:rPr>
            </w:pPr>
          </w:p>
        </w:tc>
      </w:tr>
      <w:tr w:rsidR="008C546F" w:rsidRPr="00833EA5" w14:paraId="02FCCF2E" w14:textId="77777777" w:rsidTr="00B53205">
        <w:trPr>
          <w:trHeight w:val="687"/>
        </w:trPr>
        <w:tc>
          <w:tcPr>
            <w:tcW w:w="2127" w:type="dxa"/>
            <w:gridSpan w:val="2"/>
            <w:vAlign w:val="center"/>
          </w:tcPr>
          <w:p w14:paraId="1EF80DF7" w14:textId="26E6487C" w:rsidR="008C546F" w:rsidRPr="00833EA5" w:rsidRDefault="00B53205" w:rsidP="00833EA5">
            <w:pPr>
              <w:spacing w:line="400" w:lineRule="exact"/>
              <w:jc w:val="center"/>
              <w:rPr>
                <w:rFonts w:ascii="Times New Roman" w:eastAsia="標楷體" w:hAnsi="Times New Roman" w:cs="Times New Roman"/>
                <w:szCs w:val="24"/>
              </w:rPr>
            </w:pPr>
            <w:r w:rsidRPr="00833EA5">
              <w:rPr>
                <w:rFonts w:ascii="Times New Roman" w:eastAsia="標楷體" w:hAnsi="Times New Roman" w:cs="Times New Roman"/>
              </w:rPr>
              <w:t>設計者</w:t>
            </w:r>
          </w:p>
        </w:tc>
        <w:tc>
          <w:tcPr>
            <w:tcW w:w="8655" w:type="dxa"/>
            <w:gridSpan w:val="4"/>
            <w:vAlign w:val="center"/>
          </w:tcPr>
          <w:p w14:paraId="2D3C7261" w14:textId="77777777" w:rsidR="008C546F" w:rsidRPr="00833EA5" w:rsidRDefault="008C546F" w:rsidP="00514733">
            <w:pPr>
              <w:jc w:val="both"/>
              <w:rPr>
                <w:rFonts w:ascii="Times New Roman" w:eastAsia="標楷體" w:hAnsi="Times New Roman" w:cs="Times New Roman"/>
                <w:szCs w:val="24"/>
              </w:rPr>
            </w:pPr>
          </w:p>
        </w:tc>
      </w:tr>
      <w:tr w:rsidR="00B53205" w:rsidRPr="00833EA5" w14:paraId="10C4CEA8" w14:textId="354F1812" w:rsidTr="00B53205">
        <w:trPr>
          <w:trHeight w:val="2270"/>
        </w:trPr>
        <w:tc>
          <w:tcPr>
            <w:tcW w:w="2127" w:type="dxa"/>
            <w:gridSpan w:val="2"/>
            <w:vAlign w:val="center"/>
          </w:tcPr>
          <w:p w14:paraId="1E1A062B" w14:textId="38D0374D" w:rsidR="00B53205" w:rsidRPr="00833EA5" w:rsidRDefault="00B53205" w:rsidP="00B53205">
            <w:pPr>
              <w:spacing w:line="400" w:lineRule="exact"/>
              <w:jc w:val="center"/>
              <w:rPr>
                <w:rFonts w:ascii="Times New Roman" w:eastAsia="標楷體" w:hAnsi="Times New Roman" w:cs="Times New Roman"/>
                <w:szCs w:val="24"/>
              </w:rPr>
            </w:pPr>
            <w:r w:rsidRPr="00833EA5">
              <w:rPr>
                <w:rFonts w:ascii="Times New Roman" w:eastAsia="標楷體" w:hAnsi="Times New Roman" w:cs="Times New Roman"/>
                <w:szCs w:val="24"/>
              </w:rPr>
              <w:t>設計理念</w:t>
            </w:r>
          </w:p>
          <w:p w14:paraId="37A4C651" w14:textId="676B582C" w:rsidR="00B53205" w:rsidRPr="00833EA5" w:rsidRDefault="00B53205" w:rsidP="00B53205">
            <w:pPr>
              <w:jc w:val="center"/>
              <w:rPr>
                <w:rFonts w:ascii="Times New Roman" w:eastAsia="標楷體" w:hAnsi="Times New Roman" w:cs="Times New Roman"/>
              </w:rPr>
            </w:pPr>
            <w:r w:rsidRPr="00833EA5">
              <w:rPr>
                <w:rFonts w:ascii="Times New Roman" w:eastAsia="標楷體" w:hAnsi="Times New Roman" w:cs="Times New Roman"/>
                <w:szCs w:val="24"/>
              </w:rPr>
              <w:t>(600</w:t>
            </w:r>
            <w:r w:rsidRPr="00833EA5">
              <w:rPr>
                <w:rFonts w:ascii="Times New Roman" w:eastAsia="標楷體" w:hAnsi="Times New Roman" w:cs="Times New Roman"/>
                <w:szCs w:val="24"/>
              </w:rPr>
              <w:t>字以內</w:t>
            </w:r>
            <w:r w:rsidRPr="00833EA5">
              <w:rPr>
                <w:rFonts w:ascii="Times New Roman" w:eastAsia="標楷體" w:hAnsi="Times New Roman" w:cs="Times New Roman"/>
                <w:szCs w:val="24"/>
              </w:rPr>
              <w:t>)</w:t>
            </w:r>
          </w:p>
        </w:tc>
        <w:tc>
          <w:tcPr>
            <w:tcW w:w="8655" w:type="dxa"/>
            <w:gridSpan w:val="4"/>
            <w:vAlign w:val="center"/>
          </w:tcPr>
          <w:p w14:paraId="365B43C8" w14:textId="77777777" w:rsidR="00B53205" w:rsidRPr="00833EA5" w:rsidRDefault="00B53205" w:rsidP="00B53205">
            <w:pPr>
              <w:jc w:val="both"/>
              <w:rPr>
                <w:rFonts w:ascii="Times New Roman" w:eastAsia="標楷體" w:hAnsi="Times New Roman" w:cs="Times New Roman"/>
              </w:rPr>
            </w:pPr>
          </w:p>
        </w:tc>
      </w:tr>
      <w:tr w:rsidR="007265BA" w:rsidRPr="00833EA5" w14:paraId="561B242C" w14:textId="77777777" w:rsidTr="00514733">
        <w:trPr>
          <w:trHeight w:val="687"/>
        </w:trPr>
        <w:tc>
          <w:tcPr>
            <w:tcW w:w="2127" w:type="dxa"/>
            <w:gridSpan w:val="2"/>
            <w:vAlign w:val="center"/>
          </w:tcPr>
          <w:p w14:paraId="6938CE55" w14:textId="52314962" w:rsidR="007265BA"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實施年級</w:t>
            </w:r>
          </w:p>
        </w:tc>
        <w:tc>
          <w:tcPr>
            <w:tcW w:w="3543" w:type="dxa"/>
            <w:vAlign w:val="center"/>
          </w:tcPr>
          <w:p w14:paraId="435081C6" w14:textId="77777777" w:rsidR="007265BA" w:rsidRPr="00833EA5" w:rsidRDefault="007265BA" w:rsidP="00833EA5">
            <w:pPr>
              <w:jc w:val="center"/>
              <w:rPr>
                <w:rFonts w:ascii="Times New Roman" w:eastAsia="標楷體" w:hAnsi="Times New Roman" w:cs="Times New Roman"/>
              </w:rPr>
            </w:pPr>
          </w:p>
        </w:tc>
        <w:tc>
          <w:tcPr>
            <w:tcW w:w="1850" w:type="dxa"/>
            <w:gridSpan w:val="2"/>
            <w:vAlign w:val="center"/>
          </w:tcPr>
          <w:p w14:paraId="028F5C2E" w14:textId="3D8AEAC9" w:rsidR="007265BA"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教學節次</w:t>
            </w:r>
          </w:p>
        </w:tc>
        <w:tc>
          <w:tcPr>
            <w:tcW w:w="3262" w:type="dxa"/>
            <w:vAlign w:val="center"/>
          </w:tcPr>
          <w:p w14:paraId="50CFFC9E" w14:textId="4606E16C" w:rsidR="007265BA" w:rsidRPr="00833EA5" w:rsidRDefault="007265BA" w:rsidP="00833EA5">
            <w:pPr>
              <w:jc w:val="center"/>
              <w:rPr>
                <w:rFonts w:ascii="Times New Roman" w:eastAsia="標楷體" w:hAnsi="Times New Roman" w:cs="Times New Roman"/>
              </w:rPr>
            </w:pPr>
          </w:p>
        </w:tc>
      </w:tr>
      <w:tr w:rsidR="007265BA" w:rsidRPr="00833EA5" w14:paraId="642CE79D" w14:textId="77777777" w:rsidTr="00514733">
        <w:trPr>
          <w:trHeight w:val="711"/>
        </w:trPr>
        <w:tc>
          <w:tcPr>
            <w:tcW w:w="2127" w:type="dxa"/>
            <w:gridSpan w:val="2"/>
            <w:vAlign w:val="center"/>
          </w:tcPr>
          <w:p w14:paraId="5769A45B" w14:textId="3E72D66D" w:rsidR="007265BA"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單元名稱</w:t>
            </w:r>
          </w:p>
        </w:tc>
        <w:tc>
          <w:tcPr>
            <w:tcW w:w="8655" w:type="dxa"/>
            <w:gridSpan w:val="4"/>
            <w:vAlign w:val="center"/>
          </w:tcPr>
          <w:p w14:paraId="5DCEDE24" w14:textId="13A2CE7E" w:rsidR="007265BA" w:rsidRPr="00833EA5" w:rsidRDefault="007265BA" w:rsidP="00514733">
            <w:pPr>
              <w:jc w:val="both"/>
              <w:rPr>
                <w:rFonts w:ascii="Times New Roman" w:eastAsia="標楷體" w:hAnsi="Times New Roman" w:cs="Times New Roman"/>
              </w:rPr>
            </w:pPr>
          </w:p>
        </w:tc>
      </w:tr>
      <w:tr w:rsidR="00833EA5" w:rsidRPr="00833EA5" w14:paraId="65B7F566" w14:textId="77777777" w:rsidTr="00514733">
        <w:trPr>
          <w:trHeight w:val="945"/>
        </w:trPr>
        <w:tc>
          <w:tcPr>
            <w:tcW w:w="885" w:type="dxa"/>
            <w:vMerge w:val="restart"/>
            <w:vAlign w:val="center"/>
          </w:tcPr>
          <w:p w14:paraId="0651AC74" w14:textId="534F1407"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學習重點</w:t>
            </w:r>
          </w:p>
        </w:tc>
        <w:tc>
          <w:tcPr>
            <w:tcW w:w="1242" w:type="dxa"/>
            <w:vAlign w:val="center"/>
          </w:tcPr>
          <w:p w14:paraId="78AC975C" w14:textId="0A06E13E"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學習表現</w:t>
            </w:r>
          </w:p>
        </w:tc>
        <w:tc>
          <w:tcPr>
            <w:tcW w:w="3543" w:type="dxa"/>
            <w:vAlign w:val="center"/>
          </w:tcPr>
          <w:p w14:paraId="6478061F" w14:textId="0E151CB3" w:rsidR="00833EA5" w:rsidRDefault="00833EA5" w:rsidP="00514733">
            <w:pPr>
              <w:ind w:left="240" w:hangingChars="100" w:hanging="240"/>
              <w:jc w:val="both"/>
              <w:rPr>
                <w:rFonts w:ascii="Times New Roman" w:eastAsia="標楷體" w:hAnsi="Times New Roman" w:cs="Times New Roman"/>
              </w:rPr>
            </w:pPr>
            <w:r>
              <w:rPr>
                <w:rFonts w:ascii="Times New Roman" w:eastAsia="標楷體" w:hAnsi="Times New Roman" w:cs="Times New Roman" w:hint="eastAsia"/>
              </w:rPr>
              <w:t>1.</w:t>
            </w:r>
            <w:r w:rsidRPr="00833EA5">
              <w:rPr>
                <w:rFonts w:ascii="Times New Roman" w:eastAsia="標楷體" w:hAnsi="Times New Roman" w:cs="Times New Roman" w:hint="eastAsia"/>
              </w:rPr>
              <w:t>列出相關的學習表現，且能具體表現在學習目標上</w:t>
            </w:r>
          </w:p>
          <w:p w14:paraId="6F3658C1" w14:textId="6CEEF5B0" w:rsidR="00833EA5" w:rsidRPr="00833EA5" w:rsidRDefault="00833EA5" w:rsidP="00514733">
            <w:pPr>
              <w:ind w:left="240" w:hangingChars="100" w:hanging="240"/>
              <w:jc w:val="both"/>
              <w:rPr>
                <w:rFonts w:ascii="Times New Roman" w:eastAsia="標楷體" w:hAnsi="Times New Roman" w:cs="Times New Roman"/>
              </w:rPr>
            </w:pPr>
            <w:r>
              <w:rPr>
                <w:rFonts w:ascii="Times New Roman" w:eastAsia="標楷體" w:hAnsi="Times New Roman" w:cs="Times New Roman" w:hint="eastAsia"/>
              </w:rPr>
              <w:t>2.</w:t>
            </w:r>
            <w:r w:rsidRPr="00833EA5">
              <w:rPr>
                <w:rFonts w:ascii="Times New Roman" w:eastAsia="標楷體" w:hAnsi="Times New Roman" w:cs="Times New Roman" w:hint="eastAsia"/>
              </w:rPr>
              <w:t>學習表現與學習內容需能明確地連結。</w:t>
            </w:r>
          </w:p>
        </w:tc>
        <w:tc>
          <w:tcPr>
            <w:tcW w:w="1843" w:type="dxa"/>
            <w:vMerge w:val="restart"/>
            <w:vAlign w:val="center"/>
          </w:tcPr>
          <w:p w14:paraId="651F6AD9" w14:textId="27561743" w:rsidR="00833EA5" w:rsidRPr="00833EA5" w:rsidRDefault="00514733" w:rsidP="00514733">
            <w:pPr>
              <w:jc w:val="center"/>
              <w:rPr>
                <w:rFonts w:ascii="Times New Roman" w:eastAsia="標楷體" w:hAnsi="Times New Roman" w:cs="Times New Roman"/>
              </w:rPr>
            </w:pPr>
            <w:r w:rsidRPr="00514733">
              <w:rPr>
                <w:rFonts w:ascii="Times New Roman" w:eastAsia="標楷體" w:hAnsi="Times New Roman" w:cs="Times New Roman" w:hint="eastAsia"/>
              </w:rPr>
              <w:t>核心素養</w:t>
            </w:r>
          </w:p>
        </w:tc>
        <w:tc>
          <w:tcPr>
            <w:tcW w:w="3269" w:type="dxa"/>
            <w:gridSpan w:val="2"/>
            <w:vMerge w:val="restart"/>
            <w:vAlign w:val="center"/>
          </w:tcPr>
          <w:p w14:paraId="2F4DD607" w14:textId="5CBF0719" w:rsidR="00833EA5" w:rsidRDefault="00514733" w:rsidP="00514733">
            <w:pPr>
              <w:ind w:left="240" w:hangingChars="100" w:hanging="240"/>
              <w:jc w:val="both"/>
              <w:rPr>
                <w:rFonts w:ascii="Times New Roman" w:eastAsia="標楷體" w:hAnsi="Times New Roman" w:cs="Times New Roman"/>
              </w:rPr>
            </w:pPr>
            <w:r>
              <w:rPr>
                <w:rFonts w:ascii="Times New Roman" w:eastAsia="標楷體" w:hAnsi="Times New Roman" w:cs="Times New Roman" w:hint="eastAsia"/>
              </w:rPr>
              <w:t>1.</w:t>
            </w:r>
            <w:r w:rsidRPr="00514733">
              <w:rPr>
                <w:rFonts w:ascii="Times New Roman" w:eastAsia="標楷體" w:hAnsi="Times New Roman" w:cs="Times New Roman" w:hint="eastAsia"/>
              </w:rPr>
              <w:t>總綱及領</w:t>
            </w:r>
            <w:r w:rsidRPr="00514733">
              <w:rPr>
                <w:rFonts w:ascii="Times New Roman" w:eastAsia="標楷體" w:hAnsi="Times New Roman" w:cs="Times New Roman" w:hint="eastAsia"/>
              </w:rPr>
              <w:t>(</w:t>
            </w:r>
            <w:r w:rsidRPr="00514733">
              <w:rPr>
                <w:rFonts w:ascii="Times New Roman" w:eastAsia="標楷體" w:hAnsi="Times New Roman" w:cs="Times New Roman" w:hint="eastAsia"/>
              </w:rPr>
              <w:t>課綱</w:t>
            </w:r>
            <w:r w:rsidRPr="00514733">
              <w:rPr>
                <w:rFonts w:ascii="Times New Roman" w:eastAsia="標楷體" w:hAnsi="Times New Roman" w:cs="Times New Roman" w:hint="eastAsia"/>
              </w:rPr>
              <w:t>)</w:t>
            </w:r>
            <w:r w:rsidRPr="00514733">
              <w:rPr>
                <w:rFonts w:ascii="Times New Roman" w:eastAsia="標楷體" w:hAnsi="Times New Roman" w:cs="Times New Roman" w:hint="eastAsia"/>
              </w:rPr>
              <w:t>核心素養說明。</w:t>
            </w:r>
          </w:p>
          <w:p w14:paraId="3AD05775" w14:textId="670CC1D4" w:rsidR="00514733" w:rsidRPr="00833EA5" w:rsidRDefault="00514733" w:rsidP="00514733">
            <w:pPr>
              <w:ind w:left="240" w:hangingChars="100" w:hanging="240"/>
              <w:jc w:val="both"/>
              <w:rPr>
                <w:rFonts w:ascii="Times New Roman" w:eastAsia="標楷體" w:hAnsi="Times New Roman" w:cs="Times New Roman"/>
              </w:rPr>
            </w:pPr>
            <w:r>
              <w:rPr>
                <w:rFonts w:ascii="Times New Roman" w:eastAsia="標楷體" w:hAnsi="Times New Roman" w:cs="Times New Roman" w:hint="eastAsia"/>
              </w:rPr>
              <w:t>2.</w:t>
            </w:r>
            <w:r w:rsidRPr="00514733">
              <w:rPr>
                <w:rFonts w:ascii="Times New Roman" w:eastAsia="標楷體" w:hAnsi="Times New Roman" w:cs="Times New Roman" w:hint="eastAsia"/>
              </w:rPr>
              <w:t>僅列舉出高度相關之領綱核心素養精神與意涵。</w:t>
            </w:r>
          </w:p>
        </w:tc>
      </w:tr>
      <w:tr w:rsidR="00833EA5" w:rsidRPr="00833EA5" w14:paraId="4EAA8002" w14:textId="77777777" w:rsidTr="00833EA5">
        <w:trPr>
          <w:trHeight w:val="941"/>
        </w:trPr>
        <w:tc>
          <w:tcPr>
            <w:tcW w:w="885" w:type="dxa"/>
            <w:vMerge/>
            <w:vAlign w:val="center"/>
          </w:tcPr>
          <w:p w14:paraId="7AF80D1A" w14:textId="77777777" w:rsidR="00833EA5" w:rsidRPr="00833EA5" w:rsidRDefault="00833EA5" w:rsidP="00833EA5">
            <w:pPr>
              <w:jc w:val="center"/>
              <w:rPr>
                <w:rFonts w:ascii="Times New Roman" w:eastAsia="標楷體" w:hAnsi="Times New Roman" w:cs="Times New Roman"/>
              </w:rPr>
            </w:pPr>
          </w:p>
        </w:tc>
        <w:tc>
          <w:tcPr>
            <w:tcW w:w="1242" w:type="dxa"/>
            <w:vAlign w:val="center"/>
          </w:tcPr>
          <w:p w14:paraId="191B912A" w14:textId="44FBB6A7"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學習內容</w:t>
            </w:r>
          </w:p>
        </w:tc>
        <w:tc>
          <w:tcPr>
            <w:tcW w:w="3543" w:type="dxa"/>
            <w:vAlign w:val="center"/>
          </w:tcPr>
          <w:p w14:paraId="039BFDA5" w14:textId="6F82FED6" w:rsidR="00833EA5" w:rsidRDefault="00833EA5" w:rsidP="00514733">
            <w:pPr>
              <w:ind w:left="240" w:hangingChars="100" w:hanging="240"/>
              <w:jc w:val="both"/>
              <w:rPr>
                <w:rFonts w:ascii="Times New Roman" w:eastAsia="標楷體" w:hAnsi="Times New Roman" w:cs="Times New Roman"/>
              </w:rPr>
            </w:pPr>
            <w:r>
              <w:rPr>
                <w:rFonts w:ascii="Times New Roman" w:eastAsia="標楷體" w:hAnsi="Times New Roman" w:cs="Times New Roman" w:hint="eastAsia"/>
              </w:rPr>
              <w:t>1.</w:t>
            </w:r>
            <w:r w:rsidR="00514733" w:rsidRPr="00514733">
              <w:rPr>
                <w:rFonts w:ascii="Times New Roman" w:eastAsia="標楷體" w:hAnsi="Times New Roman" w:cs="Times New Roman" w:hint="eastAsia"/>
              </w:rPr>
              <w:t>列出相關的學習內容，且能具體表現在學習目標上</w:t>
            </w:r>
          </w:p>
          <w:p w14:paraId="519CAF54" w14:textId="1C64117D" w:rsidR="00833EA5" w:rsidRPr="00833EA5" w:rsidRDefault="00833EA5" w:rsidP="00514733">
            <w:pPr>
              <w:ind w:left="240" w:hangingChars="100" w:hanging="240"/>
              <w:jc w:val="both"/>
              <w:rPr>
                <w:rFonts w:ascii="Times New Roman" w:eastAsia="標楷體" w:hAnsi="Times New Roman" w:cs="Times New Roman"/>
              </w:rPr>
            </w:pPr>
            <w:r>
              <w:rPr>
                <w:rFonts w:ascii="Times New Roman" w:eastAsia="標楷體" w:hAnsi="Times New Roman" w:cs="Times New Roman" w:hint="eastAsia"/>
              </w:rPr>
              <w:t>2.</w:t>
            </w:r>
            <w:r w:rsidR="00514733" w:rsidRPr="00514733">
              <w:rPr>
                <w:rFonts w:ascii="Times New Roman" w:eastAsia="標楷體" w:hAnsi="Times New Roman" w:cs="Times New Roman" w:hint="eastAsia"/>
              </w:rPr>
              <w:t>學習表現與學習內容需能明確地連結。</w:t>
            </w:r>
          </w:p>
        </w:tc>
        <w:tc>
          <w:tcPr>
            <w:tcW w:w="1843" w:type="dxa"/>
            <w:vMerge/>
            <w:vAlign w:val="center"/>
          </w:tcPr>
          <w:p w14:paraId="02FF16C4" w14:textId="77777777" w:rsidR="00833EA5" w:rsidRPr="00833EA5" w:rsidRDefault="00833EA5" w:rsidP="00833EA5">
            <w:pPr>
              <w:jc w:val="center"/>
              <w:rPr>
                <w:rFonts w:ascii="Times New Roman" w:eastAsia="標楷體" w:hAnsi="Times New Roman" w:cs="Times New Roman"/>
              </w:rPr>
            </w:pPr>
          </w:p>
        </w:tc>
        <w:tc>
          <w:tcPr>
            <w:tcW w:w="3269" w:type="dxa"/>
            <w:gridSpan w:val="2"/>
            <w:vMerge/>
            <w:vAlign w:val="center"/>
          </w:tcPr>
          <w:p w14:paraId="0F190A3D" w14:textId="77777777" w:rsidR="00833EA5" w:rsidRPr="00833EA5" w:rsidRDefault="00833EA5" w:rsidP="00833EA5">
            <w:pPr>
              <w:jc w:val="center"/>
              <w:rPr>
                <w:rFonts w:ascii="Times New Roman" w:eastAsia="標楷體" w:hAnsi="Times New Roman" w:cs="Times New Roman"/>
              </w:rPr>
            </w:pPr>
          </w:p>
        </w:tc>
      </w:tr>
      <w:tr w:rsidR="00833EA5" w:rsidRPr="00833EA5" w14:paraId="22A0B8D4" w14:textId="77777777" w:rsidTr="00514733">
        <w:trPr>
          <w:trHeight w:val="1082"/>
        </w:trPr>
        <w:tc>
          <w:tcPr>
            <w:tcW w:w="885" w:type="dxa"/>
            <w:vMerge w:val="restart"/>
            <w:vAlign w:val="center"/>
          </w:tcPr>
          <w:p w14:paraId="5D4E3859" w14:textId="1BC02E48"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議題融入</w:t>
            </w:r>
          </w:p>
        </w:tc>
        <w:tc>
          <w:tcPr>
            <w:tcW w:w="1242" w:type="dxa"/>
            <w:vAlign w:val="center"/>
          </w:tcPr>
          <w:p w14:paraId="4DE5BFE4" w14:textId="079B082D"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實質內涵</w:t>
            </w:r>
          </w:p>
        </w:tc>
        <w:tc>
          <w:tcPr>
            <w:tcW w:w="8655" w:type="dxa"/>
            <w:gridSpan w:val="4"/>
            <w:vAlign w:val="center"/>
          </w:tcPr>
          <w:p w14:paraId="1CD4968F" w14:textId="0A17CB7A" w:rsidR="00833EA5" w:rsidRPr="00833EA5" w:rsidRDefault="00833EA5" w:rsidP="00833EA5">
            <w:pPr>
              <w:jc w:val="center"/>
              <w:rPr>
                <w:rFonts w:ascii="Times New Roman" w:eastAsia="標楷體" w:hAnsi="Times New Roman" w:cs="Times New Roman"/>
              </w:rPr>
            </w:pPr>
          </w:p>
        </w:tc>
      </w:tr>
      <w:tr w:rsidR="00833EA5" w:rsidRPr="00833EA5" w14:paraId="4C0C63BF" w14:textId="77777777" w:rsidTr="00B53205">
        <w:trPr>
          <w:trHeight w:val="1231"/>
        </w:trPr>
        <w:tc>
          <w:tcPr>
            <w:tcW w:w="885" w:type="dxa"/>
            <w:vMerge/>
            <w:vAlign w:val="center"/>
          </w:tcPr>
          <w:p w14:paraId="6AECDB1E" w14:textId="77777777" w:rsidR="00833EA5" w:rsidRPr="00833EA5" w:rsidRDefault="00833EA5" w:rsidP="00833EA5">
            <w:pPr>
              <w:jc w:val="center"/>
              <w:rPr>
                <w:rFonts w:ascii="Times New Roman" w:eastAsia="標楷體" w:hAnsi="Times New Roman" w:cs="Times New Roman"/>
              </w:rPr>
            </w:pPr>
          </w:p>
        </w:tc>
        <w:tc>
          <w:tcPr>
            <w:tcW w:w="1242" w:type="dxa"/>
            <w:vAlign w:val="center"/>
          </w:tcPr>
          <w:p w14:paraId="3AE5B6D7" w14:textId="77777777"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所融入之</w:t>
            </w:r>
          </w:p>
          <w:p w14:paraId="1B9EEF75" w14:textId="19A42E4C" w:rsidR="00833EA5" w:rsidRPr="00833EA5" w:rsidRDefault="00833EA5" w:rsidP="00833EA5">
            <w:pPr>
              <w:jc w:val="center"/>
              <w:rPr>
                <w:rFonts w:ascii="Times New Roman" w:eastAsia="標楷體" w:hAnsi="Times New Roman" w:cs="Times New Roman"/>
              </w:rPr>
            </w:pPr>
            <w:r w:rsidRPr="00833EA5">
              <w:rPr>
                <w:rFonts w:ascii="Times New Roman" w:eastAsia="標楷體" w:hAnsi="Times New Roman" w:cs="Times New Roman"/>
              </w:rPr>
              <w:t>學習重點</w:t>
            </w:r>
          </w:p>
        </w:tc>
        <w:tc>
          <w:tcPr>
            <w:tcW w:w="8655" w:type="dxa"/>
            <w:gridSpan w:val="4"/>
            <w:vAlign w:val="center"/>
          </w:tcPr>
          <w:p w14:paraId="3B552229" w14:textId="77777777" w:rsidR="00833EA5" w:rsidRPr="00833EA5" w:rsidRDefault="00833EA5" w:rsidP="00833EA5">
            <w:pPr>
              <w:jc w:val="center"/>
              <w:rPr>
                <w:rFonts w:ascii="Times New Roman" w:eastAsia="標楷體" w:hAnsi="Times New Roman" w:cs="Times New Roman"/>
              </w:rPr>
            </w:pPr>
          </w:p>
        </w:tc>
      </w:tr>
      <w:tr w:rsidR="00514733" w:rsidRPr="00833EA5" w14:paraId="60C2B577" w14:textId="77777777" w:rsidTr="00B53205">
        <w:trPr>
          <w:trHeight w:val="976"/>
        </w:trPr>
        <w:tc>
          <w:tcPr>
            <w:tcW w:w="2127" w:type="dxa"/>
            <w:gridSpan w:val="2"/>
            <w:vAlign w:val="center"/>
          </w:tcPr>
          <w:p w14:paraId="090AB557" w14:textId="77777777" w:rsidR="00514733" w:rsidRPr="00514733" w:rsidRDefault="00514733" w:rsidP="00514733">
            <w:pPr>
              <w:jc w:val="center"/>
              <w:rPr>
                <w:rFonts w:ascii="Times New Roman" w:eastAsia="標楷體" w:hAnsi="Times New Roman" w:cs="Times New Roman"/>
              </w:rPr>
            </w:pPr>
            <w:r w:rsidRPr="00514733">
              <w:rPr>
                <w:rFonts w:ascii="Times New Roman" w:eastAsia="標楷體" w:hAnsi="Times New Roman" w:cs="Times New Roman"/>
              </w:rPr>
              <w:t>與其他領域</w:t>
            </w:r>
            <w:r w:rsidRPr="00514733">
              <w:rPr>
                <w:rFonts w:ascii="Times New Roman" w:eastAsia="標楷體" w:hAnsi="Times New Roman" w:cs="Times New Roman"/>
              </w:rPr>
              <w:t>/</w:t>
            </w:r>
          </w:p>
          <w:p w14:paraId="0ADF5E6E" w14:textId="7ADB6FFE" w:rsidR="00514733" w:rsidRPr="00514733" w:rsidRDefault="00514733" w:rsidP="00514733">
            <w:pPr>
              <w:jc w:val="center"/>
              <w:rPr>
                <w:rFonts w:ascii="Times New Roman" w:eastAsia="標楷體" w:hAnsi="Times New Roman" w:cs="Times New Roman"/>
              </w:rPr>
            </w:pPr>
            <w:r w:rsidRPr="00514733">
              <w:rPr>
                <w:rFonts w:ascii="Times New Roman" w:eastAsia="標楷體" w:hAnsi="Times New Roman" w:cs="Times New Roman"/>
              </w:rPr>
              <w:t>科目的連結</w:t>
            </w:r>
          </w:p>
        </w:tc>
        <w:tc>
          <w:tcPr>
            <w:tcW w:w="8655" w:type="dxa"/>
            <w:gridSpan w:val="4"/>
            <w:vAlign w:val="center"/>
          </w:tcPr>
          <w:p w14:paraId="36366B64" w14:textId="1CD0D762" w:rsidR="00514733" w:rsidRPr="00833EA5" w:rsidRDefault="00514733" w:rsidP="00514733">
            <w:pPr>
              <w:jc w:val="both"/>
              <w:rPr>
                <w:rFonts w:ascii="Times New Roman" w:eastAsia="標楷體" w:hAnsi="Times New Roman" w:cs="Times New Roman"/>
              </w:rPr>
            </w:pPr>
          </w:p>
        </w:tc>
      </w:tr>
      <w:tr w:rsidR="00514733" w:rsidRPr="00833EA5" w14:paraId="70A7A64E" w14:textId="77777777" w:rsidTr="00B53205">
        <w:trPr>
          <w:trHeight w:val="863"/>
        </w:trPr>
        <w:tc>
          <w:tcPr>
            <w:tcW w:w="2127" w:type="dxa"/>
            <w:gridSpan w:val="2"/>
            <w:vAlign w:val="center"/>
          </w:tcPr>
          <w:p w14:paraId="14550333" w14:textId="530CAB88" w:rsidR="00514733" w:rsidRPr="00514733" w:rsidRDefault="00514733" w:rsidP="00514733">
            <w:pPr>
              <w:jc w:val="center"/>
              <w:rPr>
                <w:rFonts w:ascii="Times New Roman" w:eastAsia="標楷體" w:hAnsi="Times New Roman" w:cs="Times New Roman"/>
              </w:rPr>
            </w:pPr>
            <w:r w:rsidRPr="00514733">
              <w:rPr>
                <w:rFonts w:ascii="Times New Roman" w:eastAsia="標楷體" w:hAnsi="Times New Roman" w:cs="Times New Roman"/>
              </w:rPr>
              <w:t>教材來源</w:t>
            </w:r>
          </w:p>
        </w:tc>
        <w:tc>
          <w:tcPr>
            <w:tcW w:w="8655" w:type="dxa"/>
            <w:gridSpan w:val="4"/>
            <w:vAlign w:val="center"/>
          </w:tcPr>
          <w:p w14:paraId="1C688449" w14:textId="77777777" w:rsidR="00514733" w:rsidRPr="00833EA5" w:rsidRDefault="00514733" w:rsidP="00514733">
            <w:pPr>
              <w:jc w:val="both"/>
              <w:rPr>
                <w:rFonts w:ascii="Times New Roman" w:eastAsia="標楷體" w:hAnsi="Times New Roman" w:cs="Times New Roman"/>
              </w:rPr>
            </w:pPr>
          </w:p>
        </w:tc>
      </w:tr>
      <w:tr w:rsidR="00514733" w:rsidRPr="00833EA5" w14:paraId="751FB281" w14:textId="77777777" w:rsidTr="00B53205">
        <w:trPr>
          <w:trHeight w:val="974"/>
        </w:trPr>
        <w:tc>
          <w:tcPr>
            <w:tcW w:w="2127" w:type="dxa"/>
            <w:gridSpan w:val="2"/>
            <w:vAlign w:val="center"/>
          </w:tcPr>
          <w:p w14:paraId="7A55C485" w14:textId="281D59CC" w:rsidR="00514733" w:rsidRPr="00514733" w:rsidRDefault="00514733" w:rsidP="00514733">
            <w:pPr>
              <w:jc w:val="center"/>
              <w:rPr>
                <w:rFonts w:ascii="Times New Roman" w:eastAsia="標楷體" w:hAnsi="Times New Roman" w:cs="Times New Roman"/>
              </w:rPr>
            </w:pPr>
            <w:r w:rsidRPr="00514733">
              <w:rPr>
                <w:rFonts w:ascii="Times New Roman" w:eastAsia="標楷體" w:hAnsi="Times New Roman" w:cs="Times New Roman"/>
              </w:rPr>
              <w:t>教學設備</w:t>
            </w:r>
            <w:r w:rsidRPr="00514733">
              <w:rPr>
                <w:rFonts w:ascii="Times New Roman" w:eastAsia="標楷體" w:hAnsi="Times New Roman" w:cs="Times New Roman"/>
              </w:rPr>
              <w:t>/</w:t>
            </w:r>
            <w:r w:rsidRPr="00514733">
              <w:rPr>
                <w:rFonts w:ascii="Times New Roman" w:eastAsia="標楷體" w:hAnsi="Times New Roman" w:cs="Times New Roman"/>
              </w:rPr>
              <w:t>資源</w:t>
            </w:r>
          </w:p>
        </w:tc>
        <w:tc>
          <w:tcPr>
            <w:tcW w:w="8655" w:type="dxa"/>
            <w:gridSpan w:val="4"/>
            <w:vAlign w:val="center"/>
          </w:tcPr>
          <w:p w14:paraId="476126F0" w14:textId="77777777" w:rsidR="00514733" w:rsidRPr="00833EA5" w:rsidRDefault="00514733" w:rsidP="00514733">
            <w:pPr>
              <w:jc w:val="both"/>
              <w:rPr>
                <w:rFonts w:ascii="Times New Roman" w:eastAsia="標楷體" w:hAnsi="Times New Roman" w:cs="Times New Roman"/>
              </w:rPr>
            </w:pPr>
          </w:p>
        </w:tc>
      </w:tr>
      <w:tr w:rsidR="00EA0507" w:rsidRPr="00833EA5" w14:paraId="544A8493" w14:textId="77777777" w:rsidTr="00B53205">
        <w:trPr>
          <w:trHeight w:val="979"/>
        </w:trPr>
        <w:tc>
          <w:tcPr>
            <w:tcW w:w="2127" w:type="dxa"/>
            <w:gridSpan w:val="2"/>
            <w:vAlign w:val="center"/>
          </w:tcPr>
          <w:p w14:paraId="049002A1" w14:textId="4BD2BECA" w:rsidR="00EA0507" w:rsidRPr="00833EA5" w:rsidRDefault="00514733" w:rsidP="00833EA5">
            <w:pPr>
              <w:jc w:val="center"/>
              <w:rPr>
                <w:rFonts w:ascii="Times New Roman" w:eastAsia="標楷體" w:hAnsi="Times New Roman" w:cs="Times New Roman"/>
              </w:rPr>
            </w:pPr>
            <w:r w:rsidRPr="00514733">
              <w:rPr>
                <w:rFonts w:ascii="Times New Roman" w:eastAsia="標楷體" w:hAnsi="Times New Roman" w:cs="Times New Roman" w:hint="eastAsia"/>
              </w:rPr>
              <w:t>學習目標</w:t>
            </w:r>
          </w:p>
        </w:tc>
        <w:tc>
          <w:tcPr>
            <w:tcW w:w="8655" w:type="dxa"/>
            <w:gridSpan w:val="4"/>
            <w:vAlign w:val="center"/>
          </w:tcPr>
          <w:p w14:paraId="23C193A9" w14:textId="77777777" w:rsidR="00EA0507" w:rsidRPr="00833EA5" w:rsidRDefault="00EA0507" w:rsidP="00514733">
            <w:pPr>
              <w:jc w:val="both"/>
              <w:rPr>
                <w:rFonts w:ascii="Times New Roman" w:eastAsia="標楷體" w:hAnsi="Times New Roman" w:cs="Times New Roman"/>
              </w:rPr>
            </w:pPr>
          </w:p>
        </w:tc>
      </w:tr>
    </w:tbl>
    <w:p w14:paraId="1F038991" w14:textId="77777777" w:rsidR="00514733" w:rsidRDefault="00514733">
      <w:pPr>
        <w:widowControl/>
        <w:rPr>
          <w:rFonts w:ascii="Times New Roman" w:eastAsia="標楷體" w:hAnsi="Times New Roman" w:cs="Times New Roman"/>
          <w:sz w:val="28"/>
        </w:rPr>
      </w:pPr>
      <w:r>
        <w:rPr>
          <w:rFonts w:ascii="Times New Roman" w:eastAsia="標楷體" w:hAnsi="Times New Roman" w:cs="Times New Roman"/>
          <w:sz w:val="28"/>
        </w:rPr>
        <w:br w:type="page"/>
      </w:r>
    </w:p>
    <w:tbl>
      <w:tblPr>
        <w:tblStyle w:val="a4"/>
        <w:tblW w:w="0" w:type="auto"/>
        <w:tblLook w:val="04A0" w:firstRow="1" w:lastRow="0" w:firstColumn="1" w:lastColumn="0" w:noHBand="0" w:noVBand="1"/>
      </w:tblPr>
      <w:tblGrid>
        <w:gridCol w:w="5211"/>
        <w:gridCol w:w="1418"/>
        <w:gridCol w:w="4199"/>
      </w:tblGrid>
      <w:tr w:rsidR="00514733" w14:paraId="4A6BEE3E" w14:textId="77777777" w:rsidTr="00495B32">
        <w:trPr>
          <w:trHeight w:val="550"/>
        </w:trPr>
        <w:tc>
          <w:tcPr>
            <w:tcW w:w="10828" w:type="dxa"/>
            <w:gridSpan w:val="3"/>
            <w:vAlign w:val="center"/>
          </w:tcPr>
          <w:p w14:paraId="5E505223" w14:textId="369DD51A" w:rsidR="00514733" w:rsidRPr="00514733" w:rsidRDefault="00514733" w:rsidP="00514733">
            <w:pPr>
              <w:widowControl/>
              <w:jc w:val="center"/>
              <w:rPr>
                <w:rFonts w:ascii="Times New Roman" w:eastAsia="標楷體" w:hAnsi="Times New Roman" w:cs="Times New Roman"/>
                <w:szCs w:val="24"/>
              </w:rPr>
            </w:pPr>
            <w:r w:rsidRPr="00CD4178">
              <w:rPr>
                <w:rFonts w:ascii="Times New Roman" w:eastAsia="標楷體" w:hAnsi="Times New Roman" w:cs="Times New Roman" w:hint="eastAsia"/>
                <w:sz w:val="28"/>
                <w:szCs w:val="24"/>
              </w:rPr>
              <w:lastRenderedPageBreak/>
              <w:t>教學活動設計</w:t>
            </w:r>
          </w:p>
        </w:tc>
      </w:tr>
      <w:tr w:rsidR="00514733" w:rsidRPr="00514733" w14:paraId="14526879" w14:textId="77777777" w:rsidTr="00514733">
        <w:trPr>
          <w:trHeight w:val="571"/>
        </w:trPr>
        <w:tc>
          <w:tcPr>
            <w:tcW w:w="5211" w:type="dxa"/>
            <w:vAlign w:val="center"/>
          </w:tcPr>
          <w:p w14:paraId="2671BFF2" w14:textId="2C023A4C" w:rsidR="00514733" w:rsidRPr="00514733" w:rsidRDefault="00514733" w:rsidP="00514733">
            <w:pPr>
              <w:widowControl/>
              <w:jc w:val="center"/>
              <w:rPr>
                <w:rFonts w:ascii="標楷體" w:eastAsia="標楷體" w:hAnsi="標楷體" w:cs="Times New Roman"/>
                <w:szCs w:val="24"/>
              </w:rPr>
            </w:pPr>
            <w:r w:rsidRPr="00514733">
              <w:rPr>
                <w:rFonts w:ascii="標楷體" w:eastAsia="標楷體" w:hAnsi="標楷體" w:hint="eastAsia"/>
              </w:rPr>
              <w:t>教學活動內容及實施方式</w:t>
            </w:r>
          </w:p>
        </w:tc>
        <w:tc>
          <w:tcPr>
            <w:tcW w:w="1418" w:type="dxa"/>
            <w:vAlign w:val="center"/>
          </w:tcPr>
          <w:p w14:paraId="74DD8013" w14:textId="6C833FDC" w:rsidR="00514733" w:rsidRPr="00514733" w:rsidRDefault="00514733" w:rsidP="00514733">
            <w:pPr>
              <w:widowControl/>
              <w:jc w:val="center"/>
              <w:rPr>
                <w:rFonts w:ascii="標楷體" w:eastAsia="標楷體" w:hAnsi="標楷體" w:cs="Times New Roman"/>
                <w:szCs w:val="24"/>
              </w:rPr>
            </w:pPr>
            <w:r w:rsidRPr="00514733">
              <w:rPr>
                <w:rFonts w:ascii="標楷體" w:eastAsia="標楷體" w:hAnsi="標楷體" w:hint="eastAsia"/>
              </w:rPr>
              <w:t>時間</w:t>
            </w:r>
          </w:p>
        </w:tc>
        <w:tc>
          <w:tcPr>
            <w:tcW w:w="4199" w:type="dxa"/>
            <w:vAlign w:val="center"/>
          </w:tcPr>
          <w:p w14:paraId="70875EF2" w14:textId="0235DB5A" w:rsidR="00514733" w:rsidRPr="00514733" w:rsidRDefault="00514733" w:rsidP="00514733">
            <w:pPr>
              <w:widowControl/>
              <w:jc w:val="center"/>
              <w:rPr>
                <w:rFonts w:ascii="標楷體" w:eastAsia="標楷體" w:hAnsi="標楷體" w:cs="Times New Roman"/>
                <w:szCs w:val="24"/>
              </w:rPr>
            </w:pPr>
            <w:r w:rsidRPr="00514733">
              <w:rPr>
                <w:rFonts w:ascii="標楷體" w:eastAsia="標楷體" w:hAnsi="標楷體" w:hint="eastAsia"/>
              </w:rPr>
              <w:t>備註</w:t>
            </w:r>
          </w:p>
        </w:tc>
      </w:tr>
      <w:tr w:rsidR="00514733" w:rsidRPr="00514733" w14:paraId="7799CE64" w14:textId="77777777" w:rsidTr="00CD4178">
        <w:trPr>
          <w:trHeight w:val="9599"/>
        </w:trPr>
        <w:tc>
          <w:tcPr>
            <w:tcW w:w="5211" w:type="dxa"/>
          </w:tcPr>
          <w:p w14:paraId="6E7DD1E7" w14:textId="302E79E8" w:rsidR="00514733" w:rsidRPr="00514733" w:rsidRDefault="00514733" w:rsidP="00CD4178">
            <w:pPr>
              <w:widowControl/>
              <w:ind w:left="240" w:hangingChars="100" w:hanging="240"/>
              <w:jc w:val="both"/>
              <w:rPr>
                <w:rFonts w:ascii="標楷體" w:eastAsia="標楷體" w:hAnsi="標楷體"/>
              </w:rPr>
            </w:pPr>
            <w:r>
              <w:rPr>
                <w:rFonts w:ascii="標楷體" w:eastAsia="標楷體" w:hAnsi="標楷體" w:hint="eastAsia"/>
              </w:rPr>
              <w:t>1.</w:t>
            </w:r>
            <w:r w:rsidRPr="00514733">
              <w:rPr>
                <w:rFonts w:ascii="標楷體" w:eastAsia="標楷體" w:hAnsi="標楷體" w:hint="eastAsia"/>
              </w:rPr>
              <w:t>摘要學習活動內容即可，呈現合呼素養導向教學的內涵。</w:t>
            </w:r>
          </w:p>
          <w:p w14:paraId="6BEA7A8F" w14:textId="74EF1D19" w:rsidR="00514733" w:rsidRPr="00514733" w:rsidRDefault="00514733" w:rsidP="00CD4178">
            <w:pPr>
              <w:widowControl/>
              <w:ind w:left="240" w:hangingChars="100" w:hanging="240"/>
              <w:jc w:val="both"/>
              <w:rPr>
                <w:rFonts w:ascii="標楷體" w:eastAsia="標楷體" w:hAnsi="標楷體"/>
              </w:rPr>
            </w:pPr>
            <w:r>
              <w:rPr>
                <w:rFonts w:ascii="標楷體" w:eastAsia="標楷體" w:hAnsi="標楷體" w:hint="eastAsia"/>
              </w:rPr>
              <w:t>2.</w:t>
            </w:r>
            <w:r w:rsidRPr="00514733">
              <w:rPr>
                <w:rFonts w:ascii="標楷體" w:eastAsia="標楷體" w:hAnsi="標楷體" w:hint="eastAsia"/>
              </w:rPr>
              <w:t>學習活動略案可包括引起動機、發展活動、總結活動、評量活動等內容，或以簡單的教學流程呈現。</w:t>
            </w:r>
          </w:p>
          <w:p w14:paraId="1D6CB2AB" w14:textId="66F8E96A" w:rsidR="00514733" w:rsidRPr="00514733" w:rsidRDefault="00514733" w:rsidP="00CD4178">
            <w:pPr>
              <w:widowControl/>
              <w:ind w:left="240" w:hangingChars="100" w:hanging="240"/>
              <w:jc w:val="both"/>
              <w:rPr>
                <w:rFonts w:ascii="標楷體" w:eastAsia="標楷體" w:hAnsi="標楷體"/>
              </w:rPr>
            </w:pPr>
            <w:r>
              <w:rPr>
                <w:rFonts w:ascii="標楷體" w:eastAsia="標楷體" w:hAnsi="標楷體" w:hint="eastAsia"/>
              </w:rPr>
              <w:t>3.</w:t>
            </w:r>
            <w:r w:rsidRPr="00514733">
              <w:rPr>
                <w:rFonts w:ascii="標楷體" w:eastAsia="標楷體" w:hAnsi="標楷體" w:hint="eastAsia"/>
              </w:rPr>
              <w:t>教學流程需落實素養導向教學之教材教法，掌握生活情境與實踐等意涵。</w:t>
            </w:r>
          </w:p>
          <w:p w14:paraId="56843B1F" w14:textId="30EE5694" w:rsidR="00514733" w:rsidRPr="00514733" w:rsidRDefault="00514733" w:rsidP="00CD4178">
            <w:pPr>
              <w:widowControl/>
              <w:ind w:left="240" w:hangingChars="100" w:hanging="240"/>
              <w:jc w:val="both"/>
              <w:rPr>
                <w:rFonts w:ascii="標楷體" w:eastAsia="標楷體" w:hAnsi="標楷體"/>
              </w:rPr>
            </w:pPr>
            <w:r>
              <w:rPr>
                <w:rFonts w:ascii="標楷體" w:eastAsia="標楷體" w:hAnsi="標楷體" w:hint="eastAsia"/>
              </w:rPr>
              <w:t>4.</w:t>
            </w:r>
            <w:r w:rsidRPr="00514733">
              <w:rPr>
                <w:rFonts w:ascii="標楷體" w:eastAsia="標楷體" w:hAnsi="標楷體" w:hint="eastAsia"/>
              </w:rPr>
              <w:t>前述之各個次單元不必全部列出，可挑選部份合適的次單元進行說明，重點在於完整說明各活動的組織架構，不必窮盡敘述。</w:t>
            </w:r>
          </w:p>
        </w:tc>
        <w:tc>
          <w:tcPr>
            <w:tcW w:w="1418" w:type="dxa"/>
          </w:tcPr>
          <w:p w14:paraId="29DCE93B" w14:textId="77777777" w:rsidR="00514733" w:rsidRPr="00514733" w:rsidRDefault="00514733" w:rsidP="00CD4178">
            <w:pPr>
              <w:widowControl/>
              <w:jc w:val="both"/>
              <w:rPr>
                <w:rFonts w:ascii="標楷體" w:eastAsia="標楷體" w:hAnsi="標楷體"/>
              </w:rPr>
            </w:pPr>
          </w:p>
        </w:tc>
        <w:tc>
          <w:tcPr>
            <w:tcW w:w="4199" w:type="dxa"/>
          </w:tcPr>
          <w:p w14:paraId="0C45C402" w14:textId="77777777" w:rsidR="00514733" w:rsidRPr="00514733" w:rsidRDefault="00514733" w:rsidP="00CD4178">
            <w:pPr>
              <w:widowControl/>
              <w:jc w:val="both"/>
              <w:rPr>
                <w:rFonts w:ascii="標楷體" w:eastAsia="標楷體" w:hAnsi="標楷體"/>
              </w:rPr>
            </w:pPr>
            <w:r w:rsidRPr="00514733">
              <w:rPr>
                <w:rFonts w:ascii="標楷體" w:eastAsia="標楷體" w:hAnsi="標楷體" w:hint="eastAsia"/>
              </w:rPr>
              <w:t>可適時列出學習評量的方式，以及其他學習輔助事項，原則如下：</w:t>
            </w:r>
          </w:p>
          <w:p w14:paraId="6B7D4403" w14:textId="77777777" w:rsidR="00514733" w:rsidRPr="00514733" w:rsidRDefault="00514733" w:rsidP="00CD4178">
            <w:pPr>
              <w:widowControl/>
              <w:ind w:left="240" w:hangingChars="100" w:hanging="240"/>
              <w:jc w:val="both"/>
              <w:rPr>
                <w:rFonts w:ascii="標楷體" w:eastAsia="標楷體" w:hAnsi="標楷體"/>
              </w:rPr>
            </w:pPr>
            <w:r w:rsidRPr="00514733">
              <w:rPr>
                <w:rFonts w:ascii="標楷體" w:eastAsia="標楷體" w:hAnsi="標楷體" w:hint="eastAsia"/>
              </w:rPr>
              <w:t>1.簡要說明各項教學活動評量內容，提出可採行方法、重要過程、規準等。</w:t>
            </w:r>
          </w:p>
          <w:p w14:paraId="3FA70546" w14:textId="77777777" w:rsidR="00514733" w:rsidRPr="00514733" w:rsidRDefault="00514733" w:rsidP="00CD4178">
            <w:pPr>
              <w:widowControl/>
              <w:ind w:left="240" w:hangingChars="100" w:hanging="240"/>
              <w:jc w:val="both"/>
              <w:rPr>
                <w:rFonts w:ascii="標楷體" w:eastAsia="標楷體" w:hAnsi="標楷體"/>
              </w:rPr>
            </w:pPr>
            <w:r w:rsidRPr="00514733">
              <w:rPr>
                <w:rFonts w:ascii="標楷體" w:eastAsia="標楷體" w:hAnsi="標楷體" w:hint="eastAsia"/>
              </w:rPr>
              <w:t>2.發展核心素養、學習重點與學習目標三者結合的評量內容。</w:t>
            </w:r>
          </w:p>
          <w:p w14:paraId="058234B6" w14:textId="77777777" w:rsidR="00514733" w:rsidRPr="00514733" w:rsidRDefault="00514733" w:rsidP="00CD4178">
            <w:pPr>
              <w:widowControl/>
              <w:ind w:left="240" w:hangingChars="100" w:hanging="240"/>
              <w:jc w:val="both"/>
              <w:rPr>
                <w:rFonts w:ascii="標楷體" w:eastAsia="標楷體" w:hAnsi="標楷體"/>
              </w:rPr>
            </w:pPr>
            <w:r w:rsidRPr="00514733">
              <w:rPr>
                <w:rFonts w:ascii="標楷體" w:eastAsia="標楷體" w:hAnsi="標楷體" w:hint="eastAsia"/>
              </w:rPr>
              <w:t>3.檢視學習目標、學習重點/活動與評量三者之一致關係。</w:t>
            </w:r>
          </w:p>
          <w:p w14:paraId="1AEC5587" w14:textId="6F2CDB45" w:rsidR="00514733" w:rsidRPr="00514733" w:rsidRDefault="00514733" w:rsidP="00CD4178">
            <w:pPr>
              <w:widowControl/>
              <w:ind w:left="240" w:hangingChars="100" w:hanging="240"/>
              <w:jc w:val="both"/>
              <w:rPr>
                <w:rFonts w:ascii="標楷體" w:eastAsia="標楷體" w:hAnsi="標楷體"/>
              </w:rPr>
            </w:pPr>
            <w:r w:rsidRPr="00514733">
              <w:rPr>
                <w:rFonts w:ascii="標楷體" w:eastAsia="標楷體" w:hAnsi="標楷體" w:hint="eastAsia"/>
              </w:rPr>
              <w:t>4.羅列評量工具，如學習單、檢核表或同儕互評表等。</w:t>
            </w:r>
          </w:p>
        </w:tc>
      </w:tr>
      <w:tr w:rsidR="00514733" w14:paraId="5C1869D0" w14:textId="77777777" w:rsidTr="00514733">
        <w:trPr>
          <w:trHeight w:val="1693"/>
        </w:trPr>
        <w:tc>
          <w:tcPr>
            <w:tcW w:w="10828" w:type="dxa"/>
            <w:gridSpan w:val="3"/>
          </w:tcPr>
          <w:p w14:paraId="5B8017A8" w14:textId="6C3A9C39" w:rsidR="00514733" w:rsidRPr="00514733" w:rsidRDefault="00514733" w:rsidP="00514733">
            <w:pPr>
              <w:widowControl/>
              <w:jc w:val="both"/>
              <w:rPr>
                <w:rFonts w:ascii="Times New Roman" w:eastAsia="標楷體" w:hAnsi="Times New Roman" w:cs="Times New Roman"/>
                <w:szCs w:val="24"/>
              </w:rPr>
            </w:pPr>
            <w:r>
              <w:rPr>
                <w:rFonts w:ascii="Times New Roman" w:eastAsia="標楷體" w:hAnsi="Times New Roman" w:cs="Times New Roman" w:hint="eastAsia"/>
                <w:szCs w:val="24"/>
              </w:rPr>
              <w:t>試教成果：</w:t>
            </w:r>
            <w:r>
              <w:rPr>
                <w:rFonts w:ascii="Times New Roman" w:eastAsia="標楷體" w:hAnsi="Times New Roman" w:cs="Times New Roman" w:hint="eastAsia"/>
                <w:szCs w:val="24"/>
              </w:rPr>
              <w:t>(</w:t>
            </w:r>
            <w:r w:rsidR="00BB4AEF">
              <w:rPr>
                <w:rFonts w:ascii="Times New Roman" w:eastAsia="標楷體" w:hAnsi="Times New Roman" w:cs="Times New Roman" w:hint="eastAsia"/>
                <w:szCs w:val="24"/>
              </w:rPr>
              <w:t>試教成果不是必要的項目</w:t>
            </w:r>
            <w:r w:rsidRPr="00514733">
              <w:rPr>
                <w:rFonts w:ascii="Times New Roman" w:eastAsia="標楷體" w:hAnsi="Times New Roman" w:cs="Times New Roman" w:hint="eastAsia"/>
                <w:szCs w:val="24"/>
              </w:rPr>
              <w:t>可視需要再列</w:t>
            </w:r>
            <w:r>
              <w:rPr>
                <w:rFonts w:ascii="Times New Roman" w:eastAsia="標楷體" w:hAnsi="Times New Roman" w:cs="Times New Roman" w:hint="eastAsia"/>
                <w:szCs w:val="24"/>
              </w:rPr>
              <w:t>出。可包括學習歷程案例、教師教學心得、觀課者心得、學習者心得等</w:t>
            </w:r>
            <w:r>
              <w:rPr>
                <w:rFonts w:ascii="Times New Roman" w:eastAsia="標楷體" w:hAnsi="Times New Roman" w:cs="Times New Roman" w:hint="eastAsia"/>
                <w:szCs w:val="24"/>
              </w:rPr>
              <w:t>)</w:t>
            </w:r>
          </w:p>
        </w:tc>
      </w:tr>
      <w:tr w:rsidR="00514733" w14:paraId="71961BDE" w14:textId="77777777" w:rsidTr="00514733">
        <w:trPr>
          <w:trHeight w:val="1409"/>
        </w:trPr>
        <w:tc>
          <w:tcPr>
            <w:tcW w:w="10828" w:type="dxa"/>
            <w:gridSpan w:val="3"/>
          </w:tcPr>
          <w:p w14:paraId="2B839273" w14:textId="4776CA14" w:rsidR="00514733" w:rsidRPr="00514733" w:rsidRDefault="00514733" w:rsidP="00514733">
            <w:pPr>
              <w:widowControl/>
              <w:jc w:val="both"/>
              <w:rPr>
                <w:rFonts w:ascii="Times New Roman" w:eastAsia="標楷體" w:hAnsi="Times New Roman" w:cs="Times New Roman"/>
                <w:szCs w:val="24"/>
              </w:rPr>
            </w:pPr>
            <w:r w:rsidRPr="00514733">
              <w:rPr>
                <w:rFonts w:ascii="Times New Roman" w:eastAsia="標楷體" w:hAnsi="Times New Roman" w:cs="Times New Roman" w:hint="eastAsia"/>
                <w:szCs w:val="24"/>
              </w:rPr>
              <w:t>參考資料：</w:t>
            </w:r>
            <w:r>
              <w:rPr>
                <w:rFonts w:ascii="Times New Roman" w:eastAsia="標楷體" w:hAnsi="Times New Roman" w:cs="Times New Roman" w:hint="eastAsia"/>
                <w:szCs w:val="24"/>
              </w:rPr>
              <w:t>(</w:t>
            </w:r>
            <w:r>
              <w:rPr>
                <w:rFonts w:ascii="Times New Roman" w:eastAsia="標楷體" w:hAnsi="Times New Roman" w:cs="Times New Roman" w:hint="eastAsia"/>
                <w:szCs w:val="24"/>
              </w:rPr>
              <w:t>若有參考資料請列出</w:t>
            </w:r>
            <w:r>
              <w:rPr>
                <w:rFonts w:ascii="Times New Roman" w:eastAsia="標楷體" w:hAnsi="Times New Roman" w:cs="Times New Roman" w:hint="eastAsia"/>
                <w:szCs w:val="24"/>
              </w:rPr>
              <w:t>)</w:t>
            </w:r>
          </w:p>
        </w:tc>
      </w:tr>
      <w:tr w:rsidR="00514733" w14:paraId="09F2A065" w14:textId="77777777" w:rsidTr="00514733">
        <w:trPr>
          <w:trHeight w:val="1126"/>
        </w:trPr>
        <w:tc>
          <w:tcPr>
            <w:tcW w:w="10828" w:type="dxa"/>
            <w:gridSpan w:val="3"/>
          </w:tcPr>
          <w:p w14:paraId="29219F8D" w14:textId="416DB5E3" w:rsidR="00514733" w:rsidRPr="00514733" w:rsidRDefault="00514733" w:rsidP="00514733">
            <w:pPr>
              <w:widowControl/>
              <w:jc w:val="both"/>
              <w:rPr>
                <w:rFonts w:ascii="Times New Roman" w:eastAsia="標楷體" w:hAnsi="Times New Roman" w:cs="Times New Roman"/>
                <w:szCs w:val="24"/>
              </w:rPr>
            </w:pPr>
            <w:r w:rsidRPr="00514733">
              <w:rPr>
                <w:rFonts w:ascii="Times New Roman" w:eastAsia="標楷體" w:hAnsi="Times New Roman" w:cs="Times New Roman" w:hint="eastAsia"/>
                <w:szCs w:val="24"/>
              </w:rPr>
              <w:t>附錄：</w:t>
            </w:r>
            <w:r>
              <w:rPr>
                <w:rFonts w:ascii="Times New Roman" w:eastAsia="標楷體" w:hAnsi="Times New Roman" w:cs="Times New Roman" w:hint="eastAsia"/>
                <w:szCs w:val="24"/>
              </w:rPr>
              <w:t>(</w:t>
            </w:r>
            <w:r>
              <w:rPr>
                <w:rFonts w:ascii="Times New Roman" w:eastAsia="標楷體" w:hAnsi="Times New Roman" w:cs="Times New Roman" w:hint="eastAsia"/>
                <w:szCs w:val="24"/>
              </w:rPr>
              <w:t>列出與此示案有關之補充說明</w:t>
            </w:r>
            <w:r>
              <w:rPr>
                <w:rFonts w:ascii="Times New Roman" w:eastAsia="標楷體" w:hAnsi="Times New Roman" w:cs="Times New Roman" w:hint="eastAsia"/>
                <w:szCs w:val="24"/>
              </w:rPr>
              <w:t>)</w:t>
            </w:r>
          </w:p>
        </w:tc>
      </w:tr>
    </w:tbl>
    <w:p w14:paraId="16C398AB" w14:textId="0A209512" w:rsidR="00B56D25" w:rsidRDefault="00B56D25">
      <w:pPr>
        <w:widowControl/>
        <w:rPr>
          <w:rFonts w:ascii="Times New Roman" w:eastAsia="標楷體" w:hAnsi="Times New Roman" w:cs="Times New Roman"/>
          <w:sz w:val="28"/>
        </w:rPr>
      </w:pPr>
      <w:r>
        <w:rPr>
          <w:rFonts w:ascii="Times New Roman" w:eastAsia="標楷體" w:hAnsi="Times New Roman" w:cs="Times New Roman"/>
          <w:sz w:val="28"/>
        </w:rPr>
        <w:br w:type="page"/>
      </w:r>
    </w:p>
    <w:p w14:paraId="68C49A5B" w14:textId="77777777" w:rsidR="00164F1C" w:rsidRDefault="00B56D25" w:rsidP="005C0556">
      <w:pPr>
        <w:spacing w:line="400" w:lineRule="exact"/>
        <w:rPr>
          <w:rFonts w:ascii="Times New Roman" w:eastAsia="標楷體" w:hAnsi="Times New Roman" w:cs="Times New Roman"/>
          <w:sz w:val="28"/>
        </w:rPr>
      </w:pPr>
      <w:r>
        <w:rPr>
          <w:rFonts w:ascii="Times New Roman" w:eastAsia="標楷體" w:hAnsi="Times New Roman" w:cs="Times New Roman" w:hint="eastAsia"/>
          <w:sz w:val="28"/>
        </w:rPr>
        <w:lastRenderedPageBreak/>
        <w:t>附件四</w:t>
      </w:r>
    </w:p>
    <w:p w14:paraId="596284C7" w14:textId="77777777" w:rsidR="00654D31" w:rsidRPr="005C0556" w:rsidRDefault="00654D31" w:rsidP="00654D31">
      <w:pPr>
        <w:jc w:val="center"/>
        <w:rPr>
          <w:rFonts w:ascii="Times New Roman" w:eastAsia="標楷體" w:hAnsi="Times New Roman" w:cs="Times New Roman"/>
          <w:sz w:val="40"/>
        </w:rPr>
      </w:pPr>
      <w:r w:rsidRPr="005C0556">
        <w:rPr>
          <w:rFonts w:ascii="Times New Roman" w:eastAsia="標楷體" w:hAnsi="Times New Roman" w:cs="Times New Roman"/>
          <w:sz w:val="40"/>
        </w:rPr>
        <w:t>花蓮縣</w:t>
      </w:r>
      <w:r w:rsidRPr="005C0556">
        <w:rPr>
          <w:rFonts w:ascii="Times New Roman" w:eastAsia="標楷體" w:hAnsi="Times New Roman" w:cs="Times New Roman"/>
          <w:sz w:val="40"/>
        </w:rPr>
        <w:t>115</w:t>
      </w:r>
      <w:r w:rsidRPr="005C0556">
        <w:rPr>
          <w:rFonts w:ascii="Times New Roman" w:eastAsia="標楷體" w:hAnsi="Times New Roman" w:cs="Times New Roman"/>
          <w:sz w:val="40"/>
        </w:rPr>
        <w:t>年度健康領域課程優良教案甄選切結書</w:t>
      </w:r>
    </w:p>
    <w:p w14:paraId="338C9977" w14:textId="77777777" w:rsidR="00654D31" w:rsidRPr="00654D31" w:rsidRDefault="00654D31" w:rsidP="00654D31">
      <w:pPr>
        <w:rPr>
          <w:rFonts w:ascii="Times New Roman" w:eastAsia="標楷體" w:hAnsi="Times New Roman" w:cs="Times New Roman"/>
          <w:sz w:val="32"/>
        </w:rPr>
      </w:pPr>
      <w:r w:rsidRPr="00654D31">
        <w:rPr>
          <w:rFonts w:ascii="Times New Roman" w:eastAsia="標楷體" w:hAnsi="Times New Roman" w:cs="Times New Roman" w:hint="eastAsia"/>
          <w:sz w:val="32"/>
        </w:rPr>
        <w:t>參賽學校／人員：</w:t>
      </w:r>
    </w:p>
    <w:p w14:paraId="33E83589" w14:textId="77777777" w:rsidR="00654D31" w:rsidRDefault="00654D31" w:rsidP="00654D31">
      <w:pPr>
        <w:rPr>
          <w:rFonts w:ascii="Times New Roman" w:eastAsia="標楷體" w:hAnsi="Times New Roman" w:cs="Times New Roman"/>
          <w:sz w:val="32"/>
        </w:rPr>
      </w:pPr>
      <w:r w:rsidRPr="00654D31">
        <w:rPr>
          <w:rFonts w:ascii="Times New Roman" w:eastAsia="標楷體" w:hAnsi="Times New Roman" w:cs="Times New Roman" w:hint="eastAsia"/>
          <w:sz w:val="32"/>
        </w:rPr>
        <w:t>教案名稱：</w:t>
      </w:r>
    </w:p>
    <w:p w14:paraId="6E5A914C" w14:textId="77777777" w:rsidR="00654D31" w:rsidRPr="00654D31" w:rsidRDefault="00654D31" w:rsidP="00654D31">
      <w:pPr>
        <w:rPr>
          <w:rFonts w:ascii="Times New Roman" w:eastAsia="標楷體" w:hAnsi="Times New Roman" w:cs="Times New Roman"/>
          <w:sz w:val="28"/>
        </w:rPr>
      </w:pPr>
    </w:p>
    <w:p w14:paraId="23850A38" w14:textId="77777777" w:rsidR="00654D31" w:rsidRPr="00654D31" w:rsidRDefault="00654D31" w:rsidP="000F3C0B">
      <w:pPr>
        <w:ind w:firstLineChars="200" w:firstLine="640"/>
        <w:jc w:val="both"/>
        <w:rPr>
          <w:rFonts w:ascii="Times New Roman" w:eastAsia="標楷體" w:hAnsi="Times New Roman" w:cs="Times New Roman"/>
          <w:sz w:val="32"/>
        </w:rPr>
      </w:pPr>
      <w:r w:rsidRPr="00654D31">
        <w:rPr>
          <w:rFonts w:ascii="Times New Roman" w:eastAsia="標楷體" w:hAnsi="Times New Roman" w:cs="Times New Roman" w:hint="eastAsia"/>
          <w:sz w:val="32"/>
        </w:rPr>
        <w:t>本人</w:t>
      </w:r>
      <w:r w:rsidRPr="00654D31">
        <w:rPr>
          <w:rFonts w:ascii="Times New Roman" w:eastAsia="標楷體" w:hAnsi="Times New Roman" w:cs="Times New Roman" w:hint="eastAsia"/>
          <w:sz w:val="32"/>
        </w:rPr>
        <w:t>/</w:t>
      </w:r>
      <w:r w:rsidRPr="00654D31">
        <w:rPr>
          <w:rFonts w:ascii="Times New Roman" w:eastAsia="標楷體" w:hAnsi="Times New Roman" w:cs="Times New Roman" w:hint="eastAsia"/>
          <w:sz w:val="32"/>
        </w:rPr>
        <w:t>本校參加花蓮縣</w:t>
      </w:r>
      <w:r w:rsidRPr="00654D31">
        <w:rPr>
          <w:rFonts w:ascii="Times New Roman" w:eastAsia="標楷體" w:hAnsi="Times New Roman" w:cs="Times New Roman" w:hint="eastAsia"/>
          <w:sz w:val="32"/>
        </w:rPr>
        <w:t>115</w:t>
      </w:r>
      <w:r w:rsidRPr="00654D31">
        <w:rPr>
          <w:rFonts w:ascii="Times New Roman" w:eastAsia="標楷體" w:hAnsi="Times New Roman" w:cs="Times New Roman" w:hint="eastAsia"/>
          <w:sz w:val="32"/>
        </w:rPr>
        <w:t>年度健康領域課程優良教案甄選所繳交之作品，完全由本人</w:t>
      </w:r>
      <w:r w:rsidRPr="00654D31">
        <w:rPr>
          <w:rFonts w:ascii="Times New Roman" w:eastAsia="標楷體" w:hAnsi="Times New Roman" w:cs="Times New Roman" w:hint="eastAsia"/>
          <w:sz w:val="32"/>
        </w:rPr>
        <w:t>/</w:t>
      </w:r>
      <w:r w:rsidRPr="00654D31">
        <w:rPr>
          <w:rFonts w:ascii="Times New Roman" w:eastAsia="標楷體" w:hAnsi="Times New Roman" w:cs="Times New Roman" w:hint="eastAsia"/>
          <w:sz w:val="32"/>
        </w:rPr>
        <w:t>本校自行設計，無侵害任何第三人之智慧財產權並且未曾參加任何競賽，若與實情不符願自行承擔所有法律責任並放棄所有法律訴訟抗辯權。倘違反相關規定，則無異議繳回獎勵及獎狀，並接受議處。</w:t>
      </w:r>
    </w:p>
    <w:p w14:paraId="41E5D8B1" w14:textId="77777777" w:rsidR="00654D31" w:rsidRPr="00654D31" w:rsidRDefault="00654D31" w:rsidP="00B115F5">
      <w:pPr>
        <w:ind w:firstLineChars="200" w:firstLine="720"/>
        <w:rPr>
          <w:rFonts w:ascii="Times New Roman" w:eastAsia="標楷體" w:hAnsi="Times New Roman" w:cs="Times New Roman"/>
          <w:sz w:val="40"/>
        </w:rPr>
      </w:pPr>
      <w:r w:rsidRPr="00654D31">
        <w:rPr>
          <w:rFonts w:ascii="Times New Roman" w:eastAsia="標楷體" w:hAnsi="Times New Roman" w:cs="Times New Roman" w:hint="eastAsia"/>
          <w:sz w:val="36"/>
        </w:rPr>
        <w:t>此致</w:t>
      </w:r>
    </w:p>
    <w:p w14:paraId="29B6C9AE" w14:textId="77777777" w:rsidR="00654D31" w:rsidRPr="00654D31" w:rsidRDefault="00654D31" w:rsidP="00B115F5">
      <w:pPr>
        <w:ind w:firstLineChars="200" w:firstLine="720"/>
        <w:rPr>
          <w:rFonts w:ascii="Times New Roman" w:eastAsia="標楷體" w:hAnsi="Times New Roman" w:cs="Times New Roman"/>
          <w:sz w:val="36"/>
        </w:rPr>
      </w:pPr>
      <w:r>
        <w:rPr>
          <w:rFonts w:ascii="Times New Roman" w:eastAsia="標楷體" w:hAnsi="Times New Roman" w:cs="Times New Roman" w:hint="eastAsia"/>
          <w:sz w:val="36"/>
        </w:rPr>
        <w:t xml:space="preserve">　　　　</w:t>
      </w:r>
      <w:r w:rsidRPr="00654D31">
        <w:rPr>
          <w:rFonts w:ascii="Times New Roman" w:eastAsia="標楷體" w:hAnsi="Times New Roman" w:cs="Times New Roman" w:hint="eastAsia"/>
          <w:sz w:val="36"/>
        </w:rPr>
        <w:t>花蓮縣政府</w:t>
      </w:r>
    </w:p>
    <w:p w14:paraId="6463E7B5" w14:textId="77777777" w:rsidR="00654D31" w:rsidRPr="00654D31" w:rsidRDefault="00654D31" w:rsidP="00654D31">
      <w:pPr>
        <w:jc w:val="center"/>
        <w:rPr>
          <w:rFonts w:ascii="Times New Roman" w:eastAsia="標楷體" w:hAnsi="Times New Roman" w:cs="Times New Roman"/>
          <w:sz w:val="28"/>
        </w:rPr>
      </w:pPr>
    </w:p>
    <w:p w14:paraId="67BD003D" w14:textId="77777777" w:rsidR="00654D31" w:rsidRPr="00654D31" w:rsidRDefault="00654D31" w:rsidP="00654D31">
      <w:pPr>
        <w:rPr>
          <w:rFonts w:ascii="Times New Roman" w:eastAsia="標楷體" w:hAnsi="Times New Roman" w:cs="Times New Roman"/>
          <w:sz w:val="28"/>
        </w:rPr>
      </w:pPr>
      <w:r w:rsidRPr="00654D31">
        <w:rPr>
          <w:rFonts w:ascii="Times New Roman" w:eastAsia="標楷體" w:hAnsi="Times New Roman" w:cs="Times New Roman" w:hint="eastAsia"/>
          <w:sz w:val="28"/>
        </w:rPr>
        <w:t>立切結書人</w:t>
      </w:r>
      <w:r w:rsidRPr="00654D31">
        <w:rPr>
          <w:rFonts w:ascii="Times New Roman" w:eastAsia="標楷體" w:hAnsi="Times New Roman" w:cs="Times New Roman" w:hint="eastAsia"/>
          <w:sz w:val="28"/>
        </w:rPr>
        <w:t>1</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rPr>
        <w:t>簽章</w:t>
      </w:r>
      <w:r>
        <w:rPr>
          <w:rFonts w:ascii="Times New Roman" w:eastAsia="標楷體" w:hAnsi="Times New Roman" w:cs="Times New Roman" w:hint="eastAsia"/>
          <w:sz w:val="28"/>
        </w:rPr>
        <w:t>)</w:t>
      </w:r>
      <w:r>
        <w:rPr>
          <w:rFonts w:ascii="Times New Roman" w:eastAsia="標楷體" w:hAnsi="Times New Roman" w:cs="Times New Roman" w:hint="eastAsia"/>
          <w:sz w:val="28"/>
        </w:rPr>
        <w:t xml:space="preserve">　</w:t>
      </w:r>
      <w:r w:rsidRPr="00654D31">
        <w:rPr>
          <w:rFonts w:ascii="Times New Roman" w:eastAsia="標楷體" w:hAnsi="Times New Roman" w:cs="Times New Roman" w:hint="eastAsia"/>
          <w:sz w:val="28"/>
        </w:rPr>
        <w:t>身分證字號：</w:t>
      </w:r>
      <w:r w:rsidRPr="00654D31">
        <w:rPr>
          <w:rFonts w:ascii="Times New Roman" w:eastAsia="標楷體" w:hAnsi="Times New Roman" w:cs="Times New Roman" w:hint="eastAsia"/>
          <w:sz w:val="28"/>
          <w:u w:val="single"/>
        </w:rPr>
        <w:t xml:space="preserve">　　　　　　　　　　</w:t>
      </w:r>
    </w:p>
    <w:p w14:paraId="58BF1D2B" w14:textId="77777777" w:rsidR="00654D31" w:rsidRPr="00654D31" w:rsidRDefault="00654D31" w:rsidP="00654D31">
      <w:pPr>
        <w:rPr>
          <w:rFonts w:ascii="Times New Roman" w:eastAsia="標楷體" w:hAnsi="Times New Roman" w:cs="Times New Roman"/>
          <w:sz w:val="28"/>
        </w:rPr>
      </w:pPr>
      <w:r w:rsidRPr="00654D31">
        <w:rPr>
          <w:rFonts w:ascii="Times New Roman" w:eastAsia="標楷體" w:hAnsi="Times New Roman" w:cs="Times New Roman" w:hint="eastAsia"/>
          <w:sz w:val="28"/>
        </w:rPr>
        <w:t>戶籍地址：</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p>
    <w:p w14:paraId="36CEE1E0" w14:textId="77777777" w:rsidR="00654D31" w:rsidRPr="00654D31" w:rsidRDefault="00654D31" w:rsidP="00654D31">
      <w:pPr>
        <w:rPr>
          <w:rFonts w:ascii="Times New Roman" w:eastAsia="標楷體" w:hAnsi="Times New Roman" w:cs="Times New Roman"/>
          <w:sz w:val="28"/>
        </w:rPr>
      </w:pPr>
    </w:p>
    <w:p w14:paraId="39BC0D64" w14:textId="77777777" w:rsidR="00654D31" w:rsidRPr="00654D31" w:rsidRDefault="00654D31" w:rsidP="00654D31">
      <w:pPr>
        <w:rPr>
          <w:rFonts w:ascii="Times New Roman" w:eastAsia="標楷體" w:hAnsi="Times New Roman" w:cs="Times New Roman"/>
          <w:sz w:val="28"/>
        </w:rPr>
      </w:pPr>
      <w:r w:rsidRPr="00654D31">
        <w:rPr>
          <w:rFonts w:ascii="Times New Roman" w:eastAsia="標楷體" w:hAnsi="Times New Roman" w:cs="Times New Roman" w:hint="eastAsia"/>
          <w:sz w:val="28"/>
        </w:rPr>
        <w:t>立切結書人</w:t>
      </w:r>
      <w:r w:rsidRPr="00654D31">
        <w:rPr>
          <w:rFonts w:ascii="Times New Roman" w:eastAsia="標楷體" w:hAnsi="Times New Roman" w:cs="Times New Roman" w:hint="eastAsia"/>
          <w:sz w:val="28"/>
        </w:rPr>
        <w:t>2</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rPr>
        <w:t>簽章</w:t>
      </w:r>
      <w:r>
        <w:rPr>
          <w:rFonts w:ascii="Times New Roman" w:eastAsia="標楷體" w:hAnsi="Times New Roman" w:cs="Times New Roman" w:hint="eastAsia"/>
          <w:sz w:val="28"/>
        </w:rPr>
        <w:t>)</w:t>
      </w:r>
      <w:r>
        <w:rPr>
          <w:rFonts w:ascii="Times New Roman" w:eastAsia="標楷體" w:hAnsi="Times New Roman" w:cs="Times New Roman" w:hint="eastAsia"/>
          <w:sz w:val="28"/>
        </w:rPr>
        <w:t xml:space="preserve">　</w:t>
      </w:r>
      <w:r w:rsidRPr="00654D31">
        <w:rPr>
          <w:rFonts w:ascii="Times New Roman" w:eastAsia="標楷體" w:hAnsi="Times New Roman" w:cs="Times New Roman" w:hint="eastAsia"/>
          <w:sz w:val="28"/>
        </w:rPr>
        <w:t>身分證字號：</w:t>
      </w:r>
      <w:r w:rsidRPr="00654D31">
        <w:rPr>
          <w:rFonts w:ascii="Times New Roman" w:eastAsia="標楷體" w:hAnsi="Times New Roman" w:cs="Times New Roman" w:hint="eastAsia"/>
          <w:sz w:val="28"/>
          <w:u w:val="single"/>
        </w:rPr>
        <w:t xml:space="preserve">　　　　　　　　　　</w:t>
      </w:r>
    </w:p>
    <w:p w14:paraId="7E5A85F3" w14:textId="77777777" w:rsidR="00654D31" w:rsidRPr="00654D31" w:rsidRDefault="00654D31" w:rsidP="00654D31">
      <w:pPr>
        <w:rPr>
          <w:rFonts w:ascii="Times New Roman" w:eastAsia="標楷體" w:hAnsi="Times New Roman" w:cs="Times New Roman"/>
          <w:sz w:val="28"/>
        </w:rPr>
      </w:pPr>
      <w:r w:rsidRPr="00654D31">
        <w:rPr>
          <w:rFonts w:ascii="Times New Roman" w:eastAsia="標楷體" w:hAnsi="Times New Roman" w:cs="Times New Roman" w:hint="eastAsia"/>
          <w:sz w:val="28"/>
        </w:rPr>
        <w:t>戶籍地址：</w:t>
      </w:r>
      <w:r w:rsidRPr="00654D31">
        <w:rPr>
          <w:rFonts w:ascii="Times New Roman" w:eastAsia="標楷體" w:hAnsi="Times New Roman" w:cs="Times New Roman" w:hint="eastAsia"/>
          <w:sz w:val="28"/>
        </w:rPr>
        <w:tab/>
      </w:r>
      <w:r w:rsidRPr="00654D31">
        <w:rPr>
          <w:rFonts w:ascii="Times New Roman" w:eastAsia="標楷體" w:hAnsi="Times New Roman" w:cs="Times New Roman" w:hint="eastAsia"/>
          <w:sz w:val="28"/>
          <w:u w:val="single"/>
        </w:rPr>
        <w:t xml:space="preserve">　　　　　　　　　　　　　　　　　　　　　　　　　　　　　　　</w:t>
      </w:r>
    </w:p>
    <w:p w14:paraId="71D1A633" w14:textId="77777777" w:rsidR="00654D31" w:rsidRPr="00654D31" w:rsidRDefault="00654D31" w:rsidP="00654D31">
      <w:pPr>
        <w:rPr>
          <w:rFonts w:ascii="Times New Roman" w:eastAsia="標楷體" w:hAnsi="Times New Roman" w:cs="Times New Roman"/>
          <w:sz w:val="28"/>
        </w:rPr>
      </w:pPr>
    </w:p>
    <w:p w14:paraId="12E1D429" w14:textId="77777777" w:rsidR="00654D31" w:rsidRPr="00654D31" w:rsidRDefault="00654D31" w:rsidP="00654D31">
      <w:pPr>
        <w:rPr>
          <w:rFonts w:ascii="Times New Roman" w:eastAsia="標楷體" w:hAnsi="Times New Roman" w:cs="Times New Roman"/>
          <w:sz w:val="28"/>
        </w:rPr>
      </w:pPr>
      <w:r w:rsidRPr="00654D31">
        <w:rPr>
          <w:rFonts w:ascii="Times New Roman" w:eastAsia="標楷體" w:hAnsi="Times New Roman" w:cs="Times New Roman" w:hint="eastAsia"/>
          <w:sz w:val="28"/>
        </w:rPr>
        <w:t>立切結書人</w:t>
      </w:r>
      <w:r w:rsidRPr="00654D31">
        <w:rPr>
          <w:rFonts w:ascii="Times New Roman" w:eastAsia="標楷體" w:hAnsi="Times New Roman" w:cs="Times New Roman" w:hint="eastAsia"/>
          <w:sz w:val="28"/>
        </w:rPr>
        <w:t>3</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rPr>
        <w:t>簽章</w:t>
      </w:r>
      <w:r>
        <w:rPr>
          <w:rFonts w:ascii="Times New Roman" w:eastAsia="標楷體" w:hAnsi="Times New Roman" w:cs="Times New Roman" w:hint="eastAsia"/>
          <w:sz w:val="28"/>
        </w:rPr>
        <w:t>)</w:t>
      </w:r>
      <w:r>
        <w:rPr>
          <w:rFonts w:ascii="Times New Roman" w:eastAsia="標楷體" w:hAnsi="Times New Roman" w:cs="Times New Roman" w:hint="eastAsia"/>
          <w:sz w:val="28"/>
        </w:rPr>
        <w:t xml:space="preserve">　</w:t>
      </w:r>
      <w:r w:rsidRPr="00654D31">
        <w:rPr>
          <w:rFonts w:ascii="Times New Roman" w:eastAsia="標楷體" w:hAnsi="Times New Roman" w:cs="Times New Roman" w:hint="eastAsia"/>
          <w:sz w:val="28"/>
        </w:rPr>
        <w:t>身分證字號：</w:t>
      </w:r>
      <w:r w:rsidRPr="00654D31">
        <w:rPr>
          <w:rFonts w:ascii="Times New Roman" w:eastAsia="標楷體" w:hAnsi="Times New Roman" w:cs="Times New Roman" w:hint="eastAsia"/>
          <w:sz w:val="28"/>
          <w:u w:val="single"/>
        </w:rPr>
        <w:t xml:space="preserve">　　　　　　　　　　</w:t>
      </w:r>
    </w:p>
    <w:p w14:paraId="7C94F671" w14:textId="77777777" w:rsidR="00654D31" w:rsidRPr="00654D31" w:rsidRDefault="00654D31" w:rsidP="00654D31">
      <w:pPr>
        <w:rPr>
          <w:rFonts w:ascii="Times New Roman" w:eastAsia="標楷體" w:hAnsi="Times New Roman" w:cs="Times New Roman"/>
          <w:sz w:val="28"/>
        </w:rPr>
      </w:pPr>
      <w:r w:rsidRPr="00654D31">
        <w:rPr>
          <w:rFonts w:ascii="Times New Roman" w:eastAsia="標楷體" w:hAnsi="Times New Roman" w:cs="Times New Roman" w:hint="eastAsia"/>
          <w:sz w:val="28"/>
        </w:rPr>
        <w:t>戶籍地址：</w:t>
      </w:r>
      <w:r w:rsidRPr="00654D31">
        <w:rPr>
          <w:rFonts w:ascii="Times New Roman" w:eastAsia="標楷體" w:hAnsi="Times New Roman" w:cs="Times New Roman" w:hint="eastAsia"/>
          <w:sz w:val="28"/>
        </w:rPr>
        <w:tab/>
      </w:r>
      <w:r w:rsidRPr="00654D31">
        <w:rPr>
          <w:rFonts w:ascii="Times New Roman" w:eastAsia="標楷體" w:hAnsi="Times New Roman" w:cs="Times New Roman" w:hint="eastAsia"/>
          <w:sz w:val="28"/>
          <w:u w:val="single"/>
        </w:rPr>
        <w:t xml:space="preserve">　　　　　　　　　　　　　　　　　　　　　　　　　　　　　　　</w:t>
      </w:r>
    </w:p>
    <w:p w14:paraId="79BF4D2D" w14:textId="77777777" w:rsidR="00654D31" w:rsidRPr="00654D31" w:rsidRDefault="001443ED" w:rsidP="00654D31">
      <w:pPr>
        <w:rPr>
          <w:rFonts w:ascii="Times New Roman" w:eastAsia="標楷體" w:hAnsi="Times New Roman" w:cs="Times New Roman"/>
          <w:sz w:val="28"/>
        </w:rPr>
      </w:pPr>
      <w:r w:rsidRPr="00D3334B">
        <w:rPr>
          <w:rFonts w:ascii="標楷體" w:eastAsia="標楷體" w:hAnsi="標楷體" w:cs="Times New Roman" w:hint="eastAsia"/>
          <w:sz w:val="28"/>
        </w:rPr>
        <w:t>※</w:t>
      </w:r>
      <w:r>
        <w:rPr>
          <w:rFonts w:ascii="標楷體" w:eastAsia="標楷體" w:hAnsi="標楷體" w:cs="Times New Roman" w:hint="eastAsia"/>
          <w:sz w:val="28"/>
        </w:rPr>
        <w:t>本切結書請列印後由作者親筆簽名，掃描成電子檔</w:t>
      </w:r>
      <w:r w:rsidRPr="008546C5">
        <w:rPr>
          <w:rFonts w:ascii="標楷體" w:eastAsia="標楷體" w:hAnsi="標楷體" w:cs="Times New Roman" w:hint="eastAsia"/>
          <w:sz w:val="28"/>
        </w:rPr>
        <w:t>並附於光碟內。</w:t>
      </w:r>
    </w:p>
    <w:p w14:paraId="3B00A891" w14:textId="77777777" w:rsidR="005C0556" w:rsidRDefault="00654D31" w:rsidP="00654D31">
      <w:pPr>
        <w:jc w:val="distribute"/>
        <w:rPr>
          <w:rFonts w:ascii="Times New Roman" w:eastAsia="標楷體" w:hAnsi="Times New Roman" w:cs="Times New Roman"/>
          <w:sz w:val="36"/>
        </w:rPr>
      </w:pPr>
      <w:r w:rsidRPr="00654D31">
        <w:rPr>
          <w:rFonts w:ascii="Times New Roman" w:eastAsia="標楷體" w:hAnsi="Times New Roman" w:cs="Times New Roman" w:hint="eastAsia"/>
          <w:sz w:val="36"/>
        </w:rPr>
        <w:t>中華民國　　　年　　月　　日</w:t>
      </w:r>
    </w:p>
    <w:p w14:paraId="234F87D6" w14:textId="77777777" w:rsidR="005C0556" w:rsidRDefault="005C0556">
      <w:pPr>
        <w:widowControl/>
        <w:rPr>
          <w:rFonts w:ascii="Times New Roman" w:eastAsia="標楷體" w:hAnsi="Times New Roman" w:cs="Times New Roman"/>
          <w:sz w:val="36"/>
        </w:rPr>
      </w:pPr>
      <w:r>
        <w:rPr>
          <w:rFonts w:ascii="Times New Roman" w:eastAsia="標楷體" w:hAnsi="Times New Roman" w:cs="Times New Roman"/>
          <w:sz w:val="36"/>
        </w:rPr>
        <w:br w:type="page"/>
      </w:r>
    </w:p>
    <w:p w14:paraId="3D1AE952" w14:textId="77777777" w:rsidR="00654D31" w:rsidRDefault="005C0556" w:rsidP="005C0556">
      <w:pPr>
        <w:rPr>
          <w:rFonts w:ascii="Times New Roman" w:eastAsia="標楷體" w:hAnsi="Times New Roman" w:cs="Times New Roman"/>
          <w:sz w:val="28"/>
          <w:szCs w:val="28"/>
        </w:rPr>
      </w:pPr>
      <w:r w:rsidRPr="005C0556">
        <w:rPr>
          <w:rFonts w:ascii="Times New Roman" w:eastAsia="標楷體" w:hAnsi="Times New Roman" w:cs="Times New Roman" w:hint="eastAsia"/>
          <w:sz w:val="28"/>
          <w:szCs w:val="28"/>
        </w:rPr>
        <w:lastRenderedPageBreak/>
        <w:t>附件五</w:t>
      </w:r>
    </w:p>
    <w:p w14:paraId="4C75BAB1" w14:textId="77777777" w:rsidR="005C0556" w:rsidRDefault="005C0556" w:rsidP="005C0556">
      <w:pPr>
        <w:jc w:val="center"/>
        <w:rPr>
          <w:rFonts w:ascii="Times New Roman" w:eastAsia="標楷體" w:hAnsi="Times New Roman" w:cs="Times New Roman"/>
          <w:sz w:val="40"/>
        </w:rPr>
      </w:pPr>
      <w:r w:rsidRPr="005C0556">
        <w:rPr>
          <w:rFonts w:ascii="Times New Roman" w:eastAsia="標楷體" w:hAnsi="Times New Roman" w:cs="Times New Roman"/>
          <w:sz w:val="40"/>
        </w:rPr>
        <w:t>花蓮縣</w:t>
      </w:r>
      <w:r w:rsidRPr="005C0556">
        <w:rPr>
          <w:rFonts w:ascii="Times New Roman" w:eastAsia="標楷體" w:hAnsi="Times New Roman" w:cs="Times New Roman"/>
          <w:sz w:val="40"/>
        </w:rPr>
        <w:t>115</w:t>
      </w:r>
      <w:r w:rsidRPr="005C0556">
        <w:rPr>
          <w:rFonts w:ascii="Times New Roman" w:eastAsia="標楷體" w:hAnsi="Times New Roman" w:cs="Times New Roman"/>
          <w:sz w:val="40"/>
        </w:rPr>
        <w:t>年度健康領域課程優良教案甄選</w:t>
      </w:r>
      <w:r w:rsidRPr="005C0556">
        <w:rPr>
          <w:rFonts w:ascii="Times New Roman" w:eastAsia="標楷體" w:hAnsi="Times New Roman" w:cs="Times New Roman" w:hint="eastAsia"/>
          <w:sz w:val="40"/>
        </w:rPr>
        <w:t>智慧財產授權書</w:t>
      </w:r>
    </w:p>
    <w:p w14:paraId="5B87F237" w14:textId="77777777" w:rsidR="00B115F5" w:rsidRPr="00B115F5" w:rsidRDefault="00B115F5" w:rsidP="00B115F5">
      <w:pPr>
        <w:rPr>
          <w:rFonts w:ascii="Times New Roman" w:eastAsia="標楷體" w:hAnsi="Times New Roman" w:cs="Times New Roman"/>
          <w:sz w:val="32"/>
          <w:szCs w:val="28"/>
        </w:rPr>
      </w:pPr>
      <w:r w:rsidRPr="00B115F5">
        <w:rPr>
          <w:rFonts w:ascii="Times New Roman" w:eastAsia="標楷體" w:hAnsi="Times New Roman" w:cs="Times New Roman" w:hint="eastAsia"/>
          <w:sz w:val="32"/>
          <w:szCs w:val="28"/>
        </w:rPr>
        <w:t>參賽學校／人員：</w:t>
      </w:r>
    </w:p>
    <w:p w14:paraId="096400A0" w14:textId="77777777" w:rsidR="00B115F5" w:rsidRPr="00B115F5" w:rsidRDefault="00B115F5" w:rsidP="00B115F5">
      <w:pPr>
        <w:rPr>
          <w:rFonts w:ascii="Times New Roman" w:eastAsia="標楷體" w:hAnsi="Times New Roman" w:cs="Times New Roman"/>
          <w:sz w:val="32"/>
          <w:szCs w:val="28"/>
        </w:rPr>
      </w:pPr>
      <w:r w:rsidRPr="00B115F5">
        <w:rPr>
          <w:rFonts w:ascii="Times New Roman" w:eastAsia="標楷體" w:hAnsi="Times New Roman" w:cs="Times New Roman" w:hint="eastAsia"/>
          <w:sz w:val="32"/>
          <w:szCs w:val="28"/>
        </w:rPr>
        <w:t>教案名稱：</w:t>
      </w:r>
    </w:p>
    <w:p w14:paraId="5C78A907" w14:textId="77777777" w:rsidR="00B115F5" w:rsidRDefault="00B115F5" w:rsidP="00B115F5">
      <w:pPr>
        <w:rPr>
          <w:rFonts w:ascii="Times New Roman" w:eastAsia="標楷體" w:hAnsi="Times New Roman" w:cs="Times New Roman"/>
          <w:sz w:val="28"/>
          <w:szCs w:val="28"/>
        </w:rPr>
      </w:pPr>
    </w:p>
    <w:p w14:paraId="1BF96682" w14:textId="77777777" w:rsidR="00B115F5" w:rsidRDefault="00B115F5" w:rsidP="000F3C0B">
      <w:pPr>
        <w:ind w:firstLineChars="200" w:firstLine="640"/>
        <w:jc w:val="both"/>
        <w:rPr>
          <w:rFonts w:ascii="Times New Roman" w:eastAsia="標楷體" w:hAnsi="Times New Roman" w:cs="Times New Roman"/>
          <w:sz w:val="32"/>
          <w:szCs w:val="28"/>
        </w:rPr>
      </w:pPr>
      <w:r w:rsidRPr="00B115F5">
        <w:rPr>
          <w:rFonts w:ascii="Times New Roman" w:eastAsia="標楷體" w:hAnsi="Times New Roman" w:cs="Times New Roman" w:hint="eastAsia"/>
          <w:sz w:val="32"/>
          <w:szCs w:val="28"/>
        </w:rPr>
        <w:t>茲同意本人</w:t>
      </w:r>
      <w:r w:rsidRPr="00B115F5">
        <w:rPr>
          <w:rFonts w:ascii="Times New Roman" w:eastAsia="標楷體" w:hAnsi="Times New Roman" w:cs="Times New Roman" w:hint="eastAsia"/>
          <w:sz w:val="32"/>
          <w:szCs w:val="28"/>
        </w:rPr>
        <w:t>/</w:t>
      </w:r>
      <w:r w:rsidRPr="00B115F5">
        <w:rPr>
          <w:rFonts w:ascii="Times New Roman" w:eastAsia="標楷體" w:hAnsi="Times New Roman" w:cs="Times New Roman" w:hint="eastAsia"/>
          <w:sz w:val="32"/>
          <w:szCs w:val="28"/>
        </w:rPr>
        <w:t>本校參加花蓮縣</w:t>
      </w:r>
      <w:r w:rsidRPr="00B115F5">
        <w:rPr>
          <w:rFonts w:ascii="Times New Roman" w:eastAsia="標楷體" w:hAnsi="Times New Roman" w:cs="Times New Roman" w:hint="eastAsia"/>
          <w:sz w:val="32"/>
          <w:szCs w:val="28"/>
        </w:rPr>
        <w:t>115</w:t>
      </w:r>
      <w:r w:rsidRPr="00B115F5">
        <w:rPr>
          <w:rFonts w:ascii="Times New Roman" w:eastAsia="標楷體" w:hAnsi="Times New Roman" w:cs="Times New Roman" w:hint="eastAsia"/>
          <w:sz w:val="32"/>
          <w:szCs w:val="28"/>
        </w:rPr>
        <w:t>年度健康領域課程優良教案甄選獲獎之教案設計，授權花蓮縣政府於教育範疇內為推廣之目的，得以各種方式、永久、不限地區進行重製、編輯、改作、公開展示、公開發表、公開播送、公開上映、公開傳輸等無償方式使用本著作，並得再授權他人等永久使用之權利，不需另行通知及致酬，本人絕無異議，特立此授權同意書。</w:t>
      </w:r>
    </w:p>
    <w:p w14:paraId="49DE5175" w14:textId="77777777" w:rsidR="00B115F5" w:rsidRPr="00654D31" w:rsidRDefault="00B115F5" w:rsidP="00B115F5">
      <w:pPr>
        <w:ind w:firstLineChars="200" w:firstLine="720"/>
        <w:rPr>
          <w:rFonts w:ascii="Times New Roman" w:eastAsia="標楷體" w:hAnsi="Times New Roman" w:cs="Times New Roman"/>
          <w:sz w:val="40"/>
        </w:rPr>
      </w:pPr>
      <w:r w:rsidRPr="00654D31">
        <w:rPr>
          <w:rFonts w:ascii="Times New Roman" w:eastAsia="標楷體" w:hAnsi="Times New Roman" w:cs="Times New Roman" w:hint="eastAsia"/>
          <w:sz w:val="36"/>
        </w:rPr>
        <w:t>此致</w:t>
      </w:r>
    </w:p>
    <w:p w14:paraId="70E7D33D" w14:textId="77777777" w:rsidR="00B115F5" w:rsidRPr="00654D31" w:rsidRDefault="00B115F5" w:rsidP="00B115F5">
      <w:pPr>
        <w:ind w:firstLineChars="200" w:firstLine="720"/>
        <w:rPr>
          <w:rFonts w:ascii="Times New Roman" w:eastAsia="標楷體" w:hAnsi="Times New Roman" w:cs="Times New Roman"/>
          <w:sz w:val="36"/>
        </w:rPr>
      </w:pPr>
      <w:r>
        <w:rPr>
          <w:rFonts w:ascii="Times New Roman" w:eastAsia="標楷體" w:hAnsi="Times New Roman" w:cs="Times New Roman" w:hint="eastAsia"/>
          <w:sz w:val="36"/>
        </w:rPr>
        <w:t xml:space="preserve">　　　　</w:t>
      </w:r>
      <w:r w:rsidRPr="00654D31">
        <w:rPr>
          <w:rFonts w:ascii="Times New Roman" w:eastAsia="標楷體" w:hAnsi="Times New Roman" w:cs="Times New Roman" w:hint="eastAsia"/>
          <w:sz w:val="36"/>
        </w:rPr>
        <w:t>花蓮縣政府</w:t>
      </w:r>
    </w:p>
    <w:p w14:paraId="089FADEB" w14:textId="77777777" w:rsidR="00B115F5" w:rsidRPr="00654D31" w:rsidRDefault="00B115F5" w:rsidP="00B115F5">
      <w:pPr>
        <w:rPr>
          <w:rFonts w:ascii="Times New Roman" w:eastAsia="標楷體" w:hAnsi="Times New Roman" w:cs="Times New Roman"/>
          <w:sz w:val="28"/>
        </w:rPr>
      </w:pPr>
      <w:r w:rsidRPr="00654D31">
        <w:rPr>
          <w:rFonts w:ascii="Times New Roman" w:eastAsia="標楷體" w:hAnsi="Times New Roman" w:cs="Times New Roman" w:hint="eastAsia"/>
          <w:sz w:val="28"/>
        </w:rPr>
        <w:t>立切結書人</w:t>
      </w:r>
      <w:r w:rsidRPr="00654D31">
        <w:rPr>
          <w:rFonts w:ascii="Times New Roman" w:eastAsia="標楷體" w:hAnsi="Times New Roman" w:cs="Times New Roman" w:hint="eastAsia"/>
          <w:sz w:val="28"/>
        </w:rPr>
        <w:t>1</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rPr>
        <w:t>簽章</w:t>
      </w:r>
      <w:r>
        <w:rPr>
          <w:rFonts w:ascii="Times New Roman" w:eastAsia="標楷體" w:hAnsi="Times New Roman" w:cs="Times New Roman" w:hint="eastAsia"/>
          <w:sz w:val="28"/>
        </w:rPr>
        <w:t>)</w:t>
      </w:r>
      <w:r>
        <w:rPr>
          <w:rFonts w:ascii="Times New Roman" w:eastAsia="標楷體" w:hAnsi="Times New Roman" w:cs="Times New Roman" w:hint="eastAsia"/>
          <w:sz w:val="28"/>
        </w:rPr>
        <w:t xml:space="preserve">　</w:t>
      </w:r>
      <w:r w:rsidRPr="00654D31">
        <w:rPr>
          <w:rFonts w:ascii="Times New Roman" w:eastAsia="標楷體" w:hAnsi="Times New Roman" w:cs="Times New Roman" w:hint="eastAsia"/>
          <w:sz w:val="28"/>
        </w:rPr>
        <w:t>身分證字號：</w:t>
      </w:r>
      <w:r w:rsidRPr="00654D31">
        <w:rPr>
          <w:rFonts w:ascii="Times New Roman" w:eastAsia="標楷體" w:hAnsi="Times New Roman" w:cs="Times New Roman" w:hint="eastAsia"/>
          <w:sz w:val="28"/>
          <w:u w:val="single"/>
        </w:rPr>
        <w:t xml:space="preserve">　　　　　　　　　　</w:t>
      </w:r>
    </w:p>
    <w:p w14:paraId="70DFD36E" w14:textId="77777777" w:rsidR="00B115F5" w:rsidRPr="00654D31" w:rsidRDefault="00B115F5" w:rsidP="00B115F5">
      <w:pPr>
        <w:rPr>
          <w:rFonts w:ascii="Times New Roman" w:eastAsia="標楷體" w:hAnsi="Times New Roman" w:cs="Times New Roman"/>
          <w:sz w:val="28"/>
        </w:rPr>
      </w:pPr>
      <w:r w:rsidRPr="00654D31">
        <w:rPr>
          <w:rFonts w:ascii="Times New Roman" w:eastAsia="標楷體" w:hAnsi="Times New Roman" w:cs="Times New Roman" w:hint="eastAsia"/>
          <w:sz w:val="28"/>
        </w:rPr>
        <w:t>戶籍地址：</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p>
    <w:p w14:paraId="55BF129A" w14:textId="77777777" w:rsidR="00B115F5" w:rsidRPr="00654D31" w:rsidRDefault="00B115F5" w:rsidP="00B115F5">
      <w:pPr>
        <w:rPr>
          <w:rFonts w:ascii="Times New Roman" w:eastAsia="標楷體" w:hAnsi="Times New Roman" w:cs="Times New Roman"/>
          <w:sz w:val="28"/>
        </w:rPr>
      </w:pPr>
    </w:p>
    <w:p w14:paraId="1E3990AA" w14:textId="77777777" w:rsidR="00B115F5" w:rsidRPr="00654D31" w:rsidRDefault="00B115F5" w:rsidP="00B115F5">
      <w:pPr>
        <w:rPr>
          <w:rFonts w:ascii="Times New Roman" w:eastAsia="標楷體" w:hAnsi="Times New Roman" w:cs="Times New Roman"/>
          <w:sz w:val="28"/>
        </w:rPr>
      </w:pPr>
      <w:r w:rsidRPr="00654D31">
        <w:rPr>
          <w:rFonts w:ascii="Times New Roman" w:eastAsia="標楷體" w:hAnsi="Times New Roman" w:cs="Times New Roman" w:hint="eastAsia"/>
          <w:sz w:val="28"/>
        </w:rPr>
        <w:t>立切結書人</w:t>
      </w:r>
      <w:r w:rsidRPr="00654D31">
        <w:rPr>
          <w:rFonts w:ascii="Times New Roman" w:eastAsia="標楷體" w:hAnsi="Times New Roman" w:cs="Times New Roman" w:hint="eastAsia"/>
          <w:sz w:val="28"/>
        </w:rPr>
        <w:t>2</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rPr>
        <w:t>簽章</w:t>
      </w:r>
      <w:r>
        <w:rPr>
          <w:rFonts w:ascii="Times New Roman" w:eastAsia="標楷體" w:hAnsi="Times New Roman" w:cs="Times New Roman" w:hint="eastAsia"/>
          <w:sz w:val="28"/>
        </w:rPr>
        <w:t>)</w:t>
      </w:r>
      <w:r>
        <w:rPr>
          <w:rFonts w:ascii="Times New Roman" w:eastAsia="標楷體" w:hAnsi="Times New Roman" w:cs="Times New Roman" w:hint="eastAsia"/>
          <w:sz w:val="28"/>
        </w:rPr>
        <w:t xml:space="preserve">　</w:t>
      </w:r>
      <w:r w:rsidRPr="00654D31">
        <w:rPr>
          <w:rFonts w:ascii="Times New Roman" w:eastAsia="標楷體" w:hAnsi="Times New Roman" w:cs="Times New Roman" w:hint="eastAsia"/>
          <w:sz w:val="28"/>
        </w:rPr>
        <w:t>身分證字號：</w:t>
      </w:r>
      <w:r w:rsidRPr="00654D31">
        <w:rPr>
          <w:rFonts w:ascii="Times New Roman" w:eastAsia="標楷體" w:hAnsi="Times New Roman" w:cs="Times New Roman" w:hint="eastAsia"/>
          <w:sz w:val="28"/>
          <w:u w:val="single"/>
        </w:rPr>
        <w:t xml:space="preserve">　　　　　　　　　　</w:t>
      </w:r>
    </w:p>
    <w:p w14:paraId="216F80C2" w14:textId="77777777" w:rsidR="00B115F5" w:rsidRPr="00654D31" w:rsidRDefault="00B115F5" w:rsidP="00B115F5">
      <w:pPr>
        <w:rPr>
          <w:rFonts w:ascii="Times New Roman" w:eastAsia="標楷體" w:hAnsi="Times New Roman" w:cs="Times New Roman"/>
          <w:sz w:val="28"/>
        </w:rPr>
      </w:pPr>
      <w:r w:rsidRPr="00654D31">
        <w:rPr>
          <w:rFonts w:ascii="Times New Roman" w:eastAsia="標楷體" w:hAnsi="Times New Roman" w:cs="Times New Roman" w:hint="eastAsia"/>
          <w:sz w:val="28"/>
        </w:rPr>
        <w:t>戶籍地址：</w:t>
      </w:r>
      <w:r w:rsidRPr="00654D31">
        <w:rPr>
          <w:rFonts w:ascii="Times New Roman" w:eastAsia="標楷體" w:hAnsi="Times New Roman" w:cs="Times New Roman" w:hint="eastAsia"/>
          <w:sz w:val="28"/>
        </w:rPr>
        <w:tab/>
      </w:r>
      <w:r w:rsidRPr="00654D31">
        <w:rPr>
          <w:rFonts w:ascii="Times New Roman" w:eastAsia="標楷體" w:hAnsi="Times New Roman" w:cs="Times New Roman" w:hint="eastAsia"/>
          <w:sz w:val="28"/>
          <w:u w:val="single"/>
        </w:rPr>
        <w:t xml:space="preserve">　　　　　　　　　　　　　　　　　　　　　　　　　　　　　　　</w:t>
      </w:r>
    </w:p>
    <w:p w14:paraId="4DAB5264" w14:textId="77777777" w:rsidR="00B115F5" w:rsidRPr="00654D31" w:rsidRDefault="00B115F5" w:rsidP="00B115F5">
      <w:pPr>
        <w:rPr>
          <w:rFonts w:ascii="Times New Roman" w:eastAsia="標楷體" w:hAnsi="Times New Roman" w:cs="Times New Roman"/>
          <w:sz w:val="28"/>
        </w:rPr>
      </w:pPr>
    </w:p>
    <w:p w14:paraId="40849DD8" w14:textId="77777777" w:rsidR="00B115F5" w:rsidRPr="00654D31" w:rsidRDefault="00B115F5" w:rsidP="00B115F5">
      <w:pPr>
        <w:rPr>
          <w:rFonts w:ascii="Times New Roman" w:eastAsia="標楷體" w:hAnsi="Times New Roman" w:cs="Times New Roman"/>
          <w:sz w:val="28"/>
        </w:rPr>
      </w:pPr>
      <w:r w:rsidRPr="00654D31">
        <w:rPr>
          <w:rFonts w:ascii="Times New Roman" w:eastAsia="標楷體" w:hAnsi="Times New Roman" w:cs="Times New Roman" w:hint="eastAsia"/>
          <w:sz w:val="28"/>
        </w:rPr>
        <w:t>立切結書人</w:t>
      </w:r>
      <w:r w:rsidRPr="00654D31">
        <w:rPr>
          <w:rFonts w:ascii="Times New Roman" w:eastAsia="標楷體" w:hAnsi="Times New Roman" w:cs="Times New Roman" w:hint="eastAsia"/>
          <w:sz w:val="28"/>
        </w:rPr>
        <w:t>3</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u w:val="single"/>
        </w:rPr>
        <w:tab/>
      </w:r>
      <w:r w:rsidRPr="00654D31">
        <w:rPr>
          <w:rFonts w:ascii="Times New Roman" w:eastAsia="標楷體" w:hAnsi="Times New Roman" w:cs="Times New Roman" w:hint="eastAsia"/>
          <w:sz w:val="28"/>
          <w:u w:val="single"/>
        </w:rPr>
        <w:t xml:space="preserve">　　　　　　　　　　</w:t>
      </w:r>
      <w:r w:rsidRPr="00654D31">
        <w:rPr>
          <w:rFonts w:ascii="Times New Roman" w:eastAsia="標楷體" w:hAnsi="Times New Roman" w:cs="Times New Roman" w:hint="eastAsia"/>
          <w:sz w:val="28"/>
        </w:rPr>
        <w:t>(</w:t>
      </w:r>
      <w:r w:rsidRPr="00654D31">
        <w:rPr>
          <w:rFonts w:ascii="Times New Roman" w:eastAsia="標楷體" w:hAnsi="Times New Roman" w:cs="Times New Roman" w:hint="eastAsia"/>
          <w:sz w:val="28"/>
        </w:rPr>
        <w:t>簽章</w:t>
      </w:r>
      <w:r>
        <w:rPr>
          <w:rFonts w:ascii="Times New Roman" w:eastAsia="標楷體" w:hAnsi="Times New Roman" w:cs="Times New Roman" w:hint="eastAsia"/>
          <w:sz w:val="28"/>
        </w:rPr>
        <w:t>)</w:t>
      </w:r>
      <w:r>
        <w:rPr>
          <w:rFonts w:ascii="Times New Roman" w:eastAsia="標楷體" w:hAnsi="Times New Roman" w:cs="Times New Roman" w:hint="eastAsia"/>
          <w:sz w:val="28"/>
        </w:rPr>
        <w:t xml:space="preserve">　</w:t>
      </w:r>
      <w:r w:rsidRPr="00654D31">
        <w:rPr>
          <w:rFonts w:ascii="Times New Roman" w:eastAsia="標楷體" w:hAnsi="Times New Roman" w:cs="Times New Roman" w:hint="eastAsia"/>
          <w:sz w:val="28"/>
        </w:rPr>
        <w:t>身分證字號：</w:t>
      </w:r>
      <w:r w:rsidRPr="00654D31">
        <w:rPr>
          <w:rFonts w:ascii="Times New Roman" w:eastAsia="標楷體" w:hAnsi="Times New Roman" w:cs="Times New Roman" w:hint="eastAsia"/>
          <w:sz w:val="28"/>
          <w:u w:val="single"/>
        </w:rPr>
        <w:t xml:space="preserve">　　　　　　　　　　</w:t>
      </w:r>
    </w:p>
    <w:p w14:paraId="3AA8474D" w14:textId="77777777" w:rsidR="00B115F5" w:rsidRPr="00654D31" w:rsidRDefault="00B115F5" w:rsidP="00B115F5">
      <w:pPr>
        <w:rPr>
          <w:rFonts w:ascii="Times New Roman" w:eastAsia="標楷體" w:hAnsi="Times New Roman" w:cs="Times New Roman"/>
          <w:sz w:val="28"/>
        </w:rPr>
      </w:pPr>
      <w:r w:rsidRPr="00654D31">
        <w:rPr>
          <w:rFonts w:ascii="Times New Roman" w:eastAsia="標楷體" w:hAnsi="Times New Roman" w:cs="Times New Roman" w:hint="eastAsia"/>
          <w:sz w:val="28"/>
        </w:rPr>
        <w:t>戶籍地址：</w:t>
      </w:r>
      <w:r w:rsidRPr="00654D31">
        <w:rPr>
          <w:rFonts w:ascii="Times New Roman" w:eastAsia="標楷體" w:hAnsi="Times New Roman" w:cs="Times New Roman" w:hint="eastAsia"/>
          <w:sz w:val="28"/>
        </w:rPr>
        <w:tab/>
      </w:r>
      <w:r w:rsidRPr="00654D31">
        <w:rPr>
          <w:rFonts w:ascii="Times New Roman" w:eastAsia="標楷體" w:hAnsi="Times New Roman" w:cs="Times New Roman" w:hint="eastAsia"/>
          <w:sz w:val="28"/>
          <w:u w:val="single"/>
        </w:rPr>
        <w:t xml:space="preserve">　　　　　　　　　　　　　　　　　　　　　　　　　　　　　　　</w:t>
      </w:r>
    </w:p>
    <w:p w14:paraId="64C43B06" w14:textId="77777777" w:rsidR="00B115F5" w:rsidRPr="00654D31" w:rsidRDefault="001443ED" w:rsidP="00B115F5">
      <w:pPr>
        <w:rPr>
          <w:rFonts w:ascii="Times New Roman" w:eastAsia="標楷體" w:hAnsi="Times New Roman" w:cs="Times New Roman"/>
          <w:sz w:val="28"/>
        </w:rPr>
      </w:pPr>
      <w:r w:rsidRPr="00D3334B">
        <w:rPr>
          <w:rFonts w:ascii="標楷體" w:eastAsia="標楷體" w:hAnsi="標楷體" w:cs="Times New Roman" w:hint="eastAsia"/>
          <w:sz w:val="28"/>
        </w:rPr>
        <w:t>※</w:t>
      </w:r>
      <w:r>
        <w:rPr>
          <w:rFonts w:ascii="標楷體" w:eastAsia="標楷體" w:hAnsi="標楷體" w:cs="Times New Roman" w:hint="eastAsia"/>
          <w:sz w:val="28"/>
        </w:rPr>
        <w:t>本授權書請列印後由作者親筆簽名，掃描成電子檔</w:t>
      </w:r>
      <w:r w:rsidRPr="008546C5">
        <w:rPr>
          <w:rFonts w:ascii="標楷體" w:eastAsia="標楷體" w:hAnsi="標楷體" w:cs="Times New Roman" w:hint="eastAsia"/>
          <w:sz w:val="28"/>
        </w:rPr>
        <w:t>並附於光碟內。</w:t>
      </w:r>
    </w:p>
    <w:p w14:paraId="57193E27" w14:textId="77777777" w:rsidR="00B115F5" w:rsidRPr="00B115F5" w:rsidRDefault="00B115F5" w:rsidP="00B115F5">
      <w:pPr>
        <w:jc w:val="distribute"/>
        <w:rPr>
          <w:rFonts w:ascii="Times New Roman" w:eastAsia="標楷體" w:hAnsi="Times New Roman" w:cs="Times New Roman"/>
          <w:sz w:val="32"/>
          <w:szCs w:val="28"/>
        </w:rPr>
      </w:pPr>
      <w:r w:rsidRPr="00654D31">
        <w:rPr>
          <w:rFonts w:ascii="Times New Roman" w:eastAsia="標楷體" w:hAnsi="Times New Roman" w:cs="Times New Roman" w:hint="eastAsia"/>
          <w:sz w:val="36"/>
        </w:rPr>
        <w:t>中華民國　　　年　　月　　日</w:t>
      </w:r>
    </w:p>
    <w:sectPr w:rsidR="00B115F5" w:rsidRPr="00B115F5" w:rsidSect="00E974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4730E" w14:textId="77777777" w:rsidR="004A5F94" w:rsidRDefault="004A5F94" w:rsidP="00C24FF0">
      <w:r>
        <w:separator/>
      </w:r>
    </w:p>
  </w:endnote>
  <w:endnote w:type="continuationSeparator" w:id="0">
    <w:p w14:paraId="4603C4D2" w14:textId="77777777" w:rsidR="004A5F94" w:rsidRDefault="004A5F94" w:rsidP="00C2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6A4A1" w14:textId="77777777" w:rsidR="004A5F94" w:rsidRDefault="004A5F94" w:rsidP="00C24FF0">
      <w:r>
        <w:separator/>
      </w:r>
    </w:p>
  </w:footnote>
  <w:footnote w:type="continuationSeparator" w:id="0">
    <w:p w14:paraId="513C4593" w14:textId="77777777" w:rsidR="004A5F94" w:rsidRDefault="004A5F94" w:rsidP="00C24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2DB"/>
    <w:rsid w:val="00011C00"/>
    <w:rsid w:val="00093A43"/>
    <w:rsid w:val="000F3C0B"/>
    <w:rsid w:val="001443ED"/>
    <w:rsid w:val="00164F1C"/>
    <w:rsid w:val="001D53DB"/>
    <w:rsid w:val="002332DB"/>
    <w:rsid w:val="002975AA"/>
    <w:rsid w:val="00321FA7"/>
    <w:rsid w:val="00334275"/>
    <w:rsid w:val="00401F6C"/>
    <w:rsid w:val="004132A5"/>
    <w:rsid w:val="00475289"/>
    <w:rsid w:val="00495B32"/>
    <w:rsid w:val="004A5F94"/>
    <w:rsid w:val="004C34EB"/>
    <w:rsid w:val="00514733"/>
    <w:rsid w:val="005C0556"/>
    <w:rsid w:val="00654D31"/>
    <w:rsid w:val="006E0BD9"/>
    <w:rsid w:val="006F6D75"/>
    <w:rsid w:val="00704DDF"/>
    <w:rsid w:val="0070589B"/>
    <w:rsid w:val="007265BA"/>
    <w:rsid w:val="007459E7"/>
    <w:rsid w:val="007C083E"/>
    <w:rsid w:val="00833EA5"/>
    <w:rsid w:val="008546C5"/>
    <w:rsid w:val="0086434E"/>
    <w:rsid w:val="00894DC8"/>
    <w:rsid w:val="008C546F"/>
    <w:rsid w:val="009374AE"/>
    <w:rsid w:val="00944FA3"/>
    <w:rsid w:val="00955288"/>
    <w:rsid w:val="0096752C"/>
    <w:rsid w:val="00AA29C3"/>
    <w:rsid w:val="00AB045F"/>
    <w:rsid w:val="00B115F5"/>
    <w:rsid w:val="00B16A16"/>
    <w:rsid w:val="00B53205"/>
    <w:rsid w:val="00B56D25"/>
    <w:rsid w:val="00B97E81"/>
    <w:rsid w:val="00BB4AEF"/>
    <w:rsid w:val="00C040C6"/>
    <w:rsid w:val="00C24FF0"/>
    <w:rsid w:val="00CB0863"/>
    <w:rsid w:val="00CD4178"/>
    <w:rsid w:val="00D02AAF"/>
    <w:rsid w:val="00D04232"/>
    <w:rsid w:val="00D07CD9"/>
    <w:rsid w:val="00D3334B"/>
    <w:rsid w:val="00D81660"/>
    <w:rsid w:val="00DD751D"/>
    <w:rsid w:val="00DE7E0F"/>
    <w:rsid w:val="00EA05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B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1C00"/>
    <w:rPr>
      <w:color w:val="0000FF" w:themeColor="hyperlink"/>
      <w:u w:val="single"/>
    </w:rPr>
  </w:style>
  <w:style w:type="table" w:styleId="a4">
    <w:name w:val="Table Grid"/>
    <w:basedOn w:val="a1"/>
    <w:uiPriority w:val="59"/>
    <w:rsid w:val="00864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24FF0"/>
    <w:pPr>
      <w:tabs>
        <w:tab w:val="center" w:pos="4153"/>
        <w:tab w:val="right" w:pos="8306"/>
      </w:tabs>
      <w:snapToGrid w:val="0"/>
    </w:pPr>
    <w:rPr>
      <w:sz w:val="20"/>
      <w:szCs w:val="20"/>
    </w:rPr>
  </w:style>
  <w:style w:type="character" w:customStyle="1" w:styleId="a6">
    <w:name w:val="頁首 字元"/>
    <w:basedOn w:val="a0"/>
    <w:link w:val="a5"/>
    <w:uiPriority w:val="99"/>
    <w:rsid w:val="00C24FF0"/>
    <w:rPr>
      <w:sz w:val="20"/>
      <w:szCs w:val="20"/>
    </w:rPr>
  </w:style>
  <w:style w:type="paragraph" w:styleId="a7">
    <w:name w:val="footer"/>
    <w:basedOn w:val="a"/>
    <w:link w:val="a8"/>
    <w:uiPriority w:val="99"/>
    <w:unhideWhenUsed/>
    <w:rsid w:val="00C24FF0"/>
    <w:pPr>
      <w:tabs>
        <w:tab w:val="center" w:pos="4153"/>
        <w:tab w:val="right" w:pos="8306"/>
      </w:tabs>
      <w:snapToGrid w:val="0"/>
    </w:pPr>
    <w:rPr>
      <w:sz w:val="20"/>
      <w:szCs w:val="20"/>
    </w:rPr>
  </w:style>
  <w:style w:type="character" w:customStyle="1" w:styleId="a8">
    <w:name w:val="頁尾 字元"/>
    <w:basedOn w:val="a0"/>
    <w:link w:val="a7"/>
    <w:uiPriority w:val="99"/>
    <w:rsid w:val="00C24FF0"/>
    <w:rPr>
      <w:sz w:val="20"/>
      <w:szCs w:val="20"/>
    </w:rPr>
  </w:style>
  <w:style w:type="paragraph" w:styleId="a9">
    <w:name w:val="Balloon Text"/>
    <w:basedOn w:val="a"/>
    <w:link w:val="aa"/>
    <w:uiPriority w:val="99"/>
    <w:semiHidden/>
    <w:unhideWhenUsed/>
    <w:rsid w:val="004C34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34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1C00"/>
    <w:rPr>
      <w:color w:val="0000FF" w:themeColor="hyperlink"/>
      <w:u w:val="single"/>
    </w:rPr>
  </w:style>
  <w:style w:type="table" w:styleId="a4">
    <w:name w:val="Table Grid"/>
    <w:basedOn w:val="a1"/>
    <w:uiPriority w:val="59"/>
    <w:rsid w:val="00864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24FF0"/>
    <w:pPr>
      <w:tabs>
        <w:tab w:val="center" w:pos="4153"/>
        <w:tab w:val="right" w:pos="8306"/>
      </w:tabs>
      <w:snapToGrid w:val="0"/>
    </w:pPr>
    <w:rPr>
      <w:sz w:val="20"/>
      <w:szCs w:val="20"/>
    </w:rPr>
  </w:style>
  <w:style w:type="character" w:customStyle="1" w:styleId="a6">
    <w:name w:val="頁首 字元"/>
    <w:basedOn w:val="a0"/>
    <w:link w:val="a5"/>
    <w:uiPriority w:val="99"/>
    <w:rsid w:val="00C24FF0"/>
    <w:rPr>
      <w:sz w:val="20"/>
      <w:szCs w:val="20"/>
    </w:rPr>
  </w:style>
  <w:style w:type="paragraph" w:styleId="a7">
    <w:name w:val="footer"/>
    <w:basedOn w:val="a"/>
    <w:link w:val="a8"/>
    <w:uiPriority w:val="99"/>
    <w:unhideWhenUsed/>
    <w:rsid w:val="00C24FF0"/>
    <w:pPr>
      <w:tabs>
        <w:tab w:val="center" w:pos="4153"/>
        <w:tab w:val="right" w:pos="8306"/>
      </w:tabs>
      <w:snapToGrid w:val="0"/>
    </w:pPr>
    <w:rPr>
      <w:sz w:val="20"/>
      <w:szCs w:val="20"/>
    </w:rPr>
  </w:style>
  <w:style w:type="character" w:customStyle="1" w:styleId="a8">
    <w:name w:val="頁尾 字元"/>
    <w:basedOn w:val="a0"/>
    <w:link w:val="a7"/>
    <w:uiPriority w:val="99"/>
    <w:rsid w:val="00C24FF0"/>
    <w:rPr>
      <w:sz w:val="20"/>
      <w:szCs w:val="20"/>
    </w:rPr>
  </w:style>
  <w:style w:type="paragraph" w:styleId="a9">
    <w:name w:val="Balloon Text"/>
    <w:basedOn w:val="a"/>
    <w:link w:val="aa"/>
    <w:uiPriority w:val="99"/>
    <w:semiHidden/>
    <w:unhideWhenUsed/>
    <w:rsid w:val="004C34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34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2026-05-14T03:01:00Z</cp:lastPrinted>
  <dcterms:created xsi:type="dcterms:W3CDTF">2026-05-15T02:14:00Z</dcterms:created>
  <dcterms:modified xsi:type="dcterms:W3CDTF">2026-05-15T02:14:00Z</dcterms:modified>
</cp:coreProperties>
</file>