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Default="00F335A0" w:rsidP="00F335A0">
      <w:pPr>
        <w:jc w:val="center"/>
        <w:rPr>
          <w:rFonts w:ascii="標楷體" w:eastAsia="標楷體" w:hAnsi="標楷體" w:cs="DFMing-UB-HK-BF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102學年度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 w:rsidR="00E27162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67FF8" w:rsidRPr="00F67FF8" w:rsidRDefault="00F67FF8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花蓮縣102學年度</w:t>
      </w:r>
      <w:r w:rsidR="00256FB3">
        <w:rPr>
          <w:rFonts w:ascii="標楷體" w:eastAsia="標楷體" w:hAnsi="標楷體" w:hint="eastAsia"/>
          <w:sz w:val="32"/>
          <w:szCs w:val="32"/>
          <w:u w:val="single"/>
        </w:rPr>
        <w:t xml:space="preserve">  國風  </w:t>
      </w:r>
      <w:r w:rsidR="007F4FEE"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837C73" w:rsidRPr="00D649EC" w:rsidRDefault="00837C73" w:rsidP="00837C73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Style w:val="ab"/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611</w:t>
            </w:r>
          </w:p>
        </w:tc>
        <w:tc>
          <w:tcPr>
            <w:tcW w:w="511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0.82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2.45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607</w:t>
            </w:r>
          </w:p>
        </w:tc>
        <w:tc>
          <w:tcPr>
            <w:tcW w:w="511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0.66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2.80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581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0.86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2.93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1799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0.78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2.72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25EA2" w:rsidRPr="009E35EE" w:rsidRDefault="00812221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511" w:type="pct"/>
            <w:vMerge/>
            <w:tcBorders>
              <w:lef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7FF8" w:rsidRPr="008F46B5" w:rsidRDefault="008F46B5" w:rsidP="008F46B5">
      <w:pPr>
        <w:rPr>
          <w:rFonts w:ascii="標楷體" w:eastAsia="標楷體" w:hAnsi="標楷體"/>
        </w:rPr>
      </w:pPr>
      <w:r w:rsidRPr="00F67FF8">
        <w:rPr>
          <w:rFonts w:ascii="標楷體" w:eastAsia="標楷體" w:hAnsi="標楷體" w:hint="eastAsia"/>
          <w:sz w:val="20"/>
          <w:szCs w:val="20"/>
        </w:rPr>
        <w:t>備註：未有編制或留職停薪中未有代理人員，請填「0」。</w:t>
      </w:r>
    </w:p>
    <w:p w:rsidR="006579FC" w:rsidRPr="00D649EC" w:rsidRDefault="006579FC" w:rsidP="00D649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 w:rsidR="00E27162"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9E35EE" w:rsidRPr="00F335A0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第1、2次志願選填試探結果資料分析</w:t>
      </w: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3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87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2次選填人次之分佈</w:t>
            </w:r>
          </w:p>
        </w:tc>
        <w:tc>
          <w:tcPr>
            <w:tcW w:w="3773" w:type="pct"/>
            <w:gridSpan w:val="10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由選填人次多至少排列(多────→少)</w:t>
            </w:r>
          </w:p>
        </w:tc>
      </w:tr>
      <w:tr w:rsidR="006579FC" w:rsidRPr="006579FC" w:rsidTr="00CA6B63">
        <w:tc>
          <w:tcPr>
            <w:tcW w:w="122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第1次前10熱門科別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普通科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綜合高中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資料處理科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商業經營科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應用外語科（英文組）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餐飲管理科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會計事務科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資訊科</w:t>
            </w:r>
          </w:p>
        </w:tc>
        <w:tc>
          <w:tcPr>
            <w:tcW w:w="377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電子科</w:t>
            </w:r>
          </w:p>
        </w:tc>
        <w:tc>
          <w:tcPr>
            <w:tcW w:w="380" w:type="pct"/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電機科</w:t>
            </w: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742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330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264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182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164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D214D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</w:tr>
      <w:tr w:rsidR="006579FC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6579FC" w:rsidRDefault="006579FC" w:rsidP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第2次前10熱門科別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普通科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綜合高中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商業經營科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資料處理科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應用外語科（英文組）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D214D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餐飲管理科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694CC6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會計事務科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694CC6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資訊科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755C58" w:rsidRDefault="00694CC6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電子科</w:t>
            </w:r>
          </w:p>
        </w:tc>
        <w:tc>
          <w:tcPr>
            <w:tcW w:w="380" w:type="pct"/>
            <w:tcBorders>
              <w:top w:val="double" w:sz="4" w:space="0" w:color="auto"/>
            </w:tcBorders>
          </w:tcPr>
          <w:p w:rsidR="006579FC" w:rsidRPr="00755C58" w:rsidRDefault="00694CC6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755C58">
              <w:rPr>
                <w:rFonts w:ascii="標楷體" w:eastAsia="標楷體" w:hAnsi="標楷體" w:hint="eastAsia"/>
                <w:sz w:val="18"/>
                <w:szCs w:val="18"/>
              </w:rPr>
              <w:t>電機科</w:t>
            </w: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763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368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261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249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138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694CC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</w:tr>
      <w:tr w:rsidR="00F01AE7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F01AE7" w:rsidRPr="006579FC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請試說明2次選填人次分佈情形之學生可能動機或想法，或校內相關輔導作為之影響。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top w:val="double" w:sz="4" w:space="0" w:color="auto"/>
            </w:tcBorders>
          </w:tcPr>
          <w:p w:rsidR="00551985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第1次：</w:t>
            </w:r>
            <w:r w:rsidR="00A46D39">
              <w:rPr>
                <w:rFonts w:ascii="標楷體" w:eastAsia="標楷體" w:hAnsi="標楷體" w:hint="eastAsia"/>
                <w:sz w:val="20"/>
                <w:szCs w:val="20"/>
              </w:rPr>
              <w:t>學生可能按照自己的性向、興趣、或家長意見等因素選填志願。</w:t>
            </w:r>
          </w:p>
          <w:p w:rsidR="00F01AE7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第2次：</w:t>
            </w:r>
            <w:r w:rsidR="00A46D39">
              <w:rPr>
                <w:rFonts w:ascii="標楷體" w:eastAsia="標楷體" w:hAnsi="標楷體" w:hint="eastAsia"/>
                <w:sz w:val="20"/>
                <w:szCs w:val="20"/>
              </w:rPr>
              <w:t>導師</w:t>
            </w:r>
            <w:r w:rsidR="00C84F1F">
              <w:rPr>
                <w:rFonts w:ascii="標楷體" w:eastAsia="標楷體" w:hAnsi="標楷體" w:hint="eastAsia"/>
                <w:sz w:val="20"/>
                <w:szCs w:val="20"/>
              </w:rPr>
              <w:t>與相關教師宣導志願選填後，學生瞭解許多熱門科別，</w:t>
            </w:r>
            <w:r w:rsidR="003F6322">
              <w:rPr>
                <w:rFonts w:ascii="標楷體" w:eastAsia="標楷體" w:hAnsi="標楷體" w:hint="eastAsia"/>
                <w:sz w:val="20"/>
                <w:szCs w:val="20"/>
              </w:rPr>
              <w:t>選填人數較多，恐造成高分落榜，因此重新慎重選填自己的志願。</w:t>
            </w:r>
          </w:p>
          <w:p w:rsidR="00551985" w:rsidRPr="00C84F1F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837C73" w:rsidRDefault="00837C73">
      <w:pPr>
        <w:widowControl/>
        <w:rPr>
          <w:rFonts w:ascii="標楷體" w:eastAsia="標楷體" w:hAnsi="標楷體"/>
        </w:rPr>
      </w:pP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1"/>
        <w:gridCol w:w="2358"/>
        <w:gridCol w:w="2358"/>
        <w:gridCol w:w="2358"/>
        <w:gridCol w:w="2358"/>
        <w:gridCol w:w="2351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2次相較之人次變化</w:t>
            </w:r>
          </w:p>
        </w:tc>
        <w:tc>
          <w:tcPr>
            <w:tcW w:w="3773" w:type="pct"/>
            <w:gridSpan w:val="5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</w:t>
            </w:r>
            <w:r w:rsidR="00F01AE7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選填人次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增/減幅度多至少排列(多────→少)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6579FC" w:rsidRPr="00F01AE7" w:rsidRDefault="007B35C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電子科</w:t>
            </w:r>
          </w:p>
        </w:tc>
        <w:tc>
          <w:tcPr>
            <w:tcW w:w="753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食品加工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753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</w:tr>
      <w:tr w:rsidR="00F01AE7" w:rsidRPr="00F01AE7" w:rsidTr="00CA6B63">
        <w:tc>
          <w:tcPr>
            <w:tcW w:w="1227" w:type="pct"/>
            <w:tcBorders>
              <w:bottom w:val="double" w:sz="4" w:space="0" w:color="auto"/>
            </w:tcBorders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F01AE7" w:rsidRPr="00F01AE7" w:rsidRDefault="0082169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可能經導師、家長及學生本人</w:t>
            </w:r>
            <w:r w:rsidR="003F6322">
              <w:rPr>
                <w:rFonts w:ascii="標楷體" w:eastAsia="標楷體" w:hAnsi="標楷體" w:hint="eastAsia"/>
                <w:sz w:val="20"/>
                <w:szCs w:val="20"/>
              </w:rPr>
              <w:t>三方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懇談後，</w:t>
            </w:r>
            <w:r w:rsidR="003F6322">
              <w:rPr>
                <w:rFonts w:ascii="標楷體" w:eastAsia="標楷體" w:hAnsi="標楷體" w:hint="eastAsia"/>
                <w:sz w:val="20"/>
                <w:szCs w:val="20"/>
              </w:rPr>
              <w:t>建議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還是以學生未來就業趨勢選擇科別為導向。</w:t>
            </w:r>
          </w:p>
        </w:tc>
      </w:tr>
      <w:tr w:rsidR="006579FC" w:rsidRPr="00F01AE7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園藝科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農場經營科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資訊科</w:t>
            </w: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會計事務科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55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53" w:type="pct"/>
          </w:tcPr>
          <w:p w:rsidR="006579FC" w:rsidRPr="00F01AE7" w:rsidRDefault="00C7691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</w:tr>
      <w:tr w:rsidR="00F01AE7" w:rsidRPr="00F01AE7" w:rsidTr="00CA6B63">
        <w:tc>
          <w:tcPr>
            <w:tcW w:w="1227" w:type="pct"/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</w:tcPr>
          <w:p w:rsidR="00F01AE7" w:rsidRPr="00F01AE7" w:rsidRDefault="00821691" w:rsidP="0082169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可能學生經過導師與輔導教師宣導熱門科別後，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擔心過多同學選填</w:t>
            </w:r>
            <w:r w:rsidR="004A385D">
              <w:rPr>
                <w:rFonts w:ascii="標楷體" w:eastAsia="標楷體" w:hAnsi="標楷體" w:hint="eastAsia"/>
                <w:sz w:val="20"/>
                <w:szCs w:val="20"/>
              </w:rPr>
              <w:t>相同志願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，造成高分落榜。</w:t>
            </w: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p w:rsidR="006579FC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學生志願選填</w:t>
      </w:r>
      <w:r w:rsidR="00354D72"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Style w:val="ab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2126"/>
        <w:gridCol w:w="5245"/>
        <w:gridCol w:w="5263"/>
      </w:tblGrid>
      <w:tr w:rsidR="00E229BC" w:rsidRPr="00D649EC" w:rsidTr="00354D72">
        <w:tc>
          <w:tcPr>
            <w:tcW w:w="1384" w:type="dxa"/>
            <w:vAlign w:val="center"/>
          </w:tcPr>
          <w:p w:rsidR="00E229BC" w:rsidRPr="00D649EC" w:rsidRDefault="00354D72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</w:t>
            </w:r>
            <w:r w:rsidR="00E229BC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229BC" w:rsidRPr="00D649EC" w:rsidRDefault="00E229BC" w:rsidP="00E229B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524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(請說明如何結合生涯輔導紀錄手冊)</w:t>
            </w:r>
          </w:p>
        </w:tc>
      </w:tr>
      <w:tr w:rsidR="00E229BC" w:rsidRPr="00325EA2" w:rsidTr="00354D72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29BC" w:rsidRPr="009E35EE" w:rsidRDefault="00E229BC" w:rsidP="00E229B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學生志願選填</w:t>
            </w:r>
            <w:r w:rsidR="00354D72"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結果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EB2971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鼓勵依自己興趣做選擇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Default="00EB297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參考生涯輔導記錄手冊、導師、輔導老師及家長意見</w:t>
            </w:r>
          </w:p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Default="00EB2971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鼓勵學生往自己興趣與專長發展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325EA2" w:rsidRDefault="00EB2971" w:rsidP="00EB2971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參考學生個人興趣量表或重新施測</w:t>
            </w: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Default="00DD7A64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鼓勵珍惜所選科別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325EA2" w:rsidRDefault="00DD7A64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考慮重新施測國中新編多因素性向測驗</w:t>
            </w: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學生導師/任課教師期待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DD7A64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支持學生的志願選填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Default="00DD7A6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尊重學生選擇科別及家長意見，並提供專業輔導諮詢服務</w:t>
            </w:r>
          </w:p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6C1FCA" w:rsidTr="00354D72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(輔導策略請結合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親職教育講座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親職座談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家庭訪問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6C1FCA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鼓勵學生朝向目標努力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Default="006C1FCA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擇期召開親師座談會，並宣揚12年國教理念，符合適性揚才要求</w:t>
            </w:r>
          </w:p>
          <w:p w:rsidR="00B35715" w:rsidRDefault="00B35715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35715" w:rsidRPr="00325EA2" w:rsidRDefault="00B35715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3510" w:type="dxa"/>
            <w:gridSpan w:val="2"/>
            <w:tcBorders>
              <w:top w:val="single" w:sz="18" w:space="0" w:color="auto"/>
            </w:tcBorders>
            <w:vAlign w:val="center"/>
          </w:tcPr>
          <w:p w:rsidR="00B35715" w:rsidRPr="00325EA2" w:rsidRDefault="00B35715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8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運用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508" w:type="dxa"/>
            <w:gridSpan w:val="2"/>
            <w:vAlign w:val="center"/>
          </w:tcPr>
          <w:p w:rsidR="006C1FCA" w:rsidRPr="00325EA2" w:rsidRDefault="006C1FCA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重新施測興趣、性向測驗，並介紹高職15職群及與產業結構關係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Default="006C1FCA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瞭解家庭及學生狀況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325EA2" w:rsidRDefault="006C1FCA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鼓勵參加高職端技藝學程，並瞭解群科特色</w:t>
            </w: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427D2" w:rsidRDefault="000427D2">
      <w:pPr>
        <w:widowControl/>
        <w:rPr>
          <w:rFonts w:ascii="標楷體" w:eastAsia="標楷體" w:hAnsi="標楷體"/>
        </w:rPr>
      </w:pPr>
    </w:p>
    <w:p w:rsidR="00551985" w:rsidRDefault="00551985" w:rsidP="00D649EC">
      <w:pPr>
        <w:widowControl/>
        <w:rPr>
          <w:rFonts w:ascii="標楷體" w:eastAsia="標楷體" w:hAnsi="標楷體"/>
        </w:rPr>
      </w:pPr>
    </w:p>
    <w:p w:rsidR="00354D72" w:rsidRDefault="00354D72" w:rsidP="00354D7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 w:rsidR="000427D2">
        <w:rPr>
          <w:rFonts w:ascii="標楷體" w:eastAsia="標楷體" w:hAnsi="標楷體" w:hint="eastAsia"/>
          <w:sz w:val="28"/>
          <w:szCs w:val="28"/>
        </w:rPr>
        <w:t>(請試寫之)</w:t>
      </w:r>
    </w:p>
    <w:p w:rsidR="006C1FCA" w:rsidRPr="000C4C56" w:rsidRDefault="000C4C56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C4C56">
        <w:rPr>
          <w:rFonts w:ascii="標楷體" w:eastAsia="標楷體" w:hAnsi="標楷體" w:hint="eastAsia"/>
          <w:sz w:val="28"/>
          <w:szCs w:val="28"/>
        </w:rPr>
        <w:t>對9年級導師宣導志願選填過程、生涯</w:t>
      </w:r>
      <w:r>
        <w:rPr>
          <w:rFonts w:ascii="標楷體" w:eastAsia="標楷體" w:hAnsi="標楷體" w:hint="eastAsia"/>
          <w:sz w:val="28"/>
          <w:szCs w:val="28"/>
        </w:rPr>
        <w:t>輔導記錄</w:t>
      </w:r>
      <w:r w:rsidRPr="000C4C56">
        <w:rPr>
          <w:rFonts w:ascii="標楷體" w:eastAsia="標楷體" w:hAnsi="標楷體" w:hint="eastAsia"/>
          <w:sz w:val="28"/>
          <w:szCs w:val="28"/>
        </w:rPr>
        <w:t>手冊填寫</w:t>
      </w:r>
      <w:r>
        <w:rPr>
          <w:rFonts w:ascii="標楷體" w:eastAsia="標楷體" w:hAnsi="標楷體" w:hint="eastAsia"/>
          <w:sz w:val="28"/>
          <w:szCs w:val="28"/>
        </w:rPr>
        <w:t>及高中職</w:t>
      </w:r>
      <w:r w:rsidRPr="000C4C56">
        <w:rPr>
          <w:rFonts w:ascii="標楷體" w:eastAsia="標楷體" w:hAnsi="標楷體" w:hint="eastAsia"/>
          <w:sz w:val="28"/>
          <w:szCs w:val="28"/>
        </w:rPr>
        <w:t>15職群介紹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4C56" w:rsidRPr="000C4C56" w:rsidRDefault="000C4C56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C4C56">
        <w:rPr>
          <w:rFonts w:ascii="標楷體" w:eastAsia="標楷體" w:hAnsi="標楷體" w:hint="eastAsia"/>
          <w:sz w:val="28"/>
          <w:szCs w:val="28"/>
        </w:rPr>
        <w:t>舉辦家長場適性入學宣導活動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4C56" w:rsidRPr="000C4C56" w:rsidRDefault="000C4C56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C4C56">
        <w:rPr>
          <w:rFonts w:ascii="標楷體" w:eastAsia="標楷體" w:hAnsi="標楷體" w:hint="eastAsia"/>
          <w:sz w:val="28"/>
          <w:szCs w:val="28"/>
        </w:rPr>
        <w:t>舉辦</w:t>
      </w:r>
      <w:r w:rsidR="00AF056A">
        <w:rPr>
          <w:rFonts w:ascii="標楷體" w:eastAsia="標楷體" w:hAnsi="標楷體" w:hint="eastAsia"/>
          <w:sz w:val="28"/>
          <w:szCs w:val="28"/>
        </w:rPr>
        <w:t>師</w:t>
      </w:r>
      <w:r w:rsidRPr="000C4C56">
        <w:rPr>
          <w:rFonts w:ascii="標楷體" w:eastAsia="標楷體" w:hAnsi="標楷體" w:hint="eastAsia"/>
          <w:sz w:val="28"/>
          <w:szCs w:val="28"/>
        </w:rPr>
        <w:t>生場適性入學宣導活動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4C56" w:rsidRPr="000C4C56" w:rsidRDefault="000C4C56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C4C56">
        <w:rPr>
          <w:rFonts w:ascii="標楷體" w:eastAsia="標楷體" w:hAnsi="標楷體" w:hint="eastAsia"/>
          <w:sz w:val="28"/>
          <w:szCs w:val="28"/>
        </w:rPr>
        <w:t>舉辦高中職生涯博覽會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4C56" w:rsidRDefault="00AF056A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</w:t>
      </w:r>
      <w:r w:rsidR="000C4C56" w:rsidRPr="000C4C56">
        <w:rPr>
          <w:rFonts w:ascii="標楷體" w:eastAsia="標楷體" w:hAnsi="標楷體" w:hint="eastAsia"/>
          <w:sz w:val="28"/>
          <w:szCs w:val="28"/>
        </w:rPr>
        <w:t>導學生到電腦教室是選填高中職志願。</w:t>
      </w:r>
    </w:p>
    <w:p w:rsidR="00AF056A" w:rsidRPr="000C4C56" w:rsidRDefault="00AF056A" w:rsidP="000C4C56">
      <w:pPr>
        <w:pStyle w:val="aa"/>
        <w:numPr>
          <w:ilvl w:val="3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委請駐校心理師為導師及輔導教師解釋興趣量表及性向測驗。</w:t>
      </w:r>
    </w:p>
    <w:sectPr w:rsidR="00AF056A" w:rsidRPr="000C4C56" w:rsidSect="00856D53">
      <w:footerReference w:type="default" r:id="rId8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1B" w:rsidRDefault="0070001B" w:rsidP="00336819">
      <w:r>
        <w:separator/>
      </w:r>
    </w:p>
  </w:endnote>
  <w:endnote w:type="continuationSeparator" w:id="0">
    <w:p w:rsidR="0070001B" w:rsidRDefault="0070001B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363"/>
      <w:docPartObj>
        <w:docPartGallery w:val="Page Numbers (Bottom of Page)"/>
        <w:docPartUnique/>
      </w:docPartObj>
    </w:sdtPr>
    <w:sdtContent>
      <w:p w:rsidR="007C0AC8" w:rsidRDefault="00EE729A">
        <w:pPr>
          <w:pStyle w:val="a8"/>
          <w:jc w:val="center"/>
        </w:pPr>
        <w:fldSimple w:instr=" PAGE   \* MERGEFORMAT ">
          <w:r w:rsidR="003F6322" w:rsidRPr="003F6322">
            <w:rPr>
              <w:noProof/>
              <w:lang w:val="zh-TW"/>
            </w:rPr>
            <w:t>2</w:t>
          </w:r>
        </w:fldSimple>
      </w:p>
    </w:sdtContent>
  </w:sdt>
  <w:p w:rsidR="007C0AC8" w:rsidRDefault="00856D53" w:rsidP="00856D53">
    <w:pPr>
      <w:pStyle w:val="a8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1B" w:rsidRDefault="0070001B" w:rsidP="00336819">
      <w:r>
        <w:separator/>
      </w:r>
    </w:p>
  </w:footnote>
  <w:footnote w:type="continuationSeparator" w:id="0">
    <w:p w:rsidR="0070001B" w:rsidRDefault="0070001B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E"/>
    <w:rsid w:val="000427D2"/>
    <w:rsid w:val="00050572"/>
    <w:rsid w:val="0006096E"/>
    <w:rsid w:val="000C4C56"/>
    <w:rsid w:val="000D721A"/>
    <w:rsid w:val="00100040"/>
    <w:rsid w:val="0014124D"/>
    <w:rsid w:val="001675A7"/>
    <w:rsid w:val="001F0D2D"/>
    <w:rsid w:val="002371D5"/>
    <w:rsid w:val="00256FB3"/>
    <w:rsid w:val="00271FC1"/>
    <w:rsid w:val="002970E3"/>
    <w:rsid w:val="002D3182"/>
    <w:rsid w:val="002D335F"/>
    <w:rsid w:val="00325EA2"/>
    <w:rsid w:val="00331B8C"/>
    <w:rsid w:val="00336819"/>
    <w:rsid w:val="00353053"/>
    <w:rsid w:val="00354D72"/>
    <w:rsid w:val="003865F8"/>
    <w:rsid w:val="003F413C"/>
    <w:rsid w:val="003F6322"/>
    <w:rsid w:val="004A385D"/>
    <w:rsid w:val="004C0399"/>
    <w:rsid w:val="005124A3"/>
    <w:rsid w:val="00551985"/>
    <w:rsid w:val="005A1917"/>
    <w:rsid w:val="005D33F7"/>
    <w:rsid w:val="00600C36"/>
    <w:rsid w:val="006579FC"/>
    <w:rsid w:val="00665A1E"/>
    <w:rsid w:val="00694CC6"/>
    <w:rsid w:val="006C1FCA"/>
    <w:rsid w:val="0070001B"/>
    <w:rsid w:val="007401E2"/>
    <w:rsid w:val="00755C58"/>
    <w:rsid w:val="007B2200"/>
    <w:rsid w:val="007B35C2"/>
    <w:rsid w:val="007C0AC8"/>
    <w:rsid w:val="007F4FEE"/>
    <w:rsid w:val="00812221"/>
    <w:rsid w:val="008202CB"/>
    <w:rsid w:val="00821691"/>
    <w:rsid w:val="008327C0"/>
    <w:rsid w:val="00837C73"/>
    <w:rsid w:val="00856D53"/>
    <w:rsid w:val="008F3D63"/>
    <w:rsid w:val="008F46B5"/>
    <w:rsid w:val="0091031E"/>
    <w:rsid w:val="009E35EE"/>
    <w:rsid w:val="00A12463"/>
    <w:rsid w:val="00A40C1B"/>
    <w:rsid w:val="00A46D39"/>
    <w:rsid w:val="00A762B8"/>
    <w:rsid w:val="00A9740D"/>
    <w:rsid w:val="00AA233F"/>
    <w:rsid w:val="00AF056A"/>
    <w:rsid w:val="00B35715"/>
    <w:rsid w:val="00B74DC0"/>
    <w:rsid w:val="00B9113F"/>
    <w:rsid w:val="00BF0EE5"/>
    <w:rsid w:val="00BF7059"/>
    <w:rsid w:val="00C36129"/>
    <w:rsid w:val="00C76919"/>
    <w:rsid w:val="00C84F1F"/>
    <w:rsid w:val="00C94D87"/>
    <w:rsid w:val="00CA6B63"/>
    <w:rsid w:val="00CD4C2C"/>
    <w:rsid w:val="00D214D3"/>
    <w:rsid w:val="00D2165C"/>
    <w:rsid w:val="00D21B9B"/>
    <w:rsid w:val="00D2530C"/>
    <w:rsid w:val="00D649EC"/>
    <w:rsid w:val="00D961A1"/>
    <w:rsid w:val="00DD7A64"/>
    <w:rsid w:val="00E229BC"/>
    <w:rsid w:val="00E24FA6"/>
    <w:rsid w:val="00E27162"/>
    <w:rsid w:val="00E417AF"/>
    <w:rsid w:val="00EA55C4"/>
    <w:rsid w:val="00EB2971"/>
    <w:rsid w:val="00EE729A"/>
    <w:rsid w:val="00F01AE7"/>
    <w:rsid w:val="00F11327"/>
    <w:rsid w:val="00F335A0"/>
    <w:rsid w:val="00F67FF8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33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1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AF"/>
    <w:rPr>
      <w:sz w:val="20"/>
      <w:szCs w:val="20"/>
    </w:rPr>
  </w:style>
  <w:style w:type="paragraph" w:styleId="aa">
    <w:name w:val="List Paragraph"/>
    <w:basedOn w:val="a"/>
    <w:uiPriority w:val="34"/>
    <w:qFormat/>
    <w:rsid w:val="00E417AF"/>
    <w:pPr>
      <w:ind w:leftChars="200" w:left="480"/>
    </w:pPr>
  </w:style>
  <w:style w:type="table" w:styleId="ab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506F-3A4A-4935-A39F-F4B3514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jen</cp:lastModifiedBy>
  <cp:revision>18</cp:revision>
  <cp:lastPrinted>2014-03-19T08:12:00Z</cp:lastPrinted>
  <dcterms:created xsi:type="dcterms:W3CDTF">2014-03-12T06:55:00Z</dcterms:created>
  <dcterms:modified xsi:type="dcterms:W3CDTF">2014-03-19T08:48:00Z</dcterms:modified>
</cp:coreProperties>
</file>