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AA" w:rsidRPr="00417A7C" w:rsidRDefault="00417A7C" w:rsidP="008F0BAA">
      <w:pPr>
        <w:spacing w:line="0" w:lineRule="atLeast"/>
        <w:jc w:val="center"/>
        <w:rPr>
          <w:rFonts w:asciiTheme="majorEastAsia" w:eastAsiaTheme="majorEastAsia" w:hAnsiTheme="majorEastAsia"/>
          <w:b/>
          <w:sz w:val="36"/>
          <w:szCs w:val="36"/>
        </w:rPr>
      </w:pPr>
      <w:bookmarkStart w:id="0" w:name="_GoBack"/>
      <w:r>
        <w:rPr>
          <w:rFonts w:asciiTheme="majorEastAsia" w:eastAsiaTheme="majorEastAsia" w:hAnsiTheme="majorEastAsia" w:hint="eastAsia"/>
          <w:b/>
          <w:sz w:val="36"/>
          <w:szCs w:val="36"/>
        </w:rPr>
        <w:t>2015</w:t>
      </w:r>
      <w:r w:rsidR="008F0BAA" w:rsidRPr="00417A7C">
        <w:rPr>
          <w:rFonts w:asciiTheme="majorEastAsia" w:eastAsiaTheme="majorEastAsia" w:hAnsiTheme="majorEastAsia" w:hint="eastAsia"/>
          <w:b/>
          <w:sz w:val="36"/>
          <w:szCs w:val="36"/>
        </w:rPr>
        <w:t>第九屆</w:t>
      </w:r>
      <w:r>
        <w:rPr>
          <w:rFonts w:asciiTheme="majorEastAsia" w:eastAsiaTheme="majorEastAsia" w:hAnsiTheme="majorEastAsia" w:hint="eastAsia"/>
          <w:b/>
          <w:sz w:val="36"/>
          <w:szCs w:val="36"/>
        </w:rPr>
        <w:t xml:space="preserve">  </w:t>
      </w:r>
      <w:r w:rsidR="008F0BAA" w:rsidRPr="00417A7C">
        <w:rPr>
          <w:rFonts w:asciiTheme="majorEastAsia" w:eastAsiaTheme="majorEastAsia" w:hAnsiTheme="majorEastAsia" w:hint="eastAsia"/>
          <w:b/>
          <w:sz w:val="36"/>
          <w:szCs w:val="36"/>
        </w:rPr>
        <w:t>愛的魔法盒-小學生公益行動</w:t>
      </w:r>
      <w:bookmarkEnd w:id="0"/>
      <w:r w:rsidR="008F0BAA" w:rsidRPr="00417A7C">
        <w:rPr>
          <w:rFonts w:asciiTheme="majorEastAsia" w:eastAsiaTheme="majorEastAsia" w:hAnsiTheme="majorEastAsia" w:hint="eastAsia"/>
          <w:b/>
          <w:sz w:val="36"/>
          <w:szCs w:val="36"/>
        </w:rPr>
        <w:t xml:space="preserve"> 徵件活動簡章</w:t>
      </w:r>
    </w:p>
    <w:p w:rsidR="00197C39" w:rsidRPr="00417A7C" w:rsidRDefault="00E4390A" w:rsidP="00E2103D">
      <w:pPr>
        <w:numPr>
          <w:ilvl w:val="0"/>
          <w:numId w:val="6"/>
        </w:numPr>
        <w:spacing w:beforeLines="100" w:before="360"/>
        <w:ind w:left="482" w:hanging="482"/>
        <w:rPr>
          <w:rFonts w:asciiTheme="majorEastAsia" w:eastAsiaTheme="majorEastAsia" w:hAnsiTheme="majorEastAsia"/>
          <w:b/>
          <w:sz w:val="32"/>
          <w:szCs w:val="32"/>
        </w:rPr>
      </w:pPr>
      <w:r w:rsidRPr="00417A7C">
        <w:rPr>
          <w:rFonts w:asciiTheme="majorEastAsia" w:eastAsiaTheme="majorEastAsia" w:hAnsiTheme="majorEastAsia" w:hint="eastAsia"/>
          <w:b/>
          <w:sz w:val="32"/>
          <w:szCs w:val="32"/>
        </w:rPr>
        <w:t>活動前言</w:t>
      </w:r>
    </w:p>
    <w:p w:rsidR="00A938FA" w:rsidRPr="00417A7C" w:rsidRDefault="00C3643A" w:rsidP="00417A7C">
      <w:pPr>
        <w:spacing w:line="0" w:lineRule="atLeast"/>
        <w:ind w:leftChars="200" w:left="480"/>
        <w:rPr>
          <w:rFonts w:asciiTheme="majorEastAsia" w:eastAsiaTheme="majorEastAsia" w:hAnsiTheme="majorEastAsia"/>
        </w:rPr>
      </w:pPr>
      <w:r w:rsidRPr="00417A7C">
        <w:rPr>
          <w:rFonts w:asciiTheme="majorEastAsia" w:eastAsiaTheme="majorEastAsia" w:hAnsiTheme="majorEastAsia" w:hint="eastAsia"/>
        </w:rPr>
        <w:t>我們相信行動的實踐，可輔助知識的傳授，讓學童心靈留下影響一生的珍貴力量。</w:t>
      </w:r>
    </w:p>
    <w:p w:rsidR="00C3643A" w:rsidRPr="00417A7C" w:rsidRDefault="005D52C7" w:rsidP="00417A7C">
      <w:pPr>
        <w:spacing w:line="0" w:lineRule="atLeast"/>
        <w:ind w:leftChars="200" w:left="480"/>
        <w:rPr>
          <w:rFonts w:asciiTheme="majorEastAsia" w:eastAsiaTheme="majorEastAsia" w:hAnsiTheme="majorEastAsia"/>
          <w:lang w:val="zh-TW"/>
        </w:rPr>
      </w:pPr>
      <w:proofErr w:type="gramStart"/>
      <w:r w:rsidRPr="00417A7C">
        <w:rPr>
          <w:rFonts w:asciiTheme="majorEastAsia" w:eastAsiaTheme="majorEastAsia" w:hAnsiTheme="majorEastAsia" w:hint="eastAsia"/>
          <w:b/>
        </w:rPr>
        <w:t>第</w:t>
      </w:r>
      <w:r w:rsidR="008F0BAA" w:rsidRPr="00417A7C">
        <w:rPr>
          <w:rFonts w:asciiTheme="majorEastAsia" w:eastAsiaTheme="majorEastAsia" w:hAnsiTheme="majorEastAsia" w:hint="eastAsia"/>
          <w:b/>
        </w:rPr>
        <w:t>九</w:t>
      </w:r>
      <w:r w:rsidRPr="00417A7C">
        <w:rPr>
          <w:rFonts w:asciiTheme="majorEastAsia" w:eastAsiaTheme="majorEastAsia" w:hAnsiTheme="majorEastAsia" w:hint="eastAsia"/>
          <w:b/>
        </w:rPr>
        <w:t>屆</w:t>
      </w:r>
      <w:r w:rsidR="00C3643A" w:rsidRPr="00417A7C">
        <w:rPr>
          <w:rFonts w:asciiTheme="majorEastAsia" w:eastAsiaTheme="majorEastAsia" w:hAnsiTheme="majorEastAsia" w:hint="eastAsia"/>
          <w:b/>
        </w:rPr>
        <w:t>愛</w:t>
      </w:r>
      <w:r w:rsidR="00F13719" w:rsidRPr="00417A7C">
        <w:rPr>
          <w:rFonts w:asciiTheme="majorEastAsia" w:eastAsiaTheme="majorEastAsia" w:hAnsiTheme="majorEastAsia" w:hint="eastAsia"/>
          <w:b/>
        </w:rPr>
        <w:t>的</w:t>
      </w:r>
      <w:proofErr w:type="gramEnd"/>
      <w:r w:rsidR="00F13719" w:rsidRPr="00417A7C">
        <w:rPr>
          <w:rFonts w:asciiTheme="majorEastAsia" w:eastAsiaTheme="majorEastAsia" w:hAnsiTheme="majorEastAsia" w:hint="eastAsia"/>
          <w:b/>
        </w:rPr>
        <w:t>魔法盒</w:t>
      </w:r>
      <w:r w:rsidR="008F0BAA" w:rsidRPr="00417A7C">
        <w:rPr>
          <w:rFonts w:asciiTheme="majorEastAsia" w:eastAsiaTheme="majorEastAsia" w:hAnsiTheme="majorEastAsia" w:hint="eastAsia"/>
          <w:b/>
        </w:rPr>
        <w:t>-</w:t>
      </w:r>
      <w:r w:rsidR="00C3643A" w:rsidRPr="00417A7C">
        <w:rPr>
          <w:rFonts w:asciiTheme="majorEastAsia" w:eastAsiaTheme="majorEastAsia" w:hAnsiTheme="majorEastAsia" w:hint="eastAsia"/>
          <w:b/>
        </w:rPr>
        <w:t>小學生公益行動 徵件活動，提供萬元獎金及圖書禮</w:t>
      </w:r>
      <w:r w:rsidR="00A13D70" w:rsidRPr="00417A7C">
        <w:rPr>
          <w:rFonts w:asciiTheme="majorEastAsia" w:eastAsiaTheme="majorEastAsia" w:hAnsiTheme="majorEastAsia" w:hint="eastAsia"/>
          <w:b/>
        </w:rPr>
        <w:t>券</w:t>
      </w:r>
      <w:r w:rsidR="00C3643A" w:rsidRPr="00417A7C">
        <w:rPr>
          <w:rFonts w:asciiTheme="majorEastAsia" w:eastAsiaTheme="majorEastAsia" w:hAnsiTheme="majorEastAsia" w:hint="eastAsia"/>
          <w:b/>
        </w:rPr>
        <w:t>作為獎勵，</w:t>
      </w:r>
      <w:r w:rsidR="00C3643A" w:rsidRPr="00417A7C">
        <w:rPr>
          <w:rFonts w:asciiTheme="majorEastAsia" w:eastAsiaTheme="majorEastAsia" w:hAnsiTheme="majorEastAsia" w:hint="eastAsia"/>
        </w:rPr>
        <w:t>鼓勵小學生關心社會、發揮創意、勇於付出</w:t>
      </w:r>
      <w:r w:rsidR="008F0BAA" w:rsidRPr="00417A7C">
        <w:rPr>
          <w:rFonts w:ascii="MS Mincho" w:eastAsia="MS Mincho" w:hAnsi="MS Mincho" w:cs="MS Mincho" w:hint="eastAsia"/>
        </w:rPr>
        <w:t>￮</w:t>
      </w:r>
      <w:r w:rsidR="008F0BAA" w:rsidRPr="00417A7C">
        <w:rPr>
          <w:rFonts w:asciiTheme="majorEastAsia" w:eastAsiaTheme="majorEastAsia" w:hAnsiTheme="majorEastAsia" w:hint="eastAsia"/>
        </w:rPr>
        <w:t xml:space="preserve"> </w:t>
      </w:r>
      <w:r w:rsidR="00C3643A" w:rsidRPr="00417A7C">
        <w:rPr>
          <w:rFonts w:asciiTheme="majorEastAsia" w:eastAsiaTheme="majorEastAsia" w:hAnsiTheme="majorEastAsia" w:hint="eastAsia"/>
        </w:rPr>
        <w:t>透過</w:t>
      </w:r>
      <w:r w:rsidR="00C3643A" w:rsidRPr="00417A7C">
        <w:rPr>
          <w:rFonts w:asciiTheme="majorEastAsia" w:eastAsiaTheme="majorEastAsia" w:hAnsiTheme="majorEastAsia" w:hint="eastAsia"/>
          <w:lang w:val="zh-TW"/>
        </w:rPr>
        <w:t>一個簡單的公益信念、一群教師的行動意願，讓孩子重新認識自己，也從之中領略</w:t>
      </w:r>
      <w:r w:rsidR="0067727C" w:rsidRPr="00417A7C">
        <w:rPr>
          <w:rFonts w:asciiTheme="majorEastAsia" w:eastAsiaTheme="majorEastAsia" w:hAnsiTheme="majorEastAsia" w:hint="eastAsia"/>
          <w:lang w:val="zh-TW"/>
        </w:rPr>
        <w:t>付出的</w:t>
      </w:r>
      <w:r w:rsidR="00C3643A" w:rsidRPr="00417A7C">
        <w:rPr>
          <w:rFonts w:asciiTheme="majorEastAsia" w:eastAsiaTheme="majorEastAsia" w:hAnsiTheme="majorEastAsia" w:hint="eastAsia"/>
          <w:lang w:val="zh-TW"/>
        </w:rPr>
        <w:t>快樂，</w:t>
      </w:r>
      <w:r w:rsidR="00C50A5B" w:rsidRPr="00417A7C">
        <w:rPr>
          <w:rFonts w:asciiTheme="majorEastAsia" w:eastAsiaTheme="majorEastAsia" w:hAnsiTheme="majorEastAsia" w:hint="eastAsia"/>
          <w:lang w:val="zh-TW"/>
        </w:rPr>
        <w:t>藉由</w:t>
      </w:r>
      <w:r w:rsidR="00C3643A" w:rsidRPr="00417A7C">
        <w:rPr>
          <w:rFonts w:asciiTheme="majorEastAsia" w:eastAsiaTheme="majorEastAsia" w:hAnsiTheme="majorEastAsia" w:hint="eastAsia"/>
          <w:lang w:val="zh-TW"/>
        </w:rPr>
        <w:t>老師的引導，帶領小學生用創意及善念</w:t>
      </w:r>
      <w:r w:rsidR="0067727C" w:rsidRPr="00417A7C">
        <w:rPr>
          <w:rFonts w:asciiTheme="majorEastAsia" w:eastAsiaTheme="majorEastAsia" w:hAnsiTheme="majorEastAsia" w:hint="eastAsia"/>
          <w:lang w:val="zh-TW"/>
        </w:rPr>
        <w:t>，</w:t>
      </w:r>
      <w:r w:rsidR="00C3643A" w:rsidRPr="00417A7C">
        <w:rPr>
          <w:rFonts w:asciiTheme="majorEastAsia" w:eastAsiaTheme="majorEastAsia" w:hAnsiTheme="majorEastAsia" w:hint="eastAsia"/>
          <w:lang w:val="zh-TW"/>
        </w:rPr>
        <w:t>讓好的行動來溫暖這個社會，一起</w:t>
      </w:r>
      <w:r w:rsidR="00C50A5B" w:rsidRPr="00417A7C">
        <w:rPr>
          <w:rFonts w:asciiTheme="majorEastAsia" w:eastAsiaTheme="majorEastAsia" w:hAnsiTheme="majorEastAsia" w:hint="eastAsia"/>
          <w:lang w:val="zh-TW"/>
        </w:rPr>
        <w:t>付出行動</w:t>
      </w:r>
      <w:r w:rsidR="00C3643A" w:rsidRPr="00417A7C">
        <w:rPr>
          <w:rFonts w:asciiTheme="majorEastAsia" w:eastAsiaTheme="majorEastAsia" w:hAnsiTheme="majorEastAsia" w:hint="eastAsia"/>
          <w:lang w:val="zh-TW"/>
        </w:rPr>
        <w:t>做公益！</w:t>
      </w:r>
    </w:p>
    <w:p w:rsidR="0089440D" w:rsidRPr="00417A7C" w:rsidRDefault="0089440D" w:rsidP="0089440D">
      <w:pPr>
        <w:spacing w:beforeLines="100" w:before="360" w:line="0" w:lineRule="atLeast"/>
        <w:ind w:left="480"/>
        <w:rPr>
          <w:rFonts w:asciiTheme="majorEastAsia" w:eastAsiaTheme="majorEastAsia" w:hAnsiTheme="majorEastAsia"/>
          <w:b/>
          <w:sz w:val="28"/>
          <w:szCs w:val="28"/>
        </w:rPr>
      </w:pPr>
      <w:r w:rsidRPr="00417A7C">
        <w:rPr>
          <w:rFonts w:asciiTheme="majorEastAsia" w:eastAsiaTheme="majorEastAsia" w:hAnsiTheme="majorEastAsia" w:hint="eastAsia"/>
          <w:b/>
          <w:sz w:val="28"/>
          <w:szCs w:val="28"/>
        </w:rPr>
        <w:t>邀請全國小學五年級的老師和同學  一起把愛化成行動</w:t>
      </w:r>
      <w:r w:rsidRPr="00417A7C">
        <w:rPr>
          <w:rFonts w:asciiTheme="majorEastAsia" w:eastAsiaTheme="majorEastAsia" w:hAnsiTheme="majorEastAsia"/>
          <w:b/>
          <w:sz w:val="28"/>
          <w:szCs w:val="28"/>
        </w:rPr>
        <w:t>!!</w:t>
      </w:r>
      <w:r w:rsidRPr="00417A7C">
        <w:rPr>
          <w:rFonts w:asciiTheme="majorEastAsia" w:eastAsiaTheme="majorEastAsia" w:hAnsiTheme="majorEastAsia" w:hint="eastAsia"/>
          <w:b/>
          <w:sz w:val="28"/>
          <w:szCs w:val="28"/>
        </w:rPr>
        <w:t>凡</w:t>
      </w:r>
      <w:r w:rsidRPr="00417A7C">
        <w:rPr>
          <w:rFonts w:asciiTheme="majorEastAsia" w:eastAsiaTheme="majorEastAsia" w:hAnsiTheme="majorEastAsia"/>
          <w:b/>
          <w:sz w:val="28"/>
          <w:szCs w:val="28"/>
        </w:rPr>
        <w:t>103</w:t>
      </w:r>
      <w:r w:rsidRPr="00417A7C">
        <w:rPr>
          <w:rFonts w:asciiTheme="majorEastAsia" w:eastAsiaTheme="majorEastAsia" w:hAnsiTheme="majorEastAsia" w:hint="eastAsia"/>
          <w:b/>
          <w:sz w:val="28"/>
          <w:szCs w:val="28"/>
        </w:rPr>
        <w:t>學年第一學期開學後至</w:t>
      </w:r>
      <w:r w:rsidRPr="00417A7C">
        <w:rPr>
          <w:rFonts w:asciiTheme="majorEastAsia" w:eastAsiaTheme="majorEastAsia" w:hAnsiTheme="majorEastAsia"/>
          <w:b/>
          <w:sz w:val="28"/>
          <w:szCs w:val="28"/>
        </w:rPr>
        <w:t xml:space="preserve"> 104</w:t>
      </w:r>
      <w:r w:rsidRPr="00417A7C">
        <w:rPr>
          <w:rFonts w:asciiTheme="majorEastAsia" w:eastAsiaTheme="majorEastAsia" w:hAnsiTheme="majorEastAsia" w:hint="eastAsia"/>
          <w:b/>
          <w:sz w:val="28"/>
          <w:szCs w:val="28"/>
        </w:rPr>
        <w:t>年</w:t>
      </w:r>
      <w:r w:rsidRPr="00417A7C">
        <w:rPr>
          <w:rFonts w:asciiTheme="majorEastAsia" w:eastAsiaTheme="majorEastAsia" w:hAnsiTheme="majorEastAsia"/>
          <w:b/>
          <w:sz w:val="28"/>
          <w:szCs w:val="28"/>
        </w:rPr>
        <w:t>3</w:t>
      </w:r>
      <w:r w:rsidRPr="00417A7C">
        <w:rPr>
          <w:rFonts w:asciiTheme="majorEastAsia" w:eastAsiaTheme="majorEastAsia" w:hAnsiTheme="majorEastAsia" w:hint="eastAsia"/>
          <w:b/>
          <w:sz w:val="28"/>
          <w:szCs w:val="28"/>
        </w:rPr>
        <w:t>月</w:t>
      </w:r>
      <w:r w:rsidRPr="00417A7C">
        <w:rPr>
          <w:rFonts w:asciiTheme="majorEastAsia" w:eastAsiaTheme="majorEastAsia" w:hAnsiTheme="majorEastAsia"/>
          <w:b/>
          <w:sz w:val="28"/>
          <w:szCs w:val="28"/>
        </w:rPr>
        <w:t>31</w:t>
      </w:r>
      <w:r w:rsidRPr="00417A7C">
        <w:rPr>
          <w:rFonts w:asciiTheme="majorEastAsia" w:eastAsiaTheme="majorEastAsia" w:hAnsiTheme="majorEastAsia" w:hint="eastAsia"/>
          <w:b/>
          <w:sz w:val="28"/>
          <w:szCs w:val="28"/>
        </w:rPr>
        <w:t>日止，班上所執行的公益行動皆可報名參加『小學生公益行動』徵件活動，同時免費申請『愛的魔法盒』喔</w:t>
      </w:r>
      <w:r w:rsidR="00417A7C" w:rsidRPr="00417A7C">
        <w:rPr>
          <w:rFonts w:asciiTheme="majorEastAsia" w:eastAsiaTheme="majorEastAsia" w:hAnsiTheme="majorEastAsia" w:hint="eastAsia"/>
          <w:b/>
          <w:sz w:val="28"/>
          <w:szCs w:val="28"/>
        </w:rPr>
        <w:t>!</w:t>
      </w:r>
    </w:p>
    <w:p w:rsidR="0089440D" w:rsidRPr="00417A7C" w:rsidRDefault="0089440D" w:rsidP="00105809">
      <w:pPr>
        <w:spacing w:line="0" w:lineRule="atLeast"/>
        <w:rPr>
          <w:rFonts w:asciiTheme="majorEastAsia" w:eastAsiaTheme="majorEastAsia" w:hAnsiTheme="majorEastAsia"/>
          <w:sz w:val="22"/>
          <w:szCs w:val="22"/>
        </w:rPr>
      </w:pPr>
    </w:p>
    <w:p w:rsidR="00D326D7" w:rsidRPr="00417A7C" w:rsidRDefault="005D52C7" w:rsidP="00E2103D">
      <w:pPr>
        <w:numPr>
          <w:ilvl w:val="0"/>
          <w:numId w:val="6"/>
        </w:numPr>
        <w:spacing w:beforeLines="100" w:before="360" w:line="0" w:lineRule="atLeast"/>
        <w:rPr>
          <w:rFonts w:asciiTheme="majorEastAsia" w:eastAsiaTheme="majorEastAsia" w:hAnsiTheme="majorEastAsia"/>
          <w:b/>
          <w:sz w:val="28"/>
          <w:szCs w:val="28"/>
        </w:rPr>
      </w:pPr>
      <w:r w:rsidRPr="00417A7C">
        <w:rPr>
          <w:rFonts w:asciiTheme="majorEastAsia" w:eastAsiaTheme="majorEastAsia" w:hAnsiTheme="majorEastAsia" w:hint="eastAsia"/>
          <w:b/>
          <w:sz w:val="28"/>
          <w:szCs w:val="28"/>
        </w:rPr>
        <w:t>徵選</w:t>
      </w:r>
      <w:r w:rsidR="00D326D7" w:rsidRPr="00417A7C">
        <w:rPr>
          <w:rFonts w:asciiTheme="majorEastAsia" w:eastAsiaTheme="majorEastAsia" w:hAnsiTheme="majorEastAsia" w:hint="eastAsia"/>
          <w:b/>
          <w:sz w:val="28"/>
          <w:szCs w:val="28"/>
        </w:rPr>
        <w:t>活動辦法</w:t>
      </w:r>
    </w:p>
    <w:p w:rsidR="00D326D7" w:rsidRPr="00417A7C" w:rsidRDefault="00D326D7" w:rsidP="00E2103D">
      <w:pPr>
        <w:numPr>
          <w:ilvl w:val="0"/>
          <w:numId w:val="3"/>
        </w:numPr>
        <w:spacing w:line="480" w:lineRule="exact"/>
        <w:ind w:left="482" w:hanging="482"/>
        <w:rPr>
          <w:rFonts w:asciiTheme="majorEastAsia" w:eastAsiaTheme="majorEastAsia" w:hAnsiTheme="majorEastAsia"/>
          <w:sz w:val="28"/>
          <w:szCs w:val="28"/>
        </w:rPr>
      </w:pPr>
      <w:r w:rsidRPr="00417A7C">
        <w:rPr>
          <w:rFonts w:asciiTheme="majorEastAsia" w:eastAsiaTheme="majorEastAsia" w:hAnsiTheme="majorEastAsia" w:hint="eastAsia"/>
          <w:b/>
          <w:sz w:val="28"/>
          <w:szCs w:val="28"/>
        </w:rPr>
        <w:t>全國小學五年級學生</w:t>
      </w:r>
      <w:r w:rsidRPr="00417A7C">
        <w:rPr>
          <w:rFonts w:asciiTheme="majorEastAsia" w:eastAsiaTheme="majorEastAsia" w:hAnsiTheme="majorEastAsia" w:hint="eastAsia"/>
          <w:sz w:val="28"/>
          <w:szCs w:val="28"/>
        </w:rPr>
        <w:t>為主，以班級為單位報名參加</w:t>
      </w:r>
    </w:p>
    <w:p w:rsidR="00D326D7" w:rsidRPr="00417A7C" w:rsidRDefault="00D326D7" w:rsidP="00E2103D">
      <w:pPr>
        <w:numPr>
          <w:ilvl w:val="0"/>
          <w:numId w:val="3"/>
        </w:numPr>
        <w:spacing w:line="480" w:lineRule="exact"/>
        <w:ind w:left="482" w:hanging="482"/>
        <w:rPr>
          <w:rFonts w:asciiTheme="majorEastAsia" w:eastAsiaTheme="majorEastAsia" w:hAnsiTheme="majorEastAsia"/>
          <w:sz w:val="28"/>
          <w:szCs w:val="28"/>
        </w:rPr>
      </w:pPr>
      <w:r w:rsidRPr="00417A7C">
        <w:rPr>
          <w:rFonts w:asciiTheme="majorEastAsia" w:eastAsiaTheme="majorEastAsia" w:hAnsiTheme="majorEastAsia" w:hint="eastAsia"/>
          <w:sz w:val="28"/>
          <w:szCs w:val="28"/>
        </w:rPr>
        <w:t>報名方式：</w:t>
      </w:r>
      <w:proofErr w:type="gramStart"/>
      <w:r w:rsidRPr="00417A7C">
        <w:rPr>
          <w:rFonts w:asciiTheme="majorEastAsia" w:eastAsiaTheme="majorEastAsia" w:hAnsiTheme="majorEastAsia" w:hint="eastAsia"/>
          <w:sz w:val="28"/>
          <w:szCs w:val="28"/>
        </w:rPr>
        <w:t>採</w:t>
      </w:r>
      <w:proofErr w:type="gramEnd"/>
      <w:r w:rsidRPr="00417A7C">
        <w:rPr>
          <w:rFonts w:asciiTheme="majorEastAsia" w:eastAsiaTheme="majorEastAsia" w:hAnsiTheme="majorEastAsia" w:hint="eastAsia"/>
          <w:sz w:val="28"/>
          <w:szCs w:val="28"/>
        </w:rPr>
        <w:t xml:space="preserve">網路報名  詳細參閱 </w:t>
      </w:r>
      <w:r w:rsidRPr="00417A7C">
        <w:rPr>
          <w:rFonts w:asciiTheme="majorEastAsia" w:eastAsiaTheme="majorEastAsia" w:hAnsiTheme="majorEastAsia" w:cs="新細明體" w:hint="eastAsia"/>
          <w:sz w:val="28"/>
          <w:szCs w:val="28"/>
        </w:rPr>
        <w:t>活動網站[</w:t>
      </w:r>
      <w:r w:rsidRPr="00417A7C">
        <w:rPr>
          <w:rFonts w:asciiTheme="majorEastAsia" w:eastAsiaTheme="majorEastAsia" w:hAnsiTheme="majorEastAsia" w:cs="新細明體"/>
          <w:sz w:val="28"/>
          <w:szCs w:val="28"/>
        </w:rPr>
        <w:t>http://www.merrymama.org.tw</w:t>
      </w:r>
      <w:r w:rsidRPr="00417A7C">
        <w:rPr>
          <w:rFonts w:asciiTheme="majorEastAsia" w:eastAsiaTheme="majorEastAsia" w:hAnsiTheme="majorEastAsia" w:cs="新細明體" w:hint="eastAsia"/>
          <w:sz w:val="28"/>
          <w:szCs w:val="28"/>
        </w:rPr>
        <w:t>]</w:t>
      </w:r>
    </w:p>
    <w:p w:rsidR="00D326D7" w:rsidRPr="00417A7C" w:rsidRDefault="000233EB" w:rsidP="00E2103D">
      <w:pPr>
        <w:numPr>
          <w:ilvl w:val="0"/>
          <w:numId w:val="3"/>
        </w:numPr>
        <w:spacing w:line="480" w:lineRule="exact"/>
        <w:ind w:left="482" w:hanging="482"/>
        <w:rPr>
          <w:rFonts w:asciiTheme="majorEastAsia" w:eastAsiaTheme="majorEastAsia" w:hAnsiTheme="majorEastAsia"/>
          <w:sz w:val="28"/>
          <w:szCs w:val="28"/>
        </w:rPr>
      </w:pPr>
      <w:r w:rsidRPr="00417A7C">
        <w:rPr>
          <w:rFonts w:asciiTheme="majorEastAsia" w:eastAsiaTheme="majorEastAsia" w:hAnsiTheme="majorEastAsia" w:cs="新細明體" w:hint="eastAsia"/>
          <w:sz w:val="28"/>
          <w:szCs w:val="28"/>
        </w:rPr>
        <w:t>徵選</w:t>
      </w:r>
      <w:r w:rsidR="00D326D7" w:rsidRPr="00417A7C">
        <w:rPr>
          <w:rFonts w:asciiTheme="majorEastAsia" w:eastAsiaTheme="majorEastAsia" w:hAnsiTheme="majorEastAsia" w:cs="新細明體" w:hint="eastAsia"/>
          <w:sz w:val="28"/>
          <w:szCs w:val="28"/>
        </w:rPr>
        <w:t>方式：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732"/>
        <w:gridCol w:w="5777"/>
      </w:tblGrid>
      <w:tr w:rsidR="00105809" w:rsidRPr="00417A7C" w:rsidTr="002A4CC3">
        <w:trPr>
          <w:trHeight w:val="405"/>
        </w:trPr>
        <w:tc>
          <w:tcPr>
            <w:tcW w:w="2100" w:type="dxa"/>
            <w:shd w:val="clear" w:color="auto" w:fill="auto"/>
            <w:vAlign w:val="center"/>
          </w:tcPr>
          <w:p w:rsidR="009C5525" w:rsidRPr="00417A7C" w:rsidRDefault="00FF7792" w:rsidP="00DD3186">
            <w:pPr>
              <w:spacing w:line="0" w:lineRule="atLeast"/>
              <w:jc w:val="center"/>
              <w:rPr>
                <w:rFonts w:asciiTheme="majorEastAsia" w:eastAsiaTheme="majorEastAsia" w:hAnsiTheme="majorEastAsia"/>
              </w:rPr>
            </w:pPr>
            <w:r w:rsidRPr="00417A7C">
              <w:rPr>
                <w:rFonts w:asciiTheme="majorEastAsia" w:eastAsiaTheme="majorEastAsia" w:hAnsiTheme="majorEastAsia" w:hint="eastAsia"/>
              </w:rPr>
              <w:t>日期</w:t>
            </w:r>
          </w:p>
        </w:tc>
        <w:tc>
          <w:tcPr>
            <w:tcW w:w="1732" w:type="dxa"/>
            <w:shd w:val="clear" w:color="auto" w:fill="auto"/>
            <w:vAlign w:val="center"/>
          </w:tcPr>
          <w:p w:rsidR="009C5525" w:rsidRPr="00417A7C" w:rsidRDefault="00FF7792" w:rsidP="00DD3186">
            <w:pPr>
              <w:spacing w:line="0" w:lineRule="atLeast"/>
              <w:jc w:val="center"/>
              <w:rPr>
                <w:rFonts w:asciiTheme="majorEastAsia" w:eastAsiaTheme="majorEastAsia" w:hAnsiTheme="majorEastAsia"/>
              </w:rPr>
            </w:pPr>
            <w:r w:rsidRPr="00417A7C">
              <w:rPr>
                <w:rFonts w:asciiTheme="majorEastAsia" w:eastAsiaTheme="majorEastAsia" w:hAnsiTheme="majorEastAsia" w:hint="eastAsia"/>
              </w:rPr>
              <w:t>徵</w:t>
            </w:r>
            <w:r w:rsidR="000233EB" w:rsidRPr="00417A7C">
              <w:rPr>
                <w:rFonts w:asciiTheme="majorEastAsia" w:eastAsiaTheme="majorEastAsia" w:hAnsiTheme="majorEastAsia" w:hint="eastAsia"/>
              </w:rPr>
              <w:t>選辦法</w:t>
            </w:r>
          </w:p>
        </w:tc>
        <w:tc>
          <w:tcPr>
            <w:tcW w:w="5777" w:type="dxa"/>
            <w:shd w:val="clear" w:color="auto" w:fill="auto"/>
            <w:vAlign w:val="center"/>
          </w:tcPr>
          <w:p w:rsidR="009C5525" w:rsidRPr="00417A7C" w:rsidRDefault="00FF7792" w:rsidP="00DD3186">
            <w:pPr>
              <w:spacing w:line="0" w:lineRule="atLeast"/>
              <w:jc w:val="center"/>
              <w:rPr>
                <w:rFonts w:asciiTheme="majorEastAsia" w:eastAsiaTheme="majorEastAsia" w:hAnsiTheme="majorEastAsia"/>
              </w:rPr>
            </w:pPr>
            <w:r w:rsidRPr="00417A7C">
              <w:rPr>
                <w:rFonts w:asciiTheme="majorEastAsia" w:eastAsiaTheme="majorEastAsia" w:hAnsiTheme="majorEastAsia" w:hint="eastAsia"/>
              </w:rPr>
              <w:t>相關事項</w:t>
            </w:r>
          </w:p>
        </w:tc>
      </w:tr>
      <w:tr w:rsidR="00105809" w:rsidRPr="00417A7C" w:rsidTr="002A4CC3">
        <w:trPr>
          <w:trHeight w:val="2275"/>
        </w:trPr>
        <w:tc>
          <w:tcPr>
            <w:tcW w:w="2100" w:type="dxa"/>
            <w:shd w:val="clear" w:color="auto" w:fill="auto"/>
            <w:vAlign w:val="center"/>
          </w:tcPr>
          <w:p w:rsidR="005F1D9A" w:rsidRPr="00417A7C" w:rsidRDefault="005F1D9A" w:rsidP="008F0BAA">
            <w:pPr>
              <w:spacing w:line="0" w:lineRule="atLeast"/>
              <w:rPr>
                <w:rFonts w:asciiTheme="majorEastAsia" w:eastAsiaTheme="majorEastAsia" w:hAnsiTheme="majorEastAsia"/>
                <w:b/>
                <w:color w:val="FF0000"/>
              </w:rPr>
            </w:pPr>
            <w:r w:rsidRPr="00417A7C">
              <w:rPr>
                <w:rFonts w:asciiTheme="majorEastAsia" w:eastAsiaTheme="majorEastAsia" w:hAnsiTheme="majorEastAsia" w:hint="eastAsia"/>
                <w:b/>
                <w:color w:val="FF0000"/>
              </w:rPr>
              <w:t>10</w:t>
            </w:r>
            <w:r w:rsidR="008F0BAA" w:rsidRPr="00417A7C">
              <w:rPr>
                <w:rFonts w:asciiTheme="majorEastAsia" w:eastAsiaTheme="majorEastAsia" w:hAnsiTheme="majorEastAsia" w:hint="eastAsia"/>
                <w:b/>
                <w:color w:val="FF0000"/>
              </w:rPr>
              <w:t>4</w:t>
            </w:r>
            <w:r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1</w:t>
            </w:r>
            <w:r w:rsidRPr="00417A7C">
              <w:rPr>
                <w:rFonts w:asciiTheme="majorEastAsia" w:eastAsiaTheme="majorEastAsia" w:hAnsiTheme="majorEastAsia" w:hint="eastAsia"/>
                <w:b/>
                <w:color w:val="FF0000"/>
              </w:rPr>
              <w:t>.0</w:t>
            </w:r>
            <w:r w:rsidR="008F0BAA" w:rsidRPr="00417A7C">
              <w:rPr>
                <w:rFonts w:asciiTheme="majorEastAsia" w:eastAsiaTheme="majorEastAsia" w:hAnsiTheme="majorEastAsia" w:hint="eastAsia"/>
                <w:b/>
                <w:color w:val="FF0000"/>
              </w:rPr>
              <w:t>5</w:t>
            </w:r>
            <w:r w:rsidRPr="00417A7C">
              <w:rPr>
                <w:rFonts w:asciiTheme="majorEastAsia" w:eastAsiaTheme="majorEastAsia" w:hAnsiTheme="majorEastAsia" w:hint="eastAsia"/>
                <w:b/>
                <w:color w:val="FF0000"/>
              </w:rPr>
              <w:t xml:space="preserve"> </w:t>
            </w:r>
            <w:r w:rsidR="009C5525" w:rsidRPr="00417A7C">
              <w:rPr>
                <w:rFonts w:asciiTheme="majorEastAsia" w:eastAsiaTheme="majorEastAsia" w:hAnsiTheme="majorEastAsia" w:hint="eastAsia"/>
                <w:b/>
                <w:color w:val="FF0000"/>
              </w:rPr>
              <w:t>[</w:t>
            </w:r>
            <w:proofErr w:type="gramStart"/>
            <w:r w:rsidR="008F0BAA" w:rsidRPr="00417A7C">
              <w:rPr>
                <w:rFonts w:asciiTheme="majorEastAsia" w:eastAsiaTheme="majorEastAsia" w:hAnsiTheme="majorEastAsia" w:hint="eastAsia"/>
                <w:b/>
                <w:color w:val="FF0000"/>
              </w:rPr>
              <w:t>一</w:t>
            </w:r>
            <w:proofErr w:type="gramEnd"/>
            <w:r w:rsidR="009C5525"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w:t>
            </w:r>
          </w:p>
          <w:p w:rsidR="009C5525" w:rsidRPr="00417A7C" w:rsidRDefault="005F1D9A" w:rsidP="008F0BAA">
            <w:pPr>
              <w:spacing w:line="0" w:lineRule="atLeast"/>
              <w:rPr>
                <w:rFonts w:asciiTheme="majorEastAsia" w:eastAsiaTheme="majorEastAsia" w:hAnsiTheme="majorEastAsia"/>
                <w:b/>
                <w:color w:val="FF0000"/>
              </w:rPr>
            </w:pPr>
            <w:r w:rsidRPr="00417A7C">
              <w:rPr>
                <w:rFonts w:asciiTheme="majorEastAsia" w:eastAsiaTheme="majorEastAsia" w:hAnsiTheme="majorEastAsia" w:hint="eastAsia"/>
                <w:b/>
                <w:color w:val="FF0000"/>
              </w:rPr>
              <w:t>10</w:t>
            </w:r>
            <w:r w:rsidR="008F0BAA" w:rsidRPr="00417A7C">
              <w:rPr>
                <w:rFonts w:asciiTheme="majorEastAsia" w:eastAsiaTheme="majorEastAsia" w:hAnsiTheme="majorEastAsia" w:hint="eastAsia"/>
                <w:b/>
                <w:color w:val="FF0000"/>
              </w:rPr>
              <w:t>4</w:t>
            </w:r>
            <w:r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3</w:t>
            </w:r>
            <w:r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31</w:t>
            </w:r>
            <w:r w:rsidRPr="00417A7C">
              <w:rPr>
                <w:rFonts w:asciiTheme="majorEastAsia" w:eastAsiaTheme="majorEastAsia" w:hAnsiTheme="majorEastAsia" w:hint="eastAsia"/>
                <w:b/>
                <w:color w:val="FF0000"/>
              </w:rPr>
              <w:t xml:space="preserve"> </w:t>
            </w:r>
            <w:r w:rsidR="00F81ABE"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二</w:t>
            </w:r>
            <w:r w:rsidR="00F81ABE" w:rsidRPr="00417A7C">
              <w:rPr>
                <w:rFonts w:asciiTheme="majorEastAsia" w:eastAsiaTheme="majorEastAsia" w:hAnsiTheme="majorEastAsia" w:hint="eastAsia"/>
                <w:b/>
                <w:color w:val="FF0000"/>
              </w:rPr>
              <w:t>]</w:t>
            </w:r>
          </w:p>
        </w:tc>
        <w:tc>
          <w:tcPr>
            <w:tcW w:w="1732" w:type="dxa"/>
            <w:shd w:val="clear" w:color="auto" w:fill="auto"/>
            <w:vAlign w:val="center"/>
          </w:tcPr>
          <w:p w:rsidR="009C5525" w:rsidRPr="00417A7C" w:rsidRDefault="009C5525" w:rsidP="00105809">
            <w:pPr>
              <w:pStyle w:val="ab"/>
              <w:widowControl/>
              <w:spacing w:line="0" w:lineRule="atLeast"/>
              <w:ind w:leftChars="0" w:left="0"/>
              <w:contextualSpacing/>
              <w:jc w:val="both"/>
              <w:rPr>
                <w:rFonts w:asciiTheme="majorEastAsia" w:eastAsiaTheme="majorEastAsia" w:hAnsiTheme="majorEastAsia"/>
              </w:rPr>
            </w:pPr>
            <w:proofErr w:type="gramStart"/>
            <w:r w:rsidRPr="00417A7C">
              <w:rPr>
                <w:rFonts w:asciiTheme="majorEastAsia" w:eastAsiaTheme="majorEastAsia" w:hAnsiTheme="majorEastAsia" w:hint="eastAsia"/>
              </w:rPr>
              <w:t>線上報名</w:t>
            </w:r>
            <w:proofErr w:type="gramEnd"/>
          </w:p>
          <w:p w:rsidR="00105809" w:rsidRPr="00417A7C" w:rsidRDefault="00F81ABE" w:rsidP="00105809">
            <w:pPr>
              <w:pStyle w:val="ab"/>
              <w:widowControl/>
              <w:spacing w:line="0" w:lineRule="atLeast"/>
              <w:ind w:leftChars="0" w:left="0"/>
              <w:contextualSpacing/>
              <w:jc w:val="both"/>
              <w:rPr>
                <w:rFonts w:asciiTheme="majorEastAsia" w:eastAsiaTheme="majorEastAsia" w:hAnsiTheme="majorEastAsia"/>
              </w:rPr>
            </w:pPr>
            <w:r w:rsidRPr="00417A7C">
              <w:rPr>
                <w:rFonts w:asciiTheme="majorEastAsia" w:eastAsiaTheme="majorEastAsia" w:hAnsiTheme="majorEastAsia" w:hint="eastAsia"/>
              </w:rPr>
              <w:t>繳交行動執行成果報告</w:t>
            </w:r>
          </w:p>
          <w:p w:rsidR="00105809" w:rsidRPr="00417A7C" w:rsidRDefault="00105809" w:rsidP="00105809">
            <w:pPr>
              <w:pStyle w:val="ab"/>
              <w:widowControl/>
              <w:spacing w:line="0" w:lineRule="atLeast"/>
              <w:ind w:leftChars="0" w:left="0"/>
              <w:contextualSpacing/>
              <w:jc w:val="both"/>
              <w:rPr>
                <w:rFonts w:asciiTheme="majorEastAsia" w:eastAsiaTheme="majorEastAsia" w:hAnsiTheme="majorEastAsia"/>
              </w:rPr>
            </w:pPr>
          </w:p>
          <w:p w:rsidR="00F81ABE" w:rsidRPr="00417A7C" w:rsidRDefault="00105809" w:rsidP="00105809">
            <w:pPr>
              <w:pStyle w:val="ab"/>
              <w:widowControl/>
              <w:spacing w:line="0" w:lineRule="atLeast"/>
              <w:ind w:leftChars="0" w:left="0"/>
              <w:contextualSpacing/>
              <w:jc w:val="both"/>
              <w:rPr>
                <w:rFonts w:asciiTheme="majorEastAsia" w:eastAsiaTheme="majorEastAsia" w:hAnsiTheme="majorEastAsia"/>
              </w:rPr>
            </w:pPr>
            <w:r w:rsidRPr="00417A7C">
              <w:rPr>
                <w:rFonts w:asciiTheme="majorEastAsia" w:eastAsiaTheme="majorEastAsia" w:hAnsiTheme="majorEastAsia" w:hint="eastAsia"/>
              </w:rPr>
              <w:t>[請於</w:t>
            </w:r>
            <w:r w:rsidR="008F0BAA" w:rsidRPr="00417A7C">
              <w:rPr>
                <w:rFonts w:asciiTheme="majorEastAsia" w:eastAsiaTheme="majorEastAsia" w:hAnsiTheme="majorEastAsia" w:hint="eastAsia"/>
              </w:rPr>
              <w:t>3/31</w:t>
            </w:r>
            <w:r w:rsidRPr="00417A7C">
              <w:rPr>
                <w:rFonts w:asciiTheme="majorEastAsia" w:eastAsiaTheme="majorEastAsia" w:hAnsiTheme="majorEastAsia" w:hint="eastAsia"/>
              </w:rPr>
              <w:t>前完成上傳]</w:t>
            </w:r>
          </w:p>
        </w:tc>
        <w:tc>
          <w:tcPr>
            <w:tcW w:w="5777" w:type="dxa"/>
            <w:shd w:val="clear" w:color="auto" w:fill="auto"/>
            <w:vAlign w:val="center"/>
          </w:tcPr>
          <w:p w:rsidR="009C5525" w:rsidRPr="00417A7C" w:rsidRDefault="00105809"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rPr>
              <w:t>上網報名填寫</w:t>
            </w:r>
            <w:r w:rsidRPr="00417A7C">
              <w:rPr>
                <w:rFonts w:asciiTheme="majorEastAsia" w:eastAsiaTheme="majorEastAsia" w:hAnsiTheme="majorEastAsia" w:hint="eastAsia"/>
              </w:rPr>
              <w:t>公益行動</w:t>
            </w:r>
            <w:r w:rsidRPr="00417A7C">
              <w:rPr>
                <w:rFonts w:asciiTheme="majorEastAsia" w:eastAsiaTheme="majorEastAsia" w:hAnsiTheme="majorEastAsia"/>
              </w:rPr>
              <w:t>資料</w:t>
            </w:r>
            <w:r w:rsidR="009C5525" w:rsidRPr="00417A7C">
              <w:rPr>
                <w:rFonts w:asciiTheme="majorEastAsia" w:eastAsiaTheme="majorEastAsia" w:hAnsiTheme="majorEastAsia" w:hint="eastAsia"/>
              </w:rPr>
              <w:t>:</w:t>
            </w:r>
          </w:p>
          <w:p w:rsidR="009C5525" w:rsidRPr="00417A7C" w:rsidRDefault="00417A7C"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[1].</w:t>
            </w:r>
            <w:r w:rsidR="009C5525" w:rsidRPr="00417A7C">
              <w:rPr>
                <w:rFonts w:asciiTheme="majorEastAsia" w:eastAsiaTheme="majorEastAsia" w:hAnsiTheme="majorEastAsia" w:hint="eastAsia"/>
              </w:rPr>
              <w:t>公益行動主題</w:t>
            </w:r>
            <w:r w:rsidR="00FF7792" w:rsidRPr="00417A7C">
              <w:rPr>
                <w:rFonts w:asciiTheme="majorEastAsia" w:eastAsiaTheme="majorEastAsia" w:hAnsiTheme="majorEastAsia" w:hint="eastAsia"/>
              </w:rPr>
              <w:t xml:space="preserve"> </w:t>
            </w:r>
          </w:p>
          <w:p w:rsidR="009C5525" w:rsidRPr="00417A7C" w:rsidRDefault="009C5525"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 xml:space="preserve">[2].公益行動主題說明 </w:t>
            </w:r>
          </w:p>
          <w:p w:rsidR="009C5525" w:rsidRPr="00417A7C" w:rsidRDefault="009C5525"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[3].公益行動目標</w:t>
            </w:r>
          </w:p>
          <w:p w:rsidR="009C5525" w:rsidRPr="00417A7C" w:rsidRDefault="009C5525"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[4].公益行動執行期</w:t>
            </w:r>
          </w:p>
          <w:p w:rsidR="009C5525" w:rsidRPr="00417A7C" w:rsidRDefault="009C5525"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[5].公益行動內容</w:t>
            </w:r>
          </w:p>
          <w:p w:rsidR="00F81ABE" w:rsidRPr="00417A7C" w:rsidRDefault="009C5525"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[6].公益行動</w:t>
            </w:r>
            <w:r w:rsidR="00F81ABE" w:rsidRPr="00417A7C">
              <w:rPr>
                <w:rFonts w:asciiTheme="majorEastAsia" w:eastAsiaTheme="majorEastAsia" w:hAnsiTheme="majorEastAsia" w:hint="eastAsia"/>
              </w:rPr>
              <w:t>執行心得&amp;感想</w:t>
            </w:r>
          </w:p>
          <w:p w:rsidR="00F81ABE" w:rsidRPr="00417A7C" w:rsidRDefault="00F81ABE" w:rsidP="00417A7C">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[7].公益行動成果影片(</w:t>
            </w:r>
            <w:r w:rsidR="008F0BAA" w:rsidRPr="00417A7C">
              <w:rPr>
                <w:rFonts w:asciiTheme="majorEastAsia" w:eastAsiaTheme="majorEastAsia" w:hAnsiTheme="majorEastAsia" w:hint="eastAsia"/>
              </w:rPr>
              <w:t>5</w:t>
            </w:r>
            <w:r w:rsidRPr="00417A7C">
              <w:rPr>
                <w:rFonts w:asciiTheme="majorEastAsia" w:eastAsiaTheme="majorEastAsia" w:hAnsiTheme="majorEastAsia" w:hint="eastAsia"/>
              </w:rPr>
              <w:t xml:space="preserve">分鐘) </w:t>
            </w:r>
          </w:p>
        </w:tc>
      </w:tr>
      <w:tr w:rsidR="00105809" w:rsidRPr="00417A7C" w:rsidTr="002A4CC3">
        <w:trPr>
          <w:trHeight w:val="2246"/>
        </w:trPr>
        <w:tc>
          <w:tcPr>
            <w:tcW w:w="2100" w:type="dxa"/>
            <w:shd w:val="clear" w:color="auto" w:fill="auto"/>
            <w:vAlign w:val="center"/>
          </w:tcPr>
          <w:p w:rsidR="009C5525" w:rsidRPr="00417A7C" w:rsidRDefault="00105809" w:rsidP="008F0BAA">
            <w:pPr>
              <w:spacing w:line="0" w:lineRule="atLeast"/>
              <w:rPr>
                <w:rFonts w:asciiTheme="majorEastAsia" w:eastAsiaTheme="majorEastAsia" w:hAnsiTheme="majorEastAsia"/>
                <w:b/>
                <w:color w:val="FF0000"/>
              </w:rPr>
            </w:pPr>
            <w:r w:rsidRPr="00417A7C">
              <w:rPr>
                <w:rFonts w:asciiTheme="majorEastAsia" w:eastAsiaTheme="majorEastAsia" w:hAnsiTheme="majorEastAsia" w:hint="eastAsia"/>
                <w:b/>
                <w:color w:val="FF0000"/>
              </w:rPr>
              <w:t>10</w:t>
            </w:r>
            <w:r w:rsidR="008F0BAA" w:rsidRPr="00417A7C">
              <w:rPr>
                <w:rFonts w:asciiTheme="majorEastAsia" w:eastAsiaTheme="majorEastAsia" w:hAnsiTheme="majorEastAsia" w:hint="eastAsia"/>
                <w:b/>
                <w:color w:val="FF0000"/>
              </w:rPr>
              <w:t>4</w:t>
            </w:r>
            <w:r w:rsidRPr="00417A7C">
              <w:rPr>
                <w:rFonts w:asciiTheme="majorEastAsia" w:eastAsiaTheme="majorEastAsia" w:hAnsiTheme="majorEastAsia" w:hint="eastAsia"/>
                <w:b/>
                <w:color w:val="FF0000"/>
              </w:rPr>
              <w:t>.</w:t>
            </w:r>
            <w:r w:rsidR="009C5525" w:rsidRPr="00417A7C">
              <w:rPr>
                <w:rFonts w:asciiTheme="majorEastAsia" w:eastAsiaTheme="majorEastAsia" w:hAnsiTheme="majorEastAsia" w:hint="eastAsia"/>
                <w:b/>
                <w:color w:val="FF0000"/>
              </w:rPr>
              <w:t>0</w:t>
            </w:r>
            <w:r w:rsidR="00C65AC0" w:rsidRPr="00417A7C">
              <w:rPr>
                <w:rFonts w:asciiTheme="majorEastAsia" w:eastAsiaTheme="majorEastAsia" w:hAnsiTheme="majorEastAsia" w:hint="eastAsia"/>
                <w:b/>
                <w:color w:val="FF0000"/>
              </w:rPr>
              <w:t>4</w:t>
            </w:r>
            <w:r w:rsidRPr="00417A7C">
              <w:rPr>
                <w:rFonts w:asciiTheme="majorEastAsia" w:eastAsiaTheme="majorEastAsia" w:hAnsiTheme="majorEastAsia" w:hint="eastAsia"/>
                <w:b/>
                <w:color w:val="FF0000"/>
              </w:rPr>
              <w:t>.</w:t>
            </w:r>
            <w:r w:rsidR="008F0BAA" w:rsidRPr="00417A7C">
              <w:rPr>
                <w:rFonts w:asciiTheme="majorEastAsia" w:eastAsiaTheme="majorEastAsia" w:hAnsiTheme="majorEastAsia" w:hint="eastAsia"/>
                <w:b/>
                <w:color w:val="FF0000"/>
              </w:rPr>
              <w:t>17</w:t>
            </w:r>
            <w:r w:rsidR="009C5525" w:rsidRPr="00417A7C">
              <w:rPr>
                <w:rFonts w:asciiTheme="majorEastAsia" w:eastAsiaTheme="majorEastAsia" w:hAnsiTheme="majorEastAsia" w:hint="eastAsia"/>
                <w:b/>
                <w:color w:val="FF0000"/>
              </w:rPr>
              <w:t>[</w:t>
            </w:r>
            <w:r w:rsidR="00C65AC0" w:rsidRPr="00417A7C">
              <w:rPr>
                <w:rFonts w:asciiTheme="majorEastAsia" w:eastAsiaTheme="majorEastAsia" w:hAnsiTheme="majorEastAsia" w:hint="eastAsia"/>
                <w:b/>
                <w:color w:val="FF0000"/>
              </w:rPr>
              <w:t>五</w:t>
            </w:r>
            <w:r w:rsidR="009C5525" w:rsidRPr="00417A7C">
              <w:rPr>
                <w:rFonts w:asciiTheme="majorEastAsia" w:eastAsiaTheme="majorEastAsia" w:hAnsiTheme="majorEastAsia" w:hint="eastAsia"/>
                <w:b/>
                <w:color w:val="FF0000"/>
              </w:rPr>
              <w:t>]</w:t>
            </w:r>
          </w:p>
        </w:tc>
        <w:tc>
          <w:tcPr>
            <w:tcW w:w="1732" w:type="dxa"/>
            <w:shd w:val="clear" w:color="auto" w:fill="auto"/>
            <w:vAlign w:val="center"/>
          </w:tcPr>
          <w:p w:rsidR="009C5525" w:rsidRPr="00417A7C" w:rsidRDefault="008F0BAA"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公告入選&amp;</w:t>
            </w:r>
            <w:r w:rsidR="009C5525" w:rsidRPr="00417A7C">
              <w:rPr>
                <w:rFonts w:asciiTheme="majorEastAsia" w:eastAsiaTheme="majorEastAsia" w:hAnsiTheme="majorEastAsia" w:hint="eastAsia"/>
              </w:rPr>
              <w:t>決選的</w:t>
            </w:r>
            <w:r w:rsidR="009C5525" w:rsidRPr="00417A7C">
              <w:rPr>
                <w:rFonts w:asciiTheme="majorEastAsia" w:eastAsiaTheme="majorEastAsia" w:hAnsiTheme="majorEastAsia"/>
              </w:rPr>
              <w:t>名單公告</w:t>
            </w:r>
          </w:p>
        </w:tc>
        <w:tc>
          <w:tcPr>
            <w:tcW w:w="5777" w:type="dxa"/>
            <w:shd w:val="clear" w:color="auto" w:fill="auto"/>
            <w:vAlign w:val="center"/>
          </w:tcPr>
          <w:p w:rsidR="00F81ABE" w:rsidRPr="00417A7C" w:rsidRDefault="00F81ABE" w:rsidP="00417A7C">
            <w:pPr>
              <w:pStyle w:val="ab"/>
              <w:spacing w:line="0" w:lineRule="atLeast"/>
              <w:ind w:leftChars="0" w:left="317" w:hangingChars="132" w:hanging="317"/>
              <w:contextualSpacing/>
              <w:jc w:val="both"/>
              <w:rPr>
                <w:rFonts w:asciiTheme="majorEastAsia" w:eastAsiaTheme="majorEastAsia" w:hAnsiTheme="majorEastAsia"/>
              </w:rPr>
            </w:pPr>
            <w:r w:rsidRPr="00417A7C">
              <w:rPr>
                <w:rFonts w:asciiTheme="majorEastAsia" w:eastAsiaTheme="majorEastAsia" w:hAnsiTheme="majorEastAsia" w:hint="eastAsia"/>
              </w:rPr>
              <w:t>★評選標準： 公益行動主題(10%)、公益執行力(30%)、行動創意力(30%)、公益影響力(30%)</w:t>
            </w:r>
          </w:p>
          <w:p w:rsidR="00F81ABE" w:rsidRPr="00417A7C" w:rsidRDefault="00F81ABE" w:rsidP="00417A7C">
            <w:pPr>
              <w:spacing w:line="0" w:lineRule="atLeast"/>
              <w:ind w:left="317" w:hangingChars="132" w:hanging="317"/>
              <w:jc w:val="both"/>
              <w:rPr>
                <w:rFonts w:asciiTheme="majorEastAsia" w:eastAsiaTheme="majorEastAsia" w:hAnsiTheme="majorEastAsia"/>
              </w:rPr>
            </w:pPr>
            <w:r w:rsidRPr="00417A7C">
              <w:rPr>
                <w:rFonts w:asciiTheme="majorEastAsia" w:eastAsiaTheme="majorEastAsia" w:hAnsiTheme="majorEastAsia" w:hint="eastAsia"/>
              </w:rPr>
              <w:t>★</w:t>
            </w:r>
            <w:r w:rsidR="00622512" w:rsidRPr="00417A7C">
              <w:rPr>
                <w:rFonts w:asciiTheme="majorEastAsia" w:eastAsiaTheme="majorEastAsia" w:hAnsiTheme="majorEastAsia" w:hint="eastAsia"/>
              </w:rPr>
              <w:t>公益入圍獎</w:t>
            </w:r>
            <w:r w:rsidR="00F01740" w:rsidRPr="00417A7C">
              <w:rPr>
                <w:rFonts w:asciiTheme="majorEastAsia" w:eastAsiaTheme="majorEastAsia" w:hAnsiTheme="majorEastAsia" w:hint="eastAsia"/>
              </w:rPr>
              <w:t>36</w:t>
            </w:r>
            <w:r w:rsidR="00622512" w:rsidRPr="00417A7C">
              <w:rPr>
                <w:rFonts w:asciiTheme="majorEastAsia" w:eastAsiaTheme="majorEastAsia" w:hAnsiTheme="majorEastAsia" w:hint="eastAsia"/>
              </w:rPr>
              <w:t>件</w:t>
            </w:r>
            <w:r w:rsidRPr="00417A7C">
              <w:rPr>
                <w:rFonts w:asciiTheme="majorEastAsia" w:eastAsiaTheme="majorEastAsia" w:hAnsiTheme="majorEastAsia" w:hint="eastAsia"/>
              </w:rPr>
              <w:t>，於</w:t>
            </w:r>
            <w:r w:rsidR="00C65AC0" w:rsidRPr="00417A7C">
              <w:rPr>
                <w:rFonts w:asciiTheme="majorEastAsia" w:eastAsiaTheme="majorEastAsia" w:hAnsiTheme="majorEastAsia" w:hint="eastAsia"/>
                <w:color w:val="FF0000"/>
              </w:rPr>
              <w:t>5/</w:t>
            </w:r>
            <w:r w:rsidR="009A2314" w:rsidRPr="00417A7C">
              <w:rPr>
                <w:rFonts w:asciiTheme="majorEastAsia" w:eastAsiaTheme="majorEastAsia" w:hAnsiTheme="majorEastAsia" w:hint="eastAsia"/>
                <w:color w:val="FF0000"/>
              </w:rPr>
              <w:t>8</w:t>
            </w:r>
            <w:r w:rsidR="00C65AC0" w:rsidRPr="00417A7C">
              <w:rPr>
                <w:rFonts w:asciiTheme="majorEastAsia" w:eastAsiaTheme="majorEastAsia" w:hAnsiTheme="majorEastAsia" w:hint="eastAsia"/>
                <w:color w:val="FF0000"/>
              </w:rPr>
              <w:t>(</w:t>
            </w:r>
            <w:r w:rsidR="009A2314" w:rsidRPr="00417A7C">
              <w:rPr>
                <w:rFonts w:asciiTheme="majorEastAsia" w:eastAsiaTheme="majorEastAsia" w:hAnsiTheme="majorEastAsia" w:hint="eastAsia"/>
                <w:color w:val="FF0000"/>
              </w:rPr>
              <w:t>五</w:t>
            </w:r>
            <w:r w:rsidR="00C65AC0" w:rsidRPr="00417A7C">
              <w:rPr>
                <w:rFonts w:asciiTheme="majorEastAsia" w:eastAsiaTheme="majorEastAsia" w:hAnsiTheme="majorEastAsia" w:hint="eastAsia"/>
                <w:color w:val="FF0000"/>
              </w:rPr>
              <w:t>)</w:t>
            </w:r>
            <w:r w:rsidRPr="00417A7C">
              <w:rPr>
                <w:rFonts w:asciiTheme="majorEastAsia" w:eastAsiaTheme="majorEastAsia" w:hAnsiTheme="majorEastAsia" w:hint="eastAsia"/>
              </w:rPr>
              <w:t>頒獎典禮中頒發2000元圖書禮券及獎狀一只</w:t>
            </w:r>
            <w:r w:rsidR="00F01740" w:rsidRPr="00417A7C">
              <w:rPr>
                <w:rFonts w:asciiTheme="majorEastAsia" w:eastAsiaTheme="majorEastAsia" w:hAnsiTheme="majorEastAsia" w:hint="eastAsia"/>
              </w:rPr>
              <w:t>，</w:t>
            </w:r>
            <w:r w:rsidR="00F01740" w:rsidRPr="00417A7C">
              <w:rPr>
                <w:rFonts w:asciiTheme="majorEastAsia" w:eastAsiaTheme="majorEastAsia" w:hAnsiTheme="majorEastAsia"/>
              </w:rPr>
              <w:t>作品將同時公佈於網站</w:t>
            </w:r>
            <w:r w:rsidR="00F01740" w:rsidRPr="00417A7C">
              <w:rPr>
                <w:rFonts w:asciiTheme="majorEastAsia" w:eastAsiaTheme="majorEastAsia" w:hAnsiTheme="majorEastAsia" w:hint="eastAsia"/>
              </w:rPr>
              <w:t>及FB粉絲頁</w:t>
            </w:r>
          </w:p>
          <w:p w:rsidR="009C5525" w:rsidRPr="00417A7C" w:rsidRDefault="00F81ABE" w:rsidP="002A4CC3">
            <w:pPr>
              <w:spacing w:line="0" w:lineRule="atLeast"/>
              <w:ind w:left="317" w:hangingChars="132" w:hanging="317"/>
              <w:jc w:val="both"/>
              <w:rPr>
                <w:rFonts w:asciiTheme="majorEastAsia" w:eastAsiaTheme="majorEastAsia" w:hAnsiTheme="majorEastAsia"/>
              </w:rPr>
            </w:pPr>
            <w:r w:rsidRPr="00417A7C">
              <w:rPr>
                <w:rFonts w:asciiTheme="majorEastAsia" w:eastAsiaTheme="majorEastAsia" w:hAnsiTheme="majorEastAsia" w:hint="eastAsia"/>
              </w:rPr>
              <w:t>★</w:t>
            </w:r>
            <w:r w:rsidR="00F01740" w:rsidRPr="00417A7C">
              <w:rPr>
                <w:rFonts w:asciiTheme="majorEastAsia" w:eastAsiaTheme="majorEastAsia" w:hAnsiTheme="majorEastAsia" w:hint="eastAsia"/>
              </w:rPr>
              <w:t>另從優選中選出</w:t>
            </w:r>
            <w:r w:rsidR="008F0BAA" w:rsidRPr="00417A7C">
              <w:rPr>
                <w:rFonts w:asciiTheme="majorEastAsia" w:eastAsiaTheme="majorEastAsia" w:hAnsiTheme="majorEastAsia" w:hint="eastAsia"/>
              </w:rPr>
              <w:t>6</w:t>
            </w:r>
            <w:r w:rsidR="00FF7792" w:rsidRPr="00417A7C">
              <w:rPr>
                <w:rFonts w:asciiTheme="majorEastAsia" w:eastAsiaTheme="majorEastAsia" w:hAnsiTheme="majorEastAsia" w:hint="eastAsia"/>
              </w:rPr>
              <w:t>組</w:t>
            </w:r>
            <w:r w:rsidR="00F01740" w:rsidRPr="00417A7C">
              <w:rPr>
                <w:rFonts w:asciiTheme="majorEastAsia" w:eastAsiaTheme="majorEastAsia" w:hAnsiTheme="majorEastAsia" w:hint="eastAsia"/>
              </w:rPr>
              <w:t>，</w:t>
            </w:r>
            <w:r w:rsidR="002A4CC3">
              <w:rPr>
                <w:rFonts w:asciiTheme="majorEastAsia" w:eastAsiaTheme="majorEastAsia" w:hAnsiTheme="majorEastAsia" w:hint="eastAsia"/>
              </w:rPr>
              <w:t>5/8</w:t>
            </w:r>
            <w:r w:rsidR="00F01740" w:rsidRPr="00417A7C">
              <w:rPr>
                <w:rFonts w:asciiTheme="majorEastAsia" w:eastAsiaTheme="majorEastAsia" w:hAnsiTheme="majorEastAsia" w:hint="eastAsia"/>
              </w:rPr>
              <w:t>現場</w:t>
            </w:r>
            <w:r w:rsidR="00CD4887">
              <w:rPr>
                <w:rFonts w:asciiTheme="majorEastAsia" w:eastAsiaTheme="majorEastAsia" w:hAnsiTheme="majorEastAsia" w:hint="eastAsia"/>
              </w:rPr>
              <w:t>公告</w:t>
            </w:r>
            <w:r w:rsidR="002A4CC3">
              <w:rPr>
                <w:rFonts w:asciiTheme="majorEastAsia" w:eastAsiaTheme="majorEastAsia" w:hAnsiTheme="majorEastAsia" w:hint="eastAsia"/>
              </w:rPr>
              <w:t>前三名的</w:t>
            </w:r>
            <w:r w:rsidR="00CD4887">
              <w:rPr>
                <w:rFonts w:asciiTheme="majorEastAsia" w:eastAsiaTheme="majorEastAsia" w:hAnsiTheme="majorEastAsia" w:hint="eastAsia"/>
              </w:rPr>
              <w:t>名次</w:t>
            </w:r>
          </w:p>
        </w:tc>
      </w:tr>
      <w:tr w:rsidR="00105809" w:rsidRPr="00417A7C" w:rsidTr="002A4CC3">
        <w:trPr>
          <w:trHeight w:val="2236"/>
        </w:trPr>
        <w:tc>
          <w:tcPr>
            <w:tcW w:w="2100" w:type="dxa"/>
            <w:shd w:val="clear" w:color="auto" w:fill="auto"/>
            <w:vAlign w:val="center"/>
          </w:tcPr>
          <w:p w:rsidR="00105809" w:rsidRPr="00417A7C" w:rsidRDefault="00105809" w:rsidP="009A2314">
            <w:pPr>
              <w:spacing w:line="0" w:lineRule="atLeast"/>
              <w:rPr>
                <w:rFonts w:asciiTheme="majorEastAsia" w:eastAsiaTheme="majorEastAsia" w:hAnsiTheme="majorEastAsia"/>
                <w:b/>
                <w:color w:val="FF0000"/>
              </w:rPr>
            </w:pPr>
            <w:r w:rsidRPr="00417A7C">
              <w:rPr>
                <w:rFonts w:asciiTheme="majorEastAsia" w:eastAsiaTheme="majorEastAsia" w:hAnsiTheme="majorEastAsia" w:hint="eastAsia"/>
                <w:b/>
                <w:color w:val="FF0000"/>
              </w:rPr>
              <w:t>10</w:t>
            </w:r>
            <w:r w:rsidR="008F0BAA" w:rsidRPr="00417A7C">
              <w:rPr>
                <w:rFonts w:asciiTheme="majorEastAsia" w:eastAsiaTheme="majorEastAsia" w:hAnsiTheme="majorEastAsia" w:hint="eastAsia"/>
                <w:b/>
                <w:color w:val="FF0000"/>
              </w:rPr>
              <w:t>4</w:t>
            </w:r>
            <w:r w:rsidRPr="00417A7C">
              <w:rPr>
                <w:rFonts w:asciiTheme="majorEastAsia" w:eastAsiaTheme="majorEastAsia" w:hAnsiTheme="majorEastAsia" w:hint="eastAsia"/>
                <w:b/>
                <w:color w:val="FF0000"/>
              </w:rPr>
              <w:t>.</w:t>
            </w:r>
            <w:r w:rsidR="00FF7792" w:rsidRPr="00417A7C">
              <w:rPr>
                <w:rFonts w:asciiTheme="majorEastAsia" w:eastAsiaTheme="majorEastAsia" w:hAnsiTheme="majorEastAsia" w:hint="eastAsia"/>
                <w:b/>
                <w:color w:val="FF0000"/>
              </w:rPr>
              <w:t>0</w:t>
            </w:r>
            <w:r w:rsidR="00C65AC0" w:rsidRPr="00417A7C">
              <w:rPr>
                <w:rFonts w:asciiTheme="majorEastAsia" w:eastAsiaTheme="majorEastAsia" w:hAnsiTheme="majorEastAsia" w:hint="eastAsia"/>
                <w:b/>
                <w:color w:val="FF0000"/>
              </w:rPr>
              <w:t>5</w:t>
            </w:r>
            <w:r w:rsidRPr="00417A7C">
              <w:rPr>
                <w:rFonts w:asciiTheme="majorEastAsia" w:eastAsiaTheme="majorEastAsia" w:hAnsiTheme="majorEastAsia" w:hint="eastAsia"/>
                <w:b/>
                <w:color w:val="FF0000"/>
              </w:rPr>
              <w:t>.</w:t>
            </w:r>
            <w:r w:rsidR="00FF7792" w:rsidRPr="00417A7C">
              <w:rPr>
                <w:rFonts w:asciiTheme="majorEastAsia" w:eastAsiaTheme="majorEastAsia" w:hAnsiTheme="majorEastAsia" w:hint="eastAsia"/>
                <w:b/>
                <w:color w:val="FF0000"/>
              </w:rPr>
              <w:t>0</w:t>
            </w:r>
            <w:r w:rsidR="009A2314" w:rsidRPr="00417A7C">
              <w:rPr>
                <w:rFonts w:asciiTheme="majorEastAsia" w:eastAsiaTheme="majorEastAsia" w:hAnsiTheme="majorEastAsia" w:hint="eastAsia"/>
                <w:b/>
                <w:color w:val="FF0000"/>
              </w:rPr>
              <w:t>8</w:t>
            </w:r>
            <w:r w:rsidR="00FF7792" w:rsidRPr="00417A7C">
              <w:rPr>
                <w:rFonts w:asciiTheme="majorEastAsia" w:eastAsiaTheme="majorEastAsia" w:hAnsiTheme="majorEastAsia" w:hint="eastAsia"/>
                <w:b/>
                <w:color w:val="FF0000"/>
              </w:rPr>
              <w:t>[</w:t>
            </w:r>
            <w:r w:rsidR="009A2314" w:rsidRPr="00417A7C">
              <w:rPr>
                <w:rFonts w:asciiTheme="majorEastAsia" w:eastAsiaTheme="majorEastAsia" w:hAnsiTheme="majorEastAsia" w:hint="eastAsia"/>
                <w:b/>
                <w:color w:val="FF0000"/>
              </w:rPr>
              <w:t>五</w:t>
            </w:r>
            <w:r w:rsidR="00FF7792" w:rsidRPr="00417A7C">
              <w:rPr>
                <w:rFonts w:asciiTheme="majorEastAsia" w:eastAsiaTheme="majorEastAsia" w:hAnsiTheme="majorEastAsia" w:hint="eastAsia"/>
                <w:b/>
                <w:color w:val="FF0000"/>
              </w:rPr>
              <w:t xml:space="preserve">] </w:t>
            </w:r>
          </w:p>
        </w:tc>
        <w:tc>
          <w:tcPr>
            <w:tcW w:w="1732" w:type="dxa"/>
            <w:shd w:val="clear" w:color="auto" w:fill="auto"/>
            <w:vAlign w:val="center"/>
          </w:tcPr>
          <w:p w:rsidR="00C85F4C" w:rsidRPr="00417A7C" w:rsidRDefault="00C85F4C"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全國大會師</w:t>
            </w:r>
          </w:p>
          <w:p w:rsidR="009C5525" w:rsidRPr="00417A7C" w:rsidRDefault="00FF7792" w:rsidP="00105809">
            <w:pPr>
              <w:spacing w:line="0" w:lineRule="atLeast"/>
              <w:jc w:val="both"/>
              <w:rPr>
                <w:rFonts w:asciiTheme="majorEastAsia" w:eastAsiaTheme="majorEastAsia" w:hAnsiTheme="majorEastAsia"/>
              </w:rPr>
            </w:pPr>
            <w:proofErr w:type="gramStart"/>
            <w:r w:rsidRPr="00417A7C">
              <w:rPr>
                <w:rFonts w:asciiTheme="majorEastAsia" w:eastAsiaTheme="majorEastAsia" w:hAnsiTheme="majorEastAsia" w:hint="eastAsia"/>
              </w:rPr>
              <w:t>徵件總決賽</w:t>
            </w:r>
            <w:proofErr w:type="gramEnd"/>
            <w:r w:rsidRPr="00417A7C">
              <w:rPr>
                <w:rFonts w:asciiTheme="majorEastAsia" w:eastAsiaTheme="majorEastAsia" w:hAnsiTheme="majorEastAsia" w:hint="eastAsia"/>
              </w:rPr>
              <w:t>&amp;頒獎活動</w:t>
            </w:r>
            <w:r w:rsidRPr="00417A7C">
              <w:rPr>
                <w:rFonts w:asciiTheme="majorEastAsia" w:eastAsiaTheme="majorEastAsia" w:hAnsiTheme="majorEastAsia" w:hint="eastAsia"/>
              </w:rPr>
              <w:tab/>
            </w:r>
          </w:p>
        </w:tc>
        <w:tc>
          <w:tcPr>
            <w:tcW w:w="5777" w:type="dxa"/>
            <w:shd w:val="clear" w:color="auto" w:fill="auto"/>
            <w:vAlign w:val="center"/>
          </w:tcPr>
          <w:p w:rsidR="009C5525" w:rsidRPr="00417A7C" w:rsidRDefault="00FF7792" w:rsidP="00105809">
            <w:pPr>
              <w:spacing w:line="0" w:lineRule="atLeast"/>
              <w:jc w:val="both"/>
              <w:rPr>
                <w:rFonts w:asciiTheme="majorEastAsia" w:eastAsiaTheme="majorEastAsia" w:hAnsiTheme="majorEastAsia"/>
              </w:rPr>
            </w:pPr>
            <w:r w:rsidRPr="00417A7C">
              <w:rPr>
                <w:rFonts w:asciiTheme="majorEastAsia" w:eastAsiaTheme="majorEastAsia" w:hAnsiTheme="majorEastAsia" w:hint="eastAsia"/>
              </w:rPr>
              <w:t>小學生公益行動</w:t>
            </w:r>
            <w:proofErr w:type="gramStart"/>
            <w:r w:rsidRPr="00417A7C">
              <w:rPr>
                <w:rFonts w:asciiTheme="majorEastAsia" w:eastAsiaTheme="majorEastAsia" w:hAnsiTheme="majorEastAsia" w:hint="eastAsia"/>
              </w:rPr>
              <w:t>徵件總決賽</w:t>
            </w:r>
            <w:proofErr w:type="gramEnd"/>
            <w:r w:rsidRPr="00417A7C">
              <w:rPr>
                <w:rFonts w:asciiTheme="majorEastAsia" w:eastAsiaTheme="majorEastAsia" w:hAnsiTheme="majorEastAsia" w:hint="eastAsia"/>
              </w:rPr>
              <w:t>&amp;成果分享會</w:t>
            </w:r>
          </w:p>
          <w:p w:rsidR="00FF7792" w:rsidRPr="00417A7C" w:rsidRDefault="00FF7792" w:rsidP="00105809">
            <w:pPr>
              <w:pStyle w:val="ab"/>
              <w:spacing w:line="0" w:lineRule="atLeast"/>
              <w:ind w:leftChars="0" w:left="0"/>
              <w:rPr>
                <w:rFonts w:asciiTheme="majorEastAsia" w:eastAsiaTheme="majorEastAsia" w:hAnsiTheme="majorEastAsia"/>
              </w:rPr>
            </w:pPr>
            <w:r w:rsidRPr="00417A7C">
              <w:rPr>
                <w:rFonts w:asciiTheme="majorEastAsia" w:eastAsiaTheme="majorEastAsia" w:hAnsiTheme="majorEastAsia" w:hint="eastAsia"/>
              </w:rPr>
              <w:t>★入選的</w:t>
            </w:r>
            <w:r w:rsidR="008F0BAA" w:rsidRPr="00417A7C">
              <w:rPr>
                <w:rFonts w:asciiTheme="majorEastAsia" w:eastAsiaTheme="majorEastAsia" w:hAnsiTheme="majorEastAsia" w:hint="eastAsia"/>
              </w:rPr>
              <w:t>6</w:t>
            </w:r>
            <w:r w:rsidRPr="00417A7C">
              <w:rPr>
                <w:rFonts w:asciiTheme="majorEastAsia" w:eastAsiaTheme="majorEastAsia" w:hAnsiTheme="majorEastAsia" w:hint="eastAsia"/>
              </w:rPr>
              <w:t>組班級</w:t>
            </w:r>
            <w:r w:rsidR="00CD4887">
              <w:rPr>
                <w:rFonts w:asciiTheme="majorEastAsia" w:eastAsiaTheme="majorEastAsia" w:hAnsiTheme="majorEastAsia" w:hint="eastAsia"/>
              </w:rPr>
              <w:t>2分鐘簡介公益行動&amp;公告名次</w:t>
            </w:r>
          </w:p>
          <w:p w:rsidR="00FF7792" w:rsidRPr="00417A7C" w:rsidRDefault="000233EB" w:rsidP="00105809">
            <w:pPr>
              <w:pStyle w:val="ab"/>
              <w:spacing w:line="0" w:lineRule="atLeast"/>
              <w:ind w:leftChars="0" w:left="0"/>
              <w:contextualSpacing/>
              <w:rPr>
                <w:rFonts w:asciiTheme="majorEastAsia" w:eastAsiaTheme="majorEastAsia" w:hAnsiTheme="majorEastAsia"/>
              </w:rPr>
            </w:pPr>
            <w:r w:rsidRPr="00417A7C">
              <w:rPr>
                <w:rFonts w:asciiTheme="majorEastAsia" w:eastAsiaTheme="majorEastAsia" w:hAnsiTheme="majorEastAsia" w:hint="eastAsia"/>
              </w:rPr>
              <w:t>★評選標準：公益執行力(35%)、行動創意力(20%)、現場說明力(15%)、複賽成績(20%)、FB</w:t>
            </w:r>
            <w:proofErr w:type="gramStart"/>
            <w:r w:rsidRPr="00417A7C">
              <w:rPr>
                <w:rFonts w:asciiTheme="majorEastAsia" w:eastAsiaTheme="majorEastAsia" w:hAnsiTheme="majorEastAsia" w:hint="eastAsia"/>
              </w:rPr>
              <w:t>線上票選</w:t>
            </w:r>
            <w:proofErr w:type="gramEnd"/>
            <w:r w:rsidRPr="00417A7C">
              <w:rPr>
                <w:rFonts w:asciiTheme="majorEastAsia" w:eastAsiaTheme="majorEastAsia" w:hAnsiTheme="majorEastAsia" w:hint="eastAsia"/>
              </w:rPr>
              <w:t>(10%)</w:t>
            </w:r>
          </w:p>
        </w:tc>
      </w:tr>
    </w:tbl>
    <w:p w:rsidR="00CC0739" w:rsidRPr="009B30D8" w:rsidRDefault="00CC0739" w:rsidP="00E2103D">
      <w:pPr>
        <w:numPr>
          <w:ilvl w:val="0"/>
          <w:numId w:val="6"/>
        </w:numPr>
        <w:spacing w:beforeLines="100" w:before="360" w:line="0" w:lineRule="atLeast"/>
        <w:rPr>
          <w:rFonts w:asciiTheme="majorEastAsia" w:eastAsiaTheme="majorEastAsia" w:hAnsiTheme="majorEastAsia"/>
          <w:b/>
          <w:sz w:val="32"/>
          <w:szCs w:val="32"/>
        </w:rPr>
      </w:pPr>
      <w:r w:rsidRPr="009B30D8">
        <w:rPr>
          <w:rStyle w:val="a5"/>
          <w:rFonts w:asciiTheme="majorEastAsia" w:eastAsiaTheme="majorEastAsia" w:hAnsiTheme="majorEastAsia" w:hint="eastAsia"/>
          <w:b/>
          <w:color w:val="auto"/>
          <w:sz w:val="32"/>
          <w:szCs w:val="32"/>
          <w:u w:val="none"/>
        </w:rPr>
        <w:lastRenderedPageBreak/>
        <w:t>特別企劃：</w:t>
      </w:r>
    </w:p>
    <w:p w:rsidR="00F01740" w:rsidRPr="00417A7C" w:rsidRDefault="00D326D7" w:rsidP="0089440D">
      <w:pPr>
        <w:pStyle w:val="ab"/>
        <w:autoSpaceDE w:val="0"/>
        <w:autoSpaceDN w:val="0"/>
        <w:adjustRightInd w:val="0"/>
        <w:spacing w:line="0" w:lineRule="atLeast"/>
        <w:ind w:leftChars="0"/>
        <w:contextualSpacing/>
        <w:rPr>
          <w:rFonts w:asciiTheme="majorEastAsia" w:eastAsiaTheme="majorEastAsia" w:hAnsiTheme="majorEastAsia" w:cs="Verdana"/>
          <w:bCs/>
          <w:lang w:val="zh-TW"/>
        </w:rPr>
      </w:pPr>
      <w:r w:rsidRPr="00417A7C">
        <w:rPr>
          <w:rFonts w:asciiTheme="majorEastAsia" w:eastAsiaTheme="majorEastAsia" w:hAnsiTheme="majorEastAsia" w:cs="新細明體" w:hint="eastAsia"/>
          <w:bCs/>
          <w:lang w:val="zh-TW"/>
        </w:rPr>
        <w:t>凡參與行動的</w:t>
      </w:r>
      <w:r w:rsidR="0089440D" w:rsidRPr="00417A7C">
        <w:rPr>
          <w:rFonts w:asciiTheme="majorEastAsia" w:eastAsiaTheme="majorEastAsia" w:hAnsiTheme="majorEastAsia" w:cs="新細明體" w:hint="eastAsia"/>
          <w:bCs/>
          <w:lang w:val="zh-TW"/>
        </w:rPr>
        <w:t>班級</w:t>
      </w:r>
      <w:r w:rsidRPr="00417A7C">
        <w:rPr>
          <w:rFonts w:asciiTheme="majorEastAsia" w:eastAsiaTheme="majorEastAsia" w:hAnsiTheme="majorEastAsia" w:cs="新細明體" w:hint="eastAsia"/>
          <w:bCs/>
          <w:lang w:val="zh-TW"/>
        </w:rPr>
        <w:t>皆可申請</w:t>
      </w:r>
      <w:r w:rsidR="0089440D" w:rsidRPr="00417A7C">
        <w:rPr>
          <w:rFonts w:asciiTheme="majorEastAsia" w:eastAsiaTheme="majorEastAsia" w:hAnsiTheme="majorEastAsia" w:cs="新細明體" w:hint="eastAsia"/>
          <w:bCs/>
          <w:lang w:val="zh-TW"/>
        </w:rPr>
        <w:t>一人一份</w:t>
      </w:r>
      <w:r w:rsidRPr="00417A7C">
        <w:rPr>
          <w:rFonts w:asciiTheme="majorEastAsia" w:eastAsiaTheme="majorEastAsia" w:hAnsiTheme="majorEastAsia" w:cs="新細明體" w:hint="eastAsia"/>
          <w:bCs/>
          <w:lang w:val="zh-TW"/>
        </w:rPr>
        <w:t>「愛的魔法盒」</w:t>
      </w:r>
      <w:r w:rsidR="0089440D" w:rsidRPr="00417A7C">
        <w:rPr>
          <w:rFonts w:asciiTheme="majorEastAsia" w:eastAsiaTheme="majorEastAsia" w:hAnsiTheme="majorEastAsia" w:cs="新細明體" w:hint="eastAsia"/>
          <w:bCs/>
          <w:lang w:val="zh-TW"/>
        </w:rPr>
        <w:t>生命教育教材包,於104年4月22日(二)~104年4月30日(四) 期間 寄送到學校,老師的透過課程,讓小學生可以</w:t>
      </w:r>
      <w:r w:rsidR="0089440D" w:rsidRPr="00417A7C">
        <w:rPr>
          <w:rFonts w:asciiTheme="majorEastAsia" w:eastAsiaTheme="majorEastAsia" w:hAnsiTheme="majorEastAsia" w:hint="eastAsia"/>
          <w:color w:val="000000"/>
        </w:rPr>
        <w:t>親手製作獨一無二的餅乾及感恩卡，對母親表達感恩。</w:t>
      </w:r>
    </w:p>
    <w:p w:rsidR="00B06A5F" w:rsidRPr="00417A7C" w:rsidRDefault="0089440D" w:rsidP="00E2103D">
      <w:pPr>
        <w:pStyle w:val="ab"/>
        <w:numPr>
          <w:ilvl w:val="0"/>
          <w:numId w:val="5"/>
        </w:numPr>
        <w:autoSpaceDE w:val="0"/>
        <w:autoSpaceDN w:val="0"/>
        <w:adjustRightInd w:val="0"/>
        <w:ind w:leftChars="0"/>
        <w:contextualSpacing/>
        <w:rPr>
          <w:rFonts w:asciiTheme="majorEastAsia" w:eastAsiaTheme="majorEastAsia" w:hAnsiTheme="majorEastAsia" w:cs="Verdana"/>
          <w:b/>
          <w:bCs/>
          <w:lang w:val="zh-TW"/>
        </w:rPr>
      </w:pPr>
      <w:r w:rsidRPr="00417A7C">
        <w:rPr>
          <w:rFonts w:asciiTheme="majorEastAsia" w:eastAsiaTheme="majorEastAsia" w:hAnsiTheme="majorEastAsia" w:cs="新細明體" w:hint="eastAsia"/>
          <w:bCs/>
          <w:lang w:val="zh-TW"/>
        </w:rPr>
        <w:t>「愛的魔法盒」生命教育教材包內容物:</w:t>
      </w:r>
    </w:p>
    <w:p w:rsidR="0089440D" w:rsidRPr="002A4CC3" w:rsidRDefault="0089440D" w:rsidP="00E2103D">
      <w:pPr>
        <w:pStyle w:val="ab"/>
        <w:widowControl/>
        <w:numPr>
          <w:ilvl w:val="2"/>
          <w:numId w:val="7"/>
        </w:numPr>
        <w:spacing w:before="100" w:beforeAutospacing="1" w:after="100" w:afterAutospacing="1" w:line="360" w:lineRule="atLeast"/>
        <w:ind w:leftChars="0"/>
        <w:rPr>
          <w:rFonts w:asciiTheme="majorEastAsia" w:eastAsiaTheme="majorEastAsia" w:hAnsiTheme="majorEastAsia"/>
          <w:color w:val="000000"/>
          <w:kern w:val="0"/>
        </w:rPr>
      </w:pPr>
      <w:proofErr w:type="gramStart"/>
      <w:r w:rsidRPr="002A4CC3">
        <w:rPr>
          <w:rFonts w:asciiTheme="majorEastAsia" w:eastAsiaTheme="majorEastAsia" w:hAnsiTheme="majorEastAsia"/>
          <w:color w:val="000000"/>
          <w:kern w:val="0"/>
        </w:rPr>
        <w:t>瑪</w:t>
      </w:r>
      <w:proofErr w:type="gramEnd"/>
      <w:r w:rsidRPr="002A4CC3">
        <w:rPr>
          <w:rFonts w:asciiTheme="majorEastAsia" w:eastAsiaTheme="majorEastAsia" w:hAnsiTheme="majorEastAsia"/>
          <w:color w:val="000000"/>
          <w:kern w:val="0"/>
        </w:rPr>
        <w:t>利MAMA</w:t>
      </w:r>
      <w:r w:rsidR="00C87D71" w:rsidRPr="002A4CC3">
        <w:rPr>
          <w:rFonts w:asciiTheme="majorEastAsia" w:eastAsiaTheme="majorEastAsia" w:hAnsiTheme="majorEastAsia" w:hint="eastAsia"/>
          <w:color w:val="000000"/>
          <w:kern w:val="0"/>
        </w:rPr>
        <w:t>純鮮奶手作餅乾</w:t>
      </w:r>
      <w:r w:rsidRPr="002A4CC3">
        <w:rPr>
          <w:rFonts w:asciiTheme="majorEastAsia" w:eastAsiaTheme="majorEastAsia" w:hAnsiTheme="majorEastAsia"/>
          <w:color w:val="000000"/>
          <w:kern w:val="0"/>
        </w:rPr>
        <w:t>：由瑪利亞障礙青年們親手製作、</w:t>
      </w:r>
      <w:r w:rsidR="00C87D71" w:rsidRPr="002A4CC3">
        <w:rPr>
          <w:rFonts w:asciiTheme="majorEastAsia" w:eastAsiaTheme="majorEastAsia" w:hAnsiTheme="majorEastAsia" w:hint="eastAsia"/>
          <w:color w:val="000000"/>
          <w:kern w:val="0"/>
        </w:rPr>
        <w:t>使用純鮮奶</w:t>
      </w:r>
      <w:r w:rsidRPr="002A4CC3">
        <w:rPr>
          <w:rFonts w:asciiTheme="majorEastAsia" w:eastAsiaTheme="majorEastAsia" w:hAnsiTheme="majorEastAsia"/>
          <w:color w:val="000000"/>
          <w:kern w:val="0"/>
        </w:rPr>
        <w:t>用心烘焙的</w:t>
      </w:r>
      <w:r w:rsidR="00C87D71" w:rsidRPr="002A4CC3">
        <w:rPr>
          <w:rFonts w:asciiTheme="majorEastAsia" w:eastAsiaTheme="majorEastAsia" w:hAnsiTheme="majorEastAsia" w:hint="eastAsia"/>
          <w:color w:val="000000"/>
          <w:kern w:val="0"/>
        </w:rPr>
        <w:t>手作餅乾</w:t>
      </w:r>
      <w:r w:rsidRPr="002A4CC3">
        <w:rPr>
          <w:rFonts w:asciiTheme="majorEastAsia" w:eastAsiaTheme="majorEastAsia" w:hAnsiTheme="majorEastAsia"/>
          <w:color w:val="000000"/>
          <w:kern w:val="0"/>
        </w:rPr>
        <w:t>，香</w:t>
      </w:r>
      <w:proofErr w:type="gramStart"/>
      <w:r w:rsidRPr="002A4CC3">
        <w:rPr>
          <w:rFonts w:asciiTheme="majorEastAsia" w:eastAsiaTheme="majorEastAsia" w:hAnsiTheme="majorEastAsia"/>
          <w:color w:val="000000"/>
          <w:kern w:val="0"/>
        </w:rPr>
        <w:t>氛</w:t>
      </w:r>
      <w:proofErr w:type="gramEnd"/>
      <w:r w:rsidRPr="002A4CC3">
        <w:rPr>
          <w:rFonts w:asciiTheme="majorEastAsia" w:eastAsiaTheme="majorEastAsia" w:hAnsiTheme="majorEastAsia"/>
          <w:color w:val="000000"/>
          <w:kern w:val="0"/>
        </w:rPr>
        <w:t>可口。 （具SGS食品認證，富邦產物產品責任險2000萬）</w:t>
      </w:r>
    </w:p>
    <w:p w:rsidR="00C87D71" w:rsidRPr="00417A7C" w:rsidRDefault="0089440D" w:rsidP="00E2103D">
      <w:pPr>
        <w:widowControl/>
        <w:numPr>
          <w:ilvl w:val="2"/>
          <w:numId w:val="7"/>
        </w:numPr>
        <w:spacing w:before="100" w:beforeAutospacing="1" w:after="100" w:afterAutospacing="1" w:line="360" w:lineRule="atLeast"/>
        <w:rPr>
          <w:rFonts w:asciiTheme="majorEastAsia" w:eastAsiaTheme="majorEastAsia" w:hAnsiTheme="majorEastAsia"/>
          <w:color w:val="000000"/>
          <w:kern w:val="0"/>
        </w:rPr>
      </w:pPr>
      <w:proofErr w:type="gramStart"/>
      <w:r w:rsidRPr="0089440D">
        <w:rPr>
          <w:rFonts w:asciiTheme="majorEastAsia" w:eastAsiaTheme="majorEastAsia" w:hAnsiTheme="majorEastAsia"/>
          <w:color w:val="000000"/>
          <w:kern w:val="0"/>
        </w:rPr>
        <w:t>翻糖</w:t>
      </w:r>
      <w:proofErr w:type="gramEnd"/>
      <w:r w:rsidRPr="0089440D">
        <w:rPr>
          <w:rFonts w:asciiTheme="majorEastAsia" w:eastAsiaTheme="majorEastAsia" w:hAnsiTheme="majorEastAsia"/>
          <w:color w:val="000000"/>
          <w:kern w:val="0"/>
        </w:rPr>
        <w:t>(Fondant)：國外知名品牌Wilton生產製造，延展性佳，</w:t>
      </w:r>
      <w:proofErr w:type="gramStart"/>
      <w:r w:rsidRPr="0089440D">
        <w:rPr>
          <w:rFonts w:asciiTheme="majorEastAsia" w:eastAsiaTheme="majorEastAsia" w:hAnsiTheme="majorEastAsia"/>
          <w:color w:val="000000"/>
          <w:kern w:val="0"/>
        </w:rPr>
        <w:t>可捏塑</w:t>
      </w:r>
      <w:proofErr w:type="gramEnd"/>
      <w:r w:rsidRPr="0089440D">
        <w:rPr>
          <w:rFonts w:asciiTheme="majorEastAsia" w:eastAsiaTheme="majorEastAsia" w:hAnsiTheme="majorEastAsia"/>
          <w:color w:val="000000"/>
          <w:kern w:val="0"/>
        </w:rPr>
        <w:t>各式造型，發揮想像力及創意。</w:t>
      </w:r>
    </w:p>
    <w:p w:rsidR="0089440D" w:rsidRDefault="00C87D71" w:rsidP="00E2103D">
      <w:pPr>
        <w:widowControl/>
        <w:numPr>
          <w:ilvl w:val="2"/>
          <w:numId w:val="7"/>
        </w:numPr>
        <w:spacing w:before="100" w:beforeAutospacing="1" w:after="100" w:afterAutospacing="1" w:line="360" w:lineRule="atLeast"/>
        <w:rPr>
          <w:rFonts w:asciiTheme="majorEastAsia" w:eastAsiaTheme="majorEastAsia" w:hAnsiTheme="majorEastAsia" w:hint="eastAsia"/>
          <w:color w:val="000000"/>
          <w:kern w:val="0"/>
        </w:rPr>
      </w:pPr>
      <w:r w:rsidRPr="00417A7C">
        <w:rPr>
          <w:rFonts w:asciiTheme="majorEastAsia" w:eastAsiaTheme="majorEastAsia" w:hAnsiTheme="majorEastAsia"/>
          <w:color w:val="000000"/>
          <w:kern w:val="0"/>
        </w:rPr>
        <w:t>感恩卡：</w:t>
      </w:r>
      <w:r w:rsidRPr="00417A7C">
        <w:rPr>
          <w:rFonts w:asciiTheme="majorEastAsia" w:eastAsiaTheme="majorEastAsia" w:hAnsiTheme="majorEastAsia" w:hint="eastAsia"/>
          <w:color w:val="000000"/>
          <w:kern w:val="0"/>
        </w:rPr>
        <w:t>利用圖卡創作出獨特的感恩卡</w:t>
      </w:r>
      <w:r w:rsidRPr="00417A7C">
        <w:rPr>
          <w:rFonts w:asciiTheme="majorEastAsia" w:eastAsiaTheme="majorEastAsia" w:hAnsiTheme="majorEastAsia" w:hint="eastAsia"/>
        </w:rPr>
        <w:t>，並</w:t>
      </w:r>
      <w:r w:rsidRPr="00417A7C">
        <w:rPr>
          <w:rFonts w:asciiTheme="majorEastAsia" w:eastAsiaTheme="majorEastAsia" w:hAnsiTheme="majorEastAsia"/>
          <w:color w:val="000000"/>
          <w:kern w:val="0"/>
        </w:rPr>
        <w:t>寫</w:t>
      </w:r>
      <w:r w:rsidRPr="00417A7C">
        <w:rPr>
          <w:rFonts w:asciiTheme="majorEastAsia" w:eastAsiaTheme="majorEastAsia" w:hAnsiTheme="majorEastAsia" w:hint="eastAsia"/>
          <w:color w:val="000000"/>
          <w:kern w:val="0"/>
        </w:rPr>
        <w:t>下最想對感謝的人</w:t>
      </w:r>
      <w:r w:rsidR="0089440D" w:rsidRPr="0089440D">
        <w:rPr>
          <w:rFonts w:asciiTheme="majorEastAsia" w:eastAsiaTheme="majorEastAsia" w:hAnsiTheme="majorEastAsia"/>
          <w:color w:val="000000"/>
          <w:kern w:val="0"/>
        </w:rPr>
        <w:t>的真心祝福，回家後請對著她</w:t>
      </w:r>
      <w:r w:rsidRPr="00417A7C">
        <w:rPr>
          <w:rFonts w:asciiTheme="majorEastAsia" w:eastAsiaTheme="majorEastAsia" w:hAnsiTheme="majorEastAsia" w:hint="eastAsia"/>
          <w:color w:val="000000"/>
          <w:kern w:val="0"/>
        </w:rPr>
        <w:t>(他)</w:t>
      </w:r>
      <w:r w:rsidR="0089440D" w:rsidRPr="0089440D">
        <w:rPr>
          <w:rFonts w:asciiTheme="majorEastAsia" w:eastAsiaTheme="majorEastAsia" w:hAnsiTheme="majorEastAsia"/>
          <w:color w:val="000000"/>
          <w:kern w:val="0"/>
        </w:rPr>
        <w:t>大聲</w:t>
      </w:r>
      <w:proofErr w:type="gramStart"/>
      <w:r w:rsidR="0089440D" w:rsidRPr="0089440D">
        <w:rPr>
          <w:rFonts w:asciiTheme="majorEastAsia" w:eastAsiaTheme="majorEastAsia" w:hAnsiTheme="majorEastAsia"/>
          <w:color w:val="000000"/>
          <w:kern w:val="0"/>
        </w:rPr>
        <w:t>唸</w:t>
      </w:r>
      <w:proofErr w:type="gramEnd"/>
      <w:r w:rsidR="0089440D" w:rsidRPr="0089440D">
        <w:rPr>
          <w:rFonts w:asciiTheme="majorEastAsia" w:eastAsiaTheme="majorEastAsia" w:hAnsiTheme="majorEastAsia"/>
          <w:color w:val="000000"/>
          <w:kern w:val="0"/>
        </w:rPr>
        <w:t>出來，讓她覺得</w:t>
      </w:r>
      <w:proofErr w:type="gramStart"/>
      <w:r w:rsidR="0089440D" w:rsidRPr="0089440D">
        <w:rPr>
          <w:rFonts w:asciiTheme="majorEastAsia" w:eastAsiaTheme="majorEastAsia" w:hAnsiTheme="majorEastAsia"/>
          <w:color w:val="000000"/>
          <w:kern w:val="0"/>
        </w:rPr>
        <w:t>――</w:t>
      </w:r>
      <w:proofErr w:type="gramEnd"/>
      <w:r w:rsidR="0089440D" w:rsidRPr="0089440D">
        <w:rPr>
          <w:rFonts w:asciiTheme="majorEastAsia" w:eastAsiaTheme="majorEastAsia" w:hAnsiTheme="majorEastAsia"/>
          <w:color w:val="000000"/>
          <w:kern w:val="0"/>
        </w:rPr>
        <w:t>一切的辛苦都是值得的！</w:t>
      </w:r>
    </w:p>
    <w:p w:rsidR="002A4CC3" w:rsidRPr="0089440D" w:rsidRDefault="002A4CC3" w:rsidP="00E2103D">
      <w:pPr>
        <w:widowControl/>
        <w:numPr>
          <w:ilvl w:val="2"/>
          <w:numId w:val="7"/>
        </w:numPr>
        <w:spacing w:before="100" w:beforeAutospacing="1" w:after="100" w:afterAutospacing="1" w:line="360" w:lineRule="atLeast"/>
        <w:rPr>
          <w:rFonts w:asciiTheme="majorEastAsia" w:eastAsiaTheme="majorEastAsia" w:hAnsiTheme="majorEastAsia"/>
          <w:color w:val="000000"/>
          <w:kern w:val="0"/>
        </w:rPr>
      </w:pPr>
      <w:r>
        <w:rPr>
          <w:rFonts w:asciiTheme="majorEastAsia" w:eastAsiaTheme="majorEastAsia" w:hAnsiTheme="majorEastAsia" w:hint="eastAsia"/>
          <w:color w:val="000000"/>
          <w:kern w:val="0"/>
        </w:rPr>
        <w:t>愛的學習單</w:t>
      </w:r>
    </w:p>
    <w:p w:rsidR="009C5525" w:rsidRDefault="009B30D8" w:rsidP="00E2103D">
      <w:pPr>
        <w:pStyle w:val="ab"/>
        <w:numPr>
          <w:ilvl w:val="0"/>
          <w:numId w:val="6"/>
        </w:numPr>
        <w:spacing w:beforeLines="100" w:before="360" w:line="0" w:lineRule="atLeast"/>
        <w:ind w:leftChars="0"/>
        <w:rPr>
          <w:rStyle w:val="a5"/>
          <w:rFonts w:asciiTheme="majorEastAsia" w:eastAsiaTheme="majorEastAsia" w:hAnsiTheme="majorEastAsia" w:hint="eastAsia"/>
          <w:b/>
          <w:color w:val="auto"/>
          <w:sz w:val="32"/>
          <w:szCs w:val="32"/>
          <w:u w:val="none"/>
        </w:rPr>
      </w:pPr>
      <w:r>
        <w:rPr>
          <w:rFonts w:asciiTheme="majorEastAsia" w:eastAsiaTheme="majorEastAsia" w:hAnsiTheme="majorEastAsia" w:hint="eastAsia"/>
          <w:b/>
          <w:sz w:val="32"/>
          <w:szCs w:val="32"/>
        </w:rPr>
        <w:t xml:space="preserve">超級小學生 </w:t>
      </w:r>
      <w:r w:rsidR="00B06A5F" w:rsidRPr="009B30D8">
        <w:rPr>
          <w:rFonts w:asciiTheme="majorEastAsia" w:eastAsiaTheme="majorEastAsia" w:hAnsiTheme="majorEastAsia" w:hint="eastAsia"/>
          <w:b/>
          <w:sz w:val="32"/>
          <w:szCs w:val="32"/>
        </w:rPr>
        <w:t>全國大會師</w:t>
      </w:r>
      <w:r>
        <w:rPr>
          <w:rFonts w:asciiTheme="majorEastAsia" w:eastAsiaTheme="majorEastAsia" w:hAnsiTheme="majorEastAsia" w:hint="eastAsia"/>
          <w:b/>
          <w:sz w:val="32"/>
          <w:szCs w:val="32"/>
        </w:rPr>
        <w:t xml:space="preserve"> [</w:t>
      </w:r>
      <w:r w:rsidR="00B06A5F" w:rsidRPr="009B30D8">
        <w:rPr>
          <w:rFonts w:asciiTheme="majorEastAsia" w:eastAsiaTheme="majorEastAsia" w:hAnsiTheme="majorEastAsia" w:hint="eastAsia"/>
          <w:b/>
          <w:sz w:val="32"/>
          <w:szCs w:val="32"/>
        </w:rPr>
        <w:t>公益行動總決賽</w:t>
      </w:r>
      <w:r>
        <w:rPr>
          <w:rFonts w:asciiTheme="majorEastAsia" w:eastAsiaTheme="majorEastAsia" w:hAnsiTheme="majorEastAsia" w:hint="eastAsia"/>
          <w:b/>
          <w:sz w:val="32"/>
          <w:szCs w:val="32"/>
        </w:rPr>
        <w:t>&amp;</w:t>
      </w:r>
      <w:r w:rsidR="006735D7" w:rsidRPr="009B30D8">
        <w:rPr>
          <w:rFonts w:asciiTheme="majorEastAsia" w:eastAsiaTheme="majorEastAsia" w:hAnsiTheme="majorEastAsia" w:hint="eastAsia"/>
          <w:b/>
          <w:sz w:val="32"/>
          <w:szCs w:val="32"/>
        </w:rPr>
        <w:t>成果分享</w:t>
      </w:r>
      <w:r>
        <w:rPr>
          <w:rFonts w:asciiTheme="majorEastAsia" w:eastAsiaTheme="majorEastAsia" w:hAnsiTheme="majorEastAsia" w:hint="eastAsia"/>
          <w:b/>
          <w:sz w:val="32"/>
          <w:szCs w:val="32"/>
        </w:rPr>
        <w:t>]</w:t>
      </w:r>
      <w:r w:rsidR="00B06A5F" w:rsidRPr="009B30D8">
        <w:rPr>
          <w:rStyle w:val="a5"/>
          <w:rFonts w:asciiTheme="majorEastAsia" w:eastAsiaTheme="majorEastAsia" w:hAnsiTheme="majorEastAsia" w:hint="eastAsia"/>
          <w:b/>
          <w:color w:val="auto"/>
          <w:sz w:val="32"/>
          <w:szCs w:val="32"/>
          <w:u w:val="none"/>
        </w:rPr>
        <w:t>：</w:t>
      </w:r>
    </w:p>
    <w:p w:rsidR="005020B2" w:rsidRPr="005020B2" w:rsidRDefault="005020B2" w:rsidP="00E2103D">
      <w:pPr>
        <w:numPr>
          <w:ilvl w:val="0"/>
          <w:numId w:val="8"/>
        </w:numPr>
        <w:spacing w:line="440" w:lineRule="exact"/>
        <w:rPr>
          <w:rFonts w:asciiTheme="majorEastAsia" w:eastAsiaTheme="majorEastAsia" w:hAnsiTheme="majorEastAsia" w:hint="eastAsia"/>
          <w:b/>
        </w:rPr>
      </w:pPr>
      <w:r w:rsidRPr="005020B2">
        <w:rPr>
          <w:rFonts w:asciiTheme="majorEastAsia" w:eastAsiaTheme="majorEastAsia" w:hAnsiTheme="majorEastAsia" w:hint="eastAsia"/>
          <w:b/>
        </w:rPr>
        <w:t>活 動 日 期：104/05/08 (五) 上午9:00-12:00</w:t>
      </w:r>
    </w:p>
    <w:p w:rsidR="005020B2" w:rsidRPr="005020B2" w:rsidRDefault="005020B2" w:rsidP="00E2103D">
      <w:pPr>
        <w:numPr>
          <w:ilvl w:val="0"/>
          <w:numId w:val="8"/>
        </w:numPr>
        <w:spacing w:line="440" w:lineRule="exact"/>
        <w:rPr>
          <w:rFonts w:asciiTheme="majorEastAsia" w:eastAsiaTheme="majorEastAsia" w:hAnsiTheme="majorEastAsia" w:hint="eastAsia"/>
        </w:rPr>
      </w:pPr>
      <w:r w:rsidRPr="005020B2">
        <w:rPr>
          <w:rFonts w:asciiTheme="majorEastAsia" w:eastAsiaTheme="majorEastAsia" w:hAnsiTheme="majorEastAsia" w:hint="eastAsia"/>
          <w:b/>
        </w:rPr>
        <w:t>活 動 地 點：</w:t>
      </w:r>
      <w:r w:rsidRPr="005020B2">
        <w:rPr>
          <w:rFonts w:asciiTheme="majorEastAsia" w:eastAsiaTheme="majorEastAsia" w:hAnsiTheme="majorEastAsia" w:hint="eastAsia"/>
          <w:b/>
        </w:rPr>
        <w:tab/>
        <w:t>國立臺灣體育大學體育館（台中市北區雙十路一段16號）</w:t>
      </w:r>
    </w:p>
    <w:p w:rsidR="00D326D7" w:rsidRPr="005020B2" w:rsidRDefault="00D326D7" w:rsidP="00E2103D">
      <w:pPr>
        <w:numPr>
          <w:ilvl w:val="0"/>
          <w:numId w:val="8"/>
        </w:numPr>
        <w:spacing w:line="440" w:lineRule="exact"/>
        <w:rPr>
          <w:rFonts w:asciiTheme="majorEastAsia" w:eastAsiaTheme="majorEastAsia" w:hAnsiTheme="majorEastAsia"/>
        </w:rPr>
      </w:pPr>
      <w:r w:rsidRPr="005020B2">
        <w:rPr>
          <w:rFonts w:asciiTheme="majorEastAsia" w:eastAsiaTheme="majorEastAsia" w:hAnsiTheme="majorEastAsia" w:cs="新細明體" w:hint="eastAsia"/>
          <w:bCs/>
          <w:lang w:val="zh-TW"/>
        </w:rPr>
        <w:t>決賽評審名單</w:t>
      </w:r>
      <w:r w:rsidRPr="005020B2">
        <w:rPr>
          <w:rFonts w:asciiTheme="majorEastAsia" w:eastAsiaTheme="majorEastAsia" w:hAnsiTheme="majorEastAsia" w:cs="Verdana"/>
          <w:bCs/>
          <w:lang w:val="zh-TW"/>
        </w:rPr>
        <w:t xml:space="preserve"> /</w:t>
      </w:r>
    </w:p>
    <w:p w:rsidR="00F44E4E" w:rsidRPr="002A4CC3" w:rsidRDefault="00F44E4E" w:rsidP="00E2103D">
      <w:pPr>
        <w:pStyle w:val="ab"/>
        <w:numPr>
          <w:ilvl w:val="0"/>
          <w:numId w:val="4"/>
        </w:numPr>
        <w:autoSpaceDE w:val="0"/>
        <w:autoSpaceDN w:val="0"/>
        <w:adjustRightInd w:val="0"/>
        <w:spacing w:line="480" w:lineRule="exact"/>
        <w:ind w:leftChars="0"/>
        <w:contextualSpacing/>
        <w:rPr>
          <w:rFonts w:asciiTheme="majorEastAsia" w:eastAsiaTheme="majorEastAsia" w:hAnsiTheme="majorEastAsia" w:cs="Verdana" w:hint="eastAsia"/>
          <w:bCs/>
          <w:color w:val="000000" w:themeColor="text1"/>
          <w:lang w:val="zh-TW"/>
        </w:rPr>
      </w:pPr>
      <w:r w:rsidRPr="00417A7C">
        <w:rPr>
          <w:rFonts w:asciiTheme="majorEastAsia" w:eastAsiaTheme="majorEastAsia" w:hAnsiTheme="majorEastAsia" w:cs="新細明體" w:hint="eastAsia"/>
          <w:bCs/>
          <w:color w:val="000000" w:themeColor="text1"/>
          <w:lang w:val="zh-TW"/>
        </w:rPr>
        <w:t>主辦單位</w:t>
      </w:r>
      <w:r w:rsidRPr="00417A7C">
        <w:rPr>
          <w:rFonts w:asciiTheme="majorEastAsia" w:eastAsiaTheme="majorEastAsia" w:hAnsiTheme="majorEastAsia" w:cs="Verdana"/>
          <w:bCs/>
          <w:color w:val="000000" w:themeColor="text1"/>
          <w:lang w:val="zh-TW"/>
        </w:rPr>
        <w:t xml:space="preserve"> </w:t>
      </w:r>
      <w:r w:rsidRPr="00417A7C">
        <w:rPr>
          <w:rFonts w:asciiTheme="majorEastAsia" w:eastAsiaTheme="majorEastAsia" w:hAnsiTheme="majorEastAsia" w:cs="新細明體" w:hint="eastAsia"/>
          <w:bCs/>
          <w:color w:val="000000" w:themeColor="text1"/>
          <w:lang w:val="zh-TW"/>
        </w:rPr>
        <w:t>代表(</w:t>
      </w:r>
      <w:r w:rsidRPr="00417A7C">
        <w:rPr>
          <w:rFonts w:asciiTheme="majorEastAsia" w:eastAsiaTheme="majorEastAsia" w:hAnsiTheme="majorEastAsia" w:hint="eastAsia"/>
          <w:color w:val="000000" w:themeColor="text1"/>
        </w:rPr>
        <w:t>瑪利亞</w:t>
      </w:r>
      <w:r w:rsidRPr="00417A7C">
        <w:rPr>
          <w:rFonts w:asciiTheme="majorEastAsia" w:eastAsiaTheme="majorEastAsia" w:hAnsiTheme="majorEastAsia"/>
          <w:color w:val="000000" w:themeColor="text1"/>
        </w:rPr>
        <w:t>社會福利基金會</w:t>
      </w:r>
      <w:r w:rsidRPr="00417A7C">
        <w:rPr>
          <w:rFonts w:asciiTheme="majorEastAsia" w:eastAsiaTheme="majorEastAsia" w:hAnsiTheme="majorEastAsia" w:hint="eastAsia"/>
          <w:color w:val="000000" w:themeColor="text1"/>
        </w:rPr>
        <w:t>) 陳美鈴執行長</w:t>
      </w:r>
    </w:p>
    <w:p w:rsidR="002A4CC3" w:rsidRPr="00417A7C" w:rsidRDefault="002A4CC3" w:rsidP="00E2103D">
      <w:pPr>
        <w:pStyle w:val="ab"/>
        <w:numPr>
          <w:ilvl w:val="0"/>
          <w:numId w:val="4"/>
        </w:numPr>
        <w:autoSpaceDE w:val="0"/>
        <w:autoSpaceDN w:val="0"/>
        <w:adjustRightInd w:val="0"/>
        <w:spacing w:line="480" w:lineRule="exact"/>
        <w:ind w:leftChars="0"/>
        <w:contextualSpacing/>
        <w:rPr>
          <w:rFonts w:asciiTheme="majorEastAsia" w:eastAsiaTheme="majorEastAsia" w:hAnsiTheme="majorEastAsia" w:cs="Verdana"/>
          <w:bCs/>
          <w:color w:val="000000" w:themeColor="text1"/>
          <w:lang w:val="zh-TW"/>
        </w:rPr>
      </w:pPr>
      <w:r w:rsidRPr="00417A7C">
        <w:rPr>
          <w:rFonts w:asciiTheme="majorEastAsia" w:eastAsiaTheme="majorEastAsia" w:hAnsiTheme="majorEastAsia" w:cs="新細明體" w:hint="eastAsia"/>
          <w:bCs/>
          <w:lang w:val="zh-TW"/>
        </w:rPr>
        <w:t>贊助單位代表</w:t>
      </w:r>
    </w:p>
    <w:p w:rsidR="00C87D71" w:rsidRPr="00417A7C" w:rsidRDefault="00C87D71" w:rsidP="00E2103D">
      <w:pPr>
        <w:pStyle w:val="ab"/>
        <w:numPr>
          <w:ilvl w:val="0"/>
          <w:numId w:val="4"/>
        </w:numPr>
        <w:autoSpaceDE w:val="0"/>
        <w:autoSpaceDN w:val="0"/>
        <w:adjustRightInd w:val="0"/>
        <w:spacing w:line="480" w:lineRule="exact"/>
        <w:ind w:leftChars="0"/>
        <w:contextualSpacing/>
        <w:rPr>
          <w:rFonts w:asciiTheme="majorEastAsia" w:eastAsiaTheme="majorEastAsia" w:hAnsiTheme="majorEastAsia" w:cs="Verdana"/>
          <w:bCs/>
          <w:color w:val="000000" w:themeColor="text1"/>
          <w:lang w:val="zh-TW"/>
        </w:rPr>
      </w:pPr>
      <w:r w:rsidRPr="00417A7C">
        <w:rPr>
          <w:rFonts w:asciiTheme="majorEastAsia" w:eastAsiaTheme="majorEastAsia" w:hAnsiTheme="majorEastAsia" w:cs="新細明體" w:hint="eastAsia"/>
          <w:bCs/>
          <w:color w:val="000000" w:themeColor="text1"/>
          <w:lang w:val="zh-TW"/>
        </w:rPr>
        <w:t>公益大使</w:t>
      </w:r>
      <w:proofErr w:type="gramStart"/>
      <w:r w:rsidRPr="00417A7C">
        <w:rPr>
          <w:rFonts w:asciiTheme="majorEastAsia" w:eastAsiaTheme="majorEastAsia" w:hAnsiTheme="majorEastAsia" w:cs="Verdana"/>
          <w:bCs/>
          <w:color w:val="000000" w:themeColor="text1"/>
          <w:lang w:val="zh-TW"/>
        </w:rPr>
        <w:t>—</w:t>
      </w:r>
      <w:r w:rsidRPr="00417A7C">
        <w:rPr>
          <w:rFonts w:asciiTheme="majorEastAsia" w:eastAsiaTheme="majorEastAsia" w:hAnsiTheme="majorEastAsia" w:cs="Verdana" w:hint="eastAsia"/>
          <w:bCs/>
          <w:color w:val="000000" w:themeColor="text1"/>
          <w:lang w:val="zh-TW"/>
        </w:rPr>
        <w:t>余</w:t>
      </w:r>
      <w:proofErr w:type="gramEnd"/>
      <w:r w:rsidRPr="00417A7C">
        <w:rPr>
          <w:rFonts w:asciiTheme="majorEastAsia" w:eastAsiaTheme="majorEastAsia" w:hAnsiTheme="majorEastAsia" w:cs="Verdana" w:hint="eastAsia"/>
          <w:bCs/>
          <w:color w:val="000000" w:themeColor="text1"/>
          <w:lang w:val="zh-TW"/>
        </w:rPr>
        <w:t>湘董事長</w:t>
      </w:r>
      <w:r w:rsidRPr="00417A7C">
        <w:rPr>
          <w:rFonts w:asciiTheme="majorEastAsia" w:eastAsiaTheme="majorEastAsia" w:hAnsiTheme="majorEastAsia" w:cs="新細明體" w:hint="eastAsia"/>
          <w:bCs/>
          <w:color w:val="000000" w:themeColor="text1"/>
          <w:lang w:val="zh-TW"/>
        </w:rPr>
        <w:t>(</w:t>
      </w:r>
      <w:r w:rsidRPr="00417A7C">
        <w:rPr>
          <w:rFonts w:asciiTheme="majorEastAsia" w:eastAsiaTheme="majorEastAsia" w:hAnsiTheme="majorEastAsia" w:cs="Arial"/>
          <w:color w:val="000000" w:themeColor="text1"/>
          <w:shd w:val="clear" w:color="auto" w:fill="FFFFFF"/>
        </w:rPr>
        <w:t>群</w:t>
      </w:r>
      <w:proofErr w:type="gramStart"/>
      <w:r w:rsidRPr="00417A7C">
        <w:rPr>
          <w:rFonts w:asciiTheme="majorEastAsia" w:eastAsiaTheme="majorEastAsia" w:hAnsiTheme="majorEastAsia" w:cs="Arial"/>
          <w:color w:val="000000" w:themeColor="text1"/>
          <w:shd w:val="clear" w:color="auto" w:fill="FFFFFF"/>
        </w:rPr>
        <w:t>邑</w:t>
      </w:r>
      <w:proofErr w:type="gramEnd"/>
      <w:r w:rsidRPr="00417A7C">
        <w:rPr>
          <w:rFonts w:asciiTheme="majorEastAsia" w:eastAsiaTheme="majorEastAsia" w:hAnsiTheme="majorEastAsia" w:cs="Arial"/>
          <w:color w:val="000000" w:themeColor="text1"/>
          <w:shd w:val="clear" w:color="auto" w:fill="FFFFFF"/>
        </w:rPr>
        <w:t>台灣分公司</w:t>
      </w:r>
      <w:r w:rsidRPr="00417A7C">
        <w:rPr>
          <w:rStyle w:val="ae"/>
          <w:rFonts w:asciiTheme="majorEastAsia" w:eastAsiaTheme="majorEastAsia" w:hAnsiTheme="majorEastAsia" w:cs="Arial"/>
          <w:i w:val="0"/>
          <w:iCs w:val="0"/>
          <w:color w:val="000000" w:themeColor="text1"/>
          <w:shd w:val="clear" w:color="auto" w:fill="FFFFFF"/>
        </w:rPr>
        <w:t>董事長</w:t>
      </w:r>
      <w:r w:rsidRPr="00417A7C">
        <w:rPr>
          <w:rFonts w:asciiTheme="majorEastAsia" w:eastAsiaTheme="majorEastAsia" w:hAnsiTheme="majorEastAsia" w:cs="Arial"/>
          <w:color w:val="000000" w:themeColor="text1"/>
          <w:shd w:val="clear" w:color="auto" w:fill="FFFFFF"/>
        </w:rPr>
        <w:t>兼總裁、聯廣傳播集團</w:t>
      </w:r>
      <w:r w:rsidRPr="00417A7C">
        <w:rPr>
          <w:rStyle w:val="ae"/>
          <w:rFonts w:asciiTheme="majorEastAsia" w:eastAsiaTheme="majorEastAsia" w:hAnsiTheme="majorEastAsia" w:cs="Arial"/>
          <w:i w:val="0"/>
          <w:iCs w:val="0"/>
          <w:color w:val="000000" w:themeColor="text1"/>
          <w:shd w:val="clear" w:color="auto" w:fill="FFFFFF"/>
        </w:rPr>
        <w:t>董事長</w:t>
      </w:r>
      <w:r w:rsidRPr="00417A7C">
        <w:rPr>
          <w:rFonts w:asciiTheme="majorEastAsia" w:eastAsiaTheme="majorEastAsia" w:hAnsiTheme="majorEastAsia" w:cs="新細明體" w:hint="eastAsia"/>
          <w:bCs/>
          <w:color w:val="000000" w:themeColor="text1"/>
          <w:lang w:val="zh-TW"/>
        </w:rPr>
        <w:t>)</w:t>
      </w:r>
    </w:p>
    <w:p w:rsidR="00F44E4E" w:rsidRPr="00417A7C" w:rsidRDefault="00F44E4E" w:rsidP="00E2103D">
      <w:pPr>
        <w:pStyle w:val="ab"/>
        <w:numPr>
          <w:ilvl w:val="0"/>
          <w:numId w:val="4"/>
        </w:numPr>
        <w:autoSpaceDE w:val="0"/>
        <w:autoSpaceDN w:val="0"/>
        <w:adjustRightInd w:val="0"/>
        <w:spacing w:line="480" w:lineRule="exact"/>
        <w:ind w:leftChars="0"/>
        <w:contextualSpacing/>
        <w:rPr>
          <w:rFonts w:asciiTheme="majorEastAsia" w:eastAsiaTheme="majorEastAsia" w:hAnsiTheme="majorEastAsia" w:cs="Verdana"/>
          <w:bCs/>
          <w:color w:val="000000" w:themeColor="text1"/>
          <w:lang w:val="zh-TW"/>
        </w:rPr>
      </w:pPr>
      <w:r w:rsidRPr="00417A7C">
        <w:rPr>
          <w:rFonts w:asciiTheme="majorEastAsia" w:eastAsiaTheme="majorEastAsia" w:hAnsiTheme="majorEastAsia" w:cs="新細明體" w:hint="eastAsia"/>
          <w:bCs/>
          <w:color w:val="000000" w:themeColor="text1"/>
          <w:lang w:val="zh-TW"/>
        </w:rPr>
        <w:t>公益</w:t>
      </w:r>
      <w:r w:rsidR="00AF175C" w:rsidRPr="00417A7C">
        <w:rPr>
          <w:rFonts w:asciiTheme="majorEastAsia" w:eastAsiaTheme="majorEastAsia" w:hAnsiTheme="majorEastAsia" w:cs="新細明體" w:hint="eastAsia"/>
          <w:bCs/>
          <w:color w:val="000000" w:themeColor="text1"/>
          <w:lang w:val="zh-TW"/>
        </w:rPr>
        <w:t>達人</w:t>
      </w:r>
      <w:r w:rsidRPr="00417A7C">
        <w:rPr>
          <w:rFonts w:asciiTheme="majorEastAsia" w:eastAsiaTheme="majorEastAsia" w:hAnsiTheme="majorEastAsia" w:cs="Verdana"/>
          <w:bCs/>
          <w:color w:val="000000" w:themeColor="text1"/>
          <w:lang w:val="zh-TW"/>
        </w:rPr>
        <w:t>--</w:t>
      </w:r>
      <w:proofErr w:type="gramStart"/>
      <w:r w:rsidRPr="00417A7C">
        <w:rPr>
          <w:rFonts w:asciiTheme="majorEastAsia" w:eastAsiaTheme="majorEastAsia" w:hAnsiTheme="majorEastAsia" w:cs="新細明體" w:hint="eastAsia"/>
          <w:bCs/>
          <w:color w:val="000000" w:themeColor="text1"/>
          <w:lang w:val="zh-TW"/>
        </w:rPr>
        <w:t>沈芯菱(</w:t>
      </w:r>
      <w:proofErr w:type="gramEnd"/>
      <w:r w:rsidRPr="00417A7C">
        <w:rPr>
          <w:rFonts w:asciiTheme="majorEastAsia" w:eastAsiaTheme="majorEastAsia" w:hAnsiTheme="majorEastAsia" w:hint="eastAsia"/>
          <w:color w:val="000000" w:themeColor="text1"/>
        </w:rPr>
        <w:t>公益小魔女)</w:t>
      </w:r>
    </w:p>
    <w:p w:rsidR="00F44E4E" w:rsidRPr="00417A7C" w:rsidRDefault="00F44E4E" w:rsidP="00E2103D">
      <w:pPr>
        <w:pStyle w:val="ab"/>
        <w:numPr>
          <w:ilvl w:val="0"/>
          <w:numId w:val="4"/>
        </w:numPr>
        <w:autoSpaceDE w:val="0"/>
        <w:autoSpaceDN w:val="0"/>
        <w:adjustRightInd w:val="0"/>
        <w:spacing w:line="480" w:lineRule="exact"/>
        <w:ind w:leftChars="0"/>
        <w:contextualSpacing/>
        <w:rPr>
          <w:rFonts w:asciiTheme="majorEastAsia" w:eastAsiaTheme="majorEastAsia" w:hAnsiTheme="majorEastAsia" w:cs="Verdana"/>
          <w:bCs/>
          <w:color w:val="000000" w:themeColor="text1"/>
          <w:lang w:val="zh-TW"/>
        </w:rPr>
      </w:pPr>
      <w:r w:rsidRPr="00417A7C">
        <w:rPr>
          <w:rFonts w:asciiTheme="majorEastAsia" w:eastAsiaTheme="majorEastAsia" w:hAnsiTheme="majorEastAsia" w:cs="新細明體" w:hint="eastAsia"/>
          <w:bCs/>
          <w:color w:val="000000" w:themeColor="text1"/>
          <w:lang w:val="zh-TW"/>
        </w:rPr>
        <w:t>影像記錄專業</w:t>
      </w:r>
      <w:proofErr w:type="gramStart"/>
      <w:r w:rsidRPr="00417A7C">
        <w:rPr>
          <w:rFonts w:asciiTheme="majorEastAsia" w:eastAsiaTheme="majorEastAsia" w:hAnsiTheme="majorEastAsia" w:cs="Verdana"/>
          <w:bCs/>
          <w:color w:val="000000" w:themeColor="text1"/>
          <w:lang w:val="zh-TW"/>
        </w:rPr>
        <w:t>—</w:t>
      </w:r>
      <w:proofErr w:type="gramEnd"/>
      <w:r w:rsidR="00AF175C" w:rsidRPr="00417A7C">
        <w:rPr>
          <w:rFonts w:asciiTheme="majorEastAsia" w:eastAsiaTheme="majorEastAsia" w:hAnsiTheme="majorEastAsia" w:cs="Verdana" w:hint="eastAsia"/>
          <w:bCs/>
          <w:color w:val="000000" w:themeColor="text1"/>
          <w:lang w:val="zh-TW"/>
        </w:rPr>
        <w:t>傅博文</w:t>
      </w:r>
      <w:r w:rsidRPr="00417A7C">
        <w:rPr>
          <w:rFonts w:asciiTheme="majorEastAsia" w:eastAsiaTheme="majorEastAsia" w:hAnsiTheme="majorEastAsia" w:cs="Verdana" w:hint="eastAsia"/>
          <w:bCs/>
          <w:color w:val="000000" w:themeColor="text1"/>
          <w:lang w:val="zh-TW"/>
        </w:rPr>
        <w:t xml:space="preserve"> </w:t>
      </w:r>
      <w:r w:rsidRPr="00417A7C">
        <w:rPr>
          <w:rFonts w:asciiTheme="majorEastAsia" w:eastAsiaTheme="majorEastAsia" w:hAnsiTheme="majorEastAsia" w:cs="新細明體" w:hint="eastAsia"/>
          <w:bCs/>
          <w:color w:val="000000" w:themeColor="text1"/>
          <w:lang w:val="zh-TW"/>
        </w:rPr>
        <w:t xml:space="preserve">導演 </w:t>
      </w:r>
      <w:r w:rsidR="00AF175C" w:rsidRPr="00417A7C">
        <w:rPr>
          <w:rFonts w:asciiTheme="majorEastAsia" w:eastAsiaTheme="majorEastAsia" w:hAnsiTheme="majorEastAsia" w:cs="新細明體" w:hint="eastAsia"/>
          <w:bCs/>
          <w:color w:val="000000" w:themeColor="text1"/>
          <w:lang w:val="zh-TW"/>
        </w:rPr>
        <w:t>(小學生公益行動 影片拍攝導演</w:t>
      </w:r>
      <w:r w:rsidRPr="00417A7C">
        <w:rPr>
          <w:rFonts w:asciiTheme="majorEastAsia" w:eastAsiaTheme="majorEastAsia" w:hAnsiTheme="majorEastAsia" w:cs="新細明體" w:hint="eastAsia"/>
          <w:bCs/>
          <w:color w:val="000000" w:themeColor="text1"/>
          <w:lang w:val="zh-TW"/>
        </w:rPr>
        <w:t xml:space="preserve">) </w:t>
      </w:r>
    </w:p>
    <w:p w:rsidR="00F44E4E" w:rsidRPr="00417A7C" w:rsidRDefault="00F44E4E" w:rsidP="00F44E4E">
      <w:pPr>
        <w:spacing w:line="0" w:lineRule="atLeast"/>
        <w:ind w:left="710"/>
        <w:rPr>
          <w:rFonts w:asciiTheme="majorEastAsia" w:eastAsiaTheme="majorEastAsia" w:hAnsiTheme="majorEastAsia"/>
        </w:rPr>
      </w:pPr>
    </w:p>
    <w:p w:rsidR="008F0BAA" w:rsidRPr="00417A7C" w:rsidRDefault="00F44E4E" w:rsidP="00E2103D">
      <w:pPr>
        <w:numPr>
          <w:ilvl w:val="0"/>
          <w:numId w:val="1"/>
        </w:numPr>
        <w:spacing w:line="0" w:lineRule="atLeast"/>
        <w:ind w:leftChars="178" w:left="710" w:hanging="283"/>
        <w:rPr>
          <w:rFonts w:asciiTheme="majorEastAsia" w:eastAsiaTheme="majorEastAsia" w:hAnsiTheme="majorEastAsia"/>
        </w:rPr>
      </w:pPr>
      <w:r w:rsidRPr="00417A7C">
        <w:rPr>
          <w:rFonts w:asciiTheme="majorEastAsia" w:eastAsiaTheme="majorEastAsia" w:hAnsiTheme="majorEastAsia" w:hint="eastAsia"/>
        </w:rPr>
        <w:t>獎項：</w:t>
      </w:r>
    </w:p>
    <w:p w:rsidR="00C87D71" w:rsidRPr="00417A7C" w:rsidRDefault="00C87D71" w:rsidP="00E2103D">
      <w:pPr>
        <w:pStyle w:val="ab"/>
        <w:numPr>
          <w:ilvl w:val="0"/>
          <w:numId w:val="9"/>
        </w:numPr>
        <w:ind w:leftChars="0" w:left="1418" w:hanging="567"/>
        <w:rPr>
          <w:rFonts w:asciiTheme="majorEastAsia" w:eastAsiaTheme="majorEastAsia" w:hAnsiTheme="majorEastAsia"/>
        </w:rPr>
      </w:pPr>
      <w:r w:rsidRPr="00417A7C">
        <w:rPr>
          <w:rFonts w:asciiTheme="majorEastAsia" w:eastAsiaTheme="majorEastAsia" w:hAnsiTheme="majorEastAsia" w:hint="eastAsia"/>
        </w:rPr>
        <w:t>第一名 1名</w:t>
      </w:r>
      <w:r w:rsidRPr="00417A7C">
        <w:rPr>
          <w:rFonts w:asciiTheme="majorEastAsia" w:eastAsiaTheme="majorEastAsia" w:hAnsiTheme="majorEastAsia" w:hint="eastAsia"/>
        </w:rPr>
        <w:tab/>
        <w:t>獎金NT＄30,000</w:t>
      </w:r>
      <w:r w:rsidR="00417A7C" w:rsidRPr="00417A7C">
        <w:rPr>
          <w:rFonts w:asciiTheme="majorEastAsia" w:eastAsiaTheme="majorEastAsia" w:hAnsiTheme="majorEastAsia" w:hint="eastAsia"/>
        </w:rPr>
        <w:t xml:space="preserve"> +</w:t>
      </w:r>
      <w:r w:rsidRPr="00417A7C">
        <w:rPr>
          <w:rFonts w:asciiTheme="majorEastAsia" w:eastAsiaTheme="majorEastAsia" w:hAnsiTheme="majorEastAsia" w:hint="eastAsia"/>
        </w:rPr>
        <w:t>一只獎盃</w:t>
      </w:r>
    </w:p>
    <w:p w:rsidR="00C87D71" w:rsidRPr="00417A7C" w:rsidRDefault="00C87D71" w:rsidP="00E2103D">
      <w:pPr>
        <w:pStyle w:val="ab"/>
        <w:numPr>
          <w:ilvl w:val="0"/>
          <w:numId w:val="9"/>
        </w:numPr>
        <w:ind w:leftChars="0" w:left="1418" w:hanging="567"/>
        <w:rPr>
          <w:rFonts w:asciiTheme="majorEastAsia" w:eastAsiaTheme="majorEastAsia" w:hAnsiTheme="majorEastAsia"/>
        </w:rPr>
      </w:pPr>
      <w:r w:rsidRPr="00417A7C">
        <w:rPr>
          <w:rFonts w:asciiTheme="majorEastAsia" w:eastAsiaTheme="majorEastAsia" w:hAnsiTheme="majorEastAsia" w:hint="eastAsia"/>
        </w:rPr>
        <w:t>第二名 2名</w:t>
      </w:r>
      <w:r w:rsidRPr="00417A7C">
        <w:rPr>
          <w:rFonts w:asciiTheme="majorEastAsia" w:eastAsiaTheme="majorEastAsia" w:hAnsiTheme="majorEastAsia" w:hint="eastAsia"/>
        </w:rPr>
        <w:tab/>
        <w:t>獎金NT＄20,000 + 一只獎盃</w:t>
      </w:r>
      <w:r w:rsidRPr="00417A7C">
        <w:rPr>
          <w:rFonts w:asciiTheme="majorEastAsia" w:eastAsiaTheme="majorEastAsia" w:hAnsiTheme="majorEastAsia" w:hint="eastAsia"/>
        </w:rPr>
        <w:tab/>
      </w:r>
    </w:p>
    <w:p w:rsidR="00C87D71" w:rsidRPr="00417A7C" w:rsidRDefault="00C87D71" w:rsidP="00E2103D">
      <w:pPr>
        <w:pStyle w:val="ab"/>
        <w:numPr>
          <w:ilvl w:val="0"/>
          <w:numId w:val="9"/>
        </w:numPr>
        <w:ind w:leftChars="0" w:left="1418" w:hanging="567"/>
        <w:rPr>
          <w:rFonts w:asciiTheme="majorEastAsia" w:eastAsiaTheme="majorEastAsia" w:hAnsiTheme="majorEastAsia"/>
        </w:rPr>
      </w:pPr>
      <w:r w:rsidRPr="00417A7C">
        <w:rPr>
          <w:rFonts w:asciiTheme="majorEastAsia" w:eastAsiaTheme="majorEastAsia" w:hAnsiTheme="majorEastAsia" w:hint="eastAsia"/>
        </w:rPr>
        <w:t>第三名 3名</w:t>
      </w:r>
      <w:r w:rsidRPr="00417A7C">
        <w:rPr>
          <w:rFonts w:asciiTheme="majorEastAsia" w:eastAsiaTheme="majorEastAsia" w:hAnsiTheme="majorEastAsia" w:hint="eastAsia"/>
        </w:rPr>
        <w:tab/>
        <w:t>獎金NT＄10,000 + 一只獎盃</w:t>
      </w:r>
    </w:p>
    <w:p w:rsidR="00C87D71" w:rsidRPr="00417A7C" w:rsidRDefault="00C87D71" w:rsidP="00E2103D">
      <w:pPr>
        <w:pStyle w:val="ab"/>
        <w:numPr>
          <w:ilvl w:val="0"/>
          <w:numId w:val="9"/>
        </w:numPr>
        <w:ind w:leftChars="0" w:left="1418" w:hanging="567"/>
        <w:rPr>
          <w:rFonts w:asciiTheme="majorEastAsia" w:eastAsiaTheme="majorEastAsia" w:hAnsiTheme="majorEastAsia"/>
        </w:rPr>
      </w:pPr>
      <w:r w:rsidRPr="00417A7C">
        <w:rPr>
          <w:rFonts w:asciiTheme="majorEastAsia" w:eastAsiaTheme="majorEastAsia" w:hAnsiTheme="majorEastAsia" w:hint="eastAsia"/>
        </w:rPr>
        <w:t>優  勝 6名</w:t>
      </w:r>
      <w:r w:rsidRPr="00417A7C">
        <w:rPr>
          <w:rFonts w:asciiTheme="majorEastAsia" w:eastAsiaTheme="majorEastAsia" w:hAnsiTheme="majorEastAsia" w:hint="eastAsia"/>
        </w:rPr>
        <w:tab/>
        <w:t xml:space="preserve">獎金NT＄5,000 </w:t>
      </w:r>
      <w:r w:rsidR="00417A7C" w:rsidRPr="00417A7C">
        <w:rPr>
          <w:rFonts w:asciiTheme="majorEastAsia" w:eastAsiaTheme="majorEastAsia" w:hAnsiTheme="majorEastAsia" w:hint="eastAsia"/>
        </w:rPr>
        <w:t>+</w:t>
      </w:r>
      <w:r w:rsidRPr="00417A7C">
        <w:rPr>
          <w:rFonts w:asciiTheme="majorEastAsia" w:eastAsiaTheme="majorEastAsia" w:hAnsiTheme="majorEastAsia" w:hint="eastAsia"/>
        </w:rPr>
        <w:t xml:space="preserve"> 一只獎牌 </w:t>
      </w:r>
    </w:p>
    <w:p w:rsidR="00C87D71" w:rsidRPr="00417A7C" w:rsidRDefault="00C87D71" w:rsidP="00E2103D">
      <w:pPr>
        <w:pStyle w:val="ab"/>
        <w:numPr>
          <w:ilvl w:val="0"/>
          <w:numId w:val="9"/>
        </w:numPr>
        <w:ind w:leftChars="0" w:left="1418" w:hanging="567"/>
        <w:rPr>
          <w:rFonts w:asciiTheme="majorEastAsia" w:eastAsiaTheme="majorEastAsia" w:hAnsiTheme="majorEastAsia"/>
        </w:rPr>
      </w:pPr>
      <w:r w:rsidRPr="00417A7C">
        <w:rPr>
          <w:rFonts w:asciiTheme="majorEastAsia" w:eastAsiaTheme="majorEastAsia" w:hAnsiTheme="majorEastAsia" w:hint="eastAsia"/>
        </w:rPr>
        <w:t xml:space="preserve">佳作  </w:t>
      </w:r>
      <w:r w:rsidR="002A4CC3">
        <w:rPr>
          <w:rFonts w:asciiTheme="majorEastAsia" w:eastAsiaTheme="majorEastAsia" w:hAnsiTheme="majorEastAsia" w:hint="eastAsia"/>
        </w:rPr>
        <w:t>3</w:t>
      </w:r>
      <w:r w:rsidRPr="00417A7C">
        <w:rPr>
          <w:rFonts w:asciiTheme="majorEastAsia" w:eastAsiaTheme="majorEastAsia" w:hAnsiTheme="majorEastAsia" w:hint="eastAsia"/>
        </w:rPr>
        <w:t>6名   2000元(</w:t>
      </w:r>
      <w:r w:rsidR="002A4CC3">
        <w:rPr>
          <w:rFonts w:asciiTheme="majorEastAsia" w:eastAsiaTheme="majorEastAsia" w:hAnsiTheme="majorEastAsia" w:hint="eastAsia"/>
        </w:rPr>
        <w:t>圖書</w:t>
      </w:r>
      <w:r w:rsidRPr="00417A7C">
        <w:rPr>
          <w:rFonts w:asciiTheme="majorEastAsia" w:eastAsiaTheme="majorEastAsia" w:hAnsiTheme="majorEastAsia" w:hint="eastAsia"/>
        </w:rPr>
        <w:t>禮卷) +</w:t>
      </w:r>
      <w:r w:rsidR="00417A7C" w:rsidRPr="00417A7C">
        <w:rPr>
          <w:rFonts w:asciiTheme="majorEastAsia" w:eastAsiaTheme="majorEastAsia" w:hAnsiTheme="majorEastAsia" w:hint="eastAsia"/>
        </w:rPr>
        <w:t xml:space="preserve"> </w:t>
      </w:r>
      <w:r w:rsidRPr="00417A7C">
        <w:rPr>
          <w:rFonts w:asciiTheme="majorEastAsia" w:eastAsiaTheme="majorEastAsia" w:hAnsiTheme="majorEastAsia" w:hint="eastAsia"/>
        </w:rPr>
        <w:t>一只獎狀</w:t>
      </w:r>
    </w:p>
    <w:p w:rsidR="00F44E4E" w:rsidRPr="00417A7C" w:rsidRDefault="00F44E4E" w:rsidP="00F44E4E">
      <w:pPr>
        <w:pStyle w:val="ab"/>
        <w:tabs>
          <w:tab w:val="left" w:pos="2268"/>
          <w:tab w:val="left" w:pos="3261"/>
        </w:tabs>
        <w:spacing w:line="0" w:lineRule="atLeast"/>
        <w:ind w:leftChars="0" w:left="1440"/>
        <w:rPr>
          <w:rFonts w:asciiTheme="majorEastAsia" w:eastAsiaTheme="majorEastAsia" w:hAnsiTheme="majorEastAsia"/>
        </w:rPr>
      </w:pPr>
    </w:p>
    <w:p w:rsidR="00F44E4E" w:rsidRPr="00417A7C" w:rsidRDefault="002A4CC3" w:rsidP="00F44E4E">
      <w:pPr>
        <w:pStyle w:val="ab"/>
        <w:tabs>
          <w:tab w:val="left" w:pos="2268"/>
          <w:tab w:val="left" w:pos="3261"/>
        </w:tabs>
        <w:spacing w:line="0" w:lineRule="atLeast"/>
        <w:ind w:leftChars="0" w:left="1440"/>
        <w:rPr>
          <w:rFonts w:asciiTheme="majorEastAsia" w:eastAsiaTheme="majorEastAsia" w:hAnsiTheme="majorEastAsia"/>
        </w:rPr>
      </w:pPr>
      <w:r>
        <w:rPr>
          <w:rFonts w:asciiTheme="majorEastAsia" w:eastAsiaTheme="majorEastAsia" w:hAnsiTheme="majorEastAsia" w:hint="eastAsia"/>
        </w:rPr>
        <w:t>以上每位參與的學生都能各得到</w:t>
      </w:r>
      <w:proofErr w:type="gramStart"/>
      <w:r>
        <w:rPr>
          <w:rFonts w:asciiTheme="majorEastAsia" w:eastAsiaTheme="majorEastAsia" w:hAnsiTheme="majorEastAsia" w:hint="eastAsia"/>
        </w:rPr>
        <w:t>一</w:t>
      </w:r>
      <w:proofErr w:type="gramEnd"/>
      <w:r>
        <w:rPr>
          <w:rFonts w:asciiTheme="majorEastAsia" w:eastAsiaTheme="majorEastAsia" w:hAnsiTheme="majorEastAsia" w:hint="eastAsia"/>
        </w:rPr>
        <w:t>張</w:t>
      </w:r>
      <w:r w:rsidR="00D326D7" w:rsidRPr="00417A7C">
        <w:rPr>
          <w:rFonts w:asciiTheme="majorEastAsia" w:eastAsiaTheme="majorEastAsia" w:hAnsiTheme="majorEastAsia" w:cs="新細明體" w:hint="eastAsia"/>
          <w:bCs/>
          <w:lang w:val="zh-TW"/>
        </w:rPr>
        <w:t>公益獎狀</w:t>
      </w:r>
      <w:r w:rsidR="00D326D7" w:rsidRPr="00417A7C">
        <w:rPr>
          <w:rFonts w:asciiTheme="majorEastAsia" w:eastAsiaTheme="majorEastAsia" w:hAnsiTheme="majorEastAsia" w:hint="eastAsia"/>
        </w:rPr>
        <w:t>∘</w:t>
      </w:r>
    </w:p>
    <w:p w:rsidR="00ED342D" w:rsidRPr="00417A7C" w:rsidRDefault="00417A7C" w:rsidP="00E2103D">
      <w:pPr>
        <w:numPr>
          <w:ilvl w:val="0"/>
          <w:numId w:val="2"/>
        </w:numPr>
        <w:spacing w:beforeLines="100" w:before="360" w:line="0" w:lineRule="atLeast"/>
        <w:ind w:left="993" w:hanging="284"/>
        <w:rPr>
          <w:rFonts w:asciiTheme="majorEastAsia" w:eastAsiaTheme="majorEastAsia" w:hAnsiTheme="majorEastAsia"/>
          <w:sz w:val="19"/>
          <w:szCs w:val="19"/>
        </w:rPr>
      </w:pPr>
      <w:r>
        <w:rPr>
          <w:rFonts w:asciiTheme="majorEastAsia" w:eastAsiaTheme="majorEastAsia" w:hAnsiTheme="majorEastAsia"/>
          <w:noProof/>
          <w:sz w:val="19"/>
          <w:szCs w:val="19"/>
        </w:rPr>
        <mc:AlternateContent>
          <mc:Choice Requires="wps">
            <w:drawing>
              <wp:anchor distT="0" distB="0" distL="114300" distR="114300" simplePos="0" relativeHeight="251657728" behindDoc="0" locked="0" layoutInCell="1" allowOverlap="1">
                <wp:simplePos x="0" y="0"/>
                <wp:positionH relativeFrom="column">
                  <wp:posOffset>-66675</wp:posOffset>
                </wp:positionH>
                <wp:positionV relativeFrom="paragraph">
                  <wp:posOffset>77470</wp:posOffset>
                </wp:positionV>
                <wp:extent cx="6781800" cy="635"/>
                <wp:effectExtent l="5715" t="5080" r="13335" b="1333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1800" cy="635"/>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25pt;margin-top:6.1pt;width:53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">
                <v:stroke dashstyle="dashDot"/>
              </v:shape>
            </w:pict>
          </mc:Fallback>
        </mc:AlternateContent>
      </w:r>
      <w:r w:rsidR="008F1AD4" w:rsidRPr="00417A7C">
        <w:rPr>
          <w:rFonts w:asciiTheme="majorEastAsia" w:eastAsiaTheme="majorEastAsia" w:hAnsiTheme="majorEastAsia" w:hint="eastAsia"/>
          <w:sz w:val="19"/>
          <w:szCs w:val="19"/>
        </w:rPr>
        <w:t>主辦單位可依實際徵選狀況，保留獎項或名額從缺的權利∘</w:t>
      </w:r>
    </w:p>
    <w:p w:rsidR="008F1AD4" w:rsidRPr="00417A7C" w:rsidRDefault="008F1AD4" w:rsidP="00E2103D">
      <w:pPr>
        <w:numPr>
          <w:ilvl w:val="0"/>
          <w:numId w:val="2"/>
        </w:numPr>
        <w:spacing w:line="0" w:lineRule="atLeast"/>
        <w:ind w:left="993" w:hanging="284"/>
        <w:rPr>
          <w:rFonts w:asciiTheme="majorEastAsia" w:eastAsiaTheme="majorEastAsia" w:hAnsiTheme="majorEastAsia"/>
          <w:sz w:val="19"/>
          <w:szCs w:val="19"/>
        </w:rPr>
      </w:pPr>
      <w:r w:rsidRPr="00417A7C">
        <w:rPr>
          <w:rFonts w:asciiTheme="majorEastAsia" w:eastAsiaTheme="majorEastAsia" w:hAnsiTheme="majorEastAsia" w:hint="eastAsia"/>
          <w:sz w:val="19"/>
          <w:szCs w:val="19"/>
        </w:rPr>
        <w:t>所有報名徵選資料使用權同意授權主辦單位，並同意主辦單位擁有擷取部分</w:t>
      </w:r>
      <w:r w:rsidR="0098732F" w:rsidRPr="00417A7C">
        <w:rPr>
          <w:rFonts w:asciiTheme="majorEastAsia" w:eastAsiaTheme="majorEastAsia" w:hAnsiTheme="majorEastAsia" w:hint="eastAsia"/>
          <w:sz w:val="19"/>
          <w:szCs w:val="19"/>
        </w:rPr>
        <w:t>片段作為活動宣傳使用之權力∘</w:t>
      </w:r>
    </w:p>
    <w:p w:rsidR="0098732F" w:rsidRPr="00417A7C" w:rsidRDefault="0098732F" w:rsidP="00E2103D">
      <w:pPr>
        <w:numPr>
          <w:ilvl w:val="0"/>
          <w:numId w:val="2"/>
        </w:numPr>
        <w:spacing w:line="0" w:lineRule="atLeast"/>
        <w:ind w:left="993" w:hanging="284"/>
        <w:rPr>
          <w:rFonts w:asciiTheme="majorEastAsia" w:eastAsiaTheme="majorEastAsia" w:hAnsiTheme="majorEastAsia"/>
          <w:sz w:val="19"/>
          <w:szCs w:val="19"/>
        </w:rPr>
      </w:pPr>
      <w:r w:rsidRPr="00417A7C">
        <w:rPr>
          <w:rFonts w:asciiTheme="majorEastAsia" w:eastAsiaTheme="majorEastAsia" w:hAnsiTheme="majorEastAsia" w:hint="eastAsia"/>
          <w:sz w:val="19"/>
          <w:szCs w:val="19"/>
        </w:rPr>
        <w:t>主辦單位僅以網站、電子郵件、電話三種方式通知獲獎訊息∘</w:t>
      </w:r>
    </w:p>
    <w:p w:rsidR="00F44E4E" w:rsidRDefault="0098732F" w:rsidP="00E2103D">
      <w:pPr>
        <w:numPr>
          <w:ilvl w:val="0"/>
          <w:numId w:val="2"/>
        </w:numPr>
        <w:spacing w:line="0" w:lineRule="atLeast"/>
        <w:ind w:left="993" w:hanging="284"/>
        <w:rPr>
          <w:rFonts w:asciiTheme="majorEastAsia" w:eastAsiaTheme="majorEastAsia" w:hAnsiTheme="majorEastAsia" w:hint="eastAsia"/>
          <w:sz w:val="19"/>
          <w:szCs w:val="19"/>
        </w:rPr>
      </w:pPr>
      <w:r w:rsidRPr="00417A7C">
        <w:rPr>
          <w:rFonts w:asciiTheme="majorEastAsia" w:eastAsiaTheme="majorEastAsia" w:hAnsiTheme="majorEastAsia" w:hint="eastAsia"/>
          <w:sz w:val="19"/>
          <w:szCs w:val="19"/>
        </w:rPr>
        <w:t>主辦單位保有隨時修正及終止本活動之權力，及獎項更正之權力，全以網站公告為</w:t>
      </w:r>
      <w:proofErr w:type="gramStart"/>
      <w:r w:rsidRPr="00417A7C">
        <w:rPr>
          <w:rFonts w:asciiTheme="majorEastAsia" w:eastAsiaTheme="majorEastAsia" w:hAnsiTheme="majorEastAsia" w:hint="eastAsia"/>
          <w:sz w:val="19"/>
          <w:szCs w:val="19"/>
        </w:rPr>
        <w:t>準</w:t>
      </w:r>
      <w:proofErr w:type="gramEnd"/>
      <w:r w:rsidRPr="00417A7C">
        <w:rPr>
          <w:rFonts w:asciiTheme="majorEastAsia" w:eastAsiaTheme="majorEastAsia" w:hAnsiTheme="majorEastAsia" w:hint="eastAsia"/>
          <w:sz w:val="19"/>
          <w:szCs w:val="19"/>
        </w:rPr>
        <w:t>，凡參選單位皆視為同意並遵照上述之規則∘</w:t>
      </w:r>
    </w:p>
    <w:p w:rsidR="000705A8" w:rsidRDefault="000705A8" w:rsidP="000705A8">
      <w:pPr>
        <w:spacing w:line="0" w:lineRule="atLeast"/>
        <w:rPr>
          <w:rFonts w:asciiTheme="majorEastAsia" w:eastAsiaTheme="majorEastAsia" w:hAnsiTheme="majorEastAsia" w:hint="eastAsia"/>
          <w:sz w:val="19"/>
          <w:szCs w:val="19"/>
        </w:rPr>
      </w:pPr>
    </w:p>
    <w:p w:rsidR="000705A8" w:rsidRDefault="000705A8" w:rsidP="000705A8">
      <w:pPr>
        <w:spacing w:line="0" w:lineRule="atLeast"/>
        <w:rPr>
          <w:rFonts w:asciiTheme="majorEastAsia" w:eastAsiaTheme="majorEastAsia" w:hAnsiTheme="majorEastAsia" w:hint="eastAsia"/>
          <w:b/>
          <w:sz w:val="28"/>
          <w:szCs w:val="28"/>
        </w:rPr>
      </w:pPr>
    </w:p>
    <w:p w:rsidR="000705A8" w:rsidRPr="000705A8" w:rsidRDefault="000705A8" w:rsidP="000705A8">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Pr="000705A8">
        <w:rPr>
          <w:rFonts w:asciiTheme="majorEastAsia" w:eastAsiaTheme="majorEastAsia" w:hAnsiTheme="majorEastAsia" w:hint="eastAsia"/>
          <w:b/>
          <w:sz w:val="28"/>
          <w:szCs w:val="28"/>
        </w:rPr>
        <w:t>活動詳情,請參閱</w:t>
      </w:r>
      <w:proofErr w:type="gramStart"/>
      <w:r w:rsidRPr="000705A8">
        <w:rPr>
          <w:rFonts w:asciiTheme="majorEastAsia" w:eastAsiaTheme="majorEastAsia" w:hAnsiTheme="majorEastAsia" w:hint="eastAsia"/>
          <w:b/>
          <w:sz w:val="28"/>
          <w:szCs w:val="28"/>
        </w:rPr>
        <w:t>活動官網</w:t>
      </w:r>
      <w:proofErr w:type="gramEnd"/>
      <w:r w:rsidRPr="000705A8">
        <w:rPr>
          <w:rFonts w:asciiTheme="majorEastAsia" w:eastAsiaTheme="majorEastAsia" w:hAnsiTheme="majorEastAsia" w:hint="eastAsia"/>
          <w:b/>
          <w:sz w:val="28"/>
          <w:szCs w:val="28"/>
        </w:rPr>
        <w:t xml:space="preserve"> </w:t>
      </w:r>
      <w:hyperlink r:id="rId9" w:history="1">
        <w:r w:rsidRPr="000705A8">
          <w:rPr>
            <w:rStyle w:val="a5"/>
            <w:rFonts w:asciiTheme="majorEastAsia" w:eastAsiaTheme="majorEastAsia" w:hAnsiTheme="majorEastAsia"/>
            <w:b/>
            <w:sz w:val="28"/>
            <w:szCs w:val="28"/>
          </w:rPr>
          <w:t>http://www.merrymama.org.tw/</w:t>
        </w:r>
      </w:hyperlink>
      <w:r w:rsidRPr="000705A8">
        <w:rPr>
          <w:rFonts w:asciiTheme="majorEastAsia" w:eastAsiaTheme="majorEastAsia" w:hAnsiTheme="majorEastAsia"/>
          <w:b/>
          <w:sz w:val="28"/>
          <w:szCs w:val="28"/>
        </w:rPr>
        <w:t xml:space="preserve"> </w:t>
      </w:r>
    </w:p>
    <w:p w:rsidR="00197C39" w:rsidRPr="00417A7C" w:rsidRDefault="00417A7C" w:rsidP="00F44E4E">
      <w:pPr>
        <w:pageBreakBefore/>
        <w:tabs>
          <w:tab w:val="left" w:pos="709"/>
        </w:tabs>
        <w:rPr>
          <w:rFonts w:asciiTheme="majorEastAsia" w:eastAsiaTheme="majorEastAsia" w:hAnsiTheme="majorEastAsia"/>
          <w:b/>
          <w:sz w:val="28"/>
          <w:szCs w:val="28"/>
        </w:rPr>
      </w:pPr>
      <w:r w:rsidRPr="00417A7C">
        <w:rPr>
          <w:rFonts w:asciiTheme="majorEastAsia" w:eastAsiaTheme="majorEastAsia" w:hAnsiTheme="majorEastAsia"/>
          <w:b/>
          <w:sz w:val="28"/>
          <w:szCs w:val="28"/>
        </w:rPr>
        <w:lastRenderedPageBreak/>
        <w:t>S</w:t>
      </w:r>
      <w:r w:rsidR="00CC0739" w:rsidRPr="00417A7C">
        <w:rPr>
          <w:rFonts w:asciiTheme="majorEastAsia" w:eastAsiaTheme="majorEastAsia" w:hAnsiTheme="majorEastAsia" w:hint="eastAsia"/>
          <w:b/>
          <w:sz w:val="28"/>
          <w:szCs w:val="28"/>
        </w:rPr>
        <w:t>tep</w:t>
      </w:r>
      <w:r w:rsidRPr="00417A7C">
        <w:rPr>
          <w:rFonts w:asciiTheme="majorEastAsia" w:eastAsiaTheme="majorEastAsia" w:hAnsiTheme="majorEastAsia" w:hint="eastAsia"/>
          <w:b/>
          <w:sz w:val="28"/>
          <w:szCs w:val="28"/>
        </w:rPr>
        <w:t>.</w:t>
      </w:r>
      <w:r w:rsidR="00CC0739" w:rsidRPr="00417A7C">
        <w:rPr>
          <w:rFonts w:asciiTheme="majorEastAsia" w:eastAsiaTheme="majorEastAsia" w:hAnsiTheme="majorEastAsia" w:hint="eastAsia"/>
          <w:b/>
          <w:sz w:val="28"/>
          <w:szCs w:val="28"/>
        </w:rPr>
        <w:t>1</w:t>
      </w:r>
      <w:r w:rsidR="004E5560" w:rsidRPr="00417A7C">
        <w:rPr>
          <w:rFonts w:asciiTheme="majorEastAsia" w:eastAsiaTheme="majorEastAsia" w:hAnsiTheme="majorEastAsia" w:hint="eastAsia"/>
          <w:b/>
          <w:sz w:val="28"/>
          <w:szCs w:val="28"/>
        </w:rPr>
        <w:t>線上徵件</w:t>
      </w:r>
      <w:r w:rsidR="00197C39" w:rsidRPr="00417A7C">
        <w:rPr>
          <w:rFonts w:asciiTheme="majorEastAsia" w:eastAsiaTheme="majorEastAsia" w:hAnsiTheme="majorEastAsia" w:hint="eastAsia"/>
          <w:b/>
          <w:sz w:val="28"/>
          <w:szCs w:val="28"/>
        </w:rPr>
        <w:t>報名</w:t>
      </w:r>
      <w:r w:rsidR="00CC0739" w:rsidRPr="00417A7C">
        <w:rPr>
          <w:rFonts w:asciiTheme="majorEastAsia" w:eastAsiaTheme="majorEastAsia" w:hAnsiTheme="majorEastAsia" w:hint="eastAsia"/>
          <w:b/>
          <w:sz w:val="28"/>
          <w:szCs w:val="28"/>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984"/>
        <w:gridCol w:w="1134"/>
        <w:gridCol w:w="1224"/>
        <w:gridCol w:w="1044"/>
        <w:gridCol w:w="851"/>
        <w:gridCol w:w="2551"/>
      </w:tblGrid>
      <w:tr w:rsidR="00105809" w:rsidRPr="00417A7C" w:rsidTr="00F44E4E">
        <w:tc>
          <w:tcPr>
            <w:tcW w:w="1418" w:type="dxa"/>
            <w:vAlign w:val="center"/>
          </w:tcPr>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縣市</w:t>
            </w:r>
          </w:p>
        </w:tc>
        <w:tc>
          <w:tcPr>
            <w:tcW w:w="1984" w:type="dxa"/>
          </w:tcPr>
          <w:p w:rsidR="00F44E4E" w:rsidRPr="00417A7C" w:rsidRDefault="00F44E4E" w:rsidP="0042140E">
            <w:pPr>
              <w:spacing w:line="400" w:lineRule="exact"/>
              <w:rPr>
                <w:rFonts w:asciiTheme="majorEastAsia" w:eastAsiaTheme="majorEastAsia" w:hAnsiTheme="majorEastAsia"/>
              </w:rPr>
            </w:pPr>
          </w:p>
        </w:tc>
        <w:tc>
          <w:tcPr>
            <w:tcW w:w="1134" w:type="dxa"/>
            <w:vAlign w:val="center"/>
          </w:tcPr>
          <w:p w:rsidR="00F44E4E" w:rsidRPr="00417A7C" w:rsidRDefault="00F44E4E" w:rsidP="001E2D6D">
            <w:pPr>
              <w:spacing w:line="400" w:lineRule="exact"/>
              <w:jc w:val="both"/>
              <w:rPr>
                <w:rFonts w:asciiTheme="majorEastAsia" w:eastAsiaTheme="majorEastAsia" w:hAnsiTheme="majorEastAsia"/>
              </w:rPr>
            </w:pPr>
            <w:r w:rsidRPr="00417A7C">
              <w:rPr>
                <w:rFonts w:asciiTheme="majorEastAsia" w:eastAsiaTheme="majorEastAsia" w:hAnsiTheme="majorEastAsia" w:hint="eastAsia"/>
                <w:b/>
                <w:bCs/>
              </w:rPr>
              <w:t>學校名</w:t>
            </w:r>
          </w:p>
        </w:tc>
        <w:tc>
          <w:tcPr>
            <w:tcW w:w="2268" w:type="dxa"/>
            <w:gridSpan w:val="2"/>
          </w:tcPr>
          <w:p w:rsidR="00F44E4E" w:rsidRPr="00417A7C" w:rsidRDefault="00F44E4E" w:rsidP="0042140E">
            <w:pPr>
              <w:spacing w:line="400" w:lineRule="exact"/>
              <w:rPr>
                <w:rFonts w:asciiTheme="majorEastAsia" w:eastAsiaTheme="majorEastAsia" w:hAnsiTheme="majorEastAsia"/>
                <w:b/>
                <w:bCs/>
              </w:rPr>
            </w:pPr>
          </w:p>
        </w:tc>
        <w:tc>
          <w:tcPr>
            <w:tcW w:w="851" w:type="dxa"/>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b/>
                <w:bCs/>
              </w:rPr>
              <w:t>班</w:t>
            </w:r>
            <w:r w:rsidRPr="00417A7C">
              <w:rPr>
                <w:rFonts w:asciiTheme="majorEastAsia" w:eastAsiaTheme="majorEastAsia" w:hAnsiTheme="majorEastAsia"/>
                <w:b/>
                <w:bCs/>
              </w:rPr>
              <w:t xml:space="preserve"> </w:t>
            </w:r>
            <w:r w:rsidRPr="00417A7C">
              <w:rPr>
                <w:rFonts w:asciiTheme="majorEastAsia" w:eastAsiaTheme="majorEastAsia" w:hAnsiTheme="majorEastAsia" w:hint="eastAsia"/>
                <w:b/>
                <w:bCs/>
              </w:rPr>
              <w:t>級</w:t>
            </w:r>
          </w:p>
        </w:tc>
        <w:tc>
          <w:tcPr>
            <w:tcW w:w="2551" w:type="dxa"/>
          </w:tcPr>
          <w:p w:rsidR="00F44E4E" w:rsidRPr="00417A7C" w:rsidRDefault="00F44E4E" w:rsidP="00F44E4E">
            <w:pPr>
              <w:spacing w:line="400" w:lineRule="exact"/>
              <w:jc w:val="center"/>
              <w:rPr>
                <w:rFonts w:asciiTheme="majorEastAsia" w:eastAsiaTheme="majorEastAsia" w:hAnsiTheme="majorEastAsia"/>
              </w:rPr>
            </w:pPr>
            <w:r w:rsidRPr="00417A7C">
              <w:rPr>
                <w:rFonts w:asciiTheme="majorEastAsia" w:eastAsiaTheme="majorEastAsia" w:hAnsiTheme="majorEastAsia" w:hint="eastAsia"/>
              </w:rPr>
              <w:t xml:space="preserve">五  年 </w:t>
            </w:r>
            <w:r w:rsidRPr="00417A7C">
              <w:rPr>
                <w:rFonts w:asciiTheme="majorEastAsia" w:eastAsiaTheme="majorEastAsia" w:hAnsiTheme="majorEastAsia" w:hint="eastAsia"/>
                <w:u w:val="single"/>
              </w:rPr>
              <w:t xml:space="preserve">      </w:t>
            </w:r>
            <w:r w:rsidRPr="00417A7C">
              <w:rPr>
                <w:rFonts w:asciiTheme="majorEastAsia" w:eastAsiaTheme="majorEastAsia" w:hAnsiTheme="majorEastAsia" w:hint="eastAsia"/>
              </w:rPr>
              <w:t xml:space="preserve"> 班</w:t>
            </w:r>
          </w:p>
        </w:tc>
      </w:tr>
      <w:tr w:rsidR="00105809" w:rsidRPr="00417A7C" w:rsidTr="00E50E5A">
        <w:tc>
          <w:tcPr>
            <w:tcW w:w="1418" w:type="dxa"/>
          </w:tcPr>
          <w:p w:rsidR="00F44E4E" w:rsidRPr="00417A7C" w:rsidRDefault="00F44E4E" w:rsidP="007B0F06">
            <w:pPr>
              <w:spacing w:line="400" w:lineRule="exact"/>
              <w:rPr>
                <w:rFonts w:asciiTheme="majorEastAsia" w:eastAsiaTheme="majorEastAsia" w:hAnsiTheme="majorEastAsia"/>
                <w:b/>
                <w:bCs/>
              </w:rPr>
            </w:pPr>
            <w:r w:rsidRPr="00417A7C">
              <w:rPr>
                <w:rFonts w:asciiTheme="majorEastAsia" w:eastAsiaTheme="majorEastAsia" w:hAnsiTheme="majorEastAsia" w:hint="eastAsia"/>
                <w:b/>
                <w:bCs/>
              </w:rPr>
              <w:t>通訊地址</w:t>
            </w:r>
          </w:p>
        </w:tc>
        <w:tc>
          <w:tcPr>
            <w:tcW w:w="8788" w:type="dxa"/>
            <w:gridSpan w:val="6"/>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rPr>
              <w:t xml:space="preserve">[ 郵遞區號 ] </w:t>
            </w:r>
          </w:p>
        </w:tc>
      </w:tr>
      <w:tr w:rsidR="00105809" w:rsidRPr="00417A7C" w:rsidTr="00F44E4E">
        <w:trPr>
          <w:trHeight w:val="402"/>
        </w:trPr>
        <w:tc>
          <w:tcPr>
            <w:tcW w:w="1418" w:type="dxa"/>
            <w:vMerge w:val="restart"/>
            <w:vAlign w:val="center"/>
          </w:tcPr>
          <w:p w:rsidR="00F44E4E" w:rsidRPr="00417A7C" w:rsidRDefault="00F44E4E" w:rsidP="0042140E">
            <w:pPr>
              <w:spacing w:line="400" w:lineRule="exact"/>
              <w:jc w:val="both"/>
              <w:rPr>
                <w:rFonts w:asciiTheme="majorEastAsia" w:eastAsiaTheme="majorEastAsia" w:hAnsiTheme="majorEastAsia"/>
                <w:bCs/>
              </w:rPr>
            </w:pPr>
            <w:r w:rsidRPr="00417A7C">
              <w:rPr>
                <w:rFonts w:asciiTheme="majorEastAsia" w:eastAsiaTheme="majorEastAsia" w:hAnsiTheme="majorEastAsia" w:hint="eastAsia"/>
                <w:bCs/>
              </w:rPr>
              <w:t>輔導主任</w:t>
            </w:r>
          </w:p>
        </w:tc>
        <w:tc>
          <w:tcPr>
            <w:tcW w:w="3118" w:type="dxa"/>
            <w:gridSpan w:val="2"/>
            <w:vMerge w:val="restart"/>
            <w:vAlign w:val="center"/>
          </w:tcPr>
          <w:p w:rsidR="00F44E4E" w:rsidRPr="00417A7C" w:rsidRDefault="00F44E4E" w:rsidP="0042140E">
            <w:pPr>
              <w:spacing w:line="400" w:lineRule="exact"/>
              <w:jc w:val="both"/>
              <w:rPr>
                <w:rFonts w:asciiTheme="majorEastAsia" w:eastAsiaTheme="majorEastAsia" w:hAnsiTheme="majorEastAsia"/>
              </w:rPr>
            </w:pPr>
          </w:p>
        </w:tc>
        <w:tc>
          <w:tcPr>
            <w:tcW w:w="1224" w:type="dxa"/>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bCs/>
              </w:rPr>
              <w:t>連絡電話</w:t>
            </w:r>
          </w:p>
        </w:tc>
        <w:tc>
          <w:tcPr>
            <w:tcW w:w="4446" w:type="dxa"/>
            <w:gridSpan w:val="3"/>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rPr>
              <w:t>[    ] -</w:t>
            </w:r>
          </w:p>
        </w:tc>
      </w:tr>
      <w:tr w:rsidR="00105809" w:rsidRPr="00417A7C" w:rsidTr="00F44E4E">
        <w:trPr>
          <w:trHeight w:val="402"/>
        </w:trPr>
        <w:tc>
          <w:tcPr>
            <w:tcW w:w="1418" w:type="dxa"/>
            <w:vMerge/>
            <w:vAlign w:val="center"/>
          </w:tcPr>
          <w:p w:rsidR="00F44E4E" w:rsidRPr="00417A7C" w:rsidRDefault="00F44E4E" w:rsidP="0042140E">
            <w:pPr>
              <w:spacing w:line="400" w:lineRule="exact"/>
              <w:jc w:val="both"/>
              <w:rPr>
                <w:rFonts w:asciiTheme="majorEastAsia" w:eastAsiaTheme="majorEastAsia" w:hAnsiTheme="majorEastAsia"/>
                <w:bCs/>
              </w:rPr>
            </w:pPr>
          </w:p>
        </w:tc>
        <w:tc>
          <w:tcPr>
            <w:tcW w:w="3118" w:type="dxa"/>
            <w:gridSpan w:val="2"/>
            <w:vMerge/>
            <w:vAlign w:val="center"/>
          </w:tcPr>
          <w:p w:rsidR="00F44E4E" w:rsidRPr="00417A7C" w:rsidRDefault="00F44E4E" w:rsidP="0042140E">
            <w:pPr>
              <w:spacing w:line="400" w:lineRule="exact"/>
              <w:jc w:val="both"/>
              <w:rPr>
                <w:rFonts w:asciiTheme="majorEastAsia" w:eastAsiaTheme="majorEastAsia" w:hAnsiTheme="majorEastAsia"/>
              </w:rPr>
            </w:pPr>
          </w:p>
        </w:tc>
        <w:tc>
          <w:tcPr>
            <w:tcW w:w="1224" w:type="dxa"/>
          </w:tcPr>
          <w:p w:rsidR="00F44E4E" w:rsidRPr="00417A7C" w:rsidRDefault="00F44E4E" w:rsidP="0042140E">
            <w:pPr>
              <w:spacing w:line="400" w:lineRule="exact"/>
              <w:rPr>
                <w:rFonts w:asciiTheme="majorEastAsia" w:eastAsiaTheme="majorEastAsia" w:hAnsiTheme="majorEastAsia"/>
                <w:bCs/>
              </w:rPr>
            </w:pPr>
            <w:r w:rsidRPr="00417A7C">
              <w:rPr>
                <w:rFonts w:asciiTheme="majorEastAsia" w:eastAsiaTheme="majorEastAsia" w:hAnsiTheme="majorEastAsia"/>
                <w:bCs/>
              </w:rPr>
              <w:t>EMAIL</w:t>
            </w:r>
          </w:p>
        </w:tc>
        <w:tc>
          <w:tcPr>
            <w:tcW w:w="4446" w:type="dxa"/>
            <w:gridSpan w:val="3"/>
          </w:tcPr>
          <w:p w:rsidR="00F44E4E" w:rsidRPr="00417A7C" w:rsidRDefault="00F44E4E" w:rsidP="0042140E">
            <w:pPr>
              <w:spacing w:line="400" w:lineRule="exact"/>
              <w:rPr>
                <w:rFonts w:asciiTheme="majorEastAsia" w:eastAsiaTheme="majorEastAsia" w:hAnsiTheme="majorEastAsia"/>
                <w:bCs/>
              </w:rPr>
            </w:pPr>
          </w:p>
        </w:tc>
      </w:tr>
      <w:tr w:rsidR="00105809" w:rsidRPr="00417A7C" w:rsidTr="00F44E4E">
        <w:trPr>
          <w:trHeight w:val="402"/>
        </w:trPr>
        <w:tc>
          <w:tcPr>
            <w:tcW w:w="1418" w:type="dxa"/>
            <w:vMerge w:val="restart"/>
            <w:vAlign w:val="center"/>
          </w:tcPr>
          <w:p w:rsidR="00F44E4E" w:rsidRPr="00417A7C" w:rsidRDefault="00F44E4E" w:rsidP="0042140E">
            <w:pPr>
              <w:spacing w:line="400" w:lineRule="exact"/>
              <w:jc w:val="both"/>
              <w:rPr>
                <w:rFonts w:asciiTheme="majorEastAsia" w:eastAsiaTheme="majorEastAsia" w:hAnsiTheme="majorEastAsia"/>
              </w:rPr>
            </w:pPr>
            <w:r w:rsidRPr="00417A7C">
              <w:rPr>
                <w:rFonts w:asciiTheme="majorEastAsia" w:eastAsiaTheme="majorEastAsia" w:hAnsiTheme="majorEastAsia" w:hint="eastAsia"/>
                <w:bCs/>
              </w:rPr>
              <w:t>指導老師</w:t>
            </w:r>
          </w:p>
        </w:tc>
        <w:tc>
          <w:tcPr>
            <w:tcW w:w="3118" w:type="dxa"/>
            <w:gridSpan w:val="2"/>
            <w:vMerge w:val="restart"/>
            <w:vAlign w:val="center"/>
          </w:tcPr>
          <w:p w:rsidR="00F44E4E" w:rsidRPr="00417A7C" w:rsidRDefault="00F44E4E" w:rsidP="0042140E">
            <w:pPr>
              <w:spacing w:line="400" w:lineRule="exact"/>
              <w:jc w:val="both"/>
              <w:rPr>
                <w:rFonts w:asciiTheme="majorEastAsia" w:eastAsiaTheme="majorEastAsia" w:hAnsiTheme="majorEastAsia"/>
              </w:rPr>
            </w:pPr>
          </w:p>
        </w:tc>
        <w:tc>
          <w:tcPr>
            <w:tcW w:w="1224" w:type="dxa"/>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bCs/>
              </w:rPr>
              <w:t>連絡電話</w:t>
            </w:r>
          </w:p>
        </w:tc>
        <w:tc>
          <w:tcPr>
            <w:tcW w:w="4446" w:type="dxa"/>
            <w:gridSpan w:val="3"/>
          </w:tcPr>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rPr>
              <w:t>[    ]-</w:t>
            </w:r>
          </w:p>
        </w:tc>
      </w:tr>
      <w:tr w:rsidR="00105809" w:rsidRPr="00417A7C" w:rsidTr="00F44E4E">
        <w:trPr>
          <w:trHeight w:val="402"/>
        </w:trPr>
        <w:tc>
          <w:tcPr>
            <w:tcW w:w="1418" w:type="dxa"/>
            <w:vMerge/>
            <w:vAlign w:val="center"/>
          </w:tcPr>
          <w:p w:rsidR="00F44E4E" w:rsidRPr="00417A7C" w:rsidRDefault="00F44E4E" w:rsidP="0042140E">
            <w:pPr>
              <w:spacing w:line="400" w:lineRule="exact"/>
              <w:jc w:val="both"/>
              <w:rPr>
                <w:rFonts w:asciiTheme="majorEastAsia" w:eastAsiaTheme="majorEastAsia" w:hAnsiTheme="majorEastAsia"/>
                <w:b/>
                <w:bCs/>
              </w:rPr>
            </w:pPr>
          </w:p>
        </w:tc>
        <w:tc>
          <w:tcPr>
            <w:tcW w:w="3118" w:type="dxa"/>
            <w:gridSpan w:val="2"/>
            <w:vMerge/>
            <w:vAlign w:val="center"/>
          </w:tcPr>
          <w:p w:rsidR="00F44E4E" w:rsidRPr="00417A7C" w:rsidRDefault="00F44E4E" w:rsidP="0042140E">
            <w:pPr>
              <w:spacing w:line="400" w:lineRule="exact"/>
              <w:jc w:val="both"/>
              <w:rPr>
                <w:rFonts w:asciiTheme="majorEastAsia" w:eastAsiaTheme="majorEastAsia" w:hAnsiTheme="majorEastAsia"/>
              </w:rPr>
            </w:pPr>
          </w:p>
        </w:tc>
        <w:tc>
          <w:tcPr>
            <w:tcW w:w="1224" w:type="dxa"/>
          </w:tcPr>
          <w:p w:rsidR="00F44E4E" w:rsidRPr="00417A7C" w:rsidRDefault="00F44E4E" w:rsidP="0042140E">
            <w:pPr>
              <w:spacing w:line="400" w:lineRule="exact"/>
              <w:rPr>
                <w:rFonts w:asciiTheme="majorEastAsia" w:eastAsiaTheme="majorEastAsia" w:hAnsiTheme="majorEastAsia"/>
                <w:b/>
                <w:bCs/>
              </w:rPr>
            </w:pPr>
            <w:r w:rsidRPr="00417A7C">
              <w:rPr>
                <w:rFonts w:asciiTheme="majorEastAsia" w:eastAsiaTheme="majorEastAsia" w:hAnsiTheme="majorEastAsia"/>
                <w:b/>
                <w:bCs/>
              </w:rPr>
              <w:t>EMAIL</w:t>
            </w:r>
          </w:p>
        </w:tc>
        <w:tc>
          <w:tcPr>
            <w:tcW w:w="4446" w:type="dxa"/>
            <w:gridSpan w:val="3"/>
          </w:tcPr>
          <w:p w:rsidR="00F44E4E" w:rsidRPr="00417A7C" w:rsidRDefault="00F44E4E" w:rsidP="0042140E">
            <w:pPr>
              <w:spacing w:line="400" w:lineRule="exact"/>
              <w:rPr>
                <w:rFonts w:asciiTheme="majorEastAsia" w:eastAsiaTheme="majorEastAsia" w:hAnsiTheme="majorEastAsia"/>
                <w:b/>
                <w:bCs/>
              </w:rPr>
            </w:pPr>
          </w:p>
        </w:tc>
      </w:tr>
      <w:tr w:rsidR="00105809" w:rsidRPr="00417A7C" w:rsidTr="00F44E4E">
        <w:trPr>
          <w:trHeight w:val="376"/>
        </w:trPr>
        <w:tc>
          <w:tcPr>
            <w:tcW w:w="1418" w:type="dxa"/>
          </w:tcPr>
          <w:p w:rsidR="00F44E4E" w:rsidRPr="00417A7C" w:rsidRDefault="00F44E4E" w:rsidP="0042140E">
            <w:pPr>
              <w:spacing w:line="400" w:lineRule="exact"/>
              <w:rPr>
                <w:rFonts w:asciiTheme="majorEastAsia" w:eastAsiaTheme="majorEastAsia" w:hAnsiTheme="majorEastAsia"/>
                <w:b/>
                <w:bCs/>
              </w:rPr>
            </w:pPr>
            <w:r w:rsidRPr="00417A7C">
              <w:rPr>
                <w:rFonts w:asciiTheme="majorEastAsia" w:eastAsiaTheme="majorEastAsia" w:hAnsiTheme="majorEastAsia" w:hint="eastAsia"/>
                <w:b/>
                <w:bCs/>
              </w:rPr>
              <w:t>班級照片</w:t>
            </w:r>
          </w:p>
        </w:tc>
        <w:tc>
          <w:tcPr>
            <w:tcW w:w="8788" w:type="dxa"/>
            <w:gridSpan w:val="6"/>
          </w:tcPr>
          <w:p w:rsidR="00F44E4E" w:rsidRPr="00417A7C" w:rsidRDefault="00F44E4E" w:rsidP="00CD3F82">
            <w:pPr>
              <w:spacing w:line="400" w:lineRule="exact"/>
              <w:jc w:val="right"/>
              <w:rPr>
                <w:rFonts w:asciiTheme="majorEastAsia" w:eastAsiaTheme="majorEastAsia" w:hAnsiTheme="majorEastAsia"/>
              </w:rPr>
            </w:pPr>
            <w:r w:rsidRPr="00417A7C">
              <w:rPr>
                <w:rFonts w:asciiTheme="majorEastAsia" w:eastAsiaTheme="majorEastAsia" w:hAnsiTheme="majorEastAsia" w:hint="eastAsia"/>
              </w:rPr>
              <w:t>[請上傳一張班級活動照片]</w:t>
            </w:r>
          </w:p>
        </w:tc>
      </w:tr>
      <w:tr w:rsidR="00105809" w:rsidRPr="00417A7C" w:rsidTr="00F44E4E">
        <w:trPr>
          <w:trHeight w:val="328"/>
        </w:trPr>
        <w:tc>
          <w:tcPr>
            <w:tcW w:w="1418" w:type="dxa"/>
          </w:tcPr>
          <w:p w:rsidR="00F44E4E" w:rsidRPr="00417A7C" w:rsidRDefault="00F44E4E" w:rsidP="0042140E">
            <w:pPr>
              <w:spacing w:line="400" w:lineRule="exact"/>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F44E4E" w:rsidRPr="00417A7C" w:rsidRDefault="00F44E4E" w:rsidP="0042140E">
            <w:pPr>
              <w:spacing w:line="400" w:lineRule="exact"/>
              <w:rPr>
                <w:rFonts w:asciiTheme="majorEastAsia" w:eastAsiaTheme="majorEastAsia" w:hAnsiTheme="majorEastAsia"/>
              </w:rPr>
            </w:pPr>
            <w:r w:rsidRPr="00417A7C">
              <w:rPr>
                <w:rFonts w:asciiTheme="majorEastAsia" w:eastAsiaTheme="majorEastAsia" w:hAnsiTheme="majorEastAsia" w:hint="eastAsia"/>
                <w:b/>
                <w:bCs/>
              </w:rPr>
              <w:t>主題</w:t>
            </w:r>
          </w:p>
        </w:tc>
        <w:tc>
          <w:tcPr>
            <w:tcW w:w="8788" w:type="dxa"/>
            <w:gridSpan w:val="6"/>
          </w:tcPr>
          <w:p w:rsidR="00F44E4E" w:rsidRPr="00417A7C" w:rsidRDefault="00F44E4E" w:rsidP="0042140E">
            <w:pPr>
              <w:spacing w:line="400" w:lineRule="exact"/>
              <w:rPr>
                <w:rFonts w:asciiTheme="majorEastAsia" w:eastAsiaTheme="majorEastAsia" w:hAnsiTheme="majorEastAsia"/>
              </w:rPr>
            </w:pPr>
          </w:p>
        </w:tc>
      </w:tr>
      <w:tr w:rsidR="00105809" w:rsidRPr="00417A7C" w:rsidTr="00F44E4E">
        <w:trPr>
          <w:trHeight w:val="1964"/>
        </w:trPr>
        <w:tc>
          <w:tcPr>
            <w:tcW w:w="1418" w:type="dxa"/>
            <w:vAlign w:val="center"/>
          </w:tcPr>
          <w:p w:rsidR="00F44E4E" w:rsidRPr="00417A7C" w:rsidRDefault="00F44E4E" w:rsidP="00350F27">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F44E4E" w:rsidRPr="00417A7C" w:rsidRDefault="00F44E4E" w:rsidP="00350F27">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主題說明</w:t>
            </w:r>
          </w:p>
          <w:p w:rsidR="00F44E4E" w:rsidRPr="00417A7C" w:rsidRDefault="00F44E4E" w:rsidP="00350F27">
            <w:pPr>
              <w:spacing w:line="400" w:lineRule="exact"/>
              <w:jc w:val="both"/>
              <w:rPr>
                <w:rFonts w:asciiTheme="majorEastAsia" w:eastAsiaTheme="majorEastAsia" w:hAnsiTheme="majorEastAsia"/>
                <w:b/>
                <w:bCs/>
              </w:rPr>
            </w:pPr>
            <w:r w:rsidRPr="00417A7C">
              <w:rPr>
                <w:rFonts w:asciiTheme="majorEastAsia" w:eastAsiaTheme="majorEastAsia" w:hAnsiTheme="majorEastAsia"/>
                <w:b/>
                <w:bCs/>
              </w:rPr>
              <w:t>(</w:t>
            </w:r>
            <w:r w:rsidR="00417A7C" w:rsidRPr="00417A7C">
              <w:rPr>
                <w:rFonts w:asciiTheme="majorEastAsia" w:eastAsiaTheme="majorEastAsia" w:hAnsiTheme="majorEastAsia" w:hint="eastAsia"/>
                <w:b/>
                <w:bCs/>
                <w:sz w:val="20"/>
                <w:szCs w:val="20"/>
              </w:rPr>
              <w:t>100</w:t>
            </w:r>
            <w:r w:rsidRPr="00417A7C">
              <w:rPr>
                <w:rFonts w:asciiTheme="majorEastAsia" w:eastAsiaTheme="majorEastAsia" w:hAnsiTheme="majorEastAsia" w:hint="eastAsia"/>
                <w:b/>
                <w:bCs/>
                <w:sz w:val="20"/>
                <w:szCs w:val="20"/>
              </w:rPr>
              <w:t>字內</w:t>
            </w:r>
            <w:r w:rsidRPr="00417A7C">
              <w:rPr>
                <w:rFonts w:asciiTheme="majorEastAsia" w:eastAsiaTheme="majorEastAsia" w:hAnsiTheme="majorEastAsia"/>
                <w:b/>
                <w:bCs/>
                <w:sz w:val="20"/>
                <w:szCs w:val="20"/>
              </w:rPr>
              <w:t>)</w:t>
            </w:r>
          </w:p>
        </w:tc>
        <w:tc>
          <w:tcPr>
            <w:tcW w:w="8788" w:type="dxa"/>
            <w:gridSpan w:val="6"/>
          </w:tcPr>
          <w:p w:rsidR="00F44E4E" w:rsidRPr="00417A7C" w:rsidRDefault="00F44E4E" w:rsidP="00CD4887">
            <w:pPr>
              <w:spacing w:line="400" w:lineRule="exact"/>
              <w:jc w:val="right"/>
              <w:rPr>
                <w:rFonts w:asciiTheme="majorEastAsia" w:eastAsiaTheme="majorEastAsia" w:hAnsiTheme="majorEastAsia"/>
                <w:b/>
                <w:bCs/>
              </w:rPr>
            </w:pPr>
            <w:r w:rsidRPr="00417A7C">
              <w:rPr>
                <w:rFonts w:asciiTheme="majorEastAsia" w:eastAsiaTheme="majorEastAsia" w:hAnsiTheme="majorEastAsia" w:hint="eastAsia"/>
                <w:b/>
                <w:bCs/>
              </w:rPr>
              <w:t>[說明為什麼要發起這項公益行動]</w:t>
            </w:r>
          </w:p>
        </w:tc>
      </w:tr>
      <w:tr w:rsidR="00105809" w:rsidRPr="00417A7C" w:rsidTr="00F44E4E">
        <w:trPr>
          <w:trHeight w:val="1973"/>
        </w:trPr>
        <w:tc>
          <w:tcPr>
            <w:tcW w:w="1418" w:type="dxa"/>
            <w:vAlign w:val="center"/>
          </w:tcPr>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目標</w:t>
            </w:r>
          </w:p>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b/>
                <w:bCs/>
              </w:rPr>
              <w:t>(</w:t>
            </w:r>
            <w:r w:rsidR="00417A7C" w:rsidRPr="00417A7C">
              <w:rPr>
                <w:rFonts w:asciiTheme="majorEastAsia" w:eastAsiaTheme="majorEastAsia" w:hAnsiTheme="majorEastAsia" w:hint="eastAsia"/>
                <w:b/>
                <w:bCs/>
                <w:sz w:val="20"/>
                <w:szCs w:val="20"/>
              </w:rPr>
              <w:t>5</w:t>
            </w:r>
            <w:r w:rsidRPr="00417A7C">
              <w:rPr>
                <w:rFonts w:asciiTheme="majorEastAsia" w:eastAsiaTheme="majorEastAsia" w:hAnsiTheme="majorEastAsia"/>
                <w:b/>
                <w:bCs/>
                <w:sz w:val="20"/>
                <w:szCs w:val="20"/>
              </w:rPr>
              <w:t>0</w:t>
            </w:r>
            <w:r w:rsidRPr="00417A7C">
              <w:rPr>
                <w:rFonts w:asciiTheme="majorEastAsia" w:eastAsiaTheme="majorEastAsia" w:hAnsiTheme="majorEastAsia" w:hint="eastAsia"/>
                <w:b/>
                <w:bCs/>
                <w:sz w:val="20"/>
                <w:szCs w:val="20"/>
              </w:rPr>
              <w:t>字內</w:t>
            </w:r>
            <w:r w:rsidRPr="00417A7C">
              <w:rPr>
                <w:rFonts w:asciiTheme="majorEastAsia" w:eastAsiaTheme="majorEastAsia" w:hAnsiTheme="majorEastAsia"/>
                <w:b/>
                <w:bCs/>
              </w:rPr>
              <w:t>)</w:t>
            </w:r>
          </w:p>
        </w:tc>
        <w:tc>
          <w:tcPr>
            <w:tcW w:w="8788" w:type="dxa"/>
            <w:gridSpan w:val="6"/>
          </w:tcPr>
          <w:p w:rsidR="00F44E4E" w:rsidRPr="00417A7C" w:rsidRDefault="00F44E4E" w:rsidP="00CD4887">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Cs/>
              </w:rPr>
              <w:t>[說明要如何達成公益行動]</w:t>
            </w:r>
          </w:p>
        </w:tc>
      </w:tr>
      <w:tr w:rsidR="00105809" w:rsidRPr="00417A7C" w:rsidTr="00F44E4E">
        <w:trPr>
          <w:trHeight w:val="830"/>
        </w:trPr>
        <w:tc>
          <w:tcPr>
            <w:tcW w:w="1418" w:type="dxa"/>
            <w:vAlign w:val="center"/>
          </w:tcPr>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執行期</w:t>
            </w:r>
          </w:p>
        </w:tc>
        <w:tc>
          <w:tcPr>
            <w:tcW w:w="8788" w:type="dxa"/>
            <w:gridSpan w:val="6"/>
          </w:tcPr>
          <w:p w:rsidR="00F44E4E" w:rsidRPr="00417A7C" w:rsidRDefault="00F44E4E" w:rsidP="00CD3F82">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Cs/>
              </w:rPr>
              <w:t>[請於3/</w:t>
            </w:r>
            <w:r w:rsidR="00417A7C" w:rsidRPr="00417A7C">
              <w:rPr>
                <w:rFonts w:asciiTheme="majorEastAsia" w:eastAsiaTheme="majorEastAsia" w:hAnsiTheme="majorEastAsia" w:hint="eastAsia"/>
                <w:bCs/>
              </w:rPr>
              <w:t>31</w:t>
            </w:r>
            <w:r w:rsidRPr="00417A7C">
              <w:rPr>
                <w:rFonts w:asciiTheme="majorEastAsia" w:eastAsiaTheme="majorEastAsia" w:hAnsiTheme="majorEastAsia" w:hint="eastAsia"/>
                <w:bCs/>
              </w:rPr>
              <w:t>前完成並繳交成果報告]</w:t>
            </w:r>
          </w:p>
        </w:tc>
      </w:tr>
      <w:tr w:rsidR="00105809" w:rsidRPr="00417A7C" w:rsidTr="006735D7">
        <w:trPr>
          <w:trHeight w:val="1849"/>
        </w:trPr>
        <w:tc>
          <w:tcPr>
            <w:tcW w:w="1418" w:type="dxa"/>
            <w:vAlign w:val="center"/>
          </w:tcPr>
          <w:p w:rsidR="00F44E4E" w:rsidRPr="00417A7C" w:rsidRDefault="00F44E4E" w:rsidP="0042140E">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F44E4E" w:rsidRPr="00417A7C" w:rsidRDefault="00F44E4E" w:rsidP="00350F27">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內容</w:t>
            </w:r>
          </w:p>
          <w:p w:rsidR="00F44E4E" w:rsidRPr="00417A7C" w:rsidRDefault="00F44E4E" w:rsidP="00350F27">
            <w:pPr>
              <w:spacing w:line="400" w:lineRule="exact"/>
              <w:jc w:val="both"/>
              <w:rPr>
                <w:rFonts w:asciiTheme="majorEastAsia" w:eastAsiaTheme="majorEastAsia" w:hAnsiTheme="majorEastAsia"/>
                <w:b/>
                <w:bCs/>
              </w:rPr>
            </w:pPr>
            <w:r w:rsidRPr="00417A7C">
              <w:rPr>
                <w:rFonts w:asciiTheme="majorEastAsia" w:eastAsiaTheme="majorEastAsia" w:hAnsiTheme="majorEastAsia"/>
                <w:b/>
                <w:bCs/>
              </w:rPr>
              <w:t>(</w:t>
            </w:r>
            <w:r w:rsidR="00417A7C" w:rsidRPr="00417A7C">
              <w:rPr>
                <w:rFonts w:asciiTheme="majorEastAsia" w:eastAsiaTheme="majorEastAsia" w:hAnsiTheme="majorEastAsia" w:hint="eastAsia"/>
                <w:b/>
                <w:bCs/>
                <w:sz w:val="20"/>
                <w:szCs w:val="20"/>
              </w:rPr>
              <w:t>3</w:t>
            </w:r>
            <w:r w:rsidRPr="00417A7C">
              <w:rPr>
                <w:rFonts w:asciiTheme="majorEastAsia" w:eastAsiaTheme="majorEastAsia" w:hAnsiTheme="majorEastAsia"/>
                <w:b/>
                <w:bCs/>
                <w:sz w:val="20"/>
                <w:szCs w:val="20"/>
              </w:rPr>
              <w:t>00</w:t>
            </w:r>
            <w:r w:rsidRPr="00417A7C">
              <w:rPr>
                <w:rFonts w:asciiTheme="majorEastAsia" w:eastAsiaTheme="majorEastAsia" w:hAnsiTheme="majorEastAsia" w:hint="eastAsia"/>
                <w:b/>
                <w:bCs/>
                <w:sz w:val="20"/>
                <w:szCs w:val="20"/>
              </w:rPr>
              <w:t>字內</w:t>
            </w:r>
            <w:r w:rsidRPr="00417A7C">
              <w:rPr>
                <w:rFonts w:asciiTheme="majorEastAsia" w:eastAsiaTheme="majorEastAsia" w:hAnsiTheme="majorEastAsia"/>
                <w:b/>
                <w:bCs/>
              </w:rPr>
              <w:t>)</w:t>
            </w:r>
          </w:p>
        </w:tc>
        <w:tc>
          <w:tcPr>
            <w:tcW w:w="8788" w:type="dxa"/>
            <w:gridSpan w:val="6"/>
          </w:tcPr>
          <w:p w:rsidR="00F44E4E" w:rsidRPr="00417A7C" w:rsidRDefault="00F44E4E" w:rsidP="00CD3F82">
            <w:pPr>
              <w:spacing w:line="400" w:lineRule="exact"/>
              <w:jc w:val="right"/>
              <w:rPr>
                <w:rFonts w:asciiTheme="majorEastAsia" w:eastAsiaTheme="majorEastAsia" w:hAnsiTheme="majorEastAsia"/>
                <w:b/>
                <w:bCs/>
              </w:rPr>
            </w:pPr>
            <w:r w:rsidRPr="00417A7C">
              <w:rPr>
                <w:rFonts w:asciiTheme="majorEastAsia" w:eastAsiaTheme="majorEastAsia" w:hAnsiTheme="majorEastAsia" w:hint="eastAsia"/>
                <w:bCs/>
              </w:rPr>
              <w:t>[說明</w:t>
            </w:r>
            <w:r w:rsidRPr="00417A7C">
              <w:rPr>
                <w:rFonts w:asciiTheme="majorEastAsia" w:eastAsiaTheme="majorEastAsia" w:hAnsiTheme="majorEastAsia" w:hint="eastAsia"/>
                <w:b/>
                <w:bCs/>
              </w:rPr>
              <w:t>這項公益行動有什麼特別的地方?</w:t>
            </w:r>
          </w:p>
          <w:p w:rsidR="00F44E4E" w:rsidRPr="00417A7C" w:rsidRDefault="00F44E4E" w:rsidP="00CD3F82">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
                <w:bCs/>
              </w:rPr>
              <w:t>及對班級有什麼樣的幫助和正面影響力?]</w:t>
            </w:r>
          </w:p>
        </w:tc>
      </w:tr>
      <w:tr w:rsidR="00105809" w:rsidRPr="00417A7C" w:rsidTr="006735D7">
        <w:trPr>
          <w:trHeight w:val="3255"/>
        </w:trPr>
        <w:tc>
          <w:tcPr>
            <w:tcW w:w="10206" w:type="dxa"/>
            <w:gridSpan w:val="7"/>
            <w:shd w:val="clear" w:color="auto" w:fill="EAF1DD"/>
            <w:vAlign w:val="center"/>
          </w:tcPr>
          <w:p w:rsidR="00F44E4E" w:rsidRPr="00417A7C" w:rsidRDefault="00F44E4E" w:rsidP="00F81ABE">
            <w:pPr>
              <w:autoSpaceDE w:val="0"/>
              <w:autoSpaceDN w:val="0"/>
              <w:adjustRightInd w:val="0"/>
              <w:spacing w:line="400" w:lineRule="exact"/>
              <w:rPr>
                <w:rFonts w:asciiTheme="majorEastAsia" w:eastAsiaTheme="majorEastAsia" w:hAnsiTheme="majorEastAsia"/>
              </w:rPr>
            </w:pPr>
            <w:r w:rsidRPr="00417A7C">
              <w:rPr>
                <w:rFonts w:asciiTheme="majorEastAsia" w:eastAsiaTheme="majorEastAsia" w:hAnsiTheme="majorEastAsia" w:hint="eastAsia"/>
              </w:rPr>
              <w:t>本人(即指導老師)</w:t>
            </w:r>
            <w:r w:rsidRPr="00417A7C">
              <w:rPr>
                <w:rFonts w:asciiTheme="majorEastAsia" w:eastAsiaTheme="majorEastAsia" w:hAnsiTheme="majorEastAsia" w:hint="eastAsia"/>
                <w:bCs/>
              </w:rPr>
              <w:t xml:space="preserve"> </w:t>
            </w:r>
            <w:r w:rsidRPr="00417A7C">
              <w:rPr>
                <w:rFonts w:asciiTheme="majorEastAsia" w:eastAsiaTheme="majorEastAsia" w:hAnsiTheme="majorEastAsia" w:hint="eastAsia"/>
                <w:bCs/>
              </w:rPr>
              <w:sym w:font="Wingdings" w:char="F0A8"/>
            </w:r>
            <w:r w:rsidRPr="00417A7C">
              <w:rPr>
                <w:rFonts w:asciiTheme="majorEastAsia" w:eastAsiaTheme="majorEastAsia" w:hAnsiTheme="majorEastAsia" w:hint="eastAsia"/>
              </w:rPr>
              <w:t xml:space="preserve">同意 </w:t>
            </w:r>
            <w:r w:rsidRPr="00417A7C">
              <w:rPr>
                <w:rFonts w:asciiTheme="majorEastAsia" w:eastAsiaTheme="majorEastAsia" w:hAnsiTheme="majorEastAsia" w:hint="eastAsia"/>
                <w:bCs/>
              </w:rPr>
              <w:sym w:font="Wingdings" w:char="F0A8"/>
            </w:r>
            <w:r w:rsidRPr="00417A7C">
              <w:rPr>
                <w:rFonts w:asciiTheme="majorEastAsia" w:eastAsiaTheme="majorEastAsia" w:hAnsiTheme="majorEastAsia" w:hint="eastAsia"/>
                <w:bCs/>
              </w:rPr>
              <w:t>不</w:t>
            </w:r>
            <w:r w:rsidRPr="00417A7C">
              <w:rPr>
                <w:rFonts w:asciiTheme="majorEastAsia" w:eastAsiaTheme="majorEastAsia" w:hAnsiTheme="majorEastAsia" w:hint="eastAsia"/>
              </w:rPr>
              <w:t>同意</w:t>
            </w:r>
          </w:p>
          <w:p w:rsidR="00F44E4E" w:rsidRPr="00417A7C" w:rsidRDefault="00F44E4E" w:rsidP="00F81ABE">
            <w:pPr>
              <w:autoSpaceDE w:val="0"/>
              <w:autoSpaceDN w:val="0"/>
              <w:adjustRightInd w:val="0"/>
              <w:spacing w:line="400" w:lineRule="exact"/>
              <w:rPr>
                <w:rFonts w:asciiTheme="majorEastAsia" w:eastAsiaTheme="majorEastAsia" w:hAnsiTheme="majorEastAsia" w:cs="DFHei-Lt-HK-BF"/>
                <w:kern w:val="0"/>
                <w:highlight w:val="yellow"/>
              </w:rPr>
            </w:pPr>
          </w:p>
          <w:p w:rsidR="00F44E4E" w:rsidRPr="00417A7C" w:rsidRDefault="00F44E4E" w:rsidP="00F81ABE">
            <w:pPr>
              <w:snapToGrid w:val="0"/>
              <w:rPr>
                <w:rFonts w:asciiTheme="majorEastAsia" w:eastAsiaTheme="majorEastAsia" w:hAnsiTheme="majorEastAsia"/>
                <w:sz w:val="20"/>
                <w:szCs w:val="20"/>
              </w:rPr>
            </w:pPr>
            <w:r w:rsidRPr="00417A7C">
              <w:rPr>
                <w:rFonts w:asciiTheme="majorEastAsia" w:eastAsiaTheme="majorEastAsia" w:hAnsiTheme="majorEastAsia" w:hint="eastAsia"/>
                <w:sz w:val="20"/>
                <w:szCs w:val="20"/>
              </w:rPr>
              <w:t>參與 瑪利亞社會福利基金會 小學生公益行善大行動徵件活動，謹此聲明確認本報名表填載及之後檢具之成果報告資料屬實且正確無誤，若提供不實資料，主辦單位有權撤銷參賽及獲獎資格。</w:t>
            </w:r>
          </w:p>
          <w:p w:rsidR="00F44E4E" w:rsidRPr="00417A7C" w:rsidRDefault="00F44E4E" w:rsidP="00F81ABE">
            <w:pPr>
              <w:snapToGrid w:val="0"/>
              <w:rPr>
                <w:rFonts w:asciiTheme="majorEastAsia" w:eastAsiaTheme="majorEastAsia" w:hAnsiTheme="majorEastAsia"/>
                <w:sz w:val="20"/>
                <w:szCs w:val="20"/>
              </w:rPr>
            </w:pPr>
            <w:r w:rsidRPr="00417A7C">
              <w:rPr>
                <w:rFonts w:asciiTheme="majorEastAsia" w:eastAsiaTheme="majorEastAsia" w:hAnsiTheme="majorEastAsia" w:hint="eastAsia"/>
                <w:sz w:val="20"/>
                <w:szCs w:val="20"/>
              </w:rPr>
              <w:t>本人另同意如獲選「小學生公益行善大行動」的得獎團體，主辦單位有權使用得獎者及行動方案的團體的照片、肖像或其他相關訊息，包括本報名表所填的資料、成果報告之相片、文字及其他應主辦單位要求提供之補充資料，做為「小學生公益行善大行動」相關報導或文宣製作資料(不限於各類電子媒體、報紙、雜誌、影片、海報、印刷品等)。</w:t>
            </w:r>
          </w:p>
          <w:p w:rsidR="006735D7" w:rsidRPr="00417A7C" w:rsidRDefault="006735D7" w:rsidP="00F81ABE">
            <w:pPr>
              <w:snapToGrid w:val="0"/>
              <w:rPr>
                <w:rFonts w:asciiTheme="majorEastAsia" w:eastAsiaTheme="majorEastAsia" w:hAnsiTheme="majorEastAsia"/>
                <w:sz w:val="20"/>
                <w:szCs w:val="20"/>
              </w:rPr>
            </w:pPr>
          </w:p>
          <w:p w:rsidR="006735D7" w:rsidRPr="00417A7C" w:rsidRDefault="006735D7" w:rsidP="00F81ABE">
            <w:pPr>
              <w:snapToGrid w:val="0"/>
              <w:rPr>
                <w:rFonts w:asciiTheme="majorEastAsia" w:eastAsiaTheme="majorEastAsia" w:hAnsiTheme="majorEastAsia"/>
                <w:sz w:val="20"/>
                <w:szCs w:val="20"/>
              </w:rPr>
            </w:pPr>
          </w:p>
          <w:p w:rsidR="006735D7" w:rsidRPr="00417A7C" w:rsidRDefault="006735D7" w:rsidP="006735D7">
            <w:pPr>
              <w:wordWrap w:val="0"/>
              <w:snapToGrid w:val="0"/>
              <w:jc w:val="right"/>
              <w:rPr>
                <w:rFonts w:asciiTheme="majorEastAsia" w:eastAsiaTheme="majorEastAsia" w:hAnsiTheme="majorEastAsia"/>
                <w:sz w:val="20"/>
                <w:szCs w:val="20"/>
              </w:rPr>
            </w:pPr>
            <w:r w:rsidRPr="00417A7C">
              <w:rPr>
                <w:rFonts w:asciiTheme="majorEastAsia" w:eastAsiaTheme="majorEastAsia" w:hAnsiTheme="majorEastAsia" w:hint="eastAsia"/>
                <w:sz w:val="20"/>
                <w:szCs w:val="20"/>
              </w:rPr>
              <w:t xml:space="preserve">    同意人簽名</w:t>
            </w:r>
            <w:r w:rsidR="00105809" w:rsidRPr="00417A7C">
              <w:rPr>
                <w:rFonts w:asciiTheme="majorEastAsia" w:eastAsiaTheme="majorEastAsia" w:hAnsiTheme="majorEastAsia" w:hint="eastAsia"/>
                <w:sz w:val="20"/>
                <w:szCs w:val="20"/>
              </w:rPr>
              <w:t xml:space="preserve">     </w:t>
            </w:r>
            <w:r w:rsidRPr="00417A7C">
              <w:rPr>
                <w:rFonts w:asciiTheme="majorEastAsia" w:eastAsiaTheme="majorEastAsia" w:hAnsiTheme="majorEastAsia" w:hint="eastAsia"/>
                <w:sz w:val="20"/>
                <w:szCs w:val="20"/>
              </w:rPr>
              <w:t xml:space="preserve">                     </w:t>
            </w:r>
          </w:p>
          <w:p w:rsidR="006735D7" w:rsidRPr="00417A7C" w:rsidRDefault="006735D7" w:rsidP="006735D7">
            <w:pPr>
              <w:wordWrap w:val="0"/>
              <w:snapToGrid w:val="0"/>
              <w:jc w:val="right"/>
              <w:rPr>
                <w:rFonts w:asciiTheme="majorEastAsia" w:eastAsiaTheme="majorEastAsia" w:hAnsiTheme="majorEastAsia"/>
                <w:sz w:val="20"/>
                <w:szCs w:val="20"/>
                <w:u w:val="single"/>
              </w:rPr>
            </w:pPr>
            <w:r w:rsidRPr="00417A7C">
              <w:rPr>
                <w:rFonts w:asciiTheme="majorEastAsia" w:eastAsiaTheme="majorEastAsia" w:hAnsiTheme="majorEastAsia" w:hint="eastAsia"/>
                <w:sz w:val="20"/>
                <w:szCs w:val="20"/>
              </w:rPr>
              <w:t xml:space="preserve"> </w:t>
            </w:r>
            <w:r w:rsidRPr="00417A7C">
              <w:rPr>
                <w:rFonts w:asciiTheme="majorEastAsia" w:eastAsiaTheme="majorEastAsia" w:hAnsiTheme="majorEastAsia" w:hint="eastAsia"/>
                <w:sz w:val="20"/>
                <w:szCs w:val="20"/>
                <w:u w:val="single"/>
              </w:rPr>
              <w:t xml:space="preserve">                    </w:t>
            </w:r>
          </w:p>
        </w:tc>
      </w:tr>
    </w:tbl>
    <w:p w:rsidR="005B06E1" w:rsidRPr="00417A7C" w:rsidRDefault="00CC0739" w:rsidP="00F44E4E">
      <w:pPr>
        <w:pageBreakBefore/>
        <w:tabs>
          <w:tab w:val="left" w:pos="709"/>
        </w:tabs>
        <w:rPr>
          <w:rFonts w:asciiTheme="majorEastAsia" w:eastAsiaTheme="majorEastAsia" w:hAnsiTheme="majorEastAsia"/>
          <w:b/>
          <w:sz w:val="28"/>
          <w:szCs w:val="28"/>
        </w:rPr>
      </w:pPr>
      <w:proofErr w:type="gramStart"/>
      <w:r w:rsidRPr="00417A7C">
        <w:rPr>
          <w:rFonts w:asciiTheme="majorEastAsia" w:eastAsiaTheme="majorEastAsia" w:hAnsiTheme="majorEastAsia"/>
          <w:b/>
          <w:sz w:val="28"/>
          <w:szCs w:val="28"/>
        </w:rPr>
        <w:lastRenderedPageBreak/>
        <w:t>S</w:t>
      </w:r>
      <w:r w:rsidRPr="00417A7C">
        <w:rPr>
          <w:rFonts w:asciiTheme="majorEastAsia" w:eastAsiaTheme="majorEastAsia" w:hAnsiTheme="majorEastAsia" w:hint="eastAsia"/>
          <w:b/>
          <w:sz w:val="28"/>
          <w:szCs w:val="28"/>
        </w:rPr>
        <w:t>tep</w:t>
      </w:r>
      <w:r w:rsidR="00417A7C" w:rsidRPr="00417A7C">
        <w:rPr>
          <w:rFonts w:asciiTheme="majorEastAsia" w:eastAsiaTheme="majorEastAsia" w:hAnsiTheme="majorEastAsia" w:hint="eastAsia"/>
          <w:b/>
          <w:sz w:val="28"/>
          <w:szCs w:val="28"/>
        </w:rPr>
        <w:t>.</w:t>
      </w:r>
      <w:proofErr w:type="gramEnd"/>
      <w:r w:rsidR="00417A7C" w:rsidRPr="00417A7C">
        <w:rPr>
          <w:rFonts w:asciiTheme="majorEastAsia" w:eastAsiaTheme="majorEastAsia" w:hAnsiTheme="majorEastAsia" w:hint="eastAsia"/>
          <w:b/>
          <w:sz w:val="28"/>
          <w:szCs w:val="28"/>
        </w:rPr>
        <w:t xml:space="preserve"> </w:t>
      </w:r>
      <w:r w:rsidRPr="00417A7C">
        <w:rPr>
          <w:rFonts w:asciiTheme="majorEastAsia" w:eastAsiaTheme="majorEastAsia" w:hAnsiTheme="majorEastAsia" w:hint="eastAsia"/>
          <w:b/>
          <w:sz w:val="28"/>
          <w:szCs w:val="28"/>
        </w:rPr>
        <w:t>2繳交公益行動</w:t>
      </w:r>
      <w:r w:rsidR="005B06E1" w:rsidRPr="00417A7C">
        <w:rPr>
          <w:rFonts w:asciiTheme="majorEastAsia" w:eastAsiaTheme="majorEastAsia" w:hAnsiTheme="majorEastAsia" w:hint="eastAsia"/>
          <w:b/>
          <w:sz w:val="28"/>
          <w:szCs w:val="28"/>
        </w:rPr>
        <w:t>成果報告</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05809" w:rsidRPr="00417A7C" w:rsidTr="00F44E4E">
        <w:tc>
          <w:tcPr>
            <w:tcW w:w="10065" w:type="dxa"/>
            <w:shd w:val="clear" w:color="auto" w:fill="auto"/>
          </w:tcPr>
          <w:p w:rsidR="00B06A5F" w:rsidRPr="00417A7C" w:rsidRDefault="005B06E1" w:rsidP="00F44E4E">
            <w:pPr>
              <w:autoSpaceDE w:val="0"/>
              <w:autoSpaceDN w:val="0"/>
              <w:adjustRightInd w:val="0"/>
              <w:spacing w:line="400" w:lineRule="exact"/>
              <w:jc w:val="center"/>
              <w:rPr>
                <w:rFonts w:asciiTheme="majorEastAsia" w:eastAsiaTheme="majorEastAsia" w:hAnsiTheme="majorEastAsia" w:cs="DFHei-Lt-HK-BF"/>
                <w:kern w:val="0"/>
                <w:sz w:val="28"/>
                <w:szCs w:val="28"/>
              </w:rPr>
            </w:pPr>
            <w:r w:rsidRPr="00417A7C">
              <w:rPr>
                <w:rFonts w:asciiTheme="majorEastAsia" w:eastAsiaTheme="majorEastAsia" w:hAnsiTheme="majorEastAsia" w:cs="DFHei-Lt-HK-BF" w:hint="eastAsia"/>
                <w:kern w:val="0"/>
                <w:sz w:val="28"/>
                <w:szCs w:val="28"/>
              </w:rPr>
              <w:t>聲明授權書</w:t>
            </w:r>
          </w:p>
          <w:p w:rsidR="005B06E1" w:rsidRPr="00417A7C" w:rsidRDefault="005B06E1" w:rsidP="00F44E4E">
            <w:pPr>
              <w:autoSpaceDE w:val="0"/>
              <w:autoSpaceDN w:val="0"/>
              <w:adjustRightInd w:val="0"/>
              <w:spacing w:beforeLines="200" w:before="720" w:line="400" w:lineRule="exact"/>
              <w:rPr>
                <w:rFonts w:asciiTheme="majorEastAsia" w:eastAsiaTheme="majorEastAsia" w:hAnsiTheme="majorEastAsia"/>
                <w:b/>
              </w:rPr>
            </w:pPr>
            <w:r w:rsidRPr="00417A7C">
              <w:rPr>
                <w:rFonts w:asciiTheme="majorEastAsia" w:eastAsiaTheme="majorEastAsia" w:hAnsiTheme="majorEastAsia" w:cs="DFHei-Lt-HK-BF" w:hint="eastAsia"/>
                <w:kern w:val="0"/>
              </w:rPr>
              <w:t>入選者                           (代表人/             )，同意主辦單位財團法人瑪利亞社會福利基金會及 財團法人全聯佩</w:t>
            </w:r>
            <w:proofErr w:type="gramStart"/>
            <w:r w:rsidRPr="00417A7C">
              <w:rPr>
                <w:rFonts w:asciiTheme="majorEastAsia" w:eastAsiaTheme="majorEastAsia" w:hAnsiTheme="majorEastAsia" w:cs="DFHei-Lt-HK-BF" w:hint="eastAsia"/>
                <w:kern w:val="0"/>
              </w:rPr>
              <w:t>樺</w:t>
            </w:r>
            <w:proofErr w:type="gramEnd"/>
            <w:r w:rsidRPr="00417A7C">
              <w:rPr>
                <w:rFonts w:asciiTheme="majorEastAsia" w:eastAsiaTheme="majorEastAsia" w:hAnsiTheme="majorEastAsia" w:cs="DFHei-Lt-HK-BF" w:hint="eastAsia"/>
                <w:kern w:val="0"/>
              </w:rPr>
              <w:t>圓夢福利基金會，就所提供參與的</w:t>
            </w:r>
            <w:r w:rsidR="00E3505D" w:rsidRPr="00417A7C">
              <w:rPr>
                <w:rFonts w:asciiTheme="majorEastAsia" w:eastAsiaTheme="majorEastAsia" w:hAnsiTheme="majorEastAsia" w:hint="eastAsia"/>
                <w:b/>
              </w:rPr>
              <w:t>第</w:t>
            </w:r>
            <w:r w:rsidR="00417A7C" w:rsidRPr="00417A7C">
              <w:rPr>
                <w:rFonts w:asciiTheme="majorEastAsia" w:eastAsiaTheme="majorEastAsia" w:hAnsiTheme="majorEastAsia" w:hint="eastAsia"/>
                <w:b/>
              </w:rPr>
              <w:t>九</w:t>
            </w:r>
            <w:r w:rsidR="00E3505D" w:rsidRPr="00417A7C">
              <w:rPr>
                <w:rFonts w:asciiTheme="majorEastAsia" w:eastAsiaTheme="majorEastAsia" w:hAnsiTheme="majorEastAsia" w:hint="eastAsia"/>
                <w:b/>
              </w:rPr>
              <w:t>屆「愛的魔法盒」</w:t>
            </w:r>
            <w:r w:rsidR="00E3505D" w:rsidRPr="00417A7C">
              <w:rPr>
                <w:rFonts w:asciiTheme="majorEastAsia" w:eastAsiaTheme="majorEastAsia" w:hAnsiTheme="majorEastAsia"/>
                <w:b/>
              </w:rPr>
              <w:t xml:space="preserve"> </w:t>
            </w:r>
            <w:r w:rsidR="00E3505D" w:rsidRPr="00417A7C">
              <w:rPr>
                <w:rFonts w:asciiTheme="majorEastAsia" w:eastAsiaTheme="majorEastAsia" w:hAnsiTheme="majorEastAsia" w:hint="eastAsia"/>
                <w:b/>
              </w:rPr>
              <w:t>小學生公益行動</w:t>
            </w:r>
            <w:r w:rsidRPr="00417A7C">
              <w:rPr>
                <w:rFonts w:asciiTheme="majorEastAsia" w:eastAsiaTheme="majorEastAsia" w:hAnsiTheme="majorEastAsia" w:hint="eastAsia"/>
                <w:b/>
              </w:rPr>
              <w:t>活動之資料予以審核，並基於公益推廣此活動為目的，可授權使用並分享入選者提供之相關影音、文字、圖片等資料，不</w:t>
            </w:r>
            <w:r w:rsidR="00F90854" w:rsidRPr="00417A7C">
              <w:rPr>
                <w:rFonts w:asciiTheme="majorEastAsia" w:eastAsiaTheme="majorEastAsia" w:hAnsiTheme="majorEastAsia" w:hint="eastAsia"/>
                <w:b/>
              </w:rPr>
              <w:t>限媒體及呈現方式進行修改、重製、公開發表及公開傳輸等行為使用</w:t>
            </w:r>
          </w:p>
          <w:p w:rsidR="00F90854" w:rsidRPr="00417A7C" w:rsidRDefault="00F90854" w:rsidP="000C4963">
            <w:pPr>
              <w:autoSpaceDE w:val="0"/>
              <w:autoSpaceDN w:val="0"/>
              <w:adjustRightInd w:val="0"/>
              <w:spacing w:line="400" w:lineRule="exact"/>
              <w:rPr>
                <w:rFonts w:asciiTheme="majorEastAsia" w:eastAsiaTheme="majorEastAsia" w:hAnsiTheme="majorEastAsia"/>
                <w:b/>
              </w:rPr>
            </w:pPr>
          </w:p>
          <w:p w:rsidR="00F90854" w:rsidRPr="00417A7C" w:rsidRDefault="00F90854" w:rsidP="000C4963">
            <w:pPr>
              <w:autoSpaceDE w:val="0"/>
              <w:autoSpaceDN w:val="0"/>
              <w:adjustRightInd w:val="0"/>
              <w:spacing w:line="520" w:lineRule="exact"/>
              <w:ind w:leftChars="1300" w:left="3120"/>
              <w:rPr>
                <w:rFonts w:asciiTheme="majorEastAsia" w:eastAsiaTheme="majorEastAsia" w:hAnsiTheme="majorEastAsia" w:cs="DFHei-Lt-HK-BF"/>
                <w:kern w:val="0"/>
              </w:rPr>
            </w:pPr>
            <w:r w:rsidRPr="00417A7C">
              <w:rPr>
                <w:rFonts w:asciiTheme="majorEastAsia" w:eastAsiaTheme="majorEastAsia" w:hAnsiTheme="majorEastAsia" w:cs="DFHei-Lt-HK-BF" w:hint="eastAsia"/>
                <w:kern w:val="0"/>
              </w:rPr>
              <w:t>入選者：</w:t>
            </w:r>
            <w:r w:rsidRPr="00417A7C">
              <w:rPr>
                <w:rFonts w:asciiTheme="majorEastAsia" w:eastAsiaTheme="majorEastAsia" w:hAnsiTheme="majorEastAsia" w:cs="DFHei-Lt-HK-BF" w:hint="eastAsia"/>
                <w:kern w:val="0"/>
                <w:u w:val="single"/>
              </w:rPr>
              <w:t xml:space="preserve">                                         </w:t>
            </w:r>
          </w:p>
          <w:p w:rsidR="00F90854" w:rsidRPr="00417A7C" w:rsidRDefault="00F90854" w:rsidP="000C4963">
            <w:pPr>
              <w:autoSpaceDE w:val="0"/>
              <w:autoSpaceDN w:val="0"/>
              <w:adjustRightInd w:val="0"/>
              <w:spacing w:line="520" w:lineRule="exact"/>
              <w:ind w:leftChars="1300" w:left="3120"/>
              <w:rPr>
                <w:rFonts w:asciiTheme="majorEastAsia" w:eastAsiaTheme="majorEastAsia" w:hAnsiTheme="majorEastAsia" w:cs="DFHei-Lt-HK-BF"/>
                <w:kern w:val="0"/>
              </w:rPr>
            </w:pPr>
            <w:r w:rsidRPr="00417A7C">
              <w:rPr>
                <w:rFonts w:asciiTheme="majorEastAsia" w:eastAsiaTheme="majorEastAsia" w:hAnsiTheme="majorEastAsia" w:cs="DFHei-Lt-HK-BF" w:hint="eastAsia"/>
                <w:kern w:val="0"/>
              </w:rPr>
              <w:t xml:space="preserve">代表人： </w:t>
            </w:r>
            <w:r w:rsidRPr="00417A7C">
              <w:rPr>
                <w:rFonts w:asciiTheme="majorEastAsia" w:eastAsiaTheme="majorEastAsia" w:hAnsiTheme="majorEastAsia" w:cs="DFHei-Lt-HK-BF" w:hint="eastAsia"/>
                <w:kern w:val="0"/>
                <w:u w:val="single"/>
              </w:rPr>
              <w:t xml:space="preserve">                   </w:t>
            </w:r>
            <w:r w:rsidR="009730B1" w:rsidRPr="00417A7C">
              <w:rPr>
                <w:rFonts w:asciiTheme="majorEastAsia" w:eastAsiaTheme="majorEastAsia" w:hAnsiTheme="majorEastAsia" w:cs="DFHei-Lt-HK-BF" w:hint="eastAsia"/>
                <w:kern w:val="0"/>
                <w:u w:val="single"/>
              </w:rPr>
              <w:t xml:space="preserve">  </w:t>
            </w:r>
            <w:r w:rsidRPr="00417A7C">
              <w:rPr>
                <w:rFonts w:asciiTheme="majorEastAsia" w:eastAsiaTheme="majorEastAsia" w:hAnsiTheme="majorEastAsia" w:cs="DFHei-Lt-HK-BF" w:hint="eastAsia"/>
                <w:kern w:val="0"/>
                <w:u w:val="single"/>
              </w:rPr>
              <w:t xml:space="preserve">    </w:t>
            </w:r>
            <w:r w:rsidRPr="00417A7C">
              <w:rPr>
                <w:rFonts w:asciiTheme="majorEastAsia" w:eastAsiaTheme="majorEastAsia" w:hAnsiTheme="majorEastAsia" w:cs="DFHei-Lt-HK-BF" w:hint="eastAsia"/>
                <w:kern w:val="0"/>
              </w:rPr>
              <w:t xml:space="preserve">  (簽章)</w:t>
            </w:r>
          </w:p>
          <w:p w:rsidR="00F90854" w:rsidRPr="00417A7C" w:rsidRDefault="00F90854" w:rsidP="000C4963">
            <w:pPr>
              <w:autoSpaceDE w:val="0"/>
              <w:autoSpaceDN w:val="0"/>
              <w:adjustRightInd w:val="0"/>
              <w:spacing w:line="520" w:lineRule="exact"/>
              <w:ind w:leftChars="1300" w:left="3120"/>
              <w:rPr>
                <w:rFonts w:asciiTheme="majorEastAsia" w:eastAsiaTheme="majorEastAsia" w:hAnsiTheme="majorEastAsia" w:cs="DFHei-Lt-HK-BF"/>
                <w:kern w:val="0"/>
                <w:u w:val="single"/>
              </w:rPr>
            </w:pPr>
            <w:r w:rsidRPr="00417A7C">
              <w:rPr>
                <w:rFonts w:asciiTheme="majorEastAsia" w:eastAsiaTheme="majorEastAsia" w:hAnsiTheme="majorEastAsia" w:cs="DFHei-Lt-HK-BF" w:hint="eastAsia"/>
                <w:kern w:val="0"/>
              </w:rPr>
              <w:t>簽署日期：</w:t>
            </w:r>
            <w:r w:rsidRPr="00417A7C">
              <w:rPr>
                <w:rFonts w:asciiTheme="majorEastAsia" w:eastAsiaTheme="majorEastAsia" w:hAnsiTheme="majorEastAsia" w:cs="DFHei-Lt-HK-BF" w:hint="eastAsia"/>
                <w:kern w:val="0"/>
                <w:u w:val="single"/>
              </w:rPr>
              <w:t xml:space="preserve">    </w:t>
            </w:r>
            <w:r w:rsidR="009730B1" w:rsidRPr="00417A7C">
              <w:rPr>
                <w:rFonts w:asciiTheme="majorEastAsia" w:eastAsiaTheme="majorEastAsia" w:hAnsiTheme="majorEastAsia" w:cs="DFHei-Lt-HK-BF" w:hint="eastAsia"/>
                <w:kern w:val="0"/>
                <w:u w:val="single"/>
              </w:rPr>
              <w:t xml:space="preserve">  年</w:t>
            </w:r>
            <w:r w:rsidRPr="00417A7C">
              <w:rPr>
                <w:rFonts w:asciiTheme="majorEastAsia" w:eastAsiaTheme="majorEastAsia" w:hAnsiTheme="majorEastAsia" w:cs="DFHei-Lt-HK-BF" w:hint="eastAsia"/>
                <w:kern w:val="0"/>
                <w:u w:val="single"/>
              </w:rPr>
              <w:t xml:space="preserve">      </w:t>
            </w:r>
            <w:r w:rsidR="009730B1" w:rsidRPr="00417A7C">
              <w:rPr>
                <w:rFonts w:asciiTheme="majorEastAsia" w:eastAsiaTheme="majorEastAsia" w:hAnsiTheme="majorEastAsia" w:cs="DFHei-Lt-HK-BF" w:hint="eastAsia"/>
                <w:kern w:val="0"/>
                <w:u w:val="single"/>
              </w:rPr>
              <w:t>月</w:t>
            </w:r>
            <w:r w:rsidRPr="00417A7C">
              <w:rPr>
                <w:rFonts w:asciiTheme="majorEastAsia" w:eastAsiaTheme="majorEastAsia" w:hAnsiTheme="majorEastAsia" w:cs="DFHei-Lt-HK-BF" w:hint="eastAsia"/>
                <w:kern w:val="0"/>
                <w:u w:val="single"/>
              </w:rPr>
              <w:t xml:space="preserve">      </w:t>
            </w:r>
            <w:r w:rsidR="009730B1" w:rsidRPr="00417A7C">
              <w:rPr>
                <w:rFonts w:asciiTheme="majorEastAsia" w:eastAsiaTheme="majorEastAsia" w:hAnsiTheme="majorEastAsia" w:cs="DFHei-Lt-HK-BF" w:hint="eastAsia"/>
                <w:kern w:val="0"/>
                <w:u w:val="single"/>
              </w:rPr>
              <w:t>日</w:t>
            </w:r>
          </w:p>
          <w:p w:rsidR="00F90854" w:rsidRPr="00417A7C" w:rsidRDefault="00F90854" w:rsidP="000C4963">
            <w:pPr>
              <w:autoSpaceDE w:val="0"/>
              <w:autoSpaceDN w:val="0"/>
              <w:adjustRightInd w:val="0"/>
              <w:spacing w:line="400" w:lineRule="exact"/>
              <w:ind w:leftChars="1300" w:left="3120"/>
              <w:rPr>
                <w:rFonts w:asciiTheme="majorEastAsia" w:eastAsiaTheme="majorEastAsia" w:hAnsiTheme="majorEastAsia" w:cs="DFHei-Lt-HK-BF"/>
                <w:kern w:val="0"/>
                <w:highlight w:val="yellow"/>
              </w:rPr>
            </w:pPr>
          </w:p>
        </w:tc>
      </w:tr>
    </w:tbl>
    <w:p w:rsidR="000C4963" w:rsidRPr="00417A7C" w:rsidRDefault="000C4963" w:rsidP="000C4963">
      <w:pPr>
        <w:rPr>
          <w:rFonts w:asciiTheme="majorEastAsia" w:eastAsiaTheme="majorEastAsia" w:hAnsiTheme="majorEastAsia"/>
          <w:vanish/>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797"/>
      </w:tblGrid>
      <w:tr w:rsidR="00105809" w:rsidRPr="00417A7C" w:rsidTr="00F44E4E">
        <w:trPr>
          <w:trHeight w:val="1793"/>
        </w:trPr>
        <w:tc>
          <w:tcPr>
            <w:tcW w:w="2268" w:type="dxa"/>
            <w:vAlign w:val="center"/>
          </w:tcPr>
          <w:p w:rsidR="00CC0739" w:rsidRPr="00417A7C" w:rsidRDefault="00CC0739" w:rsidP="00EA36BC">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w:t>
            </w:r>
          </w:p>
          <w:p w:rsidR="00CC0739" w:rsidRPr="00417A7C" w:rsidRDefault="00CC0739" w:rsidP="00EA36BC">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補充說明</w:t>
            </w:r>
          </w:p>
        </w:tc>
        <w:tc>
          <w:tcPr>
            <w:tcW w:w="7797" w:type="dxa"/>
          </w:tcPr>
          <w:p w:rsidR="00CC0739" w:rsidRPr="00417A7C" w:rsidRDefault="00CC0739" w:rsidP="00417A7C">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Cs/>
              </w:rPr>
              <w:t>[可提供</w:t>
            </w:r>
            <w:r w:rsidRPr="00417A7C">
              <w:rPr>
                <w:rFonts w:asciiTheme="majorEastAsia" w:eastAsiaTheme="majorEastAsia" w:hAnsiTheme="majorEastAsia" w:hint="eastAsia"/>
                <w:b/>
                <w:bCs/>
              </w:rPr>
              <w:t>這項公益行動的課程設計教案、討論照片或家長或學校支持推薦函、或影片、作文、繪圖、勞作、簡報等創意表現，作為評選加分參考]</w:t>
            </w:r>
          </w:p>
        </w:tc>
      </w:tr>
      <w:tr w:rsidR="00105809" w:rsidRPr="00417A7C" w:rsidTr="00F44E4E">
        <w:trPr>
          <w:trHeight w:val="1793"/>
        </w:trPr>
        <w:tc>
          <w:tcPr>
            <w:tcW w:w="2268" w:type="dxa"/>
            <w:vMerge w:val="restart"/>
            <w:vAlign w:val="center"/>
          </w:tcPr>
          <w:p w:rsidR="00350F27" w:rsidRPr="00417A7C" w:rsidRDefault="00350F27" w:rsidP="009730B1">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bCs/>
              </w:rPr>
              <w:t>公益行動成果說明</w:t>
            </w:r>
          </w:p>
        </w:tc>
        <w:tc>
          <w:tcPr>
            <w:tcW w:w="7797" w:type="dxa"/>
          </w:tcPr>
          <w:p w:rsidR="00350F27" w:rsidRPr="00417A7C" w:rsidRDefault="00350F27" w:rsidP="009B30D8">
            <w:pPr>
              <w:spacing w:line="400" w:lineRule="exact"/>
              <w:jc w:val="right"/>
              <w:rPr>
                <w:rFonts w:asciiTheme="majorEastAsia" w:eastAsiaTheme="majorEastAsia" w:hAnsiTheme="majorEastAsia"/>
              </w:rPr>
            </w:pPr>
            <w:r w:rsidRPr="00417A7C">
              <w:rPr>
                <w:rFonts w:asciiTheme="majorEastAsia" w:eastAsiaTheme="majorEastAsia" w:hAnsiTheme="majorEastAsia" w:hint="eastAsia"/>
                <w:bCs/>
              </w:rPr>
              <w:t>[簡略說明公益行動執行成果]</w:t>
            </w:r>
          </w:p>
        </w:tc>
      </w:tr>
      <w:tr w:rsidR="00105809" w:rsidRPr="00417A7C" w:rsidTr="00F44E4E">
        <w:trPr>
          <w:trHeight w:val="426"/>
        </w:trPr>
        <w:tc>
          <w:tcPr>
            <w:tcW w:w="2268" w:type="dxa"/>
            <w:vMerge/>
            <w:vAlign w:val="center"/>
          </w:tcPr>
          <w:p w:rsidR="00350F27" w:rsidRPr="00417A7C" w:rsidRDefault="00350F27" w:rsidP="009730B1">
            <w:pPr>
              <w:spacing w:line="400" w:lineRule="exact"/>
              <w:jc w:val="both"/>
              <w:rPr>
                <w:rFonts w:asciiTheme="majorEastAsia" w:eastAsiaTheme="majorEastAsia" w:hAnsiTheme="majorEastAsia"/>
                <w:b/>
                <w:bCs/>
              </w:rPr>
            </w:pPr>
          </w:p>
        </w:tc>
        <w:tc>
          <w:tcPr>
            <w:tcW w:w="7797" w:type="dxa"/>
          </w:tcPr>
          <w:p w:rsidR="00350F27" w:rsidRPr="00417A7C" w:rsidRDefault="00350F27" w:rsidP="00350F27">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Cs/>
              </w:rPr>
              <w:t>[執行過程，可以用照片及說明、簡報、影片表現,另以附件</w:t>
            </w:r>
            <w:proofErr w:type="gramStart"/>
            <w:r w:rsidR="0067727C" w:rsidRPr="00417A7C">
              <w:rPr>
                <w:rFonts w:asciiTheme="majorEastAsia" w:eastAsiaTheme="majorEastAsia" w:hAnsiTheme="majorEastAsia" w:hint="eastAsia"/>
                <w:bCs/>
              </w:rPr>
              <w:t>檔</w:t>
            </w:r>
            <w:proofErr w:type="gramEnd"/>
            <w:r w:rsidRPr="00417A7C">
              <w:rPr>
                <w:rFonts w:asciiTheme="majorEastAsia" w:eastAsiaTheme="majorEastAsia" w:hAnsiTheme="majorEastAsia" w:hint="eastAsia"/>
                <w:bCs/>
              </w:rPr>
              <w:t>繳交]</w:t>
            </w:r>
          </w:p>
        </w:tc>
      </w:tr>
      <w:tr w:rsidR="00105809" w:rsidRPr="00417A7C" w:rsidTr="00F44E4E">
        <w:trPr>
          <w:trHeight w:val="1701"/>
        </w:trPr>
        <w:tc>
          <w:tcPr>
            <w:tcW w:w="2268" w:type="dxa"/>
            <w:vAlign w:val="center"/>
          </w:tcPr>
          <w:p w:rsidR="00F90854" w:rsidRPr="00417A7C" w:rsidRDefault="00CC0739" w:rsidP="009730B1">
            <w:pPr>
              <w:spacing w:line="400" w:lineRule="exact"/>
              <w:jc w:val="both"/>
              <w:rPr>
                <w:rFonts w:asciiTheme="majorEastAsia" w:eastAsiaTheme="majorEastAsia" w:hAnsiTheme="majorEastAsia"/>
                <w:b/>
                <w:bCs/>
              </w:rPr>
            </w:pPr>
            <w:r w:rsidRPr="00417A7C">
              <w:rPr>
                <w:rFonts w:asciiTheme="majorEastAsia" w:eastAsiaTheme="majorEastAsia" w:hAnsiTheme="majorEastAsia" w:hint="eastAsia"/>
                <w:b/>
              </w:rPr>
              <w:t>公益行動執行心得&amp;感想</w:t>
            </w:r>
          </w:p>
        </w:tc>
        <w:tc>
          <w:tcPr>
            <w:tcW w:w="7797" w:type="dxa"/>
          </w:tcPr>
          <w:p w:rsidR="00F90854" w:rsidRPr="00417A7C" w:rsidRDefault="007D78F8" w:rsidP="00417A7C">
            <w:pPr>
              <w:spacing w:line="400" w:lineRule="exact"/>
              <w:jc w:val="right"/>
              <w:rPr>
                <w:rFonts w:asciiTheme="majorEastAsia" w:eastAsiaTheme="majorEastAsia" w:hAnsiTheme="majorEastAsia"/>
              </w:rPr>
            </w:pPr>
            <w:r w:rsidRPr="00417A7C">
              <w:rPr>
                <w:rFonts w:asciiTheme="majorEastAsia" w:eastAsiaTheme="majorEastAsia" w:hAnsiTheme="majorEastAsia" w:hint="eastAsia"/>
                <w:bCs/>
              </w:rPr>
              <w:t>[說明公益行動</w:t>
            </w:r>
            <w:r w:rsidRPr="00417A7C">
              <w:rPr>
                <w:rFonts w:asciiTheme="majorEastAsia" w:eastAsiaTheme="majorEastAsia" w:hAnsiTheme="majorEastAsia" w:hint="eastAsia"/>
              </w:rPr>
              <w:t>課程活動學習成果與心得</w:t>
            </w:r>
          </w:p>
        </w:tc>
      </w:tr>
      <w:tr w:rsidR="00105809" w:rsidRPr="00417A7C" w:rsidTr="00F44E4E">
        <w:trPr>
          <w:trHeight w:val="1701"/>
        </w:trPr>
        <w:tc>
          <w:tcPr>
            <w:tcW w:w="2268" w:type="dxa"/>
            <w:vAlign w:val="center"/>
          </w:tcPr>
          <w:p w:rsidR="00CC0739" w:rsidRPr="00417A7C" w:rsidRDefault="00CC0739" w:rsidP="009730B1">
            <w:pPr>
              <w:spacing w:line="400" w:lineRule="exact"/>
              <w:jc w:val="both"/>
              <w:rPr>
                <w:rFonts w:asciiTheme="majorEastAsia" w:eastAsiaTheme="majorEastAsia" w:hAnsiTheme="majorEastAsia"/>
                <w:b/>
              </w:rPr>
            </w:pPr>
            <w:r w:rsidRPr="00417A7C">
              <w:rPr>
                <w:rFonts w:asciiTheme="majorEastAsia" w:eastAsiaTheme="majorEastAsia" w:hAnsiTheme="majorEastAsia" w:hint="eastAsia"/>
                <w:b/>
              </w:rPr>
              <w:t>公益行動成果影片</w:t>
            </w:r>
          </w:p>
        </w:tc>
        <w:tc>
          <w:tcPr>
            <w:tcW w:w="7797" w:type="dxa"/>
          </w:tcPr>
          <w:p w:rsidR="00CC0739" w:rsidRPr="00417A7C" w:rsidRDefault="00CC0739" w:rsidP="007D78F8">
            <w:pPr>
              <w:spacing w:line="400" w:lineRule="exact"/>
              <w:jc w:val="right"/>
              <w:rPr>
                <w:rFonts w:asciiTheme="majorEastAsia" w:eastAsiaTheme="majorEastAsia" w:hAnsiTheme="majorEastAsia"/>
                <w:bCs/>
              </w:rPr>
            </w:pPr>
            <w:r w:rsidRPr="00417A7C">
              <w:rPr>
                <w:rFonts w:asciiTheme="majorEastAsia" w:eastAsiaTheme="majorEastAsia" w:hAnsiTheme="majorEastAsia" w:hint="eastAsia"/>
                <w:bCs/>
              </w:rPr>
              <w:t>[以mpg檔或</w:t>
            </w:r>
            <w:proofErr w:type="spellStart"/>
            <w:r w:rsidRPr="00417A7C">
              <w:rPr>
                <w:rFonts w:asciiTheme="majorEastAsia" w:eastAsiaTheme="majorEastAsia" w:hAnsiTheme="majorEastAsia" w:hint="eastAsia"/>
                <w:bCs/>
              </w:rPr>
              <w:t>avi</w:t>
            </w:r>
            <w:proofErr w:type="spellEnd"/>
            <w:r w:rsidRPr="00417A7C">
              <w:rPr>
                <w:rFonts w:asciiTheme="majorEastAsia" w:eastAsiaTheme="majorEastAsia" w:hAnsiTheme="majorEastAsia" w:hint="eastAsia"/>
                <w:bCs/>
              </w:rPr>
              <w:t>檔儲存 / 光碟名稱: 學校名-公益行動名稱]</w:t>
            </w:r>
          </w:p>
        </w:tc>
      </w:tr>
    </w:tbl>
    <w:p w:rsidR="00B34A45" w:rsidRPr="00417A7C" w:rsidRDefault="0067727C" w:rsidP="0067727C">
      <w:pPr>
        <w:spacing w:line="0" w:lineRule="atLeast"/>
        <w:jc w:val="right"/>
        <w:rPr>
          <w:rFonts w:asciiTheme="majorEastAsia" w:eastAsiaTheme="majorEastAsia" w:hAnsiTheme="majorEastAsia"/>
          <w:sz w:val="20"/>
          <w:szCs w:val="20"/>
        </w:rPr>
      </w:pPr>
      <w:r w:rsidRPr="00417A7C">
        <w:rPr>
          <w:rFonts w:asciiTheme="majorEastAsia" w:eastAsiaTheme="majorEastAsia" w:hAnsiTheme="majorEastAsia" w:hint="eastAsia"/>
          <w:sz w:val="20"/>
          <w:szCs w:val="20"/>
        </w:rPr>
        <w:t>書面資料、作品光碟收件截止日</w:t>
      </w:r>
      <w:r w:rsidR="005F1D9A" w:rsidRPr="00417A7C">
        <w:rPr>
          <w:rFonts w:asciiTheme="majorEastAsia" w:eastAsiaTheme="majorEastAsia" w:hAnsiTheme="majorEastAsia" w:hint="eastAsia"/>
          <w:sz w:val="20"/>
          <w:szCs w:val="20"/>
        </w:rPr>
        <w:t>10</w:t>
      </w:r>
      <w:r w:rsidR="00417A7C" w:rsidRPr="00417A7C">
        <w:rPr>
          <w:rFonts w:asciiTheme="majorEastAsia" w:eastAsiaTheme="majorEastAsia" w:hAnsiTheme="majorEastAsia" w:hint="eastAsia"/>
          <w:sz w:val="20"/>
          <w:szCs w:val="20"/>
        </w:rPr>
        <w:t>4</w:t>
      </w:r>
      <w:r w:rsidR="005F1D9A" w:rsidRPr="00417A7C">
        <w:rPr>
          <w:rFonts w:asciiTheme="majorEastAsia" w:eastAsiaTheme="majorEastAsia" w:hAnsiTheme="majorEastAsia" w:hint="eastAsia"/>
          <w:sz w:val="20"/>
          <w:szCs w:val="20"/>
        </w:rPr>
        <w:t>.0</w:t>
      </w:r>
      <w:r w:rsidRPr="00417A7C">
        <w:rPr>
          <w:rFonts w:asciiTheme="majorEastAsia" w:eastAsiaTheme="majorEastAsia" w:hAnsiTheme="majorEastAsia" w:hint="eastAsia"/>
          <w:sz w:val="20"/>
          <w:szCs w:val="20"/>
        </w:rPr>
        <w:t>3</w:t>
      </w:r>
      <w:r w:rsidR="005F1D9A" w:rsidRPr="00417A7C">
        <w:rPr>
          <w:rFonts w:asciiTheme="majorEastAsia" w:eastAsiaTheme="majorEastAsia" w:hAnsiTheme="majorEastAsia" w:hint="eastAsia"/>
          <w:sz w:val="20"/>
          <w:szCs w:val="20"/>
        </w:rPr>
        <w:t>.</w:t>
      </w:r>
      <w:r w:rsidR="00417A7C" w:rsidRPr="00417A7C">
        <w:rPr>
          <w:rFonts w:asciiTheme="majorEastAsia" w:eastAsiaTheme="majorEastAsia" w:hAnsiTheme="majorEastAsia" w:hint="eastAsia"/>
          <w:sz w:val="20"/>
          <w:szCs w:val="20"/>
        </w:rPr>
        <w:t>3</w:t>
      </w:r>
      <w:r w:rsidRPr="00417A7C">
        <w:rPr>
          <w:rFonts w:asciiTheme="majorEastAsia" w:eastAsiaTheme="majorEastAsia" w:hAnsiTheme="majorEastAsia" w:hint="eastAsia"/>
          <w:sz w:val="20"/>
          <w:szCs w:val="20"/>
        </w:rPr>
        <w:t>1(郵戳為憑) ，各校將書面</w:t>
      </w:r>
      <w:r w:rsidRPr="00417A7C">
        <w:rPr>
          <w:rFonts w:asciiTheme="majorEastAsia" w:eastAsiaTheme="majorEastAsia" w:hAnsiTheme="majorEastAsia"/>
          <w:sz w:val="20"/>
          <w:szCs w:val="20"/>
        </w:rPr>
        <w:t>繳交</w:t>
      </w:r>
      <w:r w:rsidRPr="00417A7C">
        <w:rPr>
          <w:rFonts w:asciiTheme="majorEastAsia" w:eastAsiaTheme="majorEastAsia" w:hAnsiTheme="majorEastAsia" w:hint="eastAsia"/>
          <w:sz w:val="20"/>
          <w:szCs w:val="20"/>
        </w:rPr>
        <w:t>、作品光碟</w:t>
      </w:r>
      <w:r w:rsidRPr="00417A7C">
        <w:rPr>
          <w:rFonts w:asciiTheme="majorEastAsia" w:eastAsiaTheme="majorEastAsia" w:hAnsiTheme="majorEastAsia"/>
          <w:sz w:val="20"/>
          <w:szCs w:val="20"/>
        </w:rPr>
        <w:t>資料寄送至</w:t>
      </w:r>
      <w:r w:rsidR="00B34A45" w:rsidRPr="00417A7C">
        <w:rPr>
          <w:rFonts w:asciiTheme="majorEastAsia" w:eastAsiaTheme="majorEastAsia" w:hAnsiTheme="majorEastAsia" w:hint="eastAsia"/>
          <w:sz w:val="20"/>
          <w:szCs w:val="20"/>
        </w:rPr>
        <w:t xml:space="preserve"> </w:t>
      </w:r>
      <w:r w:rsidRPr="00417A7C">
        <w:rPr>
          <w:rFonts w:asciiTheme="majorEastAsia" w:eastAsiaTheme="majorEastAsia" w:hAnsiTheme="majorEastAsia" w:hint="eastAsia"/>
          <w:sz w:val="20"/>
          <w:szCs w:val="20"/>
        </w:rPr>
        <w:t>瑪利亞</w:t>
      </w:r>
      <w:r w:rsidRPr="00417A7C">
        <w:rPr>
          <w:rFonts w:asciiTheme="majorEastAsia" w:eastAsiaTheme="majorEastAsia" w:hAnsiTheme="majorEastAsia"/>
          <w:sz w:val="20"/>
          <w:szCs w:val="20"/>
        </w:rPr>
        <w:t>基金會</w:t>
      </w:r>
    </w:p>
    <w:p w:rsidR="005B06E1" w:rsidRPr="00417A7C" w:rsidRDefault="00B34A45" w:rsidP="00B34A45">
      <w:pPr>
        <w:wordWrap w:val="0"/>
        <w:spacing w:line="0" w:lineRule="atLeast"/>
        <w:jc w:val="right"/>
        <w:rPr>
          <w:rFonts w:asciiTheme="majorEastAsia" w:eastAsiaTheme="majorEastAsia" w:hAnsiTheme="majorEastAsia"/>
          <w:sz w:val="20"/>
          <w:szCs w:val="20"/>
        </w:rPr>
      </w:pPr>
      <w:r w:rsidRPr="00417A7C">
        <w:rPr>
          <w:rFonts w:asciiTheme="majorEastAsia" w:eastAsiaTheme="majorEastAsia" w:hAnsiTheme="majorEastAsia"/>
          <w:sz w:val="20"/>
          <w:szCs w:val="20"/>
        </w:rPr>
        <w:t>403台中市西區柳川東路二段73號</w:t>
      </w:r>
      <w:r w:rsidRPr="00417A7C">
        <w:rPr>
          <w:rFonts w:asciiTheme="majorEastAsia" w:eastAsiaTheme="majorEastAsia" w:hAnsiTheme="majorEastAsia" w:hint="eastAsia"/>
          <w:sz w:val="20"/>
          <w:szCs w:val="20"/>
        </w:rPr>
        <w:t xml:space="preserve"> </w:t>
      </w:r>
      <w:hyperlink r:id="rId10" w:history="1">
        <w:r w:rsidR="005F1D9A" w:rsidRPr="00417A7C">
          <w:rPr>
            <w:rStyle w:val="a5"/>
            <w:rFonts w:asciiTheme="majorEastAsia" w:eastAsiaTheme="majorEastAsia" w:hAnsiTheme="majorEastAsia" w:hint="eastAsia"/>
            <w:color w:val="auto"/>
            <w:sz w:val="20"/>
            <w:szCs w:val="20"/>
          </w:rPr>
          <w:t>TEL:04-23716701</w:t>
        </w:r>
      </w:hyperlink>
      <w:r w:rsidR="005F1D9A" w:rsidRPr="00417A7C">
        <w:rPr>
          <w:rFonts w:asciiTheme="majorEastAsia" w:eastAsiaTheme="majorEastAsia" w:hAnsiTheme="majorEastAsia" w:hint="eastAsia"/>
          <w:sz w:val="20"/>
          <w:szCs w:val="20"/>
        </w:rPr>
        <w:t xml:space="preserve">  FAX:04-23754261 </w:t>
      </w:r>
      <w:r w:rsidRPr="00417A7C">
        <w:rPr>
          <w:rFonts w:asciiTheme="majorEastAsia" w:eastAsiaTheme="majorEastAsia" w:hAnsiTheme="majorEastAsia" w:hint="eastAsia"/>
          <w:sz w:val="20"/>
          <w:szCs w:val="20"/>
        </w:rPr>
        <w:t xml:space="preserve"> 小學生公益行動活動組 收</w:t>
      </w:r>
    </w:p>
    <w:sectPr w:rsidR="005B06E1" w:rsidRPr="00417A7C" w:rsidSect="00417A7C">
      <w:footerReference w:type="default" r:id="rId11"/>
      <w:footerReference w:type="first" r:id="rId12"/>
      <w:pgSz w:w="11906" w:h="16838" w:code="9"/>
      <w:pgMar w:top="851" w:right="849" w:bottom="567" w:left="1134" w:header="567" w:footer="510"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03D" w:rsidRDefault="00E2103D" w:rsidP="00E92692">
      <w:r>
        <w:separator/>
      </w:r>
    </w:p>
  </w:endnote>
  <w:endnote w:type="continuationSeparator" w:id="0">
    <w:p w:rsidR="00E2103D" w:rsidRDefault="00E2103D" w:rsidP="00E92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DFHei-Lt-HK-BF">
    <w:altName w:val="A Perfect Drowning"/>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05D" w:rsidRPr="00E3505D" w:rsidRDefault="00E3505D" w:rsidP="00E3505D">
    <w:pPr>
      <w:pStyle w:val="a9"/>
      <w:jc w:val="right"/>
      <w:rPr>
        <w:rFonts w:ascii="微軟正黑體" w:eastAsia="微軟正黑體" w:hAnsi="微軟正黑體"/>
        <w:color w:val="1F497D"/>
        <w:sz w:val="24"/>
        <w:szCs w:val="24"/>
      </w:rPr>
    </w:pPr>
    <w:r w:rsidRPr="00E3505D">
      <w:rPr>
        <w:rFonts w:ascii="微軟正黑體" w:eastAsia="微軟正黑體" w:hAnsi="微軟正黑體" w:hint="eastAsia"/>
        <w:b/>
        <w:color w:val="1F497D"/>
        <w:sz w:val="22"/>
        <w:szCs w:val="22"/>
      </w:rPr>
      <w:t>第</w:t>
    </w:r>
    <w:r w:rsidR="00417A7C">
      <w:rPr>
        <w:rFonts w:ascii="微軟正黑體" w:eastAsia="微軟正黑體" w:hAnsi="微軟正黑體" w:hint="eastAsia"/>
        <w:b/>
        <w:color w:val="1F497D"/>
        <w:sz w:val="22"/>
        <w:szCs w:val="22"/>
      </w:rPr>
      <w:t>九</w:t>
    </w:r>
    <w:r w:rsidRPr="00E3505D">
      <w:rPr>
        <w:rFonts w:ascii="微軟正黑體" w:eastAsia="微軟正黑體" w:hAnsi="微軟正黑體" w:hint="eastAsia"/>
        <w:b/>
        <w:color w:val="1F497D"/>
        <w:sz w:val="22"/>
        <w:szCs w:val="22"/>
      </w:rPr>
      <w:t>屆「愛的魔法盒」</w:t>
    </w:r>
    <w:r w:rsidRPr="00E3505D">
      <w:rPr>
        <w:rFonts w:ascii="微軟正黑體" w:eastAsia="微軟正黑體" w:hAnsi="微軟正黑體"/>
        <w:b/>
        <w:color w:val="1F497D"/>
        <w:sz w:val="22"/>
        <w:szCs w:val="22"/>
      </w:rPr>
      <w:t xml:space="preserve"> </w:t>
    </w:r>
    <w:r w:rsidRPr="00E3505D">
      <w:rPr>
        <w:rFonts w:ascii="微軟正黑體" w:eastAsia="微軟正黑體" w:hAnsi="微軟正黑體" w:hint="eastAsia"/>
        <w:b/>
        <w:color w:val="1F497D"/>
        <w:sz w:val="22"/>
        <w:szCs w:val="22"/>
      </w:rPr>
      <w:t>小學生公益行動</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22"/>
      <w:gridCol w:w="222"/>
    </w:tblGrid>
    <w:tr w:rsidR="00E3505D">
      <w:trPr>
        <w:jc w:val="right"/>
      </w:trPr>
      <w:tc>
        <w:tcPr>
          <w:tcW w:w="0" w:type="auto"/>
        </w:tcPr>
        <w:p w:rsidR="00E3505D" w:rsidRDefault="00E3505D">
          <w:pPr>
            <w:pStyle w:val="a9"/>
            <w:jc w:val="right"/>
          </w:pPr>
        </w:p>
      </w:tc>
      <w:tc>
        <w:tcPr>
          <w:tcW w:w="0" w:type="auto"/>
        </w:tcPr>
        <w:p w:rsidR="00E3505D" w:rsidRDefault="00E3505D">
          <w:pPr>
            <w:pStyle w:val="a9"/>
            <w:jc w:val="right"/>
          </w:pPr>
        </w:p>
      </w:tc>
    </w:tr>
  </w:tbl>
  <w:p w:rsidR="00E3505D" w:rsidRDefault="00E3505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03D" w:rsidRDefault="00E2103D" w:rsidP="00E92692">
      <w:r>
        <w:separator/>
      </w:r>
    </w:p>
  </w:footnote>
  <w:footnote w:type="continuationSeparator" w:id="0">
    <w:p w:rsidR="00E2103D" w:rsidRDefault="00E2103D" w:rsidP="00E92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6CD5"/>
    <w:multiLevelType w:val="hybridMultilevel"/>
    <w:tmpl w:val="40FEB234"/>
    <w:lvl w:ilvl="0" w:tplc="0409000F">
      <w:start w:val="1"/>
      <w:numFmt w:val="decimal"/>
      <w:lvlText w:val="%1."/>
      <w:lvlJc w:val="left"/>
      <w:pPr>
        <w:ind w:left="480" w:hanging="480"/>
      </w:pPr>
      <w:rPr>
        <w:rFonts w:hint="eastAsia"/>
      </w:rPr>
    </w:lvl>
    <w:lvl w:ilvl="1" w:tplc="5AA6300A">
      <w:start w:val="1"/>
      <w:numFmt w:val="decimal"/>
      <w:lvlText w:val="%2."/>
      <w:lvlJc w:val="left"/>
      <w:pPr>
        <w:ind w:left="960" w:hanging="480"/>
      </w:pPr>
      <w:rPr>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1D3266"/>
    <w:multiLevelType w:val="hybridMultilevel"/>
    <w:tmpl w:val="295AC202"/>
    <w:lvl w:ilvl="0" w:tplc="04090003">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
    <w:nsid w:val="1EAD0272"/>
    <w:multiLevelType w:val="hybridMultilevel"/>
    <w:tmpl w:val="D9066710"/>
    <w:lvl w:ilvl="0" w:tplc="37B20742">
      <w:start w:val="1"/>
      <w:numFmt w:val="decimal"/>
      <w:lvlText w:val="[%1]."/>
      <w:lvlJc w:val="left"/>
      <w:pPr>
        <w:ind w:left="1190" w:hanging="480"/>
      </w:pPr>
      <w:rPr>
        <w:rFonts w:hint="default"/>
        <w:sz w:val="24"/>
        <w:szCs w:val="24"/>
      </w:rPr>
    </w:lvl>
    <w:lvl w:ilvl="1" w:tplc="37B20742">
      <w:start w:val="1"/>
      <w:numFmt w:val="decimal"/>
      <w:lvlText w:val="[%2]."/>
      <w:lvlJc w:val="left"/>
      <w:pPr>
        <w:ind w:left="1670" w:hanging="480"/>
      </w:pPr>
      <w:rPr>
        <w:rFonts w:hint="default"/>
        <w:sz w:val="24"/>
        <w:szCs w:val="24"/>
      </w:rPr>
    </w:lvl>
    <w:lvl w:ilvl="2" w:tplc="04090005" w:tentative="1">
      <w:start w:val="1"/>
      <w:numFmt w:val="bullet"/>
      <w:lvlText w:val=""/>
      <w:lvlJc w:val="left"/>
      <w:pPr>
        <w:ind w:left="2150" w:hanging="480"/>
      </w:pPr>
      <w:rPr>
        <w:rFonts w:ascii="Wingdings" w:hAnsi="Wingdings" w:hint="default"/>
      </w:rPr>
    </w:lvl>
    <w:lvl w:ilvl="3" w:tplc="04090001" w:tentative="1">
      <w:start w:val="1"/>
      <w:numFmt w:val="bullet"/>
      <w:lvlText w:val=""/>
      <w:lvlJc w:val="left"/>
      <w:pPr>
        <w:ind w:left="2630" w:hanging="480"/>
      </w:pPr>
      <w:rPr>
        <w:rFonts w:ascii="Wingdings" w:hAnsi="Wingdings" w:hint="default"/>
      </w:rPr>
    </w:lvl>
    <w:lvl w:ilvl="4" w:tplc="04090003" w:tentative="1">
      <w:start w:val="1"/>
      <w:numFmt w:val="bullet"/>
      <w:lvlText w:val=""/>
      <w:lvlJc w:val="left"/>
      <w:pPr>
        <w:ind w:left="3110" w:hanging="480"/>
      </w:pPr>
      <w:rPr>
        <w:rFonts w:ascii="Wingdings" w:hAnsi="Wingdings" w:hint="default"/>
      </w:rPr>
    </w:lvl>
    <w:lvl w:ilvl="5" w:tplc="04090005" w:tentative="1">
      <w:start w:val="1"/>
      <w:numFmt w:val="bullet"/>
      <w:lvlText w:val=""/>
      <w:lvlJc w:val="left"/>
      <w:pPr>
        <w:ind w:left="3590" w:hanging="480"/>
      </w:pPr>
      <w:rPr>
        <w:rFonts w:ascii="Wingdings" w:hAnsi="Wingdings" w:hint="default"/>
      </w:rPr>
    </w:lvl>
    <w:lvl w:ilvl="6" w:tplc="04090001" w:tentative="1">
      <w:start w:val="1"/>
      <w:numFmt w:val="bullet"/>
      <w:lvlText w:val=""/>
      <w:lvlJc w:val="left"/>
      <w:pPr>
        <w:ind w:left="4070" w:hanging="480"/>
      </w:pPr>
      <w:rPr>
        <w:rFonts w:ascii="Wingdings" w:hAnsi="Wingdings" w:hint="default"/>
      </w:rPr>
    </w:lvl>
    <w:lvl w:ilvl="7" w:tplc="04090003" w:tentative="1">
      <w:start w:val="1"/>
      <w:numFmt w:val="bullet"/>
      <w:lvlText w:val=""/>
      <w:lvlJc w:val="left"/>
      <w:pPr>
        <w:ind w:left="4550" w:hanging="480"/>
      </w:pPr>
      <w:rPr>
        <w:rFonts w:ascii="Wingdings" w:hAnsi="Wingdings" w:hint="default"/>
      </w:rPr>
    </w:lvl>
    <w:lvl w:ilvl="8" w:tplc="04090005" w:tentative="1">
      <w:start w:val="1"/>
      <w:numFmt w:val="bullet"/>
      <w:lvlText w:val=""/>
      <w:lvlJc w:val="left"/>
      <w:pPr>
        <w:ind w:left="5030" w:hanging="480"/>
      </w:pPr>
      <w:rPr>
        <w:rFonts w:ascii="Wingdings" w:hAnsi="Wingdings" w:hint="default"/>
      </w:rPr>
    </w:lvl>
  </w:abstractNum>
  <w:abstractNum w:abstractNumId="3">
    <w:nsid w:val="343E60FF"/>
    <w:multiLevelType w:val="hybridMultilevel"/>
    <w:tmpl w:val="0E60EC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6E7EB4"/>
    <w:multiLevelType w:val="hybridMultilevel"/>
    <w:tmpl w:val="272AFE84"/>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nsid w:val="47320033"/>
    <w:multiLevelType w:val="hybridMultilevel"/>
    <w:tmpl w:val="BD76DEF6"/>
    <w:lvl w:ilvl="0" w:tplc="04090003">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6">
    <w:nsid w:val="489D68A5"/>
    <w:multiLevelType w:val="hybridMultilevel"/>
    <w:tmpl w:val="9CAE332A"/>
    <w:lvl w:ilvl="0" w:tplc="04090003">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nsid w:val="77622E55"/>
    <w:multiLevelType w:val="hybridMultilevel"/>
    <w:tmpl w:val="9E14CBD4"/>
    <w:lvl w:ilvl="0" w:tplc="04090005">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AD21068"/>
    <w:multiLevelType w:val="multilevel"/>
    <w:tmpl w:val="7854BD1E"/>
    <w:lvl w:ilvl="0">
      <w:start w:val="1"/>
      <w:numFmt w:val="decimal"/>
      <w:lvlText w:val="[%1]."/>
      <w:lvlJc w:val="left"/>
      <w:pPr>
        <w:ind w:left="1298" w:hanging="480"/>
      </w:pPr>
      <w:rPr>
        <w:rFonts w:hint="eastAsia"/>
      </w:rPr>
    </w:lvl>
    <w:lvl w:ilvl="1">
      <w:start w:val="1"/>
      <w:numFmt w:val="ideographTraditional"/>
      <w:lvlText w:val="%2、"/>
      <w:lvlJc w:val="left"/>
      <w:pPr>
        <w:ind w:left="1778" w:hanging="480"/>
      </w:pPr>
      <w:rPr>
        <w:rFonts w:hint="eastAsia"/>
      </w:rPr>
    </w:lvl>
    <w:lvl w:ilvl="2">
      <w:start w:val="1"/>
      <w:numFmt w:val="lowerRoman"/>
      <w:lvlText w:val="%3."/>
      <w:lvlJc w:val="right"/>
      <w:pPr>
        <w:ind w:left="2258" w:hanging="480"/>
      </w:pPr>
      <w:rPr>
        <w:rFonts w:hint="eastAsia"/>
      </w:rPr>
    </w:lvl>
    <w:lvl w:ilvl="3">
      <w:start w:val="1"/>
      <w:numFmt w:val="decimal"/>
      <w:lvlText w:val="%4."/>
      <w:lvlJc w:val="left"/>
      <w:pPr>
        <w:ind w:left="2738" w:hanging="480"/>
      </w:pPr>
      <w:rPr>
        <w:rFonts w:hint="eastAsia"/>
      </w:rPr>
    </w:lvl>
    <w:lvl w:ilvl="4">
      <w:start w:val="1"/>
      <w:numFmt w:val="ideographTraditional"/>
      <w:lvlText w:val="%5、"/>
      <w:lvlJc w:val="left"/>
      <w:pPr>
        <w:ind w:left="3218" w:hanging="480"/>
      </w:pPr>
      <w:rPr>
        <w:rFonts w:hint="eastAsia"/>
      </w:rPr>
    </w:lvl>
    <w:lvl w:ilvl="5">
      <w:start w:val="1"/>
      <w:numFmt w:val="lowerRoman"/>
      <w:lvlText w:val="%6."/>
      <w:lvlJc w:val="right"/>
      <w:pPr>
        <w:ind w:left="3698" w:hanging="480"/>
      </w:pPr>
      <w:rPr>
        <w:rFonts w:hint="eastAsia"/>
      </w:rPr>
    </w:lvl>
    <w:lvl w:ilvl="6">
      <w:start w:val="1"/>
      <w:numFmt w:val="decimal"/>
      <w:lvlText w:val="%7."/>
      <w:lvlJc w:val="left"/>
      <w:pPr>
        <w:ind w:left="4178" w:hanging="480"/>
      </w:pPr>
      <w:rPr>
        <w:rFonts w:hint="eastAsia"/>
      </w:rPr>
    </w:lvl>
    <w:lvl w:ilvl="7">
      <w:start w:val="1"/>
      <w:numFmt w:val="ideographTraditional"/>
      <w:lvlText w:val="%8、"/>
      <w:lvlJc w:val="left"/>
      <w:pPr>
        <w:ind w:left="4658" w:hanging="480"/>
      </w:pPr>
      <w:rPr>
        <w:rFonts w:hint="eastAsia"/>
      </w:rPr>
    </w:lvl>
    <w:lvl w:ilvl="8">
      <w:start w:val="1"/>
      <w:numFmt w:val="lowerRoman"/>
      <w:lvlText w:val="%9."/>
      <w:lvlJc w:val="right"/>
      <w:pPr>
        <w:ind w:left="5138" w:hanging="480"/>
      </w:pPr>
      <w:rPr>
        <w:rFonts w:hint="eastAsia"/>
      </w:rPr>
    </w:lvl>
  </w:abstractNum>
  <w:num w:numId="1">
    <w:abstractNumId w:val="1"/>
  </w:num>
  <w:num w:numId="2">
    <w:abstractNumId w:val="5"/>
  </w:num>
  <w:num w:numId="3">
    <w:abstractNumId w:val="0"/>
  </w:num>
  <w:num w:numId="4">
    <w:abstractNumId w:val="8"/>
  </w:num>
  <w:num w:numId="5">
    <w:abstractNumId w:val="4"/>
  </w:num>
  <w:num w:numId="6">
    <w:abstractNumId w:val="3"/>
  </w:num>
  <w:num w:numId="7">
    <w:abstractNumId w:val="7"/>
  </w:num>
  <w:num w:numId="8">
    <w:abstractNumId w:val="6"/>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BB6"/>
    <w:rsid w:val="000017BF"/>
    <w:rsid w:val="000233EB"/>
    <w:rsid w:val="000705A8"/>
    <w:rsid w:val="000B654F"/>
    <w:rsid w:val="000B6844"/>
    <w:rsid w:val="000C4963"/>
    <w:rsid w:val="000E5228"/>
    <w:rsid w:val="00105809"/>
    <w:rsid w:val="00133340"/>
    <w:rsid w:val="00137B9A"/>
    <w:rsid w:val="001427C1"/>
    <w:rsid w:val="00146EB3"/>
    <w:rsid w:val="00156BA7"/>
    <w:rsid w:val="0016369D"/>
    <w:rsid w:val="001841E1"/>
    <w:rsid w:val="00197C39"/>
    <w:rsid w:val="001A68DA"/>
    <w:rsid w:val="001B7FD1"/>
    <w:rsid w:val="001D3239"/>
    <w:rsid w:val="001D4CC7"/>
    <w:rsid w:val="001D7050"/>
    <w:rsid w:val="00201E32"/>
    <w:rsid w:val="00266CBE"/>
    <w:rsid w:val="00273003"/>
    <w:rsid w:val="002738EE"/>
    <w:rsid w:val="00280E71"/>
    <w:rsid w:val="00290DBC"/>
    <w:rsid w:val="002A4CC3"/>
    <w:rsid w:val="002B673F"/>
    <w:rsid w:val="002F3EDA"/>
    <w:rsid w:val="00301D66"/>
    <w:rsid w:val="00320E48"/>
    <w:rsid w:val="00350F27"/>
    <w:rsid w:val="003719C4"/>
    <w:rsid w:val="003C030F"/>
    <w:rsid w:val="003C5572"/>
    <w:rsid w:val="003F36AA"/>
    <w:rsid w:val="00417A7C"/>
    <w:rsid w:val="0042140E"/>
    <w:rsid w:val="00446A5A"/>
    <w:rsid w:val="00454047"/>
    <w:rsid w:val="00495E44"/>
    <w:rsid w:val="004C3BD6"/>
    <w:rsid w:val="004D1110"/>
    <w:rsid w:val="004D2D7E"/>
    <w:rsid w:val="004E5560"/>
    <w:rsid w:val="004F0851"/>
    <w:rsid w:val="004F5068"/>
    <w:rsid w:val="005020B2"/>
    <w:rsid w:val="00510916"/>
    <w:rsid w:val="00542FEA"/>
    <w:rsid w:val="005470C8"/>
    <w:rsid w:val="0058202D"/>
    <w:rsid w:val="00583B90"/>
    <w:rsid w:val="00594EE9"/>
    <w:rsid w:val="005B06E1"/>
    <w:rsid w:val="005D49A4"/>
    <w:rsid w:val="005D52C7"/>
    <w:rsid w:val="005F1D9A"/>
    <w:rsid w:val="00611D5C"/>
    <w:rsid w:val="00613EBE"/>
    <w:rsid w:val="00616DFF"/>
    <w:rsid w:val="00622512"/>
    <w:rsid w:val="00633FDB"/>
    <w:rsid w:val="00653EE0"/>
    <w:rsid w:val="006735D7"/>
    <w:rsid w:val="0067727C"/>
    <w:rsid w:val="0067763B"/>
    <w:rsid w:val="00695D35"/>
    <w:rsid w:val="006A111F"/>
    <w:rsid w:val="006D1A62"/>
    <w:rsid w:val="006E1849"/>
    <w:rsid w:val="00700E66"/>
    <w:rsid w:val="007215D9"/>
    <w:rsid w:val="00770133"/>
    <w:rsid w:val="00776985"/>
    <w:rsid w:val="007804BE"/>
    <w:rsid w:val="0079344F"/>
    <w:rsid w:val="007B7CAE"/>
    <w:rsid w:val="007C15F2"/>
    <w:rsid w:val="007C57D9"/>
    <w:rsid w:val="007D53A2"/>
    <w:rsid w:val="007D78F8"/>
    <w:rsid w:val="007E104E"/>
    <w:rsid w:val="00806C1F"/>
    <w:rsid w:val="008110D5"/>
    <w:rsid w:val="008179F2"/>
    <w:rsid w:val="00820E31"/>
    <w:rsid w:val="00860649"/>
    <w:rsid w:val="00861220"/>
    <w:rsid w:val="008644E2"/>
    <w:rsid w:val="0089440D"/>
    <w:rsid w:val="008D6866"/>
    <w:rsid w:val="008F0BAA"/>
    <w:rsid w:val="008F1AD4"/>
    <w:rsid w:val="008F3B4D"/>
    <w:rsid w:val="008F3EF2"/>
    <w:rsid w:val="009064AF"/>
    <w:rsid w:val="00935522"/>
    <w:rsid w:val="00962A97"/>
    <w:rsid w:val="009730B1"/>
    <w:rsid w:val="00976E09"/>
    <w:rsid w:val="0098156F"/>
    <w:rsid w:val="0098516A"/>
    <w:rsid w:val="0098732F"/>
    <w:rsid w:val="00992FD5"/>
    <w:rsid w:val="009A2314"/>
    <w:rsid w:val="009B30D8"/>
    <w:rsid w:val="009C5525"/>
    <w:rsid w:val="00A03730"/>
    <w:rsid w:val="00A13D70"/>
    <w:rsid w:val="00A938FA"/>
    <w:rsid w:val="00AA1771"/>
    <w:rsid w:val="00AD1E74"/>
    <w:rsid w:val="00AE7848"/>
    <w:rsid w:val="00AF175C"/>
    <w:rsid w:val="00AF60C5"/>
    <w:rsid w:val="00B048AE"/>
    <w:rsid w:val="00B06A5F"/>
    <w:rsid w:val="00B16020"/>
    <w:rsid w:val="00B164ED"/>
    <w:rsid w:val="00B34A45"/>
    <w:rsid w:val="00B353EE"/>
    <w:rsid w:val="00B50C53"/>
    <w:rsid w:val="00B71F3A"/>
    <w:rsid w:val="00B7518C"/>
    <w:rsid w:val="00B86AB6"/>
    <w:rsid w:val="00BC71C4"/>
    <w:rsid w:val="00BD6EA0"/>
    <w:rsid w:val="00C3643A"/>
    <w:rsid w:val="00C50A5B"/>
    <w:rsid w:val="00C65AC0"/>
    <w:rsid w:val="00C67A17"/>
    <w:rsid w:val="00C85F4C"/>
    <w:rsid w:val="00C87D71"/>
    <w:rsid w:val="00C93144"/>
    <w:rsid w:val="00C96591"/>
    <w:rsid w:val="00CA6BB6"/>
    <w:rsid w:val="00CB1DF7"/>
    <w:rsid w:val="00CC05E3"/>
    <w:rsid w:val="00CC0739"/>
    <w:rsid w:val="00CC1DF3"/>
    <w:rsid w:val="00CD3F82"/>
    <w:rsid w:val="00CD4887"/>
    <w:rsid w:val="00CD6DAE"/>
    <w:rsid w:val="00CF1773"/>
    <w:rsid w:val="00D1552A"/>
    <w:rsid w:val="00D326D7"/>
    <w:rsid w:val="00D40DD9"/>
    <w:rsid w:val="00D63D77"/>
    <w:rsid w:val="00D97F04"/>
    <w:rsid w:val="00DB292E"/>
    <w:rsid w:val="00DB47C4"/>
    <w:rsid w:val="00DD3186"/>
    <w:rsid w:val="00DF22DA"/>
    <w:rsid w:val="00E15C83"/>
    <w:rsid w:val="00E2103D"/>
    <w:rsid w:val="00E32118"/>
    <w:rsid w:val="00E3505D"/>
    <w:rsid w:val="00E4390A"/>
    <w:rsid w:val="00E569BE"/>
    <w:rsid w:val="00E62607"/>
    <w:rsid w:val="00E65B03"/>
    <w:rsid w:val="00E92692"/>
    <w:rsid w:val="00EA4FC3"/>
    <w:rsid w:val="00EB6072"/>
    <w:rsid w:val="00EB67E8"/>
    <w:rsid w:val="00EC50DC"/>
    <w:rsid w:val="00ED12F5"/>
    <w:rsid w:val="00ED342D"/>
    <w:rsid w:val="00ED54CF"/>
    <w:rsid w:val="00F01740"/>
    <w:rsid w:val="00F13719"/>
    <w:rsid w:val="00F176D0"/>
    <w:rsid w:val="00F25CE1"/>
    <w:rsid w:val="00F32730"/>
    <w:rsid w:val="00F35B8D"/>
    <w:rsid w:val="00F3749F"/>
    <w:rsid w:val="00F44E4E"/>
    <w:rsid w:val="00F63AC3"/>
    <w:rsid w:val="00F767CC"/>
    <w:rsid w:val="00F81ABE"/>
    <w:rsid w:val="00F86D07"/>
    <w:rsid w:val="00F90854"/>
    <w:rsid w:val="00FA09BC"/>
    <w:rsid w:val="00FB6DB0"/>
    <w:rsid w:val="00FC2DC4"/>
    <w:rsid w:val="00FE6F07"/>
    <w:rsid w:val="00FF7792"/>
    <w:rsid w:val="00FF7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02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A6BB6"/>
    <w:pPr>
      <w:ind w:leftChars="200" w:left="480"/>
    </w:pPr>
  </w:style>
  <w:style w:type="paragraph" w:styleId="a3">
    <w:name w:val="Balloon Text"/>
    <w:basedOn w:val="a"/>
    <w:link w:val="a4"/>
    <w:rsid w:val="001841E1"/>
    <w:rPr>
      <w:rFonts w:ascii="Cambria" w:hAnsi="Cambria"/>
      <w:sz w:val="18"/>
      <w:szCs w:val="18"/>
    </w:rPr>
  </w:style>
  <w:style w:type="character" w:customStyle="1" w:styleId="a4">
    <w:name w:val="註解方塊文字 字元"/>
    <w:link w:val="a3"/>
    <w:locked/>
    <w:rsid w:val="001841E1"/>
    <w:rPr>
      <w:rFonts w:ascii="Cambria" w:eastAsia="新細明體" w:hAnsi="Cambria" w:cs="Times New Roman"/>
      <w:kern w:val="2"/>
      <w:sz w:val="18"/>
      <w:szCs w:val="18"/>
    </w:rPr>
  </w:style>
  <w:style w:type="character" w:styleId="a5">
    <w:name w:val="Hyperlink"/>
    <w:rsid w:val="00146EB3"/>
    <w:rPr>
      <w:rFonts w:cs="Times New Roman"/>
      <w:color w:val="0000FF"/>
      <w:u w:val="single"/>
    </w:rPr>
  </w:style>
  <w:style w:type="table" w:styleId="a6">
    <w:name w:val="Table Grid"/>
    <w:basedOn w:val="a1"/>
    <w:rsid w:val="00454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E92692"/>
    <w:pPr>
      <w:tabs>
        <w:tab w:val="center" w:pos="4153"/>
        <w:tab w:val="right" w:pos="8306"/>
      </w:tabs>
      <w:snapToGrid w:val="0"/>
    </w:pPr>
    <w:rPr>
      <w:sz w:val="20"/>
      <w:szCs w:val="20"/>
    </w:rPr>
  </w:style>
  <w:style w:type="character" w:customStyle="1" w:styleId="a8">
    <w:name w:val="頁首 字元"/>
    <w:link w:val="a7"/>
    <w:locked/>
    <w:rsid w:val="00E92692"/>
    <w:rPr>
      <w:rFonts w:cs="Times New Roman"/>
      <w:kern w:val="2"/>
    </w:rPr>
  </w:style>
  <w:style w:type="paragraph" w:styleId="a9">
    <w:name w:val="footer"/>
    <w:basedOn w:val="a"/>
    <w:link w:val="aa"/>
    <w:uiPriority w:val="99"/>
    <w:rsid w:val="00E92692"/>
    <w:pPr>
      <w:tabs>
        <w:tab w:val="center" w:pos="4153"/>
        <w:tab w:val="right" w:pos="8306"/>
      </w:tabs>
      <w:snapToGrid w:val="0"/>
    </w:pPr>
    <w:rPr>
      <w:sz w:val="20"/>
      <w:szCs w:val="20"/>
    </w:rPr>
  </w:style>
  <w:style w:type="character" w:customStyle="1" w:styleId="aa">
    <w:name w:val="頁尾 字元"/>
    <w:link w:val="a9"/>
    <w:uiPriority w:val="99"/>
    <w:locked/>
    <w:rsid w:val="00E92692"/>
    <w:rPr>
      <w:rFonts w:cs="Times New Roman"/>
      <w:kern w:val="2"/>
    </w:rPr>
  </w:style>
  <w:style w:type="paragraph" w:customStyle="1" w:styleId="10">
    <w:name w:val="內文1"/>
    <w:basedOn w:val="a"/>
    <w:rsid w:val="00B7518C"/>
    <w:pPr>
      <w:suppressAutoHyphens/>
    </w:pPr>
    <w:rPr>
      <w:kern w:val="1"/>
    </w:rPr>
  </w:style>
  <w:style w:type="paragraph" w:styleId="Web">
    <w:name w:val="Normal (Web)"/>
    <w:basedOn w:val="a"/>
    <w:rsid w:val="00F767C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D342D"/>
    <w:pPr>
      <w:ind w:leftChars="200" w:left="480"/>
    </w:pPr>
  </w:style>
  <w:style w:type="paragraph" w:styleId="ac">
    <w:name w:val="No Spacing"/>
    <w:link w:val="ad"/>
    <w:uiPriority w:val="1"/>
    <w:qFormat/>
    <w:rsid w:val="00E4390A"/>
    <w:rPr>
      <w:rFonts w:ascii="Calibri" w:hAnsi="Calibri"/>
      <w:sz w:val="22"/>
      <w:szCs w:val="22"/>
    </w:rPr>
  </w:style>
  <w:style w:type="character" w:customStyle="1" w:styleId="ad">
    <w:name w:val="無間距 字元"/>
    <w:link w:val="ac"/>
    <w:uiPriority w:val="1"/>
    <w:rsid w:val="00E4390A"/>
    <w:rPr>
      <w:rFonts w:ascii="Calibri" w:hAnsi="Calibri"/>
      <w:sz w:val="22"/>
      <w:szCs w:val="22"/>
    </w:rPr>
  </w:style>
  <w:style w:type="character" w:styleId="ae">
    <w:name w:val="Emphasis"/>
    <w:uiPriority w:val="20"/>
    <w:qFormat/>
    <w:locked/>
    <w:rsid w:val="00C87D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02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A6BB6"/>
    <w:pPr>
      <w:ind w:leftChars="200" w:left="480"/>
    </w:pPr>
  </w:style>
  <w:style w:type="paragraph" w:styleId="a3">
    <w:name w:val="Balloon Text"/>
    <w:basedOn w:val="a"/>
    <w:link w:val="a4"/>
    <w:rsid w:val="001841E1"/>
    <w:rPr>
      <w:rFonts w:ascii="Cambria" w:hAnsi="Cambria"/>
      <w:sz w:val="18"/>
      <w:szCs w:val="18"/>
    </w:rPr>
  </w:style>
  <w:style w:type="character" w:customStyle="1" w:styleId="a4">
    <w:name w:val="註解方塊文字 字元"/>
    <w:link w:val="a3"/>
    <w:locked/>
    <w:rsid w:val="001841E1"/>
    <w:rPr>
      <w:rFonts w:ascii="Cambria" w:eastAsia="新細明體" w:hAnsi="Cambria" w:cs="Times New Roman"/>
      <w:kern w:val="2"/>
      <w:sz w:val="18"/>
      <w:szCs w:val="18"/>
    </w:rPr>
  </w:style>
  <w:style w:type="character" w:styleId="a5">
    <w:name w:val="Hyperlink"/>
    <w:rsid w:val="00146EB3"/>
    <w:rPr>
      <w:rFonts w:cs="Times New Roman"/>
      <w:color w:val="0000FF"/>
      <w:u w:val="single"/>
    </w:rPr>
  </w:style>
  <w:style w:type="table" w:styleId="a6">
    <w:name w:val="Table Grid"/>
    <w:basedOn w:val="a1"/>
    <w:rsid w:val="004540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E92692"/>
    <w:pPr>
      <w:tabs>
        <w:tab w:val="center" w:pos="4153"/>
        <w:tab w:val="right" w:pos="8306"/>
      </w:tabs>
      <w:snapToGrid w:val="0"/>
    </w:pPr>
    <w:rPr>
      <w:sz w:val="20"/>
      <w:szCs w:val="20"/>
    </w:rPr>
  </w:style>
  <w:style w:type="character" w:customStyle="1" w:styleId="a8">
    <w:name w:val="頁首 字元"/>
    <w:link w:val="a7"/>
    <w:locked/>
    <w:rsid w:val="00E92692"/>
    <w:rPr>
      <w:rFonts w:cs="Times New Roman"/>
      <w:kern w:val="2"/>
    </w:rPr>
  </w:style>
  <w:style w:type="paragraph" w:styleId="a9">
    <w:name w:val="footer"/>
    <w:basedOn w:val="a"/>
    <w:link w:val="aa"/>
    <w:uiPriority w:val="99"/>
    <w:rsid w:val="00E92692"/>
    <w:pPr>
      <w:tabs>
        <w:tab w:val="center" w:pos="4153"/>
        <w:tab w:val="right" w:pos="8306"/>
      </w:tabs>
      <w:snapToGrid w:val="0"/>
    </w:pPr>
    <w:rPr>
      <w:sz w:val="20"/>
      <w:szCs w:val="20"/>
    </w:rPr>
  </w:style>
  <w:style w:type="character" w:customStyle="1" w:styleId="aa">
    <w:name w:val="頁尾 字元"/>
    <w:link w:val="a9"/>
    <w:uiPriority w:val="99"/>
    <w:locked/>
    <w:rsid w:val="00E92692"/>
    <w:rPr>
      <w:rFonts w:cs="Times New Roman"/>
      <w:kern w:val="2"/>
    </w:rPr>
  </w:style>
  <w:style w:type="paragraph" w:customStyle="1" w:styleId="10">
    <w:name w:val="內文1"/>
    <w:basedOn w:val="a"/>
    <w:rsid w:val="00B7518C"/>
    <w:pPr>
      <w:suppressAutoHyphens/>
    </w:pPr>
    <w:rPr>
      <w:kern w:val="1"/>
    </w:rPr>
  </w:style>
  <w:style w:type="paragraph" w:styleId="Web">
    <w:name w:val="Normal (Web)"/>
    <w:basedOn w:val="a"/>
    <w:rsid w:val="00F767CC"/>
    <w:pPr>
      <w:widowControl/>
      <w:spacing w:before="100" w:beforeAutospacing="1" w:after="100" w:afterAutospacing="1"/>
    </w:pPr>
    <w:rPr>
      <w:rFonts w:ascii="新細明體" w:hAnsi="新細明體" w:cs="新細明體"/>
      <w:kern w:val="0"/>
    </w:rPr>
  </w:style>
  <w:style w:type="paragraph" w:styleId="ab">
    <w:name w:val="List Paragraph"/>
    <w:basedOn w:val="a"/>
    <w:uiPriority w:val="34"/>
    <w:qFormat/>
    <w:rsid w:val="00ED342D"/>
    <w:pPr>
      <w:ind w:leftChars="200" w:left="480"/>
    </w:pPr>
  </w:style>
  <w:style w:type="paragraph" w:styleId="ac">
    <w:name w:val="No Spacing"/>
    <w:link w:val="ad"/>
    <w:uiPriority w:val="1"/>
    <w:qFormat/>
    <w:rsid w:val="00E4390A"/>
    <w:rPr>
      <w:rFonts w:ascii="Calibri" w:hAnsi="Calibri"/>
      <w:sz w:val="22"/>
      <w:szCs w:val="22"/>
    </w:rPr>
  </w:style>
  <w:style w:type="character" w:customStyle="1" w:styleId="ad">
    <w:name w:val="無間距 字元"/>
    <w:link w:val="ac"/>
    <w:uiPriority w:val="1"/>
    <w:rsid w:val="00E4390A"/>
    <w:rPr>
      <w:rFonts w:ascii="Calibri" w:hAnsi="Calibri"/>
      <w:sz w:val="22"/>
      <w:szCs w:val="22"/>
    </w:rPr>
  </w:style>
  <w:style w:type="character" w:styleId="ae">
    <w:name w:val="Emphasis"/>
    <w:uiPriority w:val="20"/>
    <w:qFormat/>
    <w:locked/>
    <w:rsid w:val="00C87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1565794">
      <w:bodyDiv w:val="1"/>
      <w:marLeft w:val="0"/>
      <w:marRight w:val="0"/>
      <w:marTop w:val="0"/>
      <w:marBottom w:val="0"/>
      <w:divBdr>
        <w:top w:val="none" w:sz="0" w:space="0" w:color="auto"/>
        <w:left w:val="none" w:sz="0" w:space="0" w:color="auto"/>
        <w:bottom w:val="none" w:sz="0" w:space="0" w:color="auto"/>
        <w:right w:val="none" w:sz="0" w:space="0" w:color="auto"/>
      </w:divBdr>
    </w:div>
    <w:div w:id="194539592">
      <w:bodyDiv w:val="1"/>
      <w:marLeft w:val="0"/>
      <w:marRight w:val="0"/>
      <w:marTop w:val="0"/>
      <w:marBottom w:val="0"/>
      <w:divBdr>
        <w:top w:val="none" w:sz="0" w:space="0" w:color="auto"/>
        <w:left w:val="none" w:sz="0" w:space="0" w:color="auto"/>
        <w:bottom w:val="none" w:sz="0" w:space="0" w:color="auto"/>
        <w:right w:val="none" w:sz="0" w:space="0" w:color="auto"/>
      </w:divBdr>
      <w:divsChild>
        <w:div w:id="1426459452">
          <w:marLeft w:val="0"/>
          <w:marRight w:val="0"/>
          <w:marTop w:val="0"/>
          <w:marBottom w:val="0"/>
          <w:divBdr>
            <w:top w:val="none" w:sz="0" w:space="0" w:color="auto"/>
            <w:left w:val="none" w:sz="0" w:space="0" w:color="auto"/>
            <w:bottom w:val="none" w:sz="0" w:space="0" w:color="auto"/>
            <w:right w:val="none" w:sz="0" w:space="0" w:color="auto"/>
          </w:divBdr>
          <w:divsChild>
            <w:div w:id="62260550">
              <w:marLeft w:val="0"/>
              <w:marRight w:val="0"/>
              <w:marTop w:val="0"/>
              <w:marBottom w:val="0"/>
              <w:divBdr>
                <w:top w:val="none" w:sz="0" w:space="0" w:color="auto"/>
                <w:left w:val="none" w:sz="0" w:space="0" w:color="auto"/>
                <w:bottom w:val="none" w:sz="0" w:space="0" w:color="auto"/>
                <w:right w:val="none" w:sz="0" w:space="0" w:color="auto"/>
              </w:divBdr>
              <w:divsChild>
                <w:div w:id="1515799493">
                  <w:marLeft w:val="0"/>
                  <w:marRight w:val="2700"/>
                  <w:marTop w:val="0"/>
                  <w:marBottom w:val="0"/>
                  <w:divBdr>
                    <w:top w:val="none" w:sz="0" w:space="0" w:color="auto"/>
                    <w:left w:val="none" w:sz="0" w:space="0" w:color="auto"/>
                    <w:bottom w:val="none" w:sz="0" w:space="0" w:color="auto"/>
                    <w:right w:val="none" w:sz="0" w:space="0" w:color="auto"/>
                  </w:divBdr>
                  <w:divsChild>
                    <w:div w:id="1052802846">
                      <w:marLeft w:val="0"/>
                      <w:marRight w:val="0"/>
                      <w:marTop w:val="0"/>
                      <w:marBottom w:val="0"/>
                      <w:divBdr>
                        <w:top w:val="none" w:sz="0" w:space="0" w:color="auto"/>
                        <w:left w:val="none" w:sz="0" w:space="0" w:color="auto"/>
                        <w:bottom w:val="none" w:sz="0" w:space="0" w:color="auto"/>
                        <w:right w:val="none" w:sz="0" w:space="0" w:color="auto"/>
                      </w:divBdr>
                      <w:divsChild>
                        <w:div w:id="12168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707069">
      <w:bodyDiv w:val="1"/>
      <w:marLeft w:val="0"/>
      <w:marRight w:val="0"/>
      <w:marTop w:val="0"/>
      <w:marBottom w:val="0"/>
      <w:divBdr>
        <w:top w:val="none" w:sz="0" w:space="0" w:color="auto"/>
        <w:left w:val="none" w:sz="0" w:space="0" w:color="auto"/>
        <w:bottom w:val="none" w:sz="0" w:space="0" w:color="auto"/>
        <w:right w:val="none" w:sz="0" w:space="0" w:color="auto"/>
      </w:divBdr>
    </w:div>
    <w:div w:id="384303907">
      <w:bodyDiv w:val="1"/>
      <w:marLeft w:val="0"/>
      <w:marRight w:val="0"/>
      <w:marTop w:val="0"/>
      <w:marBottom w:val="0"/>
      <w:divBdr>
        <w:top w:val="none" w:sz="0" w:space="0" w:color="auto"/>
        <w:left w:val="none" w:sz="0" w:space="0" w:color="auto"/>
        <w:bottom w:val="none" w:sz="0" w:space="0" w:color="auto"/>
        <w:right w:val="none" w:sz="0" w:space="0" w:color="auto"/>
      </w:divBdr>
    </w:div>
    <w:div w:id="1004435850">
      <w:bodyDiv w:val="1"/>
      <w:marLeft w:val="0"/>
      <w:marRight w:val="0"/>
      <w:marTop w:val="0"/>
      <w:marBottom w:val="0"/>
      <w:divBdr>
        <w:top w:val="none" w:sz="0" w:space="0" w:color="auto"/>
        <w:left w:val="none" w:sz="0" w:space="0" w:color="auto"/>
        <w:bottom w:val="none" w:sz="0" w:space="0" w:color="auto"/>
        <w:right w:val="none" w:sz="0" w:space="0" w:color="auto"/>
      </w:divBdr>
    </w:div>
    <w:div w:id="162522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TEL:04-23716701" TargetMode="External"/><Relationship Id="rId4" Type="http://schemas.microsoft.com/office/2007/relationships/stylesWithEffects" Target="stylesWithEffects.xml"/><Relationship Id="rId9" Type="http://schemas.openxmlformats.org/officeDocument/2006/relationships/hyperlink" Target="http://www.merrymama.org.tw/http:/www.merrymama.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EC046-F187-4178-98F1-9CEC3B429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第七屆我愛媽媽  小學生公益行善大行動線上提案徵件活動</dc:title>
  <dc:creator>maria</dc:creator>
  <cp:lastModifiedBy>love home</cp:lastModifiedBy>
  <cp:revision>6</cp:revision>
  <cp:lastPrinted>2014-02-17T00:54:00Z</cp:lastPrinted>
  <dcterms:created xsi:type="dcterms:W3CDTF">2014-11-19T06:19:00Z</dcterms:created>
  <dcterms:modified xsi:type="dcterms:W3CDTF">2015-01-06T03:30:00Z</dcterms:modified>
</cp:coreProperties>
</file>