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71F" w:rsidRPr="004D13EE" w:rsidRDefault="003D171F" w:rsidP="00AE2825">
      <w:pPr>
        <w:pStyle w:val="NoteHeading"/>
        <w:snapToGrid w:val="0"/>
        <w:spacing w:line="600" w:lineRule="exact"/>
        <w:rPr>
          <w:b w:val="0"/>
          <w:bCs w:val="0"/>
          <w:sz w:val="32"/>
          <w:szCs w:val="32"/>
        </w:rPr>
      </w:pPr>
      <w:r w:rsidRPr="004D13EE">
        <w:rPr>
          <w:rFonts w:ascii="Times New Roman" w:hint="eastAsia"/>
        </w:rPr>
        <w:t>花蓮縣</w:t>
      </w:r>
      <w:r w:rsidRPr="004D13EE">
        <w:rPr>
          <w:rFonts w:ascii="Times New Roman" w:hAnsi="Times New Roman" w:cs="Times New Roman"/>
        </w:rPr>
        <w:t>10</w:t>
      </w:r>
      <w:r>
        <w:rPr>
          <w:rFonts w:ascii="Times New Roman" w:hAnsi="Times New Roman" w:cs="Times New Roman"/>
        </w:rPr>
        <w:t>5</w:t>
      </w:r>
      <w:r w:rsidRPr="004D13EE">
        <w:rPr>
          <w:rFonts w:ascii="Times New Roman" w:hint="eastAsia"/>
        </w:rPr>
        <w:t>年度友善校園學生事務與輔導工作計畫</w:t>
      </w:r>
      <w:r>
        <w:rPr>
          <w:rFonts w:ascii="Times New Roman"/>
        </w:rPr>
        <w:br/>
      </w:r>
      <w:r w:rsidRPr="008E5F54">
        <w:rPr>
          <w:rFonts w:hint="eastAsia"/>
          <w:kern w:val="0"/>
          <w:sz w:val="32"/>
          <w:szCs w:val="32"/>
        </w:rPr>
        <w:t>原住民族群的生涯案例分析</w:t>
      </w:r>
      <w:r w:rsidRPr="00863708">
        <w:rPr>
          <w:rFonts w:hint="eastAsia"/>
          <w:kern w:val="0"/>
          <w:sz w:val="32"/>
          <w:szCs w:val="32"/>
        </w:rPr>
        <w:t>研習</w:t>
      </w:r>
    </w:p>
    <w:p w:rsidR="003D171F" w:rsidRPr="0005381F" w:rsidRDefault="003D171F" w:rsidP="00D25C70">
      <w:pPr>
        <w:pStyle w:val="BodyTextIndent"/>
        <w:spacing w:line="460" w:lineRule="exact"/>
        <w:ind w:leftChars="0" w:left="31680" w:hangingChars="470" w:firstLine="31680"/>
        <w:rPr>
          <w:rFonts w:ascii="標楷體" w:eastAsia="標楷體" w:hAnsi="標楷體"/>
          <w:sz w:val="26"/>
          <w:szCs w:val="26"/>
        </w:rPr>
      </w:pPr>
      <w:r w:rsidRPr="0005381F">
        <w:rPr>
          <w:rFonts w:ascii="標楷體" w:eastAsia="標楷體" w:hAnsi="標楷體" w:cs="標楷體" w:hint="eastAsia"/>
          <w:sz w:val="26"/>
          <w:szCs w:val="26"/>
        </w:rPr>
        <w:t>一、依據：教育部</w:t>
      </w:r>
      <w:r w:rsidRPr="0005381F">
        <w:rPr>
          <w:rFonts w:ascii="標楷體" w:eastAsia="標楷體" w:hAnsi="標楷體" w:cs="標楷體"/>
          <w:sz w:val="26"/>
          <w:szCs w:val="26"/>
        </w:rPr>
        <w:t>10</w:t>
      </w:r>
      <w:r>
        <w:rPr>
          <w:rFonts w:ascii="標楷體" w:eastAsia="標楷體" w:hAnsi="標楷體" w:cs="標楷體"/>
          <w:sz w:val="26"/>
          <w:szCs w:val="26"/>
        </w:rPr>
        <w:t>5</w:t>
      </w:r>
      <w:r w:rsidRPr="0005381F">
        <w:rPr>
          <w:rFonts w:ascii="標楷體" w:eastAsia="標楷體" w:hAnsi="標楷體" w:cs="標楷體" w:hint="eastAsia"/>
          <w:sz w:val="26"/>
          <w:szCs w:val="26"/>
        </w:rPr>
        <w:t>年度友善校園學</w:t>
      </w:r>
      <w:bookmarkStart w:id="0" w:name="_GoBack"/>
      <w:bookmarkEnd w:id="0"/>
      <w:r w:rsidRPr="0005381F">
        <w:rPr>
          <w:rFonts w:ascii="標楷體" w:eastAsia="標楷體" w:hAnsi="標楷體" w:cs="標楷體" w:hint="eastAsia"/>
          <w:sz w:val="26"/>
          <w:szCs w:val="26"/>
        </w:rPr>
        <w:t>生事務與輔導工作作業計畫暨地方政府及各級學校辦理事項工作手冊。</w:t>
      </w:r>
    </w:p>
    <w:p w:rsidR="003D171F" w:rsidRPr="0005381F" w:rsidRDefault="003D171F" w:rsidP="009739ED">
      <w:pPr>
        <w:snapToGrid w:val="0"/>
        <w:spacing w:line="460" w:lineRule="exact"/>
        <w:rPr>
          <w:rFonts w:ascii="標楷體" w:eastAsia="標楷體" w:hAnsi="標楷體"/>
          <w:sz w:val="26"/>
          <w:szCs w:val="26"/>
        </w:rPr>
      </w:pPr>
      <w:r w:rsidRPr="0005381F">
        <w:rPr>
          <w:rFonts w:ascii="標楷體" w:eastAsia="標楷體" w:hAnsi="標楷體" w:cs="標楷體" w:hint="eastAsia"/>
          <w:sz w:val="26"/>
          <w:szCs w:val="26"/>
        </w:rPr>
        <w:t>二、目的：</w:t>
      </w:r>
    </w:p>
    <w:p w:rsidR="003D171F" w:rsidRDefault="003D171F" w:rsidP="00D25C70">
      <w:pPr>
        <w:snapToGrid w:val="0"/>
        <w:spacing w:line="460" w:lineRule="exact"/>
        <w:ind w:left="31680" w:hangingChars="202" w:firstLine="31680"/>
        <w:rPr>
          <w:rFonts w:ascii="標楷體" w:eastAsia="標楷體" w:hAnsi="標楷體" w:cs="標楷體"/>
          <w:sz w:val="26"/>
          <w:szCs w:val="26"/>
        </w:rPr>
      </w:pPr>
      <w:r w:rsidRPr="0005381F">
        <w:rPr>
          <w:rFonts w:ascii="標楷體" w:eastAsia="標楷體" w:hAnsi="標楷體" w:cs="標楷體"/>
          <w:sz w:val="26"/>
          <w:szCs w:val="26"/>
        </w:rPr>
        <w:t xml:space="preserve"> </w:t>
      </w:r>
      <w:r w:rsidRPr="00250330">
        <w:rPr>
          <w:rFonts w:ascii="標楷體" w:eastAsia="標楷體" w:hAnsi="標楷體" w:cs="標楷體"/>
          <w:sz w:val="26"/>
          <w:szCs w:val="26"/>
        </w:rPr>
        <w:t>1</w:t>
      </w:r>
      <w:r w:rsidRPr="00250330">
        <w:rPr>
          <w:rFonts w:ascii="標楷體" w:eastAsia="標楷體" w:hAnsi="標楷體" w:cs="標楷體" w:hint="eastAsia"/>
          <w:sz w:val="26"/>
          <w:szCs w:val="26"/>
        </w:rPr>
        <w:t>、協助教育工作者因應部分原住民學生及早進入勞動場域所需之權益認識，</w:t>
      </w:r>
      <w:r>
        <w:rPr>
          <w:rFonts w:ascii="標楷體" w:eastAsia="標楷體" w:hAnsi="標楷體" w:cs="標楷體" w:hint="eastAsia"/>
          <w:sz w:val="26"/>
          <w:szCs w:val="26"/>
        </w:rPr>
        <w:t>了解就業過程中可供運用之資源</w:t>
      </w:r>
      <w:r w:rsidRPr="00250330">
        <w:rPr>
          <w:rFonts w:ascii="標楷體" w:eastAsia="標楷體" w:hAnsi="標楷體" w:cs="標楷體" w:hint="eastAsia"/>
          <w:sz w:val="26"/>
          <w:szCs w:val="26"/>
        </w:rPr>
        <w:t>，</w:t>
      </w:r>
      <w:r>
        <w:rPr>
          <w:rFonts w:ascii="標楷體" w:eastAsia="標楷體" w:hAnsi="標楷體" w:cs="標楷體" w:hint="eastAsia"/>
          <w:sz w:val="26"/>
          <w:szCs w:val="26"/>
        </w:rPr>
        <w:t>進一步發展創業之規畫，以</w:t>
      </w:r>
      <w:r w:rsidRPr="00250330">
        <w:rPr>
          <w:rFonts w:ascii="標楷體" w:eastAsia="標楷體" w:hAnsi="標楷體" w:cs="標楷體" w:hint="eastAsia"/>
          <w:sz w:val="26"/>
          <w:szCs w:val="26"/>
        </w:rPr>
        <w:t>提供原住民學生生涯發展之</w:t>
      </w:r>
      <w:r>
        <w:rPr>
          <w:rFonts w:ascii="標楷體" w:eastAsia="標楷體" w:hAnsi="標楷體" w:cs="標楷體" w:hint="eastAsia"/>
          <w:sz w:val="26"/>
          <w:szCs w:val="26"/>
        </w:rPr>
        <w:t>參考路徑</w:t>
      </w:r>
      <w:r w:rsidRPr="00250330">
        <w:rPr>
          <w:rFonts w:ascii="標楷體" w:eastAsia="標楷體" w:hAnsi="標楷體" w:cs="標楷體" w:hint="eastAsia"/>
          <w:sz w:val="26"/>
          <w:szCs w:val="26"/>
        </w:rPr>
        <w:t>。</w:t>
      </w:r>
    </w:p>
    <w:p w:rsidR="003D171F" w:rsidRPr="0005381F" w:rsidRDefault="003D171F" w:rsidP="00D25C70">
      <w:pPr>
        <w:snapToGrid w:val="0"/>
        <w:spacing w:line="460" w:lineRule="exact"/>
        <w:ind w:left="31680" w:hangingChars="202" w:firstLine="31680"/>
        <w:rPr>
          <w:rFonts w:ascii="標楷體" w:eastAsia="標楷體" w:hAnsi="標楷體"/>
          <w:sz w:val="26"/>
          <w:szCs w:val="26"/>
        </w:rPr>
      </w:pPr>
      <w:r w:rsidRPr="00250330">
        <w:rPr>
          <w:rFonts w:ascii="標楷體" w:eastAsia="標楷體" w:hAnsi="標楷體" w:cs="標楷體"/>
          <w:sz w:val="26"/>
          <w:szCs w:val="26"/>
        </w:rPr>
        <w:t>2</w:t>
      </w:r>
      <w:r w:rsidRPr="00250330">
        <w:rPr>
          <w:rFonts w:ascii="標楷體" w:eastAsia="標楷體" w:hAnsi="標楷體" w:cs="標楷體" w:hint="eastAsia"/>
          <w:sz w:val="26"/>
          <w:szCs w:val="26"/>
        </w:rPr>
        <w:t>、協助教育工作者在生涯輔導工作中</w:t>
      </w:r>
      <w:r>
        <w:rPr>
          <w:rFonts w:ascii="標楷體" w:eastAsia="標楷體" w:hAnsi="標楷體" w:cs="標楷體" w:hint="eastAsia"/>
          <w:sz w:val="26"/>
          <w:szCs w:val="26"/>
        </w:rPr>
        <w:t>透過原住民生涯故事的分享與深入理解，</w:t>
      </w:r>
      <w:r w:rsidRPr="00250330">
        <w:rPr>
          <w:rFonts w:ascii="標楷體" w:eastAsia="標楷體" w:hAnsi="標楷體" w:cs="標楷體" w:hint="eastAsia"/>
          <w:sz w:val="26"/>
          <w:szCs w:val="26"/>
        </w:rPr>
        <w:t>發展對原住民生涯中的族群認同議題的認識，以規畫貼近原住民學生生涯歷程需求之輔導工作。</w:t>
      </w:r>
    </w:p>
    <w:p w:rsidR="003D171F" w:rsidRPr="0005381F" w:rsidRDefault="003D171F" w:rsidP="00D25C70">
      <w:pPr>
        <w:pStyle w:val="BodyTextIndent"/>
        <w:spacing w:line="460" w:lineRule="exact"/>
        <w:ind w:leftChars="0" w:left="31680" w:hangingChars="171" w:firstLine="31680"/>
        <w:rPr>
          <w:rFonts w:ascii="標楷體" w:eastAsia="標楷體" w:hAnsi="標楷體"/>
          <w:sz w:val="26"/>
          <w:szCs w:val="26"/>
        </w:rPr>
      </w:pPr>
      <w:r w:rsidRPr="0005381F">
        <w:rPr>
          <w:rFonts w:ascii="標楷體" w:eastAsia="標楷體" w:hAnsi="標楷體" w:cs="標楷體" w:hint="eastAsia"/>
          <w:sz w:val="26"/>
          <w:szCs w:val="26"/>
        </w:rPr>
        <w:t>三、指導單位：教育部</w:t>
      </w:r>
    </w:p>
    <w:p w:rsidR="003D171F" w:rsidRPr="0005381F" w:rsidRDefault="003D171F" w:rsidP="00D25C70">
      <w:pPr>
        <w:pStyle w:val="BodyTextIndent"/>
        <w:spacing w:line="460" w:lineRule="exact"/>
        <w:ind w:leftChars="0" w:left="31680" w:hangingChars="505" w:firstLine="31680"/>
        <w:rPr>
          <w:rFonts w:ascii="標楷體" w:eastAsia="標楷體" w:hAnsi="標楷體"/>
          <w:sz w:val="26"/>
          <w:szCs w:val="26"/>
        </w:rPr>
      </w:pPr>
      <w:r w:rsidRPr="0005381F">
        <w:rPr>
          <w:rFonts w:ascii="標楷體" w:eastAsia="標楷體" w:hAnsi="標楷體" w:cs="標楷體" w:hint="eastAsia"/>
          <w:sz w:val="26"/>
          <w:szCs w:val="26"/>
        </w:rPr>
        <w:t>四、主辦單位：花蓮縣政府</w:t>
      </w:r>
    </w:p>
    <w:p w:rsidR="003D171F" w:rsidRPr="0005381F" w:rsidRDefault="003D171F" w:rsidP="00D25C70">
      <w:pPr>
        <w:pStyle w:val="BodyTextIndent"/>
        <w:spacing w:line="460" w:lineRule="exact"/>
        <w:ind w:leftChars="0" w:left="31680" w:hangingChars="505" w:firstLine="31680"/>
        <w:rPr>
          <w:rFonts w:ascii="標楷體" w:eastAsia="標楷體" w:hAnsi="標楷體"/>
          <w:sz w:val="26"/>
          <w:szCs w:val="26"/>
        </w:rPr>
      </w:pPr>
      <w:r w:rsidRPr="0005381F">
        <w:rPr>
          <w:rFonts w:ascii="標楷體" w:eastAsia="標楷體" w:hAnsi="標楷體" w:cs="標楷體" w:hint="eastAsia"/>
          <w:sz w:val="26"/>
          <w:szCs w:val="26"/>
        </w:rPr>
        <w:t>五、協辦單位：花蓮縣學生輔導諮商中心</w:t>
      </w:r>
    </w:p>
    <w:p w:rsidR="003D171F" w:rsidRPr="0005381F" w:rsidRDefault="003D171F" w:rsidP="00D25C70">
      <w:pPr>
        <w:pStyle w:val="BodyTextIndent"/>
        <w:spacing w:line="460" w:lineRule="exact"/>
        <w:ind w:leftChars="0" w:left="31680" w:hangingChars="505" w:firstLine="31680"/>
        <w:rPr>
          <w:rFonts w:ascii="標楷體" w:eastAsia="標楷體" w:hAnsi="標楷體"/>
          <w:sz w:val="26"/>
          <w:szCs w:val="26"/>
        </w:rPr>
      </w:pPr>
      <w:r w:rsidRPr="0005381F">
        <w:rPr>
          <w:rFonts w:ascii="標楷體" w:eastAsia="標楷體" w:hAnsi="標楷體" w:cs="標楷體" w:hint="eastAsia"/>
          <w:sz w:val="26"/>
          <w:szCs w:val="26"/>
        </w:rPr>
        <w:t>六、承辦單位：</w:t>
      </w:r>
      <w:r>
        <w:rPr>
          <w:rFonts w:ascii="標楷體" w:eastAsia="標楷體" w:hAnsi="標楷體" w:cs="標楷體" w:hint="eastAsia"/>
          <w:sz w:val="26"/>
          <w:szCs w:val="26"/>
        </w:rPr>
        <w:t>鳳林</w:t>
      </w:r>
      <w:r w:rsidRPr="0005381F">
        <w:rPr>
          <w:rFonts w:ascii="標楷體" w:eastAsia="標楷體" w:hAnsi="標楷體" w:cs="標楷體" w:hint="eastAsia"/>
          <w:sz w:val="26"/>
          <w:szCs w:val="26"/>
        </w:rPr>
        <w:t>國中</w:t>
      </w:r>
    </w:p>
    <w:p w:rsidR="003D171F" w:rsidRPr="0005381F" w:rsidRDefault="003D171F" w:rsidP="00D25C70">
      <w:pPr>
        <w:pStyle w:val="BodyTextIndent"/>
        <w:spacing w:line="460" w:lineRule="exact"/>
        <w:ind w:leftChars="0" w:left="31680" w:hangingChars="700" w:firstLine="31680"/>
        <w:rPr>
          <w:rFonts w:ascii="標楷體" w:eastAsia="標楷體" w:hAnsi="標楷體"/>
          <w:sz w:val="26"/>
          <w:szCs w:val="26"/>
        </w:rPr>
      </w:pPr>
      <w:r w:rsidRPr="0005381F">
        <w:rPr>
          <w:rFonts w:ascii="標楷體" w:eastAsia="標楷體" w:hAnsi="標楷體" w:cs="標楷體" w:hint="eastAsia"/>
          <w:sz w:val="26"/>
          <w:szCs w:val="26"/>
        </w:rPr>
        <w:t>七、實施時間及地點：</w:t>
      </w:r>
    </w:p>
    <w:p w:rsidR="003D171F" w:rsidRPr="0005381F" w:rsidRDefault="003D171F" w:rsidP="00D25C70">
      <w:pPr>
        <w:pStyle w:val="BodyTextIndent"/>
        <w:spacing w:line="460" w:lineRule="exact"/>
        <w:ind w:leftChars="174" w:left="31680" w:hangingChars="550" w:firstLine="31680"/>
        <w:rPr>
          <w:rFonts w:ascii="標楷體" w:eastAsia="標楷體" w:hAnsi="標楷體"/>
          <w:sz w:val="26"/>
          <w:szCs w:val="26"/>
        </w:rPr>
      </w:pPr>
      <w:r w:rsidRPr="0005381F">
        <w:rPr>
          <w:rFonts w:ascii="標楷體" w:eastAsia="標楷體" w:hAnsi="標楷體" w:cs="標楷體"/>
          <w:sz w:val="26"/>
          <w:szCs w:val="26"/>
        </w:rPr>
        <w:t>1</w:t>
      </w:r>
      <w:r w:rsidRPr="0005381F">
        <w:rPr>
          <w:rFonts w:ascii="標楷體" w:eastAsia="標楷體" w:hAnsi="標楷體" w:cs="標楷體" w:hint="eastAsia"/>
          <w:sz w:val="26"/>
          <w:szCs w:val="26"/>
        </w:rPr>
        <w:t>、時間：</w:t>
      </w:r>
      <w:r w:rsidRPr="0005381F">
        <w:rPr>
          <w:rFonts w:ascii="標楷體" w:eastAsia="標楷體" w:hAnsi="標楷體" w:cs="標楷體"/>
          <w:sz w:val="26"/>
          <w:szCs w:val="26"/>
        </w:rPr>
        <w:t>10</w:t>
      </w:r>
      <w:r>
        <w:rPr>
          <w:rFonts w:ascii="標楷體" w:eastAsia="標楷體" w:hAnsi="標楷體" w:cs="標楷體"/>
          <w:sz w:val="26"/>
          <w:szCs w:val="26"/>
        </w:rPr>
        <w:t>5</w:t>
      </w:r>
      <w:r w:rsidRPr="0005381F">
        <w:rPr>
          <w:rFonts w:ascii="標楷體" w:eastAsia="標楷體" w:hAnsi="標楷體" w:cs="標楷體" w:hint="eastAsia"/>
          <w:sz w:val="26"/>
          <w:szCs w:val="26"/>
        </w:rPr>
        <w:t>年</w:t>
      </w:r>
      <w:r>
        <w:rPr>
          <w:rFonts w:ascii="標楷體" w:eastAsia="標楷體" w:hAnsi="標楷體" w:cs="標楷體"/>
          <w:sz w:val="26"/>
          <w:szCs w:val="26"/>
        </w:rPr>
        <w:t>9</w:t>
      </w:r>
      <w:r>
        <w:rPr>
          <w:rFonts w:ascii="標楷體" w:eastAsia="標楷體" w:hAnsi="標楷體" w:cs="標楷體" w:hint="eastAsia"/>
          <w:sz w:val="26"/>
          <w:szCs w:val="26"/>
        </w:rPr>
        <w:t>月</w:t>
      </w:r>
      <w:r>
        <w:rPr>
          <w:rFonts w:ascii="標楷體" w:eastAsia="標楷體" w:hAnsi="標楷體" w:cs="標楷體"/>
          <w:sz w:val="26"/>
          <w:szCs w:val="26"/>
        </w:rPr>
        <w:t>7</w:t>
      </w:r>
      <w:r>
        <w:rPr>
          <w:rFonts w:ascii="標楷體" w:eastAsia="標楷體" w:hAnsi="標楷體" w:cs="標楷體" w:hint="eastAsia"/>
          <w:sz w:val="26"/>
          <w:szCs w:val="26"/>
        </w:rPr>
        <w:t>日</w:t>
      </w:r>
      <w:r>
        <w:rPr>
          <w:rFonts w:ascii="標楷體" w:eastAsia="標楷體" w:hAnsi="標楷體" w:cs="標楷體"/>
          <w:sz w:val="26"/>
          <w:szCs w:val="26"/>
        </w:rPr>
        <w:t>(</w:t>
      </w:r>
      <w:r>
        <w:rPr>
          <w:rFonts w:ascii="標楷體" w:eastAsia="標楷體" w:hAnsi="標楷體" w:cs="標楷體" w:hint="eastAsia"/>
          <w:sz w:val="26"/>
          <w:szCs w:val="26"/>
        </w:rPr>
        <w:t>三</w:t>
      </w:r>
      <w:r>
        <w:rPr>
          <w:rFonts w:ascii="標楷體" w:eastAsia="標楷體" w:hAnsi="標楷體" w:cs="標楷體"/>
          <w:sz w:val="26"/>
          <w:szCs w:val="26"/>
        </w:rPr>
        <w:t>)</w:t>
      </w:r>
    </w:p>
    <w:p w:rsidR="003D171F" w:rsidRPr="0005381F" w:rsidRDefault="003D171F" w:rsidP="00D25C70">
      <w:pPr>
        <w:pStyle w:val="BodyTextIndent"/>
        <w:spacing w:line="460" w:lineRule="exact"/>
        <w:ind w:leftChars="174" w:left="31680" w:hangingChars="550" w:firstLine="31680"/>
        <w:rPr>
          <w:rFonts w:ascii="標楷體" w:eastAsia="標楷體" w:hAnsi="標楷體"/>
          <w:sz w:val="26"/>
          <w:szCs w:val="26"/>
        </w:rPr>
      </w:pPr>
      <w:r w:rsidRPr="0005381F">
        <w:rPr>
          <w:rFonts w:ascii="標楷體" w:eastAsia="標楷體" w:hAnsi="標楷體" w:cs="標楷體"/>
          <w:sz w:val="26"/>
          <w:szCs w:val="26"/>
        </w:rPr>
        <w:t>2</w:t>
      </w:r>
      <w:r w:rsidRPr="0005381F">
        <w:rPr>
          <w:rFonts w:ascii="標楷體" w:eastAsia="標楷體" w:hAnsi="標楷體" w:cs="標楷體" w:hint="eastAsia"/>
          <w:sz w:val="26"/>
          <w:szCs w:val="26"/>
        </w:rPr>
        <w:t>、地點：</w:t>
      </w:r>
      <w:r>
        <w:rPr>
          <w:rFonts w:ascii="標楷體" w:eastAsia="標楷體" w:hAnsi="標楷體" w:cs="標楷體" w:hint="eastAsia"/>
          <w:sz w:val="26"/>
          <w:szCs w:val="26"/>
        </w:rPr>
        <w:t>鳳林國中圖書室</w:t>
      </w:r>
    </w:p>
    <w:p w:rsidR="003D171F" w:rsidRPr="007B12A9" w:rsidRDefault="003D171F" w:rsidP="00D25C70">
      <w:pPr>
        <w:pStyle w:val="BodyTextIndent"/>
        <w:spacing w:line="460" w:lineRule="exact"/>
        <w:ind w:leftChars="0" w:left="31680" w:hangingChars="257" w:firstLine="31680"/>
        <w:rPr>
          <w:rFonts w:ascii="標楷體" w:eastAsia="標楷體" w:hAnsi="標楷體"/>
          <w:sz w:val="26"/>
          <w:szCs w:val="26"/>
        </w:rPr>
      </w:pPr>
      <w:r w:rsidRPr="007B12A9">
        <w:rPr>
          <w:rFonts w:ascii="標楷體" w:eastAsia="標楷體" w:hAnsi="標楷體" w:cs="標楷體" w:hint="eastAsia"/>
          <w:sz w:val="26"/>
          <w:szCs w:val="26"/>
        </w:rPr>
        <w:t>八、參加對象：本縣</w:t>
      </w:r>
      <w:r>
        <w:rPr>
          <w:rFonts w:ascii="標楷體" w:eastAsia="標楷體" w:hAnsi="標楷體" w:cs="標楷體" w:hint="eastAsia"/>
          <w:sz w:val="26"/>
          <w:szCs w:val="26"/>
        </w:rPr>
        <w:t>各國中輔導</w:t>
      </w:r>
      <w:r>
        <w:rPr>
          <w:rFonts w:ascii="標楷體" w:eastAsia="標楷體" w:hAnsi="標楷體" w:cs="標楷體"/>
          <w:sz w:val="26"/>
          <w:szCs w:val="26"/>
        </w:rPr>
        <w:t>/</w:t>
      </w:r>
      <w:r>
        <w:rPr>
          <w:rFonts w:ascii="標楷體" w:eastAsia="標楷體" w:hAnsi="標楷體" w:cs="標楷體" w:hint="eastAsia"/>
          <w:sz w:val="26"/>
          <w:szCs w:val="26"/>
        </w:rPr>
        <w:t>學輔主任</w:t>
      </w:r>
      <w:r w:rsidRPr="007B12A9">
        <w:rPr>
          <w:rFonts w:ascii="標楷體" w:eastAsia="標楷體" w:hAnsi="標楷體" w:cs="標楷體" w:hint="eastAsia"/>
          <w:sz w:val="26"/>
          <w:szCs w:val="26"/>
        </w:rPr>
        <w:t>皆需參與，亦歡迎</w:t>
      </w:r>
      <w:r>
        <w:rPr>
          <w:rFonts w:ascii="標楷體" w:eastAsia="標楷體" w:hAnsi="標楷體" w:cs="標楷體" w:hint="eastAsia"/>
          <w:sz w:val="26"/>
          <w:szCs w:val="26"/>
        </w:rPr>
        <w:t>諮商</w:t>
      </w:r>
      <w:r>
        <w:rPr>
          <w:rFonts w:ascii="標楷體" w:eastAsia="標楷體" w:hAnsi="標楷體" w:cs="標楷體"/>
          <w:sz w:val="26"/>
          <w:szCs w:val="26"/>
        </w:rPr>
        <w:t>/</w:t>
      </w:r>
      <w:r>
        <w:rPr>
          <w:rFonts w:ascii="標楷體" w:eastAsia="標楷體" w:hAnsi="標楷體" w:cs="標楷體" w:hint="eastAsia"/>
          <w:sz w:val="26"/>
          <w:szCs w:val="26"/>
        </w:rPr>
        <w:t>輔導組長、</w:t>
      </w:r>
      <w:r w:rsidRPr="007B12A9">
        <w:rPr>
          <w:rFonts w:ascii="標楷體" w:eastAsia="標楷體" w:hAnsi="標楷體" w:cs="標楷體" w:hint="eastAsia"/>
          <w:sz w:val="26"/>
          <w:szCs w:val="26"/>
        </w:rPr>
        <w:t>綜合領域輔導活動任課教師</w:t>
      </w:r>
      <w:r>
        <w:rPr>
          <w:rFonts w:ascii="標楷體" w:eastAsia="標楷體" w:hAnsi="標楷體" w:cs="標楷體" w:hint="eastAsia"/>
          <w:sz w:val="26"/>
          <w:szCs w:val="26"/>
        </w:rPr>
        <w:t>、專兼任輔導教師</w:t>
      </w:r>
      <w:r w:rsidRPr="007B12A9">
        <w:rPr>
          <w:rFonts w:ascii="標楷體" w:eastAsia="標楷體" w:hAnsi="標楷體" w:cs="標楷體" w:hint="eastAsia"/>
          <w:sz w:val="26"/>
          <w:szCs w:val="26"/>
        </w:rPr>
        <w:t>，其他教師參加，各校至少一人參加。</w:t>
      </w:r>
    </w:p>
    <w:p w:rsidR="003D171F" w:rsidRPr="0005381F" w:rsidRDefault="003D171F" w:rsidP="00D25C70">
      <w:pPr>
        <w:snapToGrid w:val="0"/>
        <w:spacing w:line="480" w:lineRule="exact"/>
        <w:ind w:left="31680" w:hangingChars="200" w:firstLine="31680"/>
        <w:rPr>
          <w:rFonts w:ascii="標楷體" w:eastAsia="標楷體" w:hAnsi="標楷體"/>
          <w:sz w:val="26"/>
          <w:szCs w:val="26"/>
        </w:rPr>
      </w:pPr>
      <w:r w:rsidRPr="0005381F">
        <w:rPr>
          <w:rFonts w:ascii="標楷體" w:eastAsia="標楷體" w:hAnsi="標楷體" w:cs="標楷體" w:hint="eastAsia"/>
          <w:sz w:val="26"/>
          <w:szCs w:val="26"/>
        </w:rPr>
        <w:t>九、實施內容及課程：</w:t>
      </w:r>
    </w:p>
    <w:p w:rsidR="003D171F" w:rsidRPr="0005381F" w:rsidRDefault="003D171F" w:rsidP="00D25C70">
      <w:pPr>
        <w:snapToGrid w:val="0"/>
        <w:spacing w:line="480" w:lineRule="exact"/>
        <w:ind w:left="31680" w:hangingChars="200" w:firstLine="31680"/>
        <w:rPr>
          <w:rFonts w:ascii="標楷體" w:eastAsia="標楷體" w:hAnsi="標楷體"/>
          <w:sz w:val="26"/>
          <w:szCs w:val="26"/>
        </w:rPr>
      </w:pPr>
      <w:r w:rsidRPr="0005381F">
        <w:rPr>
          <w:rFonts w:ascii="標楷體" w:eastAsia="標楷體" w:hAnsi="標楷體" w:cs="標楷體" w:hint="eastAsia"/>
          <w:sz w:val="26"/>
          <w:szCs w:val="26"/>
        </w:rPr>
        <w:t>（一）外聘</w:t>
      </w:r>
      <w:r>
        <w:rPr>
          <w:rFonts w:ascii="標楷體" w:eastAsia="標楷體" w:hAnsi="標楷體" w:cs="標楷體" w:hint="eastAsia"/>
          <w:sz w:val="26"/>
          <w:szCs w:val="26"/>
        </w:rPr>
        <w:t>花蓮就業中心王春梅主任，</w:t>
      </w:r>
      <w:r w:rsidRPr="008E5F54">
        <w:rPr>
          <w:rFonts w:ascii="標楷體" w:eastAsia="標楷體" w:hAnsi="標楷體" w:cs="標楷體" w:hint="eastAsia"/>
          <w:sz w:val="26"/>
          <w:szCs w:val="26"/>
        </w:rPr>
        <w:t>華盛頓大學社會福利</w:t>
      </w:r>
      <w:r>
        <w:rPr>
          <w:rFonts w:ascii="標楷體" w:eastAsia="標楷體" w:hAnsi="標楷體" w:cs="標楷體" w:hint="eastAsia"/>
          <w:sz w:val="26"/>
          <w:szCs w:val="26"/>
        </w:rPr>
        <w:t>系</w:t>
      </w:r>
      <w:r w:rsidRPr="008E5F54">
        <w:rPr>
          <w:rFonts w:ascii="標楷體" w:eastAsia="標楷體" w:hAnsi="標楷體" w:cs="標楷體"/>
          <w:sz w:val="26"/>
          <w:szCs w:val="26"/>
        </w:rPr>
        <w:t>Ciwang Teyra</w:t>
      </w:r>
      <w:r w:rsidRPr="008E5F54">
        <w:rPr>
          <w:rFonts w:ascii="標楷體" w:eastAsia="標楷體" w:hAnsi="標楷體" w:cs="標楷體" w:hint="eastAsia"/>
          <w:sz w:val="26"/>
          <w:szCs w:val="26"/>
        </w:rPr>
        <w:t>博士候選人</w:t>
      </w:r>
      <w:r>
        <w:rPr>
          <w:rFonts w:ascii="標楷體" w:eastAsia="標楷體" w:hAnsi="標楷體" w:cs="標楷體" w:hint="eastAsia"/>
          <w:sz w:val="26"/>
          <w:szCs w:val="26"/>
        </w:rPr>
        <w:t>。</w:t>
      </w:r>
    </w:p>
    <w:p w:rsidR="003D171F" w:rsidRPr="0005381F" w:rsidRDefault="003D171F" w:rsidP="00D25C70">
      <w:pPr>
        <w:snapToGrid w:val="0"/>
        <w:spacing w:line="480" w:lineRule="exact"/>
        <w:ind w:left="31680" w:hangingChars="200" w:firstLine="31680"/>
        <w:rPr>
          <w:rFonts w:ascii="標楷體" w:eastAsia="標楷體" w:hAnsi="標楷體"/>
          <w:sz w:val="26"/>
          <w:szCs w:val="26"/>
        </w:rPr>
      </w:pPr>
      <w:r w:rsidRPr="0005381F">
        <w:rPr>
          <w:rFonts w:ascii="標楷體" w:eastAsia="標楷體" w:hAnsi="標楷體" w:cs="標楷體" w:hint="eastAsia"/>
          <w:sz w:val="26"/>
          <w:szCs w:val="26"/>
        </w:rPr>
        <w:t>（二）課程如附件一。</w:t>
      </w:r>
    </w:p>
    <w:p w:rsidR="003D171F" w:rsidRPr="0005381F" w:rsidRDefault="003D171F" w:rsidP="00D25C70">
      <w:pPr>
        <w:snapToGrid w:val="0"/>
        <w:spacing w:line="460" w:lineRule="exact"/>
        <w:ind w:left="31680" w:hangingChars="746" w:firstLine="31680"/>
        <w:rPr>
          <w:rFonts w:ascii="標楷體" w:eastAsia="標楷體" w:hAnsi="標楷體"/>
          <w:sz w:val="26"/>
          <w:szCs w:val="26"/>
        </w:rPr>
      </w:pPr>
      <w:r w:rsidRPr="0005381F">
        <w:rPr>
          <w:rFonts w:ascii="標楷體" w:eastAsia="標楷體" w:hAnsi="標楷體" w:cs="標楷體" w:hint="eastAsia"/>
          <w:sz w:val="26"/>
          <w:szCs w:val="26"/>
        </w:rPr>
        <w:t>十、報名：請於研習前逕至全國教師在職進修網完成報名手續。</w:t>
      </w:r>
    </w:p>
    <w:p w:rsidR="003D171F" w:rsidRPr="0005381F" w:rsidRDefault="003D171F" w:rsidP="00D25C70">
      <w:pPr>
        <w:pStyle w:val="BodyTextIndent"/>
        <w:spacing w:line="460" w:lineRule="exact"/>
        <w:ind w:leftChars="0" w:left="31680" w:hangingChars="505" w:firstLine="31680"/>
        <w:rPr>
          <w:rFonts w:ascii="標楷體" w:eastAsia="標楷體" w:hAnsi="標楷體"/>
          <w:sz w:val="26"/>
          <w:szCs w:val="26"/>
        </w:rPr>
      </w:pPr>
      <w:r>
        <w:rPr>
          <w:rFonts w:ascii="標楷體" w:eastAsia="標楷體" w:hAnsi="標楷體" w:cs="標楷體" w:hint="eastAsia"/>
          <w:sz w:val="26"/>
          <w:szCs w:val="26"/>
        </w:rPr>
        <w:t>十一</w:t>
      </w:r>
      <w:r w:rsidRPr="0005381F">
        <w:rPr>
          <w:rFonts w:ascii="標楷體" w:eastAsia="標楷體" w:hAnsi="標楷體" w:cs="標楷體" w:hint="eastAsia"/>
          <w:sz w:val="26"/>
          <w:szCs w:val="26"/>
        </w:rPr>
        <w:t>、研習人員請全程參與，活動結束核發</w:t>
      </w:r>
      <w:r>
        <w:rPr>
          <w:rFonts w:ascii="標楷體" w:eastAsia="標楷體" w:hAnsi="標楷體" w:cs="標楷體"/>
          <w:sz w:val="26"/>
          <w:szCs w:val="26"/>
        </w:rPr>
        <w:t>6</w:t>
      </w:r>
      <w:r w:rsidRPr="0005381F">
        <w:rPr>
          <w:rFonts w:ascii="標楷體" w:eastAsia="標楷體" w:hAnsi="標楷體" w:cs="標楷體" w:hint="eastAsia"/>
          <w:sz w:val="26"/>
          <w:szCs w:val="26"/>
        </w:rPr>
        <w:t>小時研習證明。</w:t>
      </w:r>
    </w:p>
    <w:p w:rsidR="003D171F" w:rsidRPr="0005381F" w:rsidRDefault="003D171F" w:rsidP="00D25C70">
      <w:pPr>
        <w:pStyle w:val="BodyTextIndent"/>
        <w:spacing w:line="460" w:lineRule="exact"/>
        <w:ind w:leftChars="0" w:left="31680" w:hangingChars="505" w:firstLine="31680"/>
        <w:rPr>
          <w:rFonts w:ascii="標楷體" w:eastAsia="標楷體" w:hAnsi="標楷體"/>
          <w:sz w:val="26"/>
          <w:szCs w:val="26"/>
        </w:rPr>
      </w:pPr>
      <w:r>
        <w:rPr>
          <w:rFonts w:ascii="標楷體" w:eastAsia="標楷體" w:hAnsi="標楷體" w:cs="標楷體" w:hint="eastAsia"/>
          <w:sz w:val="26"/>
          <w:szCs w:val="26"/>
        </w:rPr>
        <w:t>十二</w:t>
      </w:r>
      <w:r w:rsidRPr="0005381F">
        <w:rPr>
          <w:rFonts w:ascii="標楷體" w:eastAsia="標楷體" w:hAnsi="標楷體" w:cs="標楷體" w:hint="eastAsia"/>
          <w:sz w:val="26"/>
          <w:szCs w:val="26"/>
        </w:rPr>
        <w:t>、參加研習人員及工作人員核予公（差）假登記。</w:t>
      </w:r>
    </w:p>
    <w:p w:rsidR="003D171F" w:rsidRPr="0005381F" w:rsidRDefault="003D171F" w:rsidP="00D25C70">
      <w:pPr>
        <w:snapToGrid w:val="0"/>
        <w:spacing w:line="460" w:lineRule="exact"/>
        <w:ind w:left="31680" w:hangingChars="300" w:firstLine="31680"/>
        <w:rPr>
          <w:rFonts w:ascii="標楷體" w:eastAsia="標楷體"/>
          <w:sz w:val="26"/>
          <w:szCs w:val="26"/>
        </w:rPr>
      </w:pPr>
      <w:r>
        <w:rPr>
          <w:rFonts w:ascii="標楷體" w:eastAsia="標楷體" w:hAnsi="標楷體" w:cs="標楷體" w:hint="eastAsia"/>
          <w:sz w:val="26"/>
          <w:szCs w:val="26"/>
        </w:rPr>
        <w:t>十三</w:t>
      </w:r>
      <w:r w:rsidRPr="0005381F">
        <w:rPr>
          <w:rFonts w:ascii="標楷體" w:eastAsia="標楷體" w:hAnsi="標楷體" w:cs="標楷體" w:hint="eastAsia"/>
          <w:sz w:val="26"/>
          <w:szCs w:val="26"/>
        </w:rPr>
        <w:t>、相關</w:t>
      </w:r>
      <w:r w:rsidRPr="0005381F">
        <w:rPr>
          <w:rFonts w:ascii="標楷體" w:eastAsia="標楷體" w:cs="標楷體" w:hint="eastAsia"/>
          <w:sz w:val="26"/>
          <w:szCs w:val="26"/>
        </w:rPr>
        <w:t>獎勵：於本計畫活動圓滿完成後，相關承辦人員依</w:t>
      </w:r>
      <w:r w:rsidRPr="0005381F">
        <w:rPr>
          <w:rFonts w:ascii="標楷體" w:eastAsia="標楷體" w:hAnsi="標楷體" w:cs="標楷體" w:hint="eastAsia"/>
          <w:sz w:val="26"/>
          <w:szCs w:val="26"/>
        </w:rPr>
        <w:t>相關規定</w:t>
      </w:r>
      <w:r w:rsidRPr="0005381F">
        <w:rPr>
          <w:rFonts w:ascii="標楷體" w:eastAsia="標楷體" w:cs="標楷體" w:hint="eastAsia"/>
          <w:sz w:val="26"/>
          <w:szCs w:val="26"/>
        </w:rPr>
        <w:t>辦理敘獎。</w:t>
      </w:r>
    </w:p>
    <w:p w:rsidR="003D171F" w:rsidRPr="006459EC" w:rsidRDefault="003D171F" w:rsidP="009739ED">
      <w:pPr>
        <w:snapToGrid w:val="0"/>
        <w:spacing w:line="460" w:lineRule="exact"/>
        <w:rPr>
          <w:rFonts w:ascii="標楷體" w:eastAsia="標楷體" w:hAnsi="標楷體"/>
          <w:sz w:val="32"/>
          <w:szCs w:val="32"/>
        </w:rPr>
      </w:pPr>
      <w:r>
        <w:rPr>
          <w:rFonts w:ascii="標楷體" w:eastAsia="標楷體" w:hAnsi="標楷體" w:cs="標楷體" w:hint="eastAsia"/>
          <w:sz w:val="26"/>
          <w:szCs w:val="26"/>
        </w:rPr>
        <w:t>十四</w:t>
      </w:r>
      <w:r w:rsidRPr="0005381F">
        <w:rPr>
          <w:rFonts w:ascii="標楷體" w:eastAsia="標楷體" w:hAnsi="標楷體" w:cs="標楷體" w:hint="eastAsia"/>
          <w:sz w:val="26"/>
          <w:szCs w:val="26"/>
        </w:rPr>
        <w:t>、本計畫函報教育部核定後實施，修正時亦同。</w:t>
      </w:r>
      <w:r w:rsidRPr="0005381F">
        <w:rPr>
          <w:rFonts w:ascii="標楷體" w:eastAsia="標楷體" w:hAnsi="標楷體"/>
          <w:sz w:val="26"/>
          <w:szCs w:val="26"/>
        </w:rPr>
        <w:br w:type="page"/>
      </w:r>
      <w:r w:rsidRPr="006459EC">
        <w:rPr>
          <w:rFonts w:ascii="標楷體" w:eastAsia="標楷體" w:hAnsi="標楷體" w:cs="標楷體" w:hint="eastAsia"/>
          <w:sz w:val="32"/>
          <w:szCs w:val="32"/>
        </w:rPr>
        <w:t>附件一：課程表</w:t>
      </w:r>
    </w:p>
    <w:tbl>
      <w:tblPr>
        <w:tblW w:w="0" w:type="auto"/>
        <w:tblInd w:w="2" w:type="dxa"/>
        <w:tblCellMar>
          <w:left w:w="0" w:type="dxa"/>
          <w:right w:w="0" w:type="dxa"/>
        </w:tblCellMar>
        <w:tblLook w:val="0000"/>
      </w:tblPr>
      <w:tblGrid>
        <w:gridCol w:w="1756"/>
        <w:gridCol w:w="3032"/>
        <w:gridCol w:w="2340"/>
        <w:gridCol w:w="1260"/>
      </w:tblGrid>
      <w:tr w:rsidR="003D171F" w:rsidRPr="00E26915" w:rsidTr="001B2CAE">
        <w:tc>
          <w:tcPr>
            <w:tcW w:w="17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D171F" w:rsidRPr="00E26915" w:rsidRDefault="003D171F" w:rsidP="001B2CAE">
            <w:pPr>
              <w:widowControl/>
              <w:spacing w:line="480" w:lineRule="atLeast"/>
              <w:rPr>
                <w:rFonts w:ascii="新細明體"/>
                <w:kern w:val="0"/>
              </w:rPr>
            </w:pPr>
            <w:r w:rsidRPr="00E26915">
              <w:rPr>
                <w:rFonts w:ascii="標楷體" w:eastAsia="標楷體" w:hAnsi="標楷體" w:cs="標楷體" w:hint="eastAsia"/>
                <w:kern w:val="0"/>
              </w:rPr>
              <w:t>時間</w:t>
            </w:r>
          </w:p>
        </w:tc>
        <w:tc>
          <w:tcPr>
            <w:tcW w:w="303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D171F" w:rsidRPr="00E26915" w:rsidRDefault="003D171F" w:rsidP="001B2CAE">
            <w:pPr>
              <w:widowControl/>
              <w:spacing w:line="480" w:lineRule="atLeast"/>
              <w:rPr>
                <w:rFonts w:ascii="新細明體"/>
                <w:kern w:val="0"/>
              </w:rPr>
            </w:pPr>
            <w:r w:rsidRPr="00E26915">
              <w:rPr>
                <w:rFonts w:ascii="標楷體" w:eastAsia="標楷體" w:hAnsi="標楷體" w:cs="標楷體" w:hint="eastAsia"/>
                <w:kern w:val="0"/>
              </w:rPr>
              <w:t>內容</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D171F" w:rsidRPr="00E26915" w:rsidRDefault="003D171F" w:rsidP="001B2CAE">
            <w:pPr>
              <w:widowControl/>
              <w:spacing w:line="480" w:lineRule="atLeast"/>
              <w:rPr>
                <w:rFonts w:ascii="新細明體"/>
                <w:kern w:val="0"/>
              </w:rPr>
            </w:pPr>
            <w:r w:rsidRPr="00E26915">
              <w:rPr>
                <w:rFonts w:ascii="標楷體" w:eastAsia="標楷體" w:hAnsi="標楷體" w:cs="標楷體" w:hint="eastAsia"/>
                <w:kern w:val="0"/>
              </w:rPr>
              <w:t>主講人或負責人</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D171F" w:rsidRPr="00E26915" w:rsidRDefault="003D171F" w:rsidP="001B2CAE">
            <w:pPr>
              <w:widowControl/>
              <w:spacing w:line="480" w:lineRule="atLeast"/>
              <w:rPr>
                <w:rFonts w:ascii="新細明體"/>
                <w:kern w:val="0"/>
              </w:rPr>
            </w:pPr>
            <w:r w:rsidRPr="00E26915">
              <w:rPr>
                <w:rFonts w:ascii="標楷體" w:eastAsia="標楷體" w:hAnsi="標楷體" w:cs="標楷體" w:hint="eastAsia"/>
                <w:kern w:val="0"/>
              </w:rPr>
              <w:t>備註</w:t>
            </w:r>
          </w:p>
        </w:tc>
      </w:tr>
      <w:tr w:rsidR="003D171F" w:rsidRPr="00E26915" w:rsidTr="001B2CAE">
        <w:tc>
          <w:tcPr>
            <w:tcW w:w="1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D171F" w:rsidRPr="00E26915" w:rsidRDefault="003D171F" w:rsidP="001B2CAE">
            <w:pPr>
              <w:widowControl/>
              <w:spacing w:line="480" w:lineRule="atLeast"/>
              <w:rPr>
                <w:rFonts w:ascii="新細明體"/>
                <w:kern w:val="0"/>
              </w:rPr>
            </w:pPr>
            <w:r w:rsidRPr="00E26915">
              <w:rPr>
                <w:rFonts w:ascii="標楷體" w:eastAsia="標楷體" w:hAnsi="標楷體" w:cs="標楷體"/>
                <w:kern w:val="0"/>
              </w:rPr>
              <w:t>8</w:t>
            </w:r>
            <w:r w:rsidRPr="00E26915">
              <w:rPr>
                <w:rFonts w:ascii="標楷體" w:eastAsia="標楷體" w:hAnsi="標楷體" w:cs="標楷體" w:hint="eastAsia"/>
                <w:kern w:val="0"/>
              </w:rPr>
              <w:t>：</w:t>
            </w:r>
            <w:r w:rsidRPr="00E26915">
              <w:rPr>
                <w:rFonts w:ascii="標楷體" w:eastAsia="標楷體" w:hAnsi="標楷體" w:cs="標楷體"/>
                <w:kern w:val="0"/>
              </w:rPr>
              <w:t>30-8</w:t>
            </w:r>
            <w:r w:rsidRPr="00E26915">
              <w:rPr>
                <w:rFonts w:ascii="標楷體" w:eastAsia="標楷體" w:hAnsi="標楷體" w:cs="標楷體" w:hint="eastAsia"/>
                <w:kern w:val="0"/>
              </w:rPr>
              <w:t>：</w:t>
            </w:r>
            <w:r w:rsidRPr="00E26915">
              <w:rPr>
                <w:rFonts w:ascii="標楷體" w:eastAsia="標楷體" w:hAnsi="標楷體" w:cs="標楷體"/>
                <w:kern w:val="0"/>
              </w:rPr>
              <w:t>50</w:t>
            </w:r>
          </w:p>
        </w:tc>
        <w:tc>
          <w:tcPr>
            <w:tcW w:w="3032" w:type="dxa"/>
            <w:tcBorders>
              <w:top w:val="nil"/>
              <w:left w:val="nil"/>
              <w:bottom w:val="single" w:sz="8" w:space="0" w:color="auto"/>
              <w:right w:val="single" w:sz="8" w:space="0" w:color="auto"/>
            </w:tcBorders>
            <w:tcMar>
              <w:top w:w="0" w:type="dxa"/>
              <w:left w:w="108" w:type="dxa"/>
              <w:bottom w:w="0" w:type="dxa"/>
              <w:right w:w="108" w:type="dxa"/>
            </w:tcMar>
          </w:tcPr>
          <w:p w:rsidR="003D171F" w:rsidRPr="00E26915" w:rsidRDefault="003D171F" w:rsidP="001B2CAE">
            <w:pPr>
              <w:widowControl/>
              <w:spacing w:line="480" w:lineRule="atLeast"/>
              <w:rPr>
                <w:rFonts w:ascii="新細明體"/>
                <w:kern w:val="0"/>
              </w:rPr>
            </w:pPr>
            <w:r w:rsidRPr="00E26915">
              <w:rPr>
                <w:rFonts w:ascii="標楷體" w:eastAsia="標楷體" w:hAnsi="標楷體" w:cs="標楷體" w:hint="eastAsia"/>
                <w:kern w:val="0"/>
              </w:rPr>
              <w:t>報到</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3D171F" w:rsidRPr="00E26915" w:rsidRDefault="003D171F" w:rsidP="001B2CAE">
            <w:pPr>
              <w:widowControl/>
              <w:spacing w:line="480" w:lineRule="atLeast"/>
              <w:rPr>
                <w:rFonts w:ascii="新細明體"/>
                <w:kern w:val="0"/>
              </w:rPr>
            </w:pPr>
            <w:r w:rsidRPr="00E26915">
              <w:rPr>
                <w:rFonts w:ascii="標楷體" w:eastAsia="標楷體" w:hAnsi="標楷體" w:cs="標楷體" w:hint="eastAsia"/>
                <w:kern w:val="0"/>
              </w:rPr>
              <w:t>鳳林國中</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3D171F" w:rsidRPr="00E26915" w:rsidRDefault="003D171F" w:rsidP="001B2CAE">
            <w:pPr>
              <w:widowControl/>
              <w:spacing w:line="480" w:lineRule="atLeast"/>
              <w:rPr>
                <w:rFonts w:ascii="新細明體"/>
                <w:kern w:val="0"/>
              </w:rPr>
            </w:pPr>
            <w:r w:rsidRPr="00E26915">
              <w:rPr>
                <w:rFonts w:ascii="標楷體" w:eastAsia="標楷體" w:hAnsi="標楷體"/>
                <w:kern w:val="0"/>
              </w:rPr>
              <w:t> </w:t>
            </w:r>
          </w:p>
        </w:tc>
      </w:tr>
      <w:tr w:rsidR="003D171F" w:rsidRPr="00E26915" w:rsidTr="001B2CAE">
        <w:tc>
          <w:tcPr>
            <w:tcW w:w="1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D171F" w:rsidRPr="00E26915" w:rsidRDefault="003D171F" w:rsidP="001B2CAE">
            <w:pPr>
              <w:widowControl/>
              <w:spacing w:line="480" w:lineRule="atLeast"/>
              <w:rPr>
                <w:rFonts w:ascii="新細明體"/>
                <w:kern w:val="0"/>
              </w:rPr>
            </w:pPr>
            <w:r w:rsidRPr="00E26915">
              <w:rPr>
                <w:rFonts w:ascii="標楷體" w:eastAsia="標楷體" w:hAnsi="標楷體" w:cs="標楷體"/>
                <w:kern w:val="0"/>
              </w:rPr>
              <w:t>8</w:t>
            </w:r>
            <w:r w:rsidRPr="00E26915">
              <w:rPr>
                <w:rFonts w:ascii="標楷體" w:eastAsia="標楷體" w:hAnsi="標楷體" w:cs="標楷體" w:hint="eastAsia"/>
                <w:kern w:val="0"/>
              </w:rPr>
              <w:t>：</w:t>
            </w:r>
            <w:r w:rsidRPr="00E26915">
              <w:rPr>
                <w:rFonts w:ascii="標楷體" w:eastAsia="標楷體" w:hAnsi="標楷體" w:cs="標楷體"/>
                <w:kern w:val="0"/>
              </w:rPr>
              <w:t>50-9</w:t>
            </w:r>
            <w:r w:rsidRPr="00E26915">
              <w:rPr>
                <w:rFonts w:ascii="標楷體" w:eastAsia="標楷體" w:hAnsi="標楷體" w:cs="標楷體" w:hint="eastAsia"/>
                <w:kern w:val="0"/>
              </w:rPr>
              <w:t>：</w:t>
            </w:r>
            <w:r w:rsidRPr="00E26915">
              <w:rPr>
                <w:rFonts w:ascii="標楷體" w:eastAsia="標楷體" w:hAnsi="標楷體" w:cs="標楷體"/>
                <w:kern w:val="0"/>
              </w:rPr>
              <w:t>00</w:t>
            </w:r>
          </w:p>
        </w:tc>
        <w:tc>
          <w:tcPr>
            <w:tcW w:w="3032" w:type="dxa"/>
            <w:tcBorders>
              <w:top w:val="nil"/>
              <w:left w:val="nil"/>
              <w:bottom w:val="single" w:sz="8" w:space="0" w:color="auto"/>
              <w:right w:val="single" w:sz="8" w:space="0" w:color="auto"/>
            </w:tcBorders>
            <w:tcMar>
              <w:top w:w="0" w:type="dxa"/>
              <w:left w:w="108" w:type="dxa"/>
              <w:bottom w:w="0" w:type="dxa"/>
              <w:right w:w="108" w:type="dxa"/>
            </w:tcMar>
          </w:tcPr>
          <w:p w:rsidR="003D171F" w:rsidRPr="00E26915" w:rsidRDefault="003D171F" w:rsidP="001B2CAE">
            <w:pPr>
              <w:widowControl/>
              <w:spacing w:line="480" w:lineRule="atLeast"/>
              <w:rPr>
                <w:rFonts w:ascii="新細明體"/>
                <w:kern w:val="0"/>
              </w:rPr>
            </w:pPr>
            <w:r w:rsidRPr="00E26915">
              <w:rPr>
                <w:rFonts w:ascii="標楷體" w:eastAsia="標楷體" w:hAnsi="標楷體" w:cs="標楷體" w:hint="eastAsia"/>
                <w:kern w:val="0"/>
              </w:rPr>
              <w:t>始業式</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3D171F" w:rsidRPr="00E26915" w:rsidRDefault="003D171F" w:rsidP="001B2CAE">
            <w:pPr>
              <w:widowControl/>
              <w:spacing w:line="480" w:lineRule="atLeast"/>
              <w:rPr>
                <w:rFonts w:ascii="標楷體" w:eastAsia="標楷體" w:hAnsi="標楷體"/>
                <w:kern w:val="0"/>
              </w:rPr>
            </w:pPr>
            <w:r w:rsidRPr="00E26915">
              <w:rPr>
                <w:rFonts w:ascii="標楷體" w:eastAsia="標楷體" w:hAnsi="標楷體" w:hint="eastAsia"/>
                <w:kern w:val="0"/>
              </w:rPr>
              <w:t>教育處長官</w:t>
            </w:r>
          </w:p>
          <w:p w:rsidR="003D171F" w:rsidRPr="00E26915" w:rsidRDefault="003D171F" w:rsidP="001B2CAE">
            <w:pPr>
              <w:widowControl/>
              <w:spacing w:line="480" w:lineRule="atLeast"/>
              <w:rPr>
                <w:rFonts w:ascii="標楷體" w:eastAsia="標楷體" w:hAnsi="標楷體"/>
                <w:kern w:val="0"/>
              </w:rPr>
            </w:pPr>
            <w:r w:rsidRPr="00E26915">
              <w:rPr>
                <w:rFonts w:ascii="標楷體" w:eastAsia="標楷體" w:hAnsi="標楷體" w:hint="eastAsia"/>
                <w:kern w:val="0"/>
              </w:rPr>
              <w:t>鳳林國中校長</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3D171F" w:rsidRPr="00E26915" w:rsidRDefault="003D171F" w:rsidP="001B2CAE">
            <w:pPr>
              <w:widowControl/>
              <w:spacing w:line="480" w:lineRule="atLeast"/>
              <w:rPr>
                <w:rFonts w:ascii="新細明體"/>
                <w:kern w:val="0"/>
              </w:rPr>
            </w:pPr>
            <w:r w:rsidRPr="00E26915">
              <w:rPr>
                <w:rFonts w:ascii="標楷體" w:eastAsia="標楷體" w:hAnsi="標楷體"/>
                <w:kern w:val="0"/>
              </w:rPr>
              <w:t> </w:t>
            </w:r>
          </w:p>
        </w:tc>
      </w:tr>
      <w:tr w:rsidR="003D171F" w:rsidRPr="00E26915" w:rsidTr="001B2CAE">
        <w:tc>
          <w:tcPr>
            <w:tcW w:w="1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D171F" w:rsidRPr="00E26915" w:rsidRDefault="003D171F" w:rsidP="001B2CAE">
            <w:pPr>
              <w:widowControl/>
              <w:spacing w:line="480" w:lineRule="atLeast"/>
              <w:rPr>
                <w:rFonts w:ascii="新細明體"/>
                <w:kern w:val="0"/>
              </w:rPr>
            </w:pPr>
            <w:r w:rsidRPr="00E26915">
              <w:rPr>
                <w:rFonts w:ascii="標楷體" w:eastAsia="標楷體" w:hAnsi="標楷體" w:cs="標楷體"/>
                <w:kern w:val="0"/>
              </w:rPr>
              <w:t>9</w:t>
            </w:r>
            <w:r w:rsidRPr="00E26915">
              <w:rPr>
                <w:rFonts w:ascii="標楷體" w:eastAsia="標楷體" w:hAnsi="標楷體" w:cs="標楷體" w:hint="eastAsia"/>
                <w:kern w:val="0"/>
              </w:rPr>
              <w:t>：</w:t>
            </w:r>
            <w:r w:rsidRPr="00E26915">
              <w:rPr>
                <w:rFonts w:ascii="標楷體" w:eastAsia="標楷體" w:hAnsi="標楷體" w:cs="標楷體"/>
                <w:kern w:val="0"/>
              </w:rPr>
              <w:t>00-12</w:t>
            </w:r>
            <w:r w:rsidRPr="00E26915">
              <w:rPr>
                <w:rFonts w:ascii="標楷體" w:eastAsia="標楷體" w:hAnsi="標楷體" w:cs="標楷體" w:hint="eastAsia"/>
                <w:kern w:val="0"/>
              </w:rPr>
              <w:t>：</w:t>
            </w:r>
            <w:r w:rsidRPr="00E26915">
              <w:rPr>
                <w:rFonts w:ascii="標楷體" w:eastAsia="標楷體" w:hAnsi="標楷體" w:cs="標楷體"/>
                <w:kern w:val="0"/>
              </w:rPr>
              <w:t>00</w:t>
            </w:r>
          </w:p>
        </w:tc>
        <w:tc>
          <w:tcPr>
            <w:tcW w:w="3032" w:type="dxa"/>
            <w:tcBorders>
              <w:top w:val="nil"/>
              <w:left w:val="nil"/>
              <w:bottom w:val="single" w:sz="8" w:space="0" w:color="auto"/>
              <w:right w:val="single" w:sz="8" w:space="0" w:color="auto"/>
            </w:tcBorders>
            <w:tcMar>
              <w:top w:w="0" w:type="dxa"/>
              <w:left w:w="108" w:type="dxa"/>
              <w:bottom w:w="0" w:type="dxa"/>
              <w:right w:w="108" w:type="dxa"/>
            </w:tcMar>
          </w:tcPr>
          <w:p w:rsidR="003D171F" w:rsidRPr="00E26915" w:rsidRDefault="003D171F" w:rsidP="00212622">
            <w:pPr>
              <w:widowControl/>
              <w:spacing w:line="480" w:lineRule="atLeast"/>
              <w:rPr>
                <w:rFonts w:ascii="標楷體" w:eastAsia="標楷體" w:hAnsi="標楷體"/>
                <w:kern w:val="0"/>
              </w:rPr>
            </w:pPr>
            <w:r>
              <w:rPr>
                <w:rFonts w:ascii="標楷體" w:eastAsia="標楷體" w:hAnsi="標楷體" w:cs="標楷體" w:hint="eastAsia"/>
                <w:kern w:val="0"/>
              </w:rPr>
              <w:t>原住民</w:t>
            </w:r>
            <w:r w:rsidRPr="00E26915">
              <w:rPr>
                <w:rFonts w:ascii="標楷體" w:eastAsia="標楷體" w:hAnsi="標楷體" w:cs="標楷體" w:hint="eastAsia"/>
                <w:kern w:val="0"/>
              </w:rPr>
              <w:t>勞動權益</w:t>
            </w:r>
            <w:r>
              <w:rPr>
                <w:rFonts w:ascii="標楷體" w:eastAsia="標楷體" w:hAnsi="標楷體" w:cs="標楷體" w:hint="eastAsia"/>
                <w:kern w:val="0"/>
              </w:rPr>
              <w:t>、就業資源</w:t>
            </w:r>
            <w:r w:rsidRPr="00E26915">
              <w:rPr>
                <w:rFonts w:ascii="標楷體" w:eastAsia="標楷體" w:hAnsi="標楷體" w:cs="標楷體" w:hint="eastAsia"/>
                <w:kern w:val="0"/>
              </w:rPr>
              <w:t>與創業</w:t>
            </w:r>
            <w:r>
              <w:rPr>
                <w:rFonts w:ascii="標楷體" w:eastAsia="標楷體" w:hAnsi="標楷體" w:cs="標楷體" w:hint="eastAsia"/>
                <w:kern w:val="0"/>
              </w:rPr>
              <w:t>需知</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3D171F" w:rsidRPr="00E26915" w:rsidRDefault="003D171F" w:rsidP="00212622">
            <w:pPr>
              <w:widowControl/>
              <w:spacing w:line="480" w:lineRule="atLeast"/>
              <w:rPr>
                <w:rFonts w:ascii="標楷體" w:eastAsia="標楷體" w:hAnsi="標楷體"/>
                <w:kern w:val="0"/>
              </w:rPr>
            </w:pPr>
            <w:r w:rsidRPr="00212622">
              <w:rPr>
                <w:rFonts w:ascii="標楷體" w:eastAsia="標楷體" w:hAnsi="標楷體" w:cs="標楷體" w:hint="eastAsia"/>
              </w:rPr>
              <w:t>花蓮就業中心</w:t>
            </w:r>
            <w:r>
              <w:rPr>
                <w:rFonts w:ascii="標楷體" w:eastAsia="標楷體" w:hAnsi="標楷體" w:cs="標楷體"/>
              </w:rPr>
              <w:br/>
            </w:r>
            <w:r w:rsidRPr="00212622">
              <w:rPr>
                <w:rFonts w:ascii="標楷體" w:eastAsia="標楷體" w:hAnsi="標楷體" w:cs="標楷體" w:hint="eastAsia"/>
              </w:rPr>
              <w:t>王春梅主任</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3D171F" w:rsidRPr="00E26915" w:rsidRDefault="003D171F" w:rsidP="001B2CAE">
            <w:pPr>
              <w:widowControl/>
              <w:spacing w:line="480" w:lineRule="atLeast"/>
              <w:rPr>
                <w:rFonts w:ascii="新細明體"/>
                <w:kern w:val="0"/>
              </w:rPr>
            </w:pPr>
            <w:r w:rsidRPr="00E26915">
              <w:rPr>
                <w:rFonts w:ascii="標楷體" w:eastAsia="標楷體" w:hAnsi="標楷體"/>
                <w:kern w:val="0"/>
              </w:rPr>
              <w:t> </w:t>
            </w:r>
          </w:p>
        </w:tc>
      </w:tr>
      <w:tr w:rsidR="003D171F" w:rsidRPr="00E26915" w:rsidTr="001B2CAE">
        <w:tc>
          <w:tcPr>
            <w:tcW w:w="1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D171F" w:rsidRPr="00E26915" w:rsidRDefault="003D171F" w:rsidP="00212622">
            <w:pPr>
              <w:widowControl/>
              <w:spacing w:line="480" w:lineRule="atLeast"/>
              <w:rPr>
                <w:rFonts w:ascii="新細明體"/>
                <w:kern w:val="0"/>
              </w:rPr>
            </w:pPr>
            <w:r w:rsidRPr="00E26915">
              <w:rPr>
                <w:rFonts w:ascii="標楷體" w:eastAsia="標楷體" w:hAnsi="標楷體" w:cs="標楷體"/>
                <w:kern w:val="0"/>
              </w:rPr>
              <w:t>12</w:t>
            </w:r>
            <w:r w:rsidRPr="00E26915">
              <w:rPr>
                <w:rFonts w:ascii="標楷體" w:eastAsia="標楷體" w:hAnsi="標楷體" w:cs="標楷體" w:hint="eastAsia"/>
                <w:kern w:val="0"/>
              </w:rPr>
              <w:t>：</w:t>
            </w:r>
            <w:r w:rsidRPr="00E26915">
              <w:rPr>
                <w:rFonts w:ascii="標楷體" w:eastAsia="標楷體" w:hAnsi="標楷體" w:cs="標楷體"/>
                <w:kern w:val="0"/>
              </w:rPr>
              <w:t>00-13</w:t>
            </w:r>
            <w:r w:rsidRPr="00E26915">
              <w:rPr>
                <w:rFonts w:ascii="標楷體" w:eastAsia="標楷體" w:hAnsi="標楷體" w:cs="標楷體" w:hint="eastAsia"/>
                <w:kern w:val="0"/>
              </w:rPr>
              <w:t>：</w:t>
            </w:r>
            <w:r>
              <w:rPr>
                <w:rFonts w:ascii="標楷體" w:eastAsia="標楷體" w:hAnsi="標楷體" w:cs="標楷體"/>
                <w:kern w:val="0"/>
              </w:rPr>
              <w:t>0</w:t>
            </w:r>
            <w:r w:rsidRPr="00E26915">
              <w:rPr>
                <w:rFonts w:ascii="標楷體" w:eastAsia="標楷體" w:hAnsi="標楷體" w:cs="標楷體"/>
                <w:kern w:val="0"/>
              </w:rPr>
              <w:t>0</w:t>
            </w:r>
          </w:p>
        </w:tc>
        <w:tc>
          <w:tcPr>
            <w:tcW w:w="3032" w:type="dxa"/>
            <w:tcBorders>
              <w:top w:val="nil"/>
              <w:left w:val="nil"/>
              <w:bottom w:val="single" w:sz="8" w:space="0" w:color="auto"/>
              <w:right w:val="single" w:sz="8" w:space="0" w:color="auto"/>
            </w:tcBorders>
            <w:tcMar>
              <w:top w:w="0" w:type="dxa"/>
              <w:left w:w="108" w:type="dxa"/>
              <w:bottom w:w="0" w:type="dxa"/>
              <w:right w:w="108" w:type="dxa"/>
            </w:tcMar>
          </w:tcPr>
          <w:p w:rsidR="003D171F" w:rsidRPr="00E26915" w:rsidRDefault="003D171F" w:rsidP="001B2CAE">
            <w:pPr>
              <w:widowControl/>
              <w:spacing w:line="480" w:lineRule="atLeast"/>
              <w:rPr>
                <w:rFonts w:ascii="標楷體" w:eastAsia="標楷體" w:hAnsi="標楷體"/>
                <w:kern w:val="0"/>
              </w:rPr>
            </w:pPr>
            <w:r w:rsidRPr="00E26915">
              <w:rPr>
                <w:rFonts w:ascii="標楷體" w:eastAsia="標楷體" w:hAnsi="標楷體" w:cs="標楷體" w:hint="eastAsia"/>
                <w:kern w:val="0"/>
              </w:rPr>
              <w:t>午餐＆午休</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3D171F" w:rsidRPr="00E26915" w:rsidRDefault="003D171F" w:rsidP="001B2CAE">
            <w:pPr>
              <w:widowControl/>
              <w:spacing w:line="480" w:lineRule="atLeast"/>
              <w:rPr>
                <w:rFonts w:ascii="標楷體" w:eastAsia="標楷體" w:hAnsi="標楷體"/>
                <w:kern w:val="0"/>
              </w:rPr>
            </w:pPr>
            <w:r w:rsidRPr="00E26915">
              <w:rPr>
                <w:rFonts w:ascii="標楷體" w:eastAsia="標楷體" w:hAnsi="標楷體" w:cs="標楷體" w:hint="eastAsia"/>
                <w:kern w:val="0"/>
              </w:rPr>
              <w:t>鳳林國中</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3D171F" w:rsidRPr="00E26915" w:rsidRDefault="003D171F" w:rsidP="001B2CAE">
            <w:pPr>
              <w:widowControl/>
              <w:spacing w:line="480" w:lineRule="atLeast"/>
              <w:rPr>
                <w:rFonts w:ascii="新細明體"/>
                <w:kern w:val="0"/>
              </w:rPr>
            </w:pPr>
            <w:r w:rsidRPr="00E26915">
              <w:rPr>
                <w:rFonts w:ascii="標楷體" w:eastAsia="標楷體" w:hAnsi="標楷體"/>
                <w:kern w:val="0"/>
              </w:rPr>
              <w:t> </w:t>
            </w:r>
          </w:p>
        </w:tc>
      </w:tr>
      <w:tr w:rsidR="003D171F" w:rsidRPr="00E26915" w:rsidTr="001B2CAE">
        <w:tc>
          <w:tcPr>
            <w:tcW w:w="1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D171F" w:rsidRPr="00E26915" w:rsidRDefault="003D171F" w:rsidP="00212622">
            <w:pPr>
              <w:widowControl/>
              <w:spacing w:line="480" w:lineRule="atLeast"/>
              <w:rPr>
                <w:rFonts w:ascii="新細明體"/>
                <w:kern w:val="0"/>
              </w:rPr>
            </w:pPr>
            <w:r w:rsidRPr="00E26915">
              <w:rPr>
                <w:rFonts w:ascii="標楷體" w:eastAsia="標楷體" w:hAnsi="標楷體" w:cs="標楷體"/>
                <w:kern w:val="0"/>
              </w:rPr>
              <w:t>13</w:t>
            </w:r>
            <w:r w:rsidRPr="00E26915">
              <w:rPr>
                <w:rFonts w:ascii="標楷體" w:eastAsia="標楷體" w:hAnsi="標楷體" w:cs="標楷體" w:hint="eastAsia"/>
                <w:kern w:val="0"/>
              </w:rPr>
              <w:t>：</w:t>
            </w:r>
            <w:r>
              <w:rPr>
                <w:rFonts w:ascii="標楷體" w:eastAsia="標楷體" w:hAnsi="標楷體" w:cs="標楷體"/>
                <w:kern w:val="0"/>
              </w:rPr>
              <w:t>0</w:t>
            </w:r>
            <w:r w:rsidRPr="00E26915">
              <w:rPr>
                <w:rFonts w:ascii="標楷體" w:eastAsia="標楷體" w:hAnsi="標楷體" w:cs="標楷體"/>
                <w:kern w:val="0"/>
              </w:rPr>
              <w:t>0-16</w:t>
            </w:r>
            <w:r w:rsidRPr="00E26915">
              <w:rPr>
                <w:rFonts w:ascii="標楷體" w:eastAsia="標楷體" w:hAnsi="標楷體" w:cs="標楷體" w:hint="eastAsia"/>
                <w:kern w:val="0"/>
              </w:rPr>
              <w:t>：</w:t>
            </w:r>
            <w:r>
              <w:rPr>
                <w:rFonts w:ascii="標楷體" w:eastAsia="標楷體" w:hAnsi="標楷體" w:cs="標楷體"/>
                <w:kern w:val="0"/>
              </w:rPr>
              <w:t>0</w:t>
            </w:r>
            <w:r w:rsidRPr="00E26915">
              <w:rPr>
                <w:rFonts w:ascii="標楷體" w:eastAsia="標楷體" w:hAnsi="標楷體" w:cs="標楷體"/>
                <w:kern w:val="0"/>
              </w:rPr>
              <w:t>0</w:t>
            </w:r>
          </w:p>
        </w:tc>
        <w:tc>
          <w:tcPr>
            <w:tcW w:w="3032" w:type="dxa"/>
            <w:tcBorders>
              <w:top w:val="nil"/>
              <w:left w:val="nil"/>
              <w:bottom w:val="single" w:sz="8" w:space="0" w:color="auto"/>
              <w:right w:val="single" w:sz="8" w:space="0" w:color="auto"/>
            </w:tcBorders>
            <w:tcMar>
              <w:top w:w="0" w:type="dxa"/>
              <w:left w:w="108" w:type="dxa"/>
              <w:bottom w:w="0" w:type="dxa"/>
              <w:right w:w="108" w:type="dxa"/>
            </w:tcMar>
          </w:tcPr>
          <w:p w:rsidR="003D171F" w:rsidRPr="00E26915" w:rsidRDefault="003D171F" w:rsidP="00212622">
            <w:pPr>
              <w:widowControl/>
              <w:spacing w:line="480" w:lineRule="atLeast"/>
              <w:rPr>
                <w:rFonts w:ascii="標楷體" w:eastAsia="標楷體" w:hAnsi="標楷體"/>
                <w:kern w:val="0"/>
              </w:rPr>
            </w:pPr>
            <w:r>
              <w:rPr>
                <w:rFonts w:ascii="標楷體" w:eastAsia="標楷體" w:hAnsi="標楷體" w:cs="標楷體" w:hint="eastAsia"/>
                <w:kern w:val="0"/>
              </w:rPr>
              <w:t>原住民</w:t>
            </w:r>
            <w:r w:rsidRPr="00E26915">
              <w:rPr>
                <w:rFonts w:ascii="標楷體" w:eastAsia="標楷體" w:hAnsi="標楷體" w:cs="標楷體" w:hint="eastAsia"/>
                <w:kern w:val="0"/>
              </w:rPr>
              <w:t>生涯發展的族群認同與實踐</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3D171F" w:rsidRPr="00E26915" w:rsidRDefault="003D171F" w:rsidP="00C566C1">
            <w:pPr>
              <w:widowControl/>
              <w:spacing w:line="480" w:lineRule="atLeast"/>
              <w:rPr>
                <w:rFonts w:ascii="標楷體" w:eastAsia="標楷體" w:hAnsi="標楷體"/>
                <w:kern w:val="0"/>
              </w:rPr>
            </w:pPr>
            <w:r w:rsidRPr="00E26915">
              <w:rPr>
                <w:rFonts w:ascii="標楷體" w:eastAsia="標楷體" w:hAnsi="標楷體" w:cs="標楷體" w:hint="eastAsia"/>
              </w:rPr>
              <w:t>華盛頓大學社會福利系</w:t>
            </w:r>
            <w:r w:rsidRPr="00E26915">
              <w:rPr>
                <w:rFonts w:ascii="標楷體" w:eastAsia="標楷體" w:hAnsi="標楷體" w:cs="標楷體"/>
              </w:rPr>
              <w:t>Ciwang Teyra</w:t>
            </w:r>
            <w:r w:rsidRPr="00E26915">
              <w:rPr>
                <w:rFonts w:ascii="標楷體" w:eastAsia="標楷體" w:hAnsi="標楷體" w:cs="標楷體" w:hint="eastAsia"/>
              </w:rPr>
              <w:t>博士候選人</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3D171F" w:rsidRPr="00E26915" w:rsidRDefault="003D171F" w:rsidP="001B2CAE">
            <w:pPr>
              <w:widowControl/>
              <w:spacing w:line="480" w:lineRule="atLeast"/>
              <w:rPr>
                <w:rFonts w:ascii="新細明體"/>
                <w:kern w:val="0"/>
              </w:rPr>
            </w:pPr>
            <w:r w:rsidRPr="00E26915">
              <w:rPr>
                <w:rFonts w:ascii="標楷體" w:eastAsia="標楷體" w:hAnsi="標楷體"/>
                <w:kern w:val="0"/>
              </w:rPr>
              <w:t> </w:t>
            </w:r>
          </w:p>
        </w:tc>
      </w:tr>
      <w:tr w:rsidR="003D171F" w:rsidRPr="00E26915" w:rsidTr="00644287">
        <w:tc>
          <w:tcPr>
            <w:tcW w:w="17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D171F" w:rsidRPr="00644287" w:rsidRDefault="003D171F" w:rsidP="00644287">
            <w:pPr>
              <w:widowControl/>
              <w:spacing w:line="480" w:lineRule="atLeast"/>
              <w:rPr>
                <w:rFonts w:ascii="標楷體" w:eastAsia="標楷體" w:hAnsi="標楷體" w:cs="標楷體"/>
                <w:kern w:val="0"/>
              </w:rPr>
            </w:pPr>
            <w:r w:rsidRPr="00E26915">
              <w:rPr>
                <w:rFonts w:ascii="標楷體" w:eastAsia="標楷體" w:hAnsi="標楷體" w:cs="標楷體"/>
                <w:kern w:val="0"/>
              </w:rPr>
              <w:t>1</w:t>
            </w:r>
            <w:r>
              <w:rPr>
                <w:rFonts w:ascii="標楷體" w:eastAsia="標楷體" w:hAnsi="標楷體" w:cs="標楷體"/>
                <w:kern w:val="0"/>
              </w:rPr>
              <w:t>6</w:t>
            </w:r>
            <w:r w:rsidRPr="00E26915">
              <w:rPr>
                <w:rFonts w:ascii="標楷體" w:eastAsia="標楷體" w:hAnsi="標楷體" w:cs="標楷體" w:hint="eastAsia"/>
                <w:kern w:val="0"/>
              </w:rPr>
              <w:t>：</w:t>
            </w:r>
            <w:r w:rsidRPr="00E26915">
              <w:rPr>
                <w:rFonts w:ascii="標楷體" w:eastAsia="標楷體" w:hAnsi="標楷體" w:cs="標楷體"/>
                <w:kern w:val="0"/>
              </w:rPr>
              <w:t>00-1</w:t>
            </w:r>
            <w:r>
              <w:rPr>
                <w:rFonts w:ascii="標楷體" w:eastAsia="標楷體" w:hAnsi="標楷體" w:cs="標楷體"/>
                <w:kern w:val="0"/>
              </w:rPr>
              <w:t>6</w:t>
            </w:r>
            <w:r w:rsidRPr="00E26915">
              <w:rPr>
                <w:rFonts w:ascii="標楷體" w:eastAsia="標楷體" w:hAnsi="標楷體" w:cs="標楷體" w:hint="eastAsia"/>
                <w:kern w:val="0"/>
              </w:rPr>
              <w:t>：</w:t>
            </w:r>
            <w:r>
              <w:rPr>
                <w:rFonts w:ascii="標楷體" w:eastAsia="標楷體" w:hAnsi="標楷體" w:cs="標楷體"/>
                <w:kern w:val="0"/>
              </w:rPr>
              <w:t>3</w:t>
            </w:r>
            <w:r w:rsidRPr="00E26915">
              <w:rPr>
                <w:rFonts w:ascii="標楷體" w:eastAsia="標楷體" w:hAnsi="標楷體" w:cs="標楷體"/>
                <w:kern w:val="0"/>
              </w:rPr>
              <w:t>0</w:t>
            </w:r>
          </w:p>
        </w:tc>
        <w:tc>
          <w:tcPr>
            <w:tcW w:w="3032" w:type="dxa"/>
            <w:tcBorders>
              <w:top w:val="nil"/>
              <w:left w:val="nil"/>
              <w:bottom w:val="single" w:sz="8" w:space="0" w:color="auto"/>
              <w:right w:val="single" w:sz="8" w:space="0" w:color="auto"/>
            </w:tcBorders>
            <w:tcMar>
              <w:top w:w="0" w:type="dxa"/>
              <w:left w:w="108" w:type="dxa"/>
              <w:bottom w:w="0" w:type="dxa"/>
              <w:right w:w="108" w:type="dxa"/>
            </w:tcMar>
          </w:tcPr>
          <w:p w:rsidR="003D171F" w:rsidRPr="00644287" w:rsidRDefault="003D171F" w:rsidP="00496461">
            <w:pPr>
              <w:widowControl/>
              <w:spacing w:line="480" w:lineRule="atLeast"/>
              <w:rPr>
                <w:rFonts w:ascii="標楷體" w:eastAsia="標楷體" w:hAnsi="標楷體" w:cs="標楷體"/>
                <w:kern w:val="0"/>
              </w:rPr>
            </w:pPr>
            <w:r>
              <w:rPr>
                <w:rFonts w:ascii="標楷體" w:eastAsia="標楷體" w:hAnsi="標楷體" w:cs="標楷體" w:hint="eastAsia"/>
                <w:kern w:val="0"/>
              </w:rPr>
              <w:t>綜合討論</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rsidR="003D171F" w:rsidRPr="00644287" w:rsidRDefault="003D171F" w:rsidP="00496461">
            <w:pPr>
              <w:widowControl/>
              <w:spacing w:line="480" w:lineRule="atLeast"/>
              <w:rPr>
                <w:rFonts w:ascii="標楷體" w:eastAsia="標楷體" w:hAnsi="標楷體" w:cs="標楷體"/>
              </w:rPr>
            </w:pPr>
            <w:r w:rsidRPr="00E26915">
              <w:rPr>
                <w:rFonts w:ascii="標楷體" w:eastAsia="標楷體" w:hAnsi="標楷體" w:cs="標楷體" w:hint="eastAsia"/>
              </w:rPr>
              <w:t>華盛頓大學社會福利系</w:t>
            </w:r>
            <w:r w:rsidRPr="00E26915">
              <w:rPr>
                <w:rFonts w:ascii="標楷體" w:eastAsia="標楷體" w:hAnsi="標楷體" w:cs="標楷體"/>
              </w:rPr>
              <w:t>Ciwang Teyra</w:t>
            </w:r>
            <w:r w:rsidRPr="00E26915">
              <w:rPr>
                <w:rFonts w:ascii="標楷體" w:eastAsia="標楷體" w:hAnsi="標楷體" w:cs="標楷體" w:hint="eastAsia"/>
              </w:rPr>
              <w:t>博士候選人</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3D171F" w:rsidRPr="00644287" w:rsidRDefault="003D171F" w:rsidP="00496461">
            <w:pPr>
              <w:widowControl/>
              <w:spacing w:line="480" w:lineRule="atLeast"/>
              <w:rPr>
                <w:rFonts w:ascii="標楷體" w:eastAsia="標楷體" w:hAnsi="標楷體"/>
                <w:kern w:val="0"/>
              </w:rPr>
            </w:pPr>
            <w:r w:rsidRPr="00E26915">
              <w:rPr>
                <w:rFonts w:ascii="標楷體" w:eastAsia="標楷體" w:hAnsi="標楷體"/>
                <w:kern w:val="0"/>
              </w:rPr>
              <w:t> </w:t>
            </w:r>
          </w:p>
        </w:tc>
      </w:tr>
    </w:tbl>
    <w:p w:rsidR="003D171F" w:rsidRDefault="003D171F" w:rsidP="00644287">
      <w:pPr>
        <w:widowControl/>
        <w:spacing w:line="480" w:lineRule="atLeast"/>
      </w:pPr>
    </w:p>
    <w:sectPr w:rsidR="003D171F" w:rsidSect="00E4208A">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71F" w:rsidRDefault="003D171F" w:rsidP="00E07192">
      <w:r>
        <w:separator/>
      </w:r>
    </w:p>
  </w:endnote>
  <w:endnote w:type="continuationSeparator" w:id="0">
    <w:p w:rsidR="003D171F" w:rsidRDefault="003D171F" w:rsidP="00E071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71F" w:rsidRDefault="003D171F" w:rsidP="00E07192">
      <w:r>
        <w:separator/>
      </w:r>
    </w:p>
  </w:footnote>
  <w:footnote w:type="continuationSeparator" w:id="0">
    <w:p w:rsidR="003D171F" w:rsidRDefault="003D171F" w:rsidP="00E071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39ED"/>
    <w:rsid w:val="0005381F"/>
    <w:rsid w:val="000A6114"/>
    <w:rsid w:val="000C3805"/>
    <w:rsid w:val="00163A4D"/>
    <w:rsid w:val="001743D5"/>
    <w:rsid w:val="001B2CAE"/>
    <w:rsid w:val="001D0828"/>
    <w:rsid w:val="00212622"/>
    <w:rsid w:val="002467A6"/>
    <w:rsid w:val="00250330"/>
    <w:rsid w:val="002926CB"/>
    <w:rsid w:val="002B5394"/>
    <w:rsid w:val="002B6057"/>
    <w:rsid w:val="00334E3F"/>
    <w:rsid w:val="003944C1"/>
    <w:rsid w:val="003B7F96"/>
    <w:rsid w:val="003D171F"/>
    <w:rsid w:val="003F7C42"/>
    <w:rsid w:val="00496461"/>
    <w:rsid w:val="004D13EE"/>
    <w:rsid w:val="005B13B4"/>
    <w:rsid w:val="00644287"/>
    <w:rsid w:val="006459EC"/>
    <w:rsid w:val="00680029"/>
    <w:rsid w:val="00692725"/>
    <w:rsid w:val="006B6006"/>
    <w:rsid w:val="006D59A9"/>
    <w:rsid w:val="00705BF5"/>
    <w:rsid w:val="00725DDC"/>
    <w:rsid w:val="00745355"/>
    <w:rsid w:val="00760A4B"/>
    <w:rsid w:val="00781CED"/>
    <w:rsid w:val="007B12A9"/>
    <w:rsid w:val="00840FD9"/>
    <w:rsid w:val="00863708"/>
    <w:rsid w:val="0088439D"/>
    <w:rsid w:val="00885256"/>
    <w:rsid w:val="008E5F54"/>
    <w:rsid w:val="009366E4"/>
    <w:rsid w:val="009739ED"/>
    <w:rsid w:val="00985E60"/>
    <w:rsid w:val="009F7153"/>
    <w:rsid w:val="00AC703E"/>
    <w:rsid w:val="00AE2825"/>
    <w:rsid w:val="00B25CEC"/>
    <w:rsid w:val="00B65D32"/>
    <w:rsid w:val="00BC4CB8"/>
    <w:rsid w:val="00C566C1"/>
    <w:rsid w:val="00C6279D"/>
    <w:rsid w:val="00C74527"/>
    <w:rsid w:val="00D00429"/>
    <w:rsid w:val="00D17D6E"/>
    <w:rsid w:val="00D25C70"/>
    <w:rsid w:val="00D52A5D"/>
    <w:rsid w:val="00E02F6C"/>
    <w:rsid w:val="00E07192"/>
    <w:rsid w:val="00E26915"/>
    <w:rsid w:val="00E4208A"/>
    <w:rsid w:val="00F27A68"/>
    <w:rsid w:val="00F33A1E"/>
    <w:rsid w:val="00F70721"/>
    <w:rsid w:val="00F72FA7"/>
    <w:rsid w:val="00F743E8"/>
    <w:rsid w:val="00FC7B47"/>
    <w:rsid w:val="00FF1CF9"/>
    <w:rsid w:val="00FF543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9ED"/>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Heading">
    <w:name w:val="Note Heading"/>
    <w:basedOn w:val="Normal"/>
    <w:next w:val="Normal"/>
    <w:link w:val="NoteHeadingChar"/>
    <w:uiPriority w:val="99"/>
    <w:rsid w:val="009739ED"/>
    <w:pPr>
      <w:jc w:val="center"/>
    </w:pPr>
    <w:rPr>
      <w:rFonts w:ascii="標楷體" w:eastAsia="標楷體" w:hAnsi="標楷體" w:cs="標楷體"/>
      <w:b/>
      <w:bCs/>
      <w:sz w:val="36"/>
      <w:szCs w:val="36"/>
    </w:rPr>
  </w:style>
  <w:style w:type="character" w:customStyle="1" w:styleId="NoteHeadingChar">
    <w:name w:val="Note Heading Char"/>
    <w:basedOn w:val="DefaultParagraphFont"/>
    <w:link w:val="NoteHeading"/>
    <w:uiPriority w:val="99"/>
    <w:locked/>
    <w:rsid w:val="009739ED"/>
    <w:rPr>
      <w:rFonts w:ascii="標楷體" w:eastAsia="標楷體" w:hAnsi="標楷體" w:cs="標楷體"/>
      <w:b/>
      <w:bCs/>
      <w:sz w:val="36"/>
      <w:szCs w:val="36"/>
    </w:rPr>
  </w:style>
  <w:style w:type="paragraph" w:styleId="BodyTextIndent">
    <w:name w:val="Body Text Indent"/>
    <w:basedOn w:val="Normal"/>
    <w:link w:val="BodyTextIndentChar"/>
    <w:uiPriority w:val="99"/>
    <w:rsid w:val="009739ED"/>
    <w:pPr>
      <w:ind w:leftChars="200" w:left="960" w:hangingChars="200" w:hanging="480"/>
    </w:pPr>
  </w:style>
  <w:style w:type="character" w:customStyle="1" w:styleId="BodyTextIndentChar">
    <w:name w:val="Body Text Indent Char"/>
    <w:basedOn w:val="DefaultParagraphFont"/>
    <w:link w:val="BodyTextIndent"/>
    <w:uiPriority w:val="99"/>
    <w:locked/>
    <w:rsid w:val="009739ED"/>
    <w:rPr>
      <w:rFonts w:ascii="Times New Roman" w:eastAsia="新細明體" w:hAnsi="Times New Roman" w:cs="Times New Roman"/>
      <w:sz w:val="24"/>
      <w:szCs w:val="24"/>
    </w:rPr>
  </w:style>
  <w:style w:type="paragraph" w:styleId="Header">
    <w:name w:val="header"/>
    <w:basedOn w:val="Normal"/>
    <w:link w:val="HeaderChar"/>
    <w:uiPriority w:val="99"/>
    <w:semiHidden/>
    <w:rsid w:val="00E07192"/>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E07192"/>
    <w:rPr>
      <w:rFonts w:ascii="Times New Roman" w:eastAsia="新細明體" w:hAnsi="Times New Roman" w:cs="Times New Roman"/>
      <w:sz w:val="20"/>
      <w:szCs w:val="20"/>
    </w:rPr>
  </w:style>
  <w:style w:type="paragraph" w:styleId="Footer">
    <w:name w:val="footer"/>
    <w:basedOn w:val="Normal"/>
    <w:link w:val="FooterChar"/>
    <w:uiPriority w:val="99"/>
    <w:semiHidden/>
    <w:rsid w:val="00E07192"/>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E07192"/>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132</Words>
  <Characters>757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花蓮縣105年度友善校園學生事務與輔導工作計畫</dc:title>
  <dc:subject/>
  <dc:creator>user</dc:creator>
  <cp:keywords/>
  <dc:description/>
  <cp:lastModifiedBy>MC SYSTEM</cp:lastModifiedBy>
  <cp:revision>2</cp:revision>
  <dcterms:created xsi:type="dcterms:W3CDTF">2016-08-19T06:13:00Z</dcterms:created>
  <dcterms:modified xsi:type="dcterms:W3CDTF">2016-08-19T06:13:00Z</dcterms:modified>
</cp:coreProperties>
</file>