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D9" w:rsidRPr="00DD0A94" w:rsidRDefault="003E612A" w:rsidP="006900D9">
      <w:pPr>
        <w:spacing w:line="48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DD0A94">
        <w:rPr>
          <w:rFonts w:ascii="標楷體" w:eastAsia="標楷體" w:hAnsi="標楷體" w:hint="eastAsia"/>
          <w:sz w:val="40"/>
          <w:szCs w:val="40"/>
        </w:rPr>
        <w:t>屏東縣</w:t>
      </w:r>
      <w:r w:rsidR="006900D9" w:rsidRPr="00DD0A94">
        <w:rPr>
          <w:rFonts w:ascii="標楷體" w:eastAsia="標楷體" w:hAnsi="標楷體" w:hint="eastAsia"/>
          <w:sz w:val="40"/>
          <w:szCs w:val="40"/>
        </w:rPr>
        <w:t>三地門鄉地磨兒國民小學</w:t>
      </w:r>
    </w:p>
    <w:p w:rsidR="003E612A" w:rsidRPr="00DD0A94" w:rsidRDefault="009776F2" w:rsidP="006900D9">
      <w:pPr>
        <w:spacing w:line="48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DD0A94">
        <w:rPr>
          <w:rFonts w:ascii="標楷體" w:eastAsia="標楷體" w:hAnsi="標楷體" w:hint="eastAsia"/>
          <w:sz w:val="40"/>
          <w:szCs w:val="40"/>
        </w:rPr>
        <w:t>校長</w:t>
      </w:r>
      <w:r w:rsidR="003E612A" w:rsidRPr="00DD0A94">
        <w:rPr>
          <w:rFonts w:ascii="標楷體" w:eastAsia="標楷體" w:hAnsi="標楷體" w:hint="eastAsia"/>
          <w:sz w:val="40"/>
          <w:szCs w:val="40"/>
        </w:rPr>
        <w:t>遴選</w:t>
      </w:r>
      <w:r w:rsidR="003E612A" w:rsidRPr="00DD0A94">
        <w:rPr>
          <w:rFonts w:ascii="標楷體" w:eastAsia="標楷體" w:hAnsi="標楷體" w:hint="eastAsia"/>
          <w:sz w:val="40"/>
          <w:szCs w:val="36"/>
        </w:rPr>
        <w:t>報名具結書</w:t>
      </w:r>
    </w:p>
    <w:p w:rsidR="003E612A" w:rsidRPr="00DD0A94" w:rsidRDefault="003E612A">
      <w:pPr>
        <w:spacing w:line="48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3E612A" w:rsidRPr="00DD0A94" w:rsidRDefault="003E612A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>□本人確無公務人員任用法第28條第1款（未具或喪失中華民國國籍）、第2款（具中華民國國籍兼具外國國籍者）之情事。</w:t>
      </w:r>
    </w:p>
    <w:p w:rsidR="003E612A" w:rsidRPr="00DD0A94" w:rsidRDefault="003E612A">
      <w:pPr>
        <w:adjustRightInd w:val="0"/>
        <w:snapToGrid w:val="0"/>
        <w:spacing w:line="480" w:lineRule="exact"/>
        <w:ind w:left="360" w:hanging="360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>□本人兼具外國國籍，現正辦理申請放棄該外國國籍手續中，並於民國   年   月    日起一年內完成喪失該外國國籍手續，取得證明文件，期滿仍未完成喪失該外國國籍時，願接受撤銷公職。</w:t>
      </w:r>
    </w:p>
    <w:p w:rsidR="003E612A" w:rsidRPr="00DD0A94" w:rsidRDefault="003E612A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>以上具結如有不實，願負法律責任。</w:t>
      </w:r>
    </w:p>
    <w:p w:rsidR="003E612A" w:rsidRPr="00DD0A94" w:rsidRDefault="003E612A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 xml:space="preserve">   具    結    人：                      （親自簽章）    </w:t>
      </w:r>
    </w:p>
    <w:p w:rsidR="003E612A" w:rsidRPr="00DD0A94" w:rsidRDefault="003E612A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3E612A" w:rsidRPr="00DD0A94" w:rsidRDefault="003E612A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>身 分 證 號 碼 ：</w:t>
      </w:r>
    </w:p>
    <w:p w:rsidR="003E612A" w:rsidRPr="00DD0A94" w:rsidRDefault="003E612A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 xml:space="preserve">   服  務  機  關：</w:t>
      </w: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DD0A94"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spacing w:line="480" w:lineRule="exact"/>
        <w:rPr>
          <w:rFonts w:ascii="標楷體" w:eastAsia="標楷體" w:hAnsi="標楷體" w:hint="eastAsia"/>
          <w:sz w:val="32"/>
          <w:szCs w:val="32"/>
        </w:rPr>
      </w:pPr>
    </w:p>
    <w:p w:rsidR="003E612A" w:rsidRPr="00DD0A94" w:rsidRDefault="003E612A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DD0A94">
        <w:rPr>
          <w:rFonts w:ascii="標楷體" w:eastAsia="標楷體" w:hAnsi="標楷體" w:hint="eastAsia"/>
          <w:sz w:val="32"/>
          <w:szCs w:val="32"/>
        </w:rPr>
        <w:t xml:space="preserve">中    華    民    國   </w:t>
      </w:r>
      <w:r w:rsidR="009776F2" w:rsidRPr="00DD0A94">
        <w:rPr>
          <w:rFonts w:ascii="標楷體" w:eastAsia="標楷體" w:hAnsi="標楷體" w:hint="eastAsia"/>
          <w:sz w:val="32"/>
          <w:szCs w:val="32"/>
        </w:rPr>
        <w:t>105</w:t>
      </w:r>
      <w:r w:rsidRPr="00DD0A94">
        <w:rPr>
          <w:rFonts w:ascii="標楷體" w:eastAsia="標楷體" w:hAnsi="標楷體" w:hint="eastAsia"/>
          <w:sz w:val="32"/>
          <w:szCs w:val="32"/>
        </w:rPr>
        <w:t xml:space="preserve">  年        月        日</w:t>
      </w:r>
    </w:p>
    <w:p w:rsidR="003E612A" w:rsidRPr="00DD0A94" w:rsidRDefault="003E612A">
      <w:pPr>
        <w:spacing w:before="180" w:after="180" w:line="360" w:lineRule="auto"/>
        <w:rPr>
          <w:rFonts w:eastAsia="標楷體" w:hint="eastAsia"/>
          <w:sz w:val="44"/>
        </w:rPr>
      </w:pPr>
    </w:p>
    <w:p w:rsidR="003E612A" w:rsidRPr="00DD0A94" w:rsidRDefault="003E612A">
      <w:pPr>
        <w:spacing w:line="360" w:lineRule="exact"/>
        <w:rPr>
          <w:rFonts w:hint="eastAsia"/>
        </w:rPr>
      </w:pPr>
    </w:p>
    <w:p w:rsidR="003E612A" w:rsidRPr="00DD0A94" w:rsidRDefault="003E612A"/>
    <w:p w:rsidR="003E612A" w:rsidRPr="00DD0A94" w:rsidRDefault="003E612A"/>
    <w:sectPr w:rsidR="003E612A" w:rsidRPr="00DD0A94">
      <w:pgSz w:w="11907" w:h="16840" w:code="9"/>
      <w:pgMar w:top="1134" w:right="170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56" w:rsidRDefault="004B5556">
      <w:r>
        <w:separator/>
      </w:r>
    </w:p>
  </w:endnote>
  <w:endnote w:type="continuationSeparator" w:id="0">
    <w:p w:rsidR="004B5556" w:rsidRDefault="004B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56" w:rsidRDefault="004B5556">
      <w:r>
        <w:separator/>
      </w:r>
    </w:p>
  </w:footnote>
  <w:footnote w:type="continuationSeparator" w:id="0">
    <w:p w:rsidR="004B5556" w:rsidRDefault="004B5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6F2"/>
    <w:rsid w:val="00194E99"/>
    <w:rsid w:val="003E612A"/>
    <w:rsid w:val="004B5556"/>
    <w:rsid w:val="005379E3"/>
    <w:rsid w:val="006900D9"/>
    <w:rsid w:val="009776F2"/>
    <w:rsid w:val="00A6513B"/>
    <w:rsid w:val="00DA4204"/>
    <w:rsid w:val="00DD0A94"/>
    <w:rsid w:val="00DD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776F2"/>
    <w:rPr>
      <w:kern w:val="2"/>
    </w:rPr>
  </w:style>
  <w:style w:type="paragraph" w:styleId="a5">
    <w:name w:val="footer"/>
    <w:basedOn w:val="a"/>
    <w:link w:val="a6"/>
    <w:uiPriority w:val="99"/>
    <w:unhideWhenUsed/>
    <w:rsid w:val="0097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776F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SUNYANZI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屏東縣99學年度縣立高級中等學校校長遴選</dc:title>
  <dc:creator>陳慧芳</dc:creator>
  <cp:lastModifiedBy>user</cp:lastModifiedBy>
  <cp:revision>2</cp:revision>
  <dcterms:created xsi:type="dcterms:W3CDTF">2016-11-16T07:44:00Z</dcterms:created>
  <dcterms:modified xsi:type="dcterms:W3CDTF">2016-11-16T07:44:00Z</dcterms:modified>
</cp:coreProperties>
</file>