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25B9" w:rsidRPr="00CD0078" w:rsidRDefault="001C274D" w:rsidP="00E1182B">
      <w:pPr>
        <w:spacing w:beforeLines="50" w:afterLines="50"/>
        <w:jc w:val="center"/>
        <w:rPr>
          <w:rFonts w:ascii="Times New Roman" w:eastAsia="標楷體" w:hAnsi="標楷體" w:cs="Times New Roman"/>
          <w:b/>
          <w:sz w:val="36"/>
          <w:szCs w:val="24"/>
        </w:rPr>
      </w:pPr>
      <w:r w:rsidRPr="00CD0078">
        <w:rPr>
          <w:rFonts w:ascii="Times New Roman" w:eastAsia="標楷體" w:hAnsi="標楷體" w:cs="Times New Roman" w:hint="eastAsia"/>
          <w:b/>
          <w:sz w:val="36"/>
          <w:szCs w:val="24"/>
        </w:rPr>
        <w:t>實驗教育</w:t>
      </w:r>
      <w:r w:rsidR="00EE6784" w:rsidRPr="00CD0078">
        <w:rPr>
          <w:rFonts w:ascii="Times New Roman" w:eastAsia="標楷體" w:hAnsi="標楷體" w:cs="Times New Roman" w:hint="eastAsia"/>
          <w:b/>
          <w:sz w:val="36"/>
          <w:szCs w:val="24"/>
        </w:rPr>
        <w:t>在職教師</w:t>
      </w:r>
      <w:r w:rsidRPr="00CD0078">
        <w:rPr>
          <w:rFonts w:ascii="Times New Roman" w:eastAsia="標楷體" w:hAnsi="標楷體" w:cs="Times New Roman" w:hint="eastAsia"/>
          <w:b/>
          <w:sz w:val="36"/>
          <w:szCs w:val="24"/>
        </w:rPr>
        <w:t>培力課程</w:t>
      </w:r>
      <w:r w:rsidR="00CD0078" w:rsidRPr="00CD0078">
        <w:rPr>
          <w:rFonts w:ascii="Times New Roman" w:eastAsia="標楷體" w:hAnsi="標楷體" w:cs="Times New Roman" w:hint="eastAsia"/>
          <w:b/>
          <w:sz w:val="36"/>
          <w:szCs w:val="24"/>
        </w:rPr>
        <w:t>（高雄場）</w:t>
      </w:r>
    </w:p>
    <w:p w:rsidR="00081086" w:rsidRPr="00CD0078" w:rsidRDefault="00081086" w:rsidP="00E1182B">
      <w:pPr>
        <w:spacing w:afterLines="200"/>
        <w:jc w:val="center"/>
        <w:rPr>
          <w:rFonts w:ascii="Times New Roman" w:eastAsia="標楷體" w:hAnsi="Times New Roman" w:cs="Times New Roman"/>
          <w:b/>
          <w:sz w:val="32"/>
          <w:szCs w:val="24"/>
        </w:rPr>
      </w:pPr>
      <w:r w:rsidRPr="00CD0078">
        <w:rPr>
          <w:rFonts w:ascii="Times New Roman" w:eastAsia="標楷體" w:hAnsi="標楷體" w:cs="Times New Roman" w:hint="eastAsia"/>
          <w:b/>
          <w:sz w:val="32"/>
          <w:szCs w:val="24"/>
        </w:rPr>
        <w:t>實施計畫</w:t>
      </w:r>
    </w:p>
    <w:p w:rsidR="003D42A0" w:rsidRPr="004D0173" w:rsidRDefault="003D42A0" w:rsidP="00E1182B">
      <w:pPr>
        <w:pStyle w:val="af"/>
        <w:numPr>
          <w:ilvl w:val="0"/>
          <w:numId w:val="4"/>
        </w:numPr>
        <w:adjustRightInd w:val="0"/>
        <w:spacing w:beforeLines="100" w:afterLines="50"/>
        <w:ind w:leftChars="0" w:left="483" w:hangingChars="201" w:hanging="483"/>
        <w:rPr>
          <w:rFonts w:ascii="Times New Roman" w:eastAsia="標楷體" w:hAnsi="Times New Roman" w:cs="Times New Roman"/>
          <w:b/>
          <w:szCs w:val="24"/>
        </w:rPr>
      </w:pPr>
      <w:r w:rsidRPr="004D0173">
        <w:rPr>
          <w:rFonts w:ascii="Times New Roman" w:eastAsia="標楷體" w:hAnsi="標楷體" w:cs="Times New Roman"/>
          <w:b/>
          <w:szCs w:val="24"/>
        </w:rPr>
        <w:t>目的：</w:t>
      </w:r>
    </w:p>
    <w:p w:rsidR="003D42A0" w:rsidRPr="004D0173" w:rsidRDefault="00F46F7F" w:rsidP="00306971">
      <w:pPr>
        <w:pStyle w:val="af"/>
        <w:ind w:leftChars="0" w:left="0" w:firstLine="480"/>
        <w:rPr>
          <w:rFonts w:ascii="Times New Roman" w:eastAsia="標楷體" w:hAnsi="標楷體" w:cs="Times New Roman"/>
          <w:szCs w:val="24"/>
        </w:rPr>
      </w:pPr>
      <w:r w:rsidRPr="004D0173">
        <w:rPr>
          <w:rFonts w:ascii="Times New Roman" w:eastAsia="標楷體" w:hAnsi="標楷體" w:cs="Times New Roman" w:hint="eastAsia"/>
          <w:szCs w:val="24"/>
        </w:rPr>
        <w:t>隨著</w:t>
      </w:r>
      <w:r w:rsidRPr="004D0173">
        <w:rPr>
          <w:rFonts w:ascii="Times New Roman" w:eastAsia="標楷體" w:hAnsi="標楷體" w:cs="Times New Roman"/>
          <w:szCs w:val="24"/>
        </w:rPr>
        <w:t>實驗教育三法的通過，</w:t>
      </w:r>
      <w:r w:rsidRPr="004D0173">
        <w:rPr>
          <w:rFonts w:ascii="Times New Roman" w:eastAsia="標楷體" w:hAnsi="標楷體" w:cs="Times New Roman" w:hint="eastAsia"/>
          <w:szCs w:val="24"/>
        </w:rPr>
        <w:t>各地方政府及學校單位開始推行多元化的</w:t>
      </w:r>
      <w:r w:rsidRPr="004D0173">
        <w:rPr>
          <w:rFonts w:ascii="Times New Roman" w:eastAsia="標楷體" w:hAnsi="標楷體" w:cs="Times New Roman"/>
          <w:szCs w:val="24"/>
        </w:rPr>
        <w:t>實驗教育</w:t>
      </w:r>
      <w:r w:rsidRPr="004D0173">
        <w:rPr>
          <w:rFonts w:ascii="Times New Roman" w:eastAsia="標楷體" w:hAnsi="標楷體" w:cs="Times New Roman" w:hint="eastAsia"/>
          <w:szCs w:val="24"/>
        </w:rPr>
        <w:t>，</w:t>
      </w:r>
      <w:r w:rsidR="00107436" w:rsidRPr="004D0173">
        <w:rPr>
          <w:rFonts w:ascii="Times New Roman" w:eastAsia="標楷體" w:hAnsi="標楷體" w:cs="Times New Roman" w:hint="eastAsia"/>
          <w:szCs w:val="24"/>
        </w:rPr>
        <w:t>催促</w:t>
      </w:r>
      <w:r w:rsidRPr="004D0173">
        <w:rPr>
          <w:rFonts w:ascii="Times New Roman" w:eastAsia="標楷體" w:hAnsi="標楷體" w:cs="Times New Roman" w:hint="eastAsia"/>
          <w:szCs w:val="24"/>
        </w:rPr>
        <w:t>教師</w:t>
      </w:r>
      <w:r w:rsidR="00B740F3" w:rsidRPr="004D0173">
        <w:rPr>
          <w:rFonts w:ascii="Times New Roman" w:eastAsia="標楷體" w:hAnsi="標楷體" w:cs="Times New Roman" w:hint="eastAsia"/>
          <w:szCs w:val="24"/>
        </w:rPr>
        <w:t>們</w:t>
      </w:r>
      <w:r w:rsidRPr="004D0173">
        <w:rPr>
          <w:rFonts w:ascii="Times New Roman" w:eastAsia="標楷體" w:hAnsi="標楷體" w:cs="Times New Roman" w:hint="eastAsia"/>
          <w:szCs w:val="24"/>
        </w:rPr>
        <w:t>改變傳統教學及</w:t>
      </w:r>
      <w:r w:rsidR="00B740F3" w:rsidRPr="004D0173">
        <w:rPr>
          <w:rFonts w:ascii="Times New Roman" w:eastAsia="標楷體" w:hAnsi="標楷體" w:cs="Times New Roman" w:hint="eastAsia"/>
          <w:szCs w:val="24"/>
        </w:rPr>
        <w:t>制式化的</w:t>
      </w:r>
      <w:r w:rsidRPr="004D0173">
        <w:rPr>
          <w:rFonts w:ascii="Times New Roman" w:eastAsia="標楷體" w:hAnsi="標楷體" w:cs="Times New Roman" w:hint="eastAsia"/>
          <w:szCs w:val="24"/>
        </w:rPr>
        <w:t>課程編排，</w:t>
      </w:r>
      <w:r w:rsidR="00107436" w:rsidRPr="004D0173">
        <w:rPr>
          <w:rFonts w:ascii="Times New Roman" w:eastAsia="標楷體" w:hAnsi="標楷體" w:cs="Times New Roman" w:hint="eastAsia"/>
          <w:szCs w:val="24"/>
        </w:rPr>
        <w:t>以建構更符合現況所需之</w:t>
      </w:r>
      <w:r w:rsidR="00B740F3" w:rsidRPr="004D0173">
        <w:rPr>
          <w:rFonts w:ascii="Times New Roman" w:eastAsia="標楷體" w:hAnsi="標楷體" w:cs="Times New Roman" w:hint="eastAsia"/>
          <w:szCs w:val="24"/>
        </w:rPr>
        <w:t>教學</w:t>
      </w:r>
      <w:r w:rsidR="00107436" w:rsidRPr="004D0173">
        <w:rPr>
          <w:rFonts w:ascii="Times New Roman" w:eastAsia="標楷體" w:hAnsi="標楷體" w:cs="Times New Roman" w:hint="eastAsia"/>
          <w:szCs w:val="24"/>
        </w:rPr>
        <w:t>模式。本實驗教育培力課程</w:t>
      </w:r>
      <w:r w:rsidR="00CD0078">
        <w:rPr>
          <w:rFonts w:ascii="Times New Roman" w:eastAsia="標楷體" w:hAnsi="標楷體" w:cs="Times New Roman" w:hint="eastAsia"/>
          <w:szCs w:val="24"/>
        </w:rPr>
        <w:t>，除</w:t>
      </w:r>
      <w:r w:rsidR="00107436" w:rsidRPr="004D0173">
        <w:rPr>
          <w:rFonts w:ascii="Times New Roman" w:eastAsia="標楷體" w:hAnsi="標楷體" w:cs="Times New Roman" w:hint="eastAsia"/>
          <w:szCs w:val="24"/>
        </w:rPr>
        <w:t>期</w:t>
      </w:r>
      <w:r w:rsidR="00CD0078">
        <w:rPr>
          <w:rFonts w:ascii="Times New Roman" w:eastAsia="標楷體" w:hAnsi="標楷體" w:cs="Times New Roman" w:hint="eastAsia"/>
          <w:szCs w:val="24"/>
        </w:rPr>
        <w:t>望能</w:t>
      </w:r>
      <w:r w:rsidR="00B740F3" w:rsidRPr="004D0173">
        <w:rPr>
          <w:rFonts w:ascii="Times New Roman" w:eastAsia="標楷體" w:hAnsi="標楷體" w:cs="Times New Roman" w:hint="eastAsia"/>
          <w:szCs w:val="24"/>
        </w:rPr>
        <w:t>讓有興趣</w:t>
      </w:r>
      <w:r w:rsidR="00CD0078">
        <w:rPr>
          <w:rFonts w:ascii="Times New Roman" w:eastAsia="標楷體" w:hAnsi="標楷體" w:cs="Times New Roman" w:hint="eastAsia"/>
          <w:szCs w:val="24"/>
        </w:rPr>
        <w:t>之</w:t>
      </w:r>
      <w:r w:rsidR="00B740F3" w:rsidRPr="004D0173">
        <w:rPr>
          <w:rFonts w:ascii="Times New Roman" w:eastAsia="標楷體" w:hAnsi="標楷體" w:cs="Times New Roman" w:hint="eastAsia"/>
          <w:szCs w:val="24"/>
        </w:rPr>
        <w:t>在職教師們</w:t>
      </w:r>
      <w:r w:rsidR="00107436" w:rsidRPr="004D0173">
        <w:rPr>
          <w:rFonts w:ascii="Times New Roman" w:eastAsia="標楷體" w:hAnsi="標楷體" w:cs="Times New Roman" w:hint="eastAsia"/>
          <w:szCs w:val="24"/>
        </w:rPr>
        <w:t>對實驗教育的理念與相關法令</w:t>
      </w:r>
      <w:r w:rsidR="00B740F3" w:rsidRPr="004D0173">
        <w:rPr>
          <w:rFonts w:ascii="Times New Roman" w:eastAsia="標楷體" w:hAnsi="標楷體" w:cs="Times New Roman" w:hint="eastAsia"/>
          <w:spacing w:val="6"/>
          <w:szCs w:val="24"/>
        </w:rPr>
        <w:t>有初步</w:t>
      </w:r>
      <w:r w:rsidR="00306971">
        <w:rPr>
          <w:rFonts w:ascii="Times New Roman" w:eastAsia="標楷體" w:hAnsi="標楷體" w:cs="Times New Roman" w:hint="eastAsia"/>
          <w:szCs w:val="24"/>
        </w:rPr>
        <w:t>認識</w:t>
      </w:r>
      <w:r w:rsidR="00B740F3" w:rsidRPr="004D0173">
        <w:rPr>
          <w:rFonts w:ascii="Times New Roman" w:eastAsia="標楷體" w:hAnsi="標楷體" w:cs="Times New Roman" w:hint="eastAsia"/>
          <w:szCs w:val="24"/>
        </w:rPr>
        <w:t>，另將邀請實驗學校從</w:t>
      </w:r>
      <w:r w:rsidR="00CD0078">
        <w:rPr>
          <w:rFonts w:ascii="Times New Roman" w:eastAsia="標楷體" w:hAnsi="標楷體" w:cs="Times New Roman" w:hint="eastAsia"/>
          <w:szCs w:val="24"/>
        </w:rPr>
        <w:t>教學方法及課程編製等方面分享</w:t>
      </w:r>
      <w:r w:rsidR="00B740F3" w:rsidRPr="004D0173">
        <w:rPr>
          <w:rFonts w:ascii="Times New Roman" w:eastAsia="標楷體" w:hAnsi="標楷體" w:cs="Times New Roman"/>
          <w:szCs w:val="24"/>
        </w:rPr>
        <w:t>其</w:t>
      </w:r>
      <w:r w:rsidR="00B740F3" w:rsidRPr="004D0173">
        <w:rPr>
          <w:rFonts w:ascii="Times New Roman" w:eastAsia="標楷體" w:hAnsi="標楷體" w:cs="Times New Roman" w:hint="eastAsia"/>
          <w:szCs w:val="24"/>
        </w:rPr>
        <w:t>實務</w:t>
      </w:r>
      <w:r w:rsidR="00B740F3" w:rsidRPr="004D0173">
        <w:rPr>
          <w:rFonts w:ascii="Times New Roman" w:eastAsia="標楷體" w:hAnsi="標楷體" w:cs="Times New Roman"/>
          <w:szCs w:val="24"/>
        </w:rPr>
        <w:t>經驗，</w:t>
      </w:r>
      <w:r w:rsidR="00B740F3" w:rsidRPr="004D0173">
        <w:rPr>
          <w:rFonts w:ascii="Times New Roman" w:eastAsia="標楷體" w:hAnsi="標楷體" w:cs="Times New Roman" w:hint="eastAsia"/>
          <w:szCs w:val="24"/>
        </w:rPr>
        <w:t>提供有意或正往實驗教育發展之教師們實作交流的機會，以</w:t>
      </w:r>
      <w:r w:rsidR="00107436" w:rsidRPr="004D0173">
        <w:rPr>
          <w:rFonts w:ascii="Times New Roman" w:eastAsia="標楷體" w:hAnsi="標楷體" w:cs="Times New Roman" w:hint="eastAsia"/>
          <w:szCs w:val="24"/>
        </w:rPr>
        <w:t>形塑校園師生共學正向氛圍</w:t>
      </w:r>
      <w:r w:rsidR="00613445" w:rsidRPr="004D0173">
        <w:rPr>
          <w:rFonts w:ascii="Times New Roman" w:eastAsia="標楷體" w:hAnsi="標楷體" w:cs="Times New Roman" w:hint="eastAsia"/>
          <w:szCs w:val="24"/>
        </w:rPr>
        <w:t>。</w:t>
      </w:r>
    </w:p>
    <w:p w:rsidR="006C5F1C" w:rsidRPr="00CD0078" w:rsidRDefault="006C5F1C" w:rsidP="00E1182B">
      <w:pPr>
        <w:pStyle w:val="af"/>
        <w:numPr>
          <w:ilvl w:val="0"/>
          <w:numId w:val="4"/>
        </w:numPr>
        <w:adjustRightInd w:val="0"/>
        <w:spacing w:beforeLines="100" w:afterLines="50"/>
        <w:ind w:leftChars="0" w:left="483" w:hangingChars="201" w:hanging="483"/>
        <w:rPr>
          <w:rFonts w:ascii="Times New Roman" w:eastAsia="標楷體" w:hAnsi="標楷體" w:cs="Times New Roman"/>
          <w:b/>
          <w:szCs w:val="24"/>
        </w:rPr>
      </w:pPr>
      <w:r w:rsidRPr="00CD0078">
        <w:rPr>
          <w:rFonts w:ascii="Times New Roman" w:eastAsia="標楷體" w:hAnsi="標楷體" w:cs="Times New Roman" w:hint="eastAsia"/>
          <w:b/>
          <w:szCs w:val="24"/>
        </w:rPr>
        <w:t>辦理單位：</w:t>
      </w:r>
    </w:p>
    <w:p w:rsidR="006C5F1C" w:rsidRPr="004D0173" w:rsidRDefault="00306971" w:rsidP="00306971">
      <w:pPr>
        <w:rPr>
          <w:rFonts w:ascii="Times New Roman" w:eastAsia="標楷體" w:hAnsi="標楷體" w:cs="Times New Roman"/>
          <w:szCs w:val="24"/>
        </w:rPr>
      </w:pPr>
      <w:r>
        <w:rPr>
          <w:rFonts w:ascii="Times New Roman" w:eastAsia="標楷體" w:hAnsi="標楷體" w:cs="Times New Roman" w:hint="eastAsia"/>
          <w:szCs w:val="24"/>
        </w:rPr>
        <w:t xml:space="preserve">　　</w:t>
      </w:r>
      <w:r w:rsidR="0030334F" w:rsidRPr="004D0173">
        <w:rPr>
          <w:rFonts w:ascii="Times New Roman" w:eastAsia="標楷體" w:hAnsi="標楷體" w:cs="Times New Roman" w:hint="eastAsia"/>
          <w:szCs w:val="24"/>
        </w:rPr>
        <w:t>主辦</w:t>
      </w:r>
      <w:r w:rsidR="006C5F1C" w:rsidRPr="004D0173">
        <w:rPr>
          <w:rFonts w:ascii="Times New Roman" w:eastAsia="標楷體" w:hAnsi="標楷體" w:cs="Times New Roman"/>
          <w:szCs w:val="24"/>
        </w:rPr>
        <w:t>單位：教育部國民及學前教育署</w:t>
      </w:r>
      <w:r>
        <w:rPr>
          <w:rFonts w:ascii="Times New Roman" w:eastAsia="標楷體" w:hAnsi="標楷體" w:cs="Times New Roman" w:hint="eastAsia"/>
          <w:szCs w:val="24"/>
        </w:rPr>
        <w:t>。</w:t>
      </w:r>
    </w:p>
    <w:p w:rsidR="006C5F1C" w:rsidRDefault="00306971" w:rsidP="00306971">
      <w:pPr>
        <w:rPr>
          <w:rFonts w:ascii="Times New Roman" w:eastAsia="標楷體" w:hAnsi="標楷體" w:cs="Times New Roman"/>
          <w:szCs w:val="24"/>
        </w:rPr>
      </w:pPr>
      <w:r>
        <w:rPr>
          <w:rFonts w:ascii="Times New Roman" w:eastAsia="標楷體" w:hAnsi="標楷體" w:cs="Times New Roman" w:hint="eastAsia"/>
          <w:szCs w:val="24"/>
        </w:rPr>
        <w:t xml:space="preserve">　　</w:t>
      </w:r>
      <w:r w:rsidR="00DA0572">
        <w:rPr>
          <w:rFonts w:ascii="Times New Roman" w:eastAsia="標楷體" w:hAnsi="標楷體" w:cs="Times New Roman" w:hint="eastAsia"/>
          <w:szCs w:val="24"/>
        </w:rPr>
        <w:t>承辦</w:t>
      </w:r>
      <w:r w:rsidR="006C5F1C" w:rsidRPr="004D0173">
        <w:rPr>
          <w:rFonts w:ascii="Times New Roman" w:eastAsia="標楷體" w:hAnsi="標楷體" w:cs="Times New Roman"/>
          <w:szCs w:val="24"/>
        </w:rPr>
        <w:t>單位：國立政治大學教育學系</w:t>
      </w:r>
      <w:proofErr w:type="gramStart"/>
      <w:r w:rsidR="00640F3F">
        <w:rPr>
          <w:rFonts w:ascii="Times New Roman" w:eastAsia="標楷體" w:hAnsi="標楷體" w:cs="Times New Roman" w:hint="eastAsia"/>
          <w:szCs w:val="24"/>
        </w:rPr>
        <w:t>─</w:t>
      </w:r>
      <w:proofErr w:type="gramEnd"/>
      <w:r w:rsidR="006C5F1C" w:rsidRPr="004D0173">
        <w:rPr>
          <w:rFonts w:ascii="Times New Roman" w:eastAsia="標楷體" w:hAnsi="標楷體" w:cs="Times New Roman" w:hint="eastAsia"/>
          <w:szCs w:val="24"/>
        </w:rPr>
        <w:t>偏鄉學校型態實驗教育推動中心</w:t>
      </w:r>
      <w:r>
        <w:rPr>
          <w:rFonts w:ascii="Times New Roman" w:eastAsia="標楷體" w:hAnsi="標楷體" w:cs="Times New Roman" w:hint="eastAsia"/>
          <w:szCs w:val="24"/>
        </w:rPr>
        <w:t>。</w:t>
      </w:r>
    </w:p>
    <w:p w:rsidR="00306971" w:rsidRPr="00447BAB" w:rsidRDefault="00910B2F" w:rsidP="00E1182B">
      <w:pPr>
        <w:pStyle w:val="af"/>
        <w:numPr>
          <w:ilvl w:val="0"/>
          <w:numId w:val="4"/>
        </w:numPr>
        <w:adjustRightInd w:val="0"/>
        <w:spacing w:beforeLines="100" w:afterLines="50"/>
        <w:ind w:leftChars="0" w:left="483" w:hangingChars="201" w:hanging="483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447BAB">
        <w:rPr>
          <w:rFonts w:ascii="Times New Roman" w:eastAsia="標楷體" w:hAnsi="標楷體" w:cs="Times New Roman"/>
          <w:b/>
          <w:szCs w:val="24"/>
        </w:rPr>
        <w:t>日期：</w:t>
      </w:r>
      <w:r w:rsidR="001652AC" w:rsidRPr="00447BAB">
        <w:rPr>
          <w:rFonts w:ascii="Times New Roman" w:eastAsia="標楷體" w:hAnsi="標楷體" w:cs="Times New Roman" w:hint="eastAsia"/>
          <w:color w:val="000000" w:themeColor="text1"/>
          <w:szCs w:val="24"/>
        </w:rPr>
        <w:t>105</w:t>
      </w:r>
      <w:r w:rsidR="001652AC" w:rsidRPr="00447BAB">
        <w:rPr>
          <w:rFonts w:ascii="Times New Roman" w:eastAsia="標楷體" w:hAnsi="標楷體" w:cs="Times New Roman" w:hint="eastAsia"/>
          <w:color w:val="000000" w:themeColor="text1"/>
          <w:szCs w:val="24"/>
        </w:rPr>
        <w:t>年</w:t>
      </w:r>
      <w:r w:rsidR="001652AC" w:rsidRPr="00447BAB">
        <w:rPr>
          <w:rFonts w:ascii="Times New Roman" w:eastAsia="標楷體" w:hAnsi="標楷體" w:cs="Times New Roman" w:hint="eastAsia"/>
          <w:color w:val="000000" w:themeColor="text1"/>
          <w:szCs w:val="24"/>
        </w:rPr>
        <w:t>12</w:t>
      </w:r>
      <w:r w:rsidR="001652AC" w:rsidRPr="00447BAB">
        <w:rPr>
          <w:rFonts w:ascii="Times New Roman" w:eastAsia="標楷體" w:hAnsi="標楷體" w:cs="Times New Roman" w:hint="eastAsia"/>
          <w:color w:val="000000" w:themeColor="text1"/>
          <w:szCs w:val="24"/>
        </w:rPr>
        <w:t>月</w:t>
      </w:r>
      <w:r w:rsidR="00640F3F">
        <w:rPr>
          <w:rFonts w:ascii="Times New Roman" w:eastAsia="標楷體" w:hAnsi="標楷體" w:cs="Times New Roman" w:hint="eastAsia"/>
          <w:color w:val="000000" w:themeColor="text1"/>
          <w:szCs w:val="24"/>
        </w:rPr>
        <w:t>9</w:t>
      </w:r>
      <w:r w:rsidR="00447BAB" w:rsidRPr="00447BAB">
        <w:rPr>
          <w:rFonts w:ascii="Times New Roman" w:eastAsia="標楷體" w:hAnsi="標楷體" w:cs="Times New Roman" w:hint="eastAsia"/>
          <w:color w:val="000000" w:themeColor="text1"/>
          <w:szCs w:val="24"/>
        </w:rPr>
        <w:t>日（星期五）</w:t>
      </w:r>
    </w:p>
    <w:p w:rsidR="00F86A73" w:rsidRPr="00CD0078" w:rsidRDefault="00F86A73" w:rsidP="00E1182B">
      <w:pPr>
        <w:pStyle w:val="af"/>
        <w:numPr>
          <w:ilvl w:val="0"/>
          <w:numId w:val="4"/>
        </w:numPr>
        <w:adjustRightInd w:val="0"/>
        <w:spacing w:beforeLines="100" w:afterLines="50"/>
        <w:ind w:leftChars="0" w:left="483" w:hangingChars="201" w:hanging="483"/>
        <w:rPr>
          <w:rFonts w:ascii="Times New Roman" w:eastAsia="標楷體" w:hAnsi="Times New Roman" w:cs="Times New Roman"/>
          <w:szCs w:val="24"/>
        </w:rPr>
      </w:pPr>
      <w:r w:rsidRPr="00CD0078">
        <w:rPr>
          <w:rFonts w:ascii="Times New Roman" w:eastAsia="標楷體" w:hAnsi="標楷體" w:cs="Times New Roman"/>
          <w:b/>
          <w:szCs w:val="24"/>
        </w:rPr>
        <w:t>費用：</w:t>
      </w:r>
      <w:r w:rsidRPr="00CD0078">
        <w:rPr>
          <w:rFonts w:ascii="Times New Roman" w:eastAsia="標楷體" w:hAnsi="標楷體" w:cs="Times New Roman"/>
          <w:szCs w:val="24"/>
        </w:rPr>
        <w:t>免費參加</w:t>
      </w:r>
      <w:r w:rsidR="00306971">
        <w:rPr>
          <w:rFonts w:ascii="Times New Roman" w:eastAsia="標楷體" w:hAnsi="標楷體" w:cs="Times New Roman" w:hint="eastAsia"/>
          <w:szCs w:val="24"/>
        </w:rPr>
        <w:t>（</w:t>
      </w:r>
      <w:r w:rsidR="002D4FE0" w:rsidRPr="00CD0078">
        <w:rPr>
          <w:rFonts w:ascii="Times New Roman" w:eastAsia="標楷體" w:hAnsi="標楷體" w:cs="Times New Roman" w:hint="eastAsia"/>
          <w:szCs w:val="24"/>
        </w:rPr>
        <w:t>名額</w:t>
      </w:r>
      <w:r w:rsidR="00356832" w:rsidRPr="00CD0078">
        <w:rPr>
          <w:rFonts w:ascii="Times New Roman" w:eastAsia="標楷體" w:hAnsi="標楷體" w:cs="Times New Roman" w:hint="eastAsia"/>
          <w:szCs w:val="24"/>
        </w:rPr>
        <w:t>6</w:t>
      </w:r>
      <w:r w:rsidR="002D4FE0" w:rsidRPr="00CD0078">
        <w:rPr>
          <w:rFonts w:ascii="Times New Roman" w:eastAsia="標楷體" w:hAnsi="標楷體" w:cs="Times New Roman" w:hint="eastAsia"/>
          <w:szCs w:val="24"/>
        </w:rPr>
        <w:t>0</w:t>
      </w:r>
      <w:r w:rsidR="002D4FE0" w:rsidRPr="00CD0078">
        <w:rPr>
          <w:rFonts w:ascii="Times New Roman" w:eastAsia="標楷體" w:hAnsi="標楷體" w:cs="Times New Roman" w:hint="eastAsia"/>
          <w:szCs w:val="24"/>
        </w:rPr>
        <w:t>位</w:t>
      </w:r>
      <w:r w:rsidR="00306971">
        <w:rPr>
          <w:rFonts w:ascii="Times New Roman" w:eastAsia="標楷體" w:hAnsi="標楷體" w:cs="Times New Roman" w:hint="eastAsia"/>
          <w:szCs w:val="24"/>
        </w:rPr>
        <w:t>）。</w:t>
      </w:r>
    </w:p>
    <w:p w:rsidR="00356832" w:rsidRPr="00447BAB" w:rsidRDefault="003D42A0" w:rsidP="00E1182B">
      <w:pPr>
        <w:pStyle w:val="af"/>
        <w:numPr>
          <w:ilvl w:val="0"/>
          <w:numId w:val="4"/>
        </w:numPr>
        <w:adjustRightInd w:val="0"/>
        <w:spacing w:beforeLines="100" w:afterLines="50"/>
        <w:ind w:leftChars="0" w:left="483" w:hangingChars="201" w:hanging="483"/>
        <w:rPr>
          <w:rFonts w:ascii="Times New Roman" w:eastAsia="標楷體" w:hAnsi="標楷體" w:cs="Times New Roman"/>
          <w:color w:val="000000" w:themeColor="text1"/>
          <w:szCs w:val="24"/>
        </w:rPr>
      </w:pPr>
      <w:r w:rsidRPr="00447BAB">
        <w:rPr>
          <w:rFonts w:ascii="Times New Roman" w:eastAsia="標楷體" w:hAnsi="標楷體" w:cs="Times New Roman"/>
          <w:b/>
          <w:color w:val="000000" w:themeColor="text1"/>
          <w:szCs w:val="24"/>
        </w:rPr>
        <w:t>地點：</w:t>
      </w:r>
      <w:r w:rsidR="00306971" w:rsidRPr="00447BAB">
        <w:rPr>
          <w:rFonts w:ascii="Times New Roman" w:eastAsia="標楷體" w:hAnsi="標楷體" w:cs="Times New Roman" w:hint="eastAsia"/>
          <w:color w:val="000000" w:themeColor="text1"/>
          <w:szCs w:val="24"/>
        </w:rPr>
        <w:t>高雄市</w:t>
      </w:r>
      <w:proofErr w:type="gramStart"/>
      <w:r w:rsidR="00306971" w:rsidRPr="00447BAB">
        <w:rPr>
          <w:rFonts w:ascii="Times New Roman" w:eastAsia="標楷體" w:hAnsi="標楷體" w:cs="Times New Roman" w:hint="eastAsia"/>
          <w:color w:val="000000" w:themeColor="text1"/>
          <w:szCs w:val="24"/>
        </w:rPr>
        <w:t>苓</w:t>
      </w:r>
      <w:proofErr w:type="gramEnd"/>
      <w:r w:rsidR="00306971" w:rsidRPr="00447BAB">
        <w:rPr>
          <w:rFonts w:ascii="Times New Roman" w:eastAsia="標楷體" w:hAnsi="標楷體" w:cs="Times New Roman" w:hint="eastAsia"/>
          <w:color w:val="000000" w:themeColor="text1"/>
          <w:szCs w:val="24"/>
        </w:rPr>
        <w:t>洲國民小學</w:t>
      </w:r>
      <w:proofErr w:type="gramStart"/>
      <w:r w:rsidR="00306971" w:rsidRPr="00447BAB">
        <w:rPr>
          <w:rFonts w:ascii="Times New Roman" w:eastAsia="標楷體" w:hAnsi="標楷體" w:cs="Times New Roman" w:hint="eastAsia"/>
          <w:color w:val="000000" w:themeColor="text1"/>
          <w:szCs w:val="24"/>
        </w:rPr>
        <w:t>（</w:t>
      </w:r>
      <w:proofErr w:type="gramEnd"/>
      <w:r w:rsidR="00306971" w:rsidRPr="00447BAB">
        <w:rPr>
          <w:rFonts w:ascii="Times New Roman" w:eastAsia="標楷體" w:hAnsi="標楷體" w:cs="Times New Roman" w:hint="eastAsia"/>
          <w:color w:val="000000" w:themeColor="text1"/>
          <w:szCs w:val="24"/>
        </w:rPr>
        <w:t>地址：高雄市苓雅區四維四路</w:t>
      </w:r>
      <w:r w:rsidR="00306971" w:rsidRPr="00447BAB">
        <w:rPr>
          <w:rFonts w:ascii="Times New Roman" w:eastAsia="標楷體" w:hAnsi="標楷體" w:cs="Times New Roman" w:hint="eastAsia"/>
          <w:color w:val="000000" w:themeColor="text1"/>
          <w:szCs w:val="24"/>
        </w:rPr>
        <w:t>61</w:t>
      </w:r>
      <w:r w:rsidR="00306971" w:rsidRPr="00447BAB">
        <w:rPr>
          <w:rFonts w:ascii="Times New Roman" w:eastAsia="標楷體" w:hAnsi="標楷體" w:cs="Times New Roman" w:hint="eastAsia"/>
          <w:color w:val="000000" w:themeColor="text1"/>
          <w:szCs w:val="24"/>
        </w:rPr>
        <w:t>號</w:t>
      </w:r>
      <w:proofErr w:type="gramStart"/>
      <w:r w:rsidR="00306971" w:rsidRPr="00447BAB">
        <w:rPr>
          <w:rFonts w:ascii="Times New Roman" w:eastAsia="標楷體" w:hAnsi="標楷體" w:cs="Times New Roman" w:hint="eastAsia"/>
          <w:color w:val="000000" w:themeColor="text1"/>
          <w:szCs w:val="24"/>
        </w:rPr>
        <w:t>）</w:t>
      </w:r>
      <w:proofErr w:type="gramEnd"/>
      <w:r w:rsidR="00306971" w:rsidRPr="00447BAB">
        <w:rPr>
          <w:rFonts w:ascii="Times New Roman" w:eastAsia="標楷體" w:hAnsi="標楷體" w:cs="Times New Roman" w:hint="eastAsia"/>
          <w:color w:val="000000" w:themeColor="text1"/>
          <w:szCs w:val="24"/>
        </w:rPr>
        <w:t>。</w:t>
      </w:r>
    </w:p>
    <w:p w:rsidR="003D42A0" w:rsidRPr="00CD0078" w:rsidRDefault="003D42A0" w:rsidP="00E1182B">
      <w:pPr>
        <w:pStyle w:val="af"/>
        <w:numPr>
          <w:ilvl w:val="0"/>
          <w:numId w:val="4"/>
        </w:numPr>
        <w:adjustRightInd w:val="0"/>
        <w:spacing w:beforeLines="100" w:afterLines="50"/>
        <w:ind w:leftChars="0" w:left="483" w:hangingChars="201" w:hanging="483"/>
        <w:rPr>
          <w:rFonts w:ascii="Times New Roman" w:eastAsia="標楷體" w:hAnsi="Times New Roman" w:cs="Times New Roman"/>
          <w:b/>
          <w:szCs w:val="24"/>
        </w:rPr>
      </w:pPr>
      <w:r w:rsidRPr="00CD0078">
        <w:rPr>
          <w:rFonts w:ascii="Times New Roman" w:eastAsia="標楷體" w:hAnsi="標楷體" w:cs="Times New Roman"/>
          <w:b/>
          <w:szCs w:val="24"/>
        </w:rPr>
        <w:t>參加對象與報名方式：</w:t>
      </w:r>
    </w:p>
    <w:p w:rsidR="00194A74" w:rsidRPr="00194A74" w:rsidRDefault="00306971" w:rsidP="00E1182B">
      <w:pPr>
        <w:pStyle w:val="af"/>
        <w:numPr>
          <w:ilvl w:val="0"/>
          <w:numId w:val="5"/>
        </w:numPr>
        <w:spacing w:afterLines="50"/>
        <w:ind w:leftChars="0" w:left="964" w:hanging="482"/>
        <w:rPr>
          <w:rFonts w:ascii="Times New Roman" w:eastAsia="標楷體" w:hAnsi="Times New Roman" w:cs="Times New Roman"/>
          <w:szCs w:val="24"/>
        </w:rPr>
      </w:pPr>
      <w:r w:rsidRPr="00306971">
        <w:rPr>
          <w:rFonts w:ascii="Times New Roman" w:eastAsia="標楷體" w:hAnsi="Times New Roman" w:cs="Times New Roman" w:hint="eastAsia"/>
          <w:szCs w:val="24"/>
        </w:rPr>
        <w:t>參加對象：</w:t>
      </w:r>
      <w:r w:rsidR="00B11265" w:rsidRPr="00306971">
        <w:rPr>
          <w:rFonts w:ascii="Times New Roman" w:eastAsia="標楷體" w:hAnsi="標楷體" w:cs="Times New Roman"/>
          <w:szCs w:val="24"/>
        </w:rPr>
        <w:t>全</w:t>
      </w:r>
      <w:proofErr w:type="gramStart"/>
      <w:r w:rsidR="00B11265" w:rsidRPr="00306971">
        <w:rPr>
          <w:rFonts w:ascii="Times New Roman" w:eastAsia="標楷體" w:hAnsi="標楷體" w:cs="Times New Roman"/>
          <w:szCs w:val="24"/>
        </w:rPr>
        <w:t>臺</w:t>
      </w:r>
      <w:proofErr w:type="gramEnd"/>
      <w:r w:rsidR="00F86A73" w:rsidRPr="00306971">
        <w:rPr>
          <w:rFonts w:ascii="Times New Roman" w:eastAsia="標楷體" w:hAnsi="標楷體" w:cs="Times New Roman"/>
          <w:szCs w:val="24"/>
        </w:rPr>
        <w:t>高中</w:t>
      </w:r>
      <w:r w:rsidR="00B11265" w:rsidRPr="00306971">
        <w:rPr>
          <w:rFonts w:ascii="Times New Roman" w:eastAsia="標楷體" w:hAnsi="標楷體" w:cs="Times New Roman" w:hint="eastAsia"/>
          <w:szCs w:val="24"/>
        </w:rPr>
        <w:t>、國中、國</w:t>
      </w:r>
      <w:r w:rsidR="00F86A73" w:rsidRPr="00306971">
        <w:rPr>
          <w:rFonts w:ascii="Times New Roman" w:eastAsia="標楷體" w:hAnsi="標楷體" w:cs="Times New Roman"/>
          <w:szCs w:val="24"/>
        </w:rPr>
        <w:t>小之</w:t>
      </w:r>
      <w:r w:rsidR="002D4FE0" w:rsidRPr="00306971">
        <w:rPr>
          <w:rFonts w:ascii="Times New Roman" w:eastAsia="標楷體" w:hAnsi="標楷體" w:cs="Times New Roman" w:hint="eastAsia"/>
          <w:szCs w:val="24"/>
        </w:rPr>
        <w:t>在</w:t>
      </w:r>
      <w:r w:rsidR="00F86A73" w:rsidRPr="00306971">
        <w:rPr>
          <w:rFonts w:ascii="Times New Roman" w:eastAsia="標楷體" w:hAnsi="標楷體" w:cs="Times New Roman"/>
          <w:szCs w:val="24"/>
        </w:rPr>
        <w:t>職</w:t>
      </w:r>
      <w:r w:rsidR="002D4FE0" w:rsidRPr="00306971">
        <w:rPr>
          <w:rFonts w:ascii="Times New Roman" w:eastAsia="標楷體" w:hAnsi="標楷體" w:cs="Times New Roman" w:hint="eastAsia"/>
          <w:szCs w:val="24"/>
        </w:rPr>
        <w:t>教師</w:t>
      </w:r>
      <w:r w:rsidRPr="00306971">
        <w:rPr>
          <w:rFonts w:ascii="Times New Roman" w:eastAsia="標楷體" w:hAnsi="標楷體" w:cs="Times New Roman" w:hint="eastAsia"/>
          <w:szCs w:val="24"/>
        </w:rPr>
        <w:t>（</w:t>
      </w:r>
      <w:proofErr w:type="gramStart"/>
      <w:r>
        <w:rPr>
          <w:rFonts w:ascii="Times New Roman" w:eastAsia="標楷體" w:hAnsi="標楷體" w:cs="Times New Roman" w:hint="eastAsia"/>
          <w:szCs w:val="24"/>
        </w:rPr>
        <w:t>若人</w:t>
      </w:r>
      <w:proofErr w:type="gramEnd"/>
      <w:r>
        <w:rPr>
          <w:rFonts w:ascii="Times New Roman" w:eastAsia="標楷體" w:hAnsi="標楷體" w:cs="Times New Roman" w:hint="eastAsia"/>
          <w:szCs w:val="24"/>
        </w:rPr>
        <w:t>數超過限制，將</w:t>
      </w:r>
      <w:r w:rsidR="002D4FE0" w:rsidRPr="00306971">
        <w:rPr>
          <w:rFonts w:ascii="Times New Roman" w:eastAsia="標楷體" w:hAnsi="標楷體" w:cs="Times New Roman" w:hint="eastAsia"/>
          <w:szCs w:val="24"/>
        </w:rPr>
        <w:t>以偏鄉學校之教師為優先</w:t>
      </w:r>
      <w:r w:rsidRPr="00306971">
        <w:rPr>
          <w:rFonts w:ascii="Times New Roman" w:eastAsia="標楷體" w:hAnsi="標楷體" w:cs="Times New Roman" w:hint="eastAsia"/>
          <w:szCs w:val="24"/>
        </w:rPr>
        <w:t>對象）。</w:t>
      </w:r>
    </w:p>
    <w:p w:rsidR="00E25A95" w:rsidRPr="00194A74" w:rsidRDefault="00F86A73" w:rsidP="00E1182B">
      <w:pPr>
        <w:pStyle w:val="af"/>
        <w:numPr>
          <w:ilvl w:val="0"/>
          <w:numId w:val="5"/>
        </w:numPr>
        <w:spacing w:afterLines="50"/>
        <w:ind w:leftChars="0" w:left="964" w:hanging="482"/>
        <w:rPr>
          <w:rFonts w:ascii="Times New Roman" w:eastAsia="標楷體" w:hAnsi="Times New Roman" w:cs="Times New Roman"/>
          <w:szCs w:val="24"/>
        </w:rPr>
      </w:pPr>
      <w:r w:rsidRPr="00194A74">
        <w:rPr>
          <w:rFonts w:ascii="Times New Roman" w:eastAsia="標楷體" w:hAnsi="Times New Roman" w:cs="Times New Roman"/>
          <w:szCs w:val="24"/>
        </w:rPr>
        <w:t>報名方式</w:t>
      </w:r>
      <w:r w:rsidR="004371B7" w:rsidRPr="00194A74">
        <w:rPr>
          <w:rFonts w:ascii="Times New Roman" w:eastAsia="標楷體" w:hAnsi="Times New Roman" w:cs="Times New Roman" w:hint="eastAsia"/>
          <w:szCs w:val="24"/>
        </w:rPr>
        <w:t>及截止日</w:t>
      </w:r>
      <w:r w:rsidR="00306971" w:rsidRPr="00194A74">
        <w:rPr>
          <w:rFonts w:ascii="Times New Roman" w:eastAsia="標楷體" w:hAnsi="Times New Roman" w:cs="Times New Roman" w:hint="eastAsia"/>
          <w:szCs w:val="24"/>
        </w:rPr>
        <w:t>期：即日起</w:t>
      </w:r>
      <w:r w:rsidR="00AE2688" w:rsidRPr="00194A74">
        <w:rPr>
          <w:rFonts w:ascii="Times New Roman" w:eastAsia="標楷體" w:hAnsi="標楷體" w:cs="Times New Roman"/>
          <w:szCs w:val="24"/>
        </w:rPr>
        <w:t>至</w:t>
      </w:r>
      <w:r w:rsidR="00194A74" w:rsidRPr="00194A74">
        <w:rPr>
          <w:rFonts w:ascii="Times New Roman" w:eastAsia="標楷體" w:hAnsi="標楷體" w:cs="Times New Roman" w:hint="eastAsia"/>
          <w:szCs w:val="24"/>
        </w:rPr>
        <w:t>12</w:t>
      </w:r>
      <w:r w:rsidR="00194A74" w:rsidRPr="00194A74">
        <w:rPr>
          <w:rFonts w:ascii="Times New Roman" w:eastAsia="標楷體" w:hAnsi="標楷體" w:cs="Times New Roman" w:hint="eastAsia"/>
          <w:szCs w:val="24"/>
        </w:rPr>
        <w:t>月</w:t>
      </w:r>
      <w:r w:rsidR="00640F3F">
        <w:rPr>
          <w:rFonts w:ascii="Times New Roman" w:eastAsia="標楷體" w:hAnsi="標楷體" w:cs="Times New Roman" w:hint="eastAsia"/>
          <w:szCs w:val="24"/>
        </w:rPr>
        <w:t>6</w:t>
      </w:r>
      <w:r w:rsidR="00194A74" w:rsidRPr="00194A74">
        <w:rPr>
          <w:rFonts w:ascii="Times New Roman" w:eastAsia="標楷體" w:hAnsi="標楷體" w:cs="Times New Roman" w:hint="eastAsia"/>
          <w:szCs w:val="24"/>
        </w:rPr>
        <w:t>日</w:t>
      </w:r>
      <w:r w:rsidR="00306971" w:rsidRPr="00194A74">
        <w:rPr>
          <w:rFonts w:ascii="Times New Roman" w:eastAsia="標楷體" w:hAnsi="標楷體" w:cs="Times New Roman" w:hint="eastAsia"/>
          <w:szCs w:val="24"/>
        </w:rPr>
        <w:t>，請</w:t>
      </w:r>
      <w:proofErr w:type="gramStart"/>
      <w:r w:rsidR="00306971" w:rsidRPr="00194A74">
        <w:rPr>
          <w:rFonts w:ascii="Times New Roman" w:eastAsia="標楷體" w:hAnsi="標楷體" w:cs="Times New Roman" w:hint="eastAsia"/>
          <w:szCs w:val="24"/>
        </w:rPr>
        <w:t>至</w:t>
      </w:r>
      <w:r w:rsidR="00D17F7E" w:rsidRPr="00194A74">
        <w:rPr>
          <w:rFonts w:ascii="Times New Roman" w:eastAsia="標楷體" w:hAnsi="標楷體" w:cs="Times New Roman" w:hint="eastAsia"/>
          <w:szCs w:val="24"/>
        </w:rPr>
        <w:t>線上問卷</w:t>
      </w:r>
      <w:proofErr w:type="gramEnd"/>
      <w:r w:rsidR="00D17F7E" w:rsidRPr="00194A74">
        <w:rPr>
          <w:rFonts w:ascii="Times New Roman" w:eastAsia="標楷體" w:hAnsi="標楷體" w:cs="Times New Roman" w:hint="eastAsia"/>
          <w:szCs w:val="24"/>
        </w:rPr>
        <w:t>網頁完成</w:t>
      </w:r>
      <w:r w:rsidR="00AE2688" w:rsidRPr="00194A74">
        <w:rPr>
          <w:rFonts w:ascii="Times New Roman" w:eastAsia="標楷體" w:hAnsi="標楷體" w:cs="Times New Roman"/>
          <w:szCs w:val="24"/>
        </w:rPr>
        <w:t>報名</w:t>
      </w:r>
      <w:proofErr w:type="gramStart"/>
      <w:r w:rsidR="00306971" w:rsidRPr="00194A74">
        <w:rPr>
          <w:rFonts w:ascii="Times New Roman" w:eastAsia="標楷體" w:hAnsi="標楷體" w:cs="Times New Roman" w:hint="eastAsia"/>
          <w:szCs w:val="24"/>
        </w:rPr>
        <w:t>（</w:t>
      </w:r>
      <w:proofErr w:type="gramEnd"/>
      <w:r w:rsidR="00C72845" w:rsidRPr="00194A74">
        <w:rPr>
          <w:rFonts w:ascii="Times New Roman" w:eastAsia="標楷體" w:hAnsi="標楷體" w:cs="Times New Roman" w:hint="eastAsia"/>
          <w:szCs w:val="24"/>
        </w:rPr>
        <w:t>網址：</w:t>
      </w:r>
      <w:r w:rsidR="00194A74" w:rsidRPr="00194A74">
        <w:rPr>
          <w:rFonts w:ascii="Times New Roman" w:eastAsia="標楷體" w:hAnsi="標楷體" w:cs="Times New Roman"/>
          <w:szCs w:val="24"/>
        </w:rPr>
        <w:t>https://goo.gl/forms/qNJYXebjiQZ8GwWE2</w:t>
      </w:r>
      <w:r w:rsidR="00C72845" w:rsidRPr="00194A74">
        <w:rPr>
          <w:rFonts w:ascii="Times New Roman" w:eastAsia="標楷體" w:hAnsi="標楷體" w:cs="Times New Roman" w:hint="eastAsia"/>
          <w:szCs w:val="24"/>
        </w:rPr>
        <w:t>。</w:t>
      </w:r>
      <w:r w:rsidR="00306971" w:rsidRPr="00194A74">
        <w:rPr>
          <w:rFonts w:ascii="Times New Roman" w:eastAsia="標楷體" w:hAnsi="標楷體" w:cs="Times New Roman" w:hint="eastAsia"/>
          <w:szCs w:val="24"/>
        </w:rPr>
        <w:t>建議</w:t>
      </w:r>
      <w:r w:rsidR="00D17F7E" w:rsidRPr="00194A74">
        <w:rPr>
          <w:rFonts w:ascii="Times New Roman" w:eastAsia="標楷體" w:hAnsi="標楷體" w:cs="Times New Roman" w:hint="eastAsia"/>
          <w:szCs w:val="24"/>
        </w:rPr>
        <w:t>以</w:t>
      </w:r>
      <w:r w:rsidR="00306971" w:rsidRPr="00194A74">
        <w:rPr>
          <w:rFonts w:ascii="Times New Roman" w:eastAsia="標楷體" w:hAnsi="標楷體" w:cs="Times New Roman"/>
          <w:szCs w:val="24"/>
        </w:rPr>
        <w:t>C</w:t>
      </w:r>
      <w:r w:rsidR="00D17F7E" w:rsidRPr="00194A74">
        <w:rPr>
          <w:rFonts w:ascii="Times New Roman" w:eastAsia="標楷體" w:hAnsi="標楷體" w:cs="Times New Roman" w:hint="eastAsia"/>
          <w:szCs w:val="24"/>
        </w:rPr>
        <w:t>hrome</w:t>
      </w:r>
      <w:r w:rsidR="00D17F7E" w:rsidRPr="00194A74">
        <w:rPr>
          <w:rFonts w:ascii="Times New Roman" w:eastAsia="標楷體" w:hAnsi="標楷體" w:cs="Times New Roman" w:hint="eastAsia"/>
          <w:szCs w:val="24"/>
        </w:rPr>
        <w:t>瀏覽器開啟</w:t>
      </w:r>
      <w:proofErr w:type="gramStart"/>
      <w:r w:rsidR="00306971" w:rsidRPr="00194A74">
        <w:rPr>
          <w:rFonts w:ascii="Times New Roman" w:eastAsia="標楷體" w:hAnsi="標楷體" w:cs="Times New Roman" w:hint="eastAsia"/>
          <w:szCs w:val="24"/>
        </w:rPr>
        <w:t>）</w:t>
      </w:r>
      <w:proofErr w:type="gramEnd"/>
      <w:r w:rsidR="00306971" w:rsidRPr="00194A74">
        <w:rPr>
          <w:rFonts w:ascii="Times New Roman" w:eastAsia="標楷體" w:hAnsi="標楷體" w:cs="Times New Roman" w:hint="eastAsia"/>
          <w:szCs w:val="24"/>
        </w:rPr>
        <w:t>。</w:t>
      </w:r>
    </w:p>
    <w:p w:rsidR="00836E15" w:rsidRPr="00640F3F" w:rsidRDefault="0030334F" w:rsidP="00E1182B">
      <w:pPr>
        <w:pStyle w:val="af"/>
        <w:numPr>
          <w:ilvl w:val="0"/>
          <w:numId w:val="4"/>
        </w:numPr>
        <w:adjustRightInd w:val="0"/>
        <w:spacing w:beforeLines="100" w:afterLines="50"/>
        <w:ind w:leftChars="0" w:left="483" w:hangingChars="201" w:hanging="483"/>
        <w:rPr>
          <w:rFonts w:ascii="Times New Roman" w:eastAsia="標楷體" w:hAnsi="Times New Roman" w:cs="Times New Roman"/>
          <w:b/>
          <w:szCs w:val="24"/>
        </w:rPr>
      </w:pPr>
      <w:r w:rsidRPr="004D0173">
        <w:rPr>
          <w:rFonts w:ascii="Times New Roman" w:eastAsia="標楷體" w:hAnsi="標楷體" w:cs="Times New Roman" w:hint="eastAsia"/>
          <w:b/>
          <w:szCs w:val="24"/>
        </w:rPr>
        <w:t>議程</w:t>
      </w:r>
      <w:bookmarkStart w:id="0" w:name="_GoBack"/>
      <w:bookmarkEnd w:id="0"/>
    </w:p>
    <w:tbl>
      <w:tblPr>
        <w:tblStyle w:val="a7"/>
        <w:tblpPr w:leftFromText="180" w:rightFromText="180" w:vertAnchor="text" w:tblpXSpec="center" w:tblpY="55"/>
        <w:tblW w:w="820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/>
      </w:tblPr>
      <w:tblGrid>
        <w:gridCol w:w="1696"/>
        <w:gridCol w:w="6511"/>
      </w:tblGrid>
      <w:tr w:rsidR="001652AC" w:rsidRPr="0007568E" w:rsidTr="002E38F4">
        <w:trPr>
          <w:trHeight w:val="439"/>
        </w:trPr>
        <w:tc>
          <w:tcPr>
            <w:tcW w:w="1696" w:type="dxa"/>
            <w:tcBorders>
              <w:bottom w:val="double" w:sz="4" w:space="0" w:color="auto"/>
            </w:tcBorders>
            <w:shd w:val="clear" w:color="auto" w:fill="A7E2FF"/>
            <w:vAlign w:val="center"/>
            <w:hideMark/>
          </w:tcPr>
          <w:p w:rsidR="001652AC" w:rsidRPr="0007568E" w:rsidRDefault="001652AC" w:rsidP="001652AC">
            <w:pPr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07568E">
              <w:rPr>
                <w:rFonts w:ascii="Times New Roman" w:eastAsia="標楷體" w:hAnsi="標楷體" w:cs="Times New Roman" w:hint="eastAsia"/>
                <w:b/>
                <w:szCs w:val="24"/>
              </w:rPr>
              <w:t>時間</w:t>
            </w:r>
          </w:p>
        </w:tc>
        <w:tc>
          <w:tcPr>
            <w:tcW w:w="6511" w:type="dxa"/>
            <w:tcBorders>
              <w:bottom w:val="double" w:sz="4" w:space="0" w:color="auto"/>
            </w:tcBorders>
            <w:shd w:val="clear" w:color="auto" w:fill="A7E2FF"/>
            <w:vAlign w:val="center"/>
            <w:hideMark/>
          </w:tcPr>
          <w:p w:rsidR="001652AC" w:rsidRPr="0007568E" w:rsidRDefault="001652AC" w:rsidP="001652AC">
            <w:pPr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07568E">
              <w:rPr>
                <w:rFonts w:ascii="Times New Roman" w:eastAsia="標楷體" w:hAnsi="標楷體" w:cs="Times New Roman" w:hint="eastAsia"/>
                <w:b/>
                <w:szCs w:val="24"/>
              </w:rPr>
              <w:t>流程</w:t>
            </w:r>
          </w:p>
        </w:tc>
      </w:tr>
      <w:tr w:rsidR="001652AC" w:rsidTr="002E38F4">
        <w:trPr>
          <w:trHeight w:val="489"/>
        </w:trPr>
        <w:tc>
          <w:tcPr>
            <w:tcW w:w="1696" w:type="dxa"/>
            <w:tcBorders>
              <w:top w:val="double" w:sz="4" w:space="0" w:color="auto"/>
            </w:tcBorders>
            <w:shd w:val="clear" w:color="auto" w:fill="B6E7BC" w:themeFill="background1" w:themeFillShade="F2"/>
            <w:vAlign w:val="center"/>
            <w:hideMark/>
          </w:tcPr>
          <w:p w:rsidR="001652AC" w:rsidRDefault="001652AC" w:rsidP="001652AC">
            <w:pPr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0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9</w:t>
            </w:r>
            <w:r>
              <w:rPr>
                <w:rFonts w:ascii="Times New Roman" w:eastAsia="標楷體" w:hAnsi="Times New Roman" w:cs="Times New Roman"/>
                <w:szCs w:val="24"/>
              </w:rPr>
              <w:t>: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0</w:t>
            </w:r>
            <w:r>
              <w:rPr>
                <w:rFonts w:ascii="Times New Roman" w:eastAsia="標楷體" w:hAnsi="Times New Roman" w:cs="Times New Roman"/>
                <w:szCs w:val="24"/>
              </w:rPr>
              <w:t>0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～</w:t>
            </w:r>
            <w:r>
              <w:rPr>
                <w:rFonts w:ascii="Times New Roman" w:eastAsia="標楷體" w:hAnsi="Times New Roman" w:cs="Times New Roman"/>
                <w:szCs w:val="24"/>
              </w:rPr>
              <w:t>09: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3</w:t>
            </w:r>
            <w:r>
              <w:rPr>
                <w:rFonts w:ascii="Times New Roman" w:eastAsia="標楷體" w:hAnsi="Times New Roman" w:cs="Times New Roman"/>
                <w:szCs w:val="24"/>
              </w:rPr>
              <w:t>0</w:t>
            </w:r>
          </w:p>
        </w:tc>
        <w:tc>
          <w:tcPr>
            <w:tcW w:w="6511" w:type="dxa"/>
            <w:tcBorders>
              <w:top w:val="double" w:sz="4" w:space="0" w:color="auto"/>
            </w:tcBorders>
            <w:vAlign w:val="center"/>
            <w:hideMark/>
          </w:tcPr>
          <w:p w:rsidR="001652AC" w:rsidRPr="001652AC" w:rsidRDefault="001652AC" w:rsidP="001652AC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1652AC">
              <w:rPr>
                <w:rFonts w:ascii="Times New Roman" w:eastAsia="標楷體" w:hAnsi="標楷體" w:cs="Times New Roman" w:hint="eastAsia"/>
                <w:szCs w:val="24"/>
              </w:rPr>
              <w:t>報到</w:t>
            </w:r>
          </w:p>
        </w:tc>
      </w:tr>
      <w:tr w:rsidR="001652AC" w:rsidTr="00890063">
        <w:trPr>
          <w:trHeight w:val="1559"/>
        </w:trPr>
        <w:tc>
          <w:tcPr>
            <w:tcW w:w="1696" w:type="dxa"/>
            <w:shd w:val="clear" w:color="auto" w:fill="B6E7BC" w:themeFill="background1" w:themeFillShade="F2"/>
            <w:vAlign w:val="center"/>
            <w:hideMark/>
          </w:tcPr>
          <w:p w:rsidR="001652AC" w:rsidRDefault="001652AC" w:rsidP="001652AC">
            <w:pPr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09: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3</w:t>
            </w:r>
            <w:r>
              <w:rPr>
                <w:rFonts w:ascii="Times New Roman" w:eastAsia="標楷體" w:hAnsi="Times New Roman" w:cs="Times New Roman"/>
                <w:szCs w:val="24"/>
              </w:rPr>
              <w:t>0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～</w:t>
            </w:r>
            <w:r>
              <w:rPr>
                <w:rFonts w:ascii="Times New Roman" w:eastAsia="標楷體" w:hAnsi="Times New Roman" w:cs="Times New Roman"/>
                <w:szCs w:val="24"/>
              </w:rPr>
              <w:t>1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0</w:t>
            </w:r>
            <w:r>
              <w:rPr>
                <w:rFonts w:ascii="Times New Roman" w:eastAsia="標楷體" w:hAnsi="Times New Roman" w:cs="Times New Roman"/>
                <w:szCs w:val="24"/>
              </w:rPr>
              <w:t>: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45</w:t>
            </w:r>
          </w:p>
        </w:tc>
        <w:tc>
          <w:tcPr>
            <w:tcW w:w="6511" w:type="dxa"/>
            <w:shd w:val="clear" w:color="auto" w:fill="auto"/>
            <w:vAlign w:val="center"/>
          </w:tcPr>
          <w:p w:rsidR="008A3BDF" w:rsidRDefault="001652AC" w:rsidP="008A3BDF">
            <w:pPr>
              <w:pStyle w:val="HTML"/>
              <w:jc w:val="both"/>
              <w:rPr>
                <w:rFonts w:ascii="Times New Roman" w:eastAsia="標楷體" w:hAnsi="標楷體" w:cs="Times New Roman"/>
                <w:b/>
                <w:kern w:val="2"/>
              </w:rPr>
            </w:pPr>
            <w:r w:rsidRPr="001652AC">
              <w:rPr>
                <w:rFonts w:ascii="Times New Roman" w:eastAsia="標楷體" w:hAnsi="標楷體" w:cs="Times New Roman" w:hint="eastAsia"/>
                <w:b/>
                <w:kern w:val="2"/>
              </w:rPr>
              <w:t>專</w:t>
            </w:r>
            <w:r w:rsidR="008A3BDF">
              <w:rPr>
                <w:rFonts w:ascii="Times New Roman" w:eastAsia="標楷體" w:hAnsi="標楷體" w:cs="Times New Roman" w:hint="eastAsia"/>
                <w:b/>
                <w:kern w:val="2"/>
              </w:rPr>
              <w:t>題講座：</w:t>
            </w:r>
          </w:p>
          <w:p w:rsidR="001652AC" w:rsidRPr="001652AC" w:rsidRDefault="001652AC" w:rsidP="008A3BDF">
            <w:pPr>
              <w:pStyle w:val="HTML"/>
              <w:spacing w:after="60"/>
              <w:jc w:val="both"/>
              <w:rPr>
                <w:rFonts w:ascii="Times New Roman" w:eastAsia="標楷體" w:hAnsi="標楷體" w:cs="Times New Roman"/>
                <w:b/>
                <w:kern w:val="2"/>
              </w:rPr>
            </w:pPr>
            <w:r w:rsidRPr="001652AC">
              <w:rPr>
                <w:rFonts w:ascii="Times New Roman" w:eastAsia="標楷體" w:hAnsi="標楷體" w:cs="Times New Roman" w:hint="eastAsia"/>
                <w:b/>
                <w:kern w:val="2"/>
              </w:rPr>
              <w:t>偏鄉學校型態實驗教育之推行實例分享</w:t>
            </w:r>
          </w:p>
          <w:p w:rsidR="001652AC" w:rsidRPr="001652AC" w:rsidRDefault="001652AC" w:rsidP="00576BAB">
            <w:pPr>
              <w:rPr>
                <w:rFonts w:ascii="Times New Roman" w:eastAsia="標楷體" w:hAnsi="Times New Roman" w:cs="Times New Roman"/>
                <w:color w:val="0277EC"/>
                <w:szCs w:val="24"/>
              </w:rPr>
            </w:pPr>
            <w:r w:rsidRPr="001652AC">
              <w:rPr>
                <w:rFonts w:ascii="Times New Roman" w:eastAsia="標楷體" w:hAnsi="標楷體" w:cs="Times New Roman" w:hint="eastAsia"/>
                <w:color w:val="0277EC"/>
                <w:szCs w:val="24"/>
              </w:rPr>
              <w:t>主講人：</w:t>
            </w:r>
            <w:r w:rsidR="00576BAB" w:rsidRPr="001652AC">
              <w:rPr>
                <w:rFonts w:ascii="Times New Roman" w:eastAsia="標楷體" w:hAnsi="標楷體" w:cs="Times New Roman" w:hint="eastAsia"/>
                <w:color w:val="0277EC"/>
                <w:szCs w:val="24"/>
              </w:rPr>
              <w:t>陳榮政副教授</w:t>
            </w:r>
            <w:r w:rsidR="00576BAB">
              <w:rPr>
                <w:rFonts w:ascii="Times New Roman" w:eastAsia="標楷體" w:hAnsi="標楷體" w:cs="Times New Roman" w:hint="eastAsia"/>
                <w:color w:val="0277EC"/>
                <w:szCs w:val="24"/>
              </w:rPr>
              <w:t>（</w:t>
            </w:r>
            <w:r w:rsidRPr="001652AC">
              <w:rPr>
                <w:rFonts w:ascii="Times New Roman" w:eastAsia="標楷體" w:hAnsi="標楷體" w:cs="Times New Roman" w:hint="eastAsia"/>
                <w:color w:val="0277EC"/>
                <w:szCs w:val="24"/>
              </w:rPr>
              <w:t>國立政治大學教育學系</w:t>
            </w:r>
            <w:r w:rsidR="00576BAB">
              <w:rPr>
                <w:rFonts w:ascii="Times New Roman" w:eastAsia="標楷體" w:hAnsi="標楷體" w:cs="Times New Roman" w:hint="eastAsia"/>
                <w:color w:val="0277EC"/>
                <w:szCs w:val="24"/>
              </w:rPr>
              <w:t>）</w:t>
            </w:r>
            <w:r w:rsidR="00890063">
              <w:rPr>
                <w:rFonts w:ascii="Times New Roman" w:eastAsia="標楷體" w:hAnsi="標楷體" w:cs="Times New Roman"/>
                <w:color w:val="0277EC"/>
                <w:szCs w:val="24"/>
              </w:rPr>
              <w:br/>
            </w:r>
            <w:r w:rsidR="00890063">
              <w:rPr>
                <w:rFonts w:ascii="Times New Roman" w:eastAsia="標楷體" w:hAnsi="標楷體" w:cs="Times New Roman" w:hint="eastAsia"/>
                <w:color w:val="0277EC"/>
                <w:szCs w:val="24"/>
              </w:rPr>
              <w:t xml:space="preserve">　　　　　　　　　　（</w:t>
            </w:r>
            <w:r w:rsidR="00890063" w:rsidRPr="00890063">
              <w:rPr>
                <w:rFonts w:ascii="Times New Roman" w:eastAsia="標楷體" w:hAnsi="標楷體" w:cs="Times New Roman" w:hint="eastAsia"/>
                <w:color w:val="0277EC"/>
                <w:szCs w:val="24"/>
              </w:rPr>
              <w:t>聯合國教科文組織教育顧問</w:t>
            </w:r>
            <w:r w:rsidR="00890063">
              <w:rPr>
                <w:rFonts w:ascii="Times New Roman" w:eastAsia="標楷體" w:hAnsi="標楷體" w:cs="Times New Roman" w:hint="eastAsia"/>
                <w:color w:val="0277EC"/>
                <w:szCs w:val="24"/>
              </w:rPr>
              <w:t>）</w:t>
            </w:r>
          </w:p>
        </w:tc>
      </w:tr>
      <w:tr w:rsidR="001652AC" w:rsidTr="002E38F4">
        <w:trPr>
          <w:trHeight w:val="485"/>
        </w:trPr>
        <w:tc>
          <w:tcPr>
            <w:tcW w:w="1696" w:type="dxa"/>
            <w:shd w:val="clear" w:color="auto" w:fill="B6E7BC" w:themeFill="background1" w:themeFillShade="F2"/>
            <w:vAlign w:val="center"/>
            <w:hideMark/>
          </w:tcPr>
          <w:p w:rsidR="001652AC" w:rsidRDefault="001652AC" w:rsidP="001652AC">
            <w:pPr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0</w:t>
            </w:r>
            <w:r>
              <w:rPr>
                <w:rFonts w:ascii="Times New Roman" w:eastAsia="標楷體" w:hAnsi="Times New Roman" w:cs="Times New Roman"/>
                <w:szCs w:val="24"/>
              </w:rPr>
              <w:t>: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45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～</w:t>
            </w:r>
            <w:r>
              <w:rPr>
                <w:rFonts w:ascii="Times New Roman" w:eastAsia="標楷體" w:hAnsi="Times New Roman" w:cs="Times New Roman"/>
                <w:szCs w:val="24"/>
              </w:rPr>
              <w:t>1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  <w:r>
              <w:rPr>
                <w:rFonts w:ascii="Times New Roman" w:eastAsia="標楷體" w:hAnsi="Times New Roman" w:cs="Times New Roman"/>
                <w:szCs w:val="24"/>
              </w:rPr>
              <w:t>: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00</w:t>
            </w:r>
          </w:p>
        </w:tc>
        <w:tc>
          <w:tcPr>
            <w:tcW w:w="6511" w:type="dxa"/>
            <w:shd w:val="clear" w:color="auto" w:fill="B6E7BC" w:themeFill="background1" w:themeFillShade="F2"/>
            <w:vAlign w:val="center"/>
            <w:hideMark/>
          </w:tcPr>
          <w:p w:rsidR="001652AC" w:rsidRPr="00117301" w:rsidRDefault="001652AC" w:rsidP="001652AC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117301">
              <w:rPr>
                <w:rFonts w:ascii="Times New Roman" w:eastAsia="標楷體" w:hAnsi="標楷體" w:cs="Times New Roman" w:hint="eastAsia"/>
                <w:szCs w:val="24"/>
              </w:rPr>
              <w:t>茶敘</w:t>
            </w:r>
            <w:r w:rsidRPr="00117301">
              <w:rPr>
                <w:rFonts w:ascii="Times New Roman" w:eastAsia="標楷體" w:hAnsi="Times New Roman" w:cs="Times New Roman" w:hint="eastAsia"/>
                <w:szCs w:val="24"/>
              </w:rPr>
              <w:t>交流</w:t>
            </w:r>
          </w:p>
        </w:tc>
      </w:tr>
      <w:tr w:rsidR="001652AC" w:rsidRPr="009F0D04" w:rsidTr="002E38F4">
        <w:trPr>
          <w:trHeight w:val="1246"/>
        </w:trPr>
        <w:tc>
          <w:tcPr>
            <w:tcW w:w="1696" w:type="dxa"/>
            <w:shd w:val="clear" w:color="auto" w:fill="B6E7BC" w:themeFill="background1" w:themeFillShade="F2"/>
            <w:vAlign w:val="center"/>
            <w:hideMark/>
          </w:tcPr>
          <w:p w:rsidR="001652AC" w:rsidRDefault="001652AC" w:rsidP="001652AC">
            <w:pPr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lastRenderedPageBreak/>
              <w:t>1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  <w:r>
              <w:rPr>
                <w:rFonts w:ascii="Times New Roman" w:eastAsia="標楷體" w:hAnsi="Times New Roman" w:cs="Times New Roman"/>
                <w:szCs w:val="24"/>
              </w:rPr>
              <w:t>: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00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～</w:t>
            </w:r>
            <w:r>
              <w:rPr>
                <w:rFonts w:ascii="Times New Roman" w:eastAsia="標楷體" w:hAnsi="Times New Roman" w:cs="Times New Roman"/>
                <w:szCs w:val="24"/>
              </w:rPr>
              <w:t>1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2</w:t>
            </w:r>
            <w:r>
              <w:rPr>
                <w:rFonts w:ascii="Times New Roman" w:eastAsia="標楷體" w:hAnsi="Times New Roman" w:cs="Times New Roman"/>
                <w:szCs w:val="24"/>
              </w:rPr>
              <w:t>: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15</w:t>
            </w:r>
          </w:p>
        </w:tc>
        <w:tc>
          <w:tcPr>
            <w:tcW w:w="6511" w:type="dxa"/>
            <w:vAlign w:val="center"/>
            <w:hideMark/>
          </w:tcPr>
          <w:p w:rsidR="00BB65A6" w:rsidRDefault="00BB65A6" w:rsidP="00BB65A6">
            <w:pPr>
              <w:rPr>
                <w:rFonts w:ascii="Times New Roman" w:eastAsia="標楷體" w:hAnsi="標楷體" w:cs="Times New Roman"/>
                <w:b/>
                <w:szCs w:val="24"/>
              </w:rPr>
            </w:pPr>
            <w:r>
              <w:rPr>
                <w:rFonts w:ascii="Times New Roman" w:eastAsia="標楷體" w:hAnsi="標楷體" w:cs="Times New Roman" w:hint="eastAsia"/>
                <w:b/>
                <w:szCs w:val="24"/>
              </w:rPr>
              <w:t>專題講座：</w:t>
            </w:r>
          </w:p>
          <w:p w:rsidR="00BB65A6" w:rsidRPr="00C26315" w:rsidRDefault="00BB65A6" w:rsidP="00BB65A6">
            <w:pPr>
              <w:spacing w:after="60"/>
              <w:rPr>
                <w:rFonts w:ascii="Times New Roman" w:eastAsia="標楷體" w:hAnsi="Times New Roman" w:cs="Times New Roman"/>
                <w:b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szCs w:val="24"/>
              </w:rPr>
              <w:t>慈心華德福課程發展與實施</w:t>
            </w:r>
          </w:p>
          <w:p w:rsidR="001652AC" w:rsidRPr="00BB65A6" w:rsidRDefault="00BB65A6" w:rsidP="00B448CC">
            <w:pPr>
              <w:rPr>
                <w:rFonts w:ascii="Times New Roman" w:eastAsia="標楷體" w:hAnsi="標楷體" w:cs="Times New Roman"/>
                <w:color w:val="D25500"/>
                <w:spacing w:val="-10"/>
                <w:szCs w:val="24"/>
              </w:rPr>
            </w:pPr>
            <w:r w:rsidRPr="00BB65A6">
              <w:rPr>
                <w:rFonts w:ascii="Times New Roman" w:eastAsia="標楷體" w:hAnsi="標楷體" w:cs="Times New Roman" w:hint="eastAsia"/>
                <w:color w:val="0277EC"/>
                <w:szCs w:val="24"/>
              </w:rPr>
              <w:t>主講人：</w:t>
            </w:r>
            <w:r w:rsidRPr="00B448CC">
              <w:rPr>
                <w:rFonts w:ascii="Times New Roman" w:eastAsia="標楷體" w:hAnsi="標楷體" w:cs="Times New Roman" w:hint="eastAsia"/>
                <w:color w:val="0277EC"/>
                <w:szCs w:val="24"/>
              </w:rPr>
              <w:t>宜蘭縣立慈心華德福教育高級中等學校</w:t>
            </w:r>
          </w:p>
        </w:tc>
      </w:tr>
      <w:tr w:rsidR="001652AC" w:rsidTr="002E38F4">
        <w:trPr>
          <w:trHeight w:val="503"/>
        </w:trPr>
        <w:tc>
          <w:tcPr>
            <w:tcW w:w="1696" w:type="dxa"/>
            <w:shd w:val="clear" w:color="auto" w:fill="B6E7BC" w:themeFill="background1" w:themeFillShade="F2"/>
            <w:vAlign w:val="center"/>
            <w:hideMark/>
          </w:tcPr>
          <w:p w:rsidR="001652AC" w:rsidRDefault="001652AC" w:rsidP="001652AC">
            <w:pPr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2</w:t>
            </w:r>
            <w:r>
              <w:rPr>
                <w:rFonts w:ascii="Times New Roman" w:eastAsia="標楷體" w:hAnsi="Times New Roman" w:cs="Times New Roman"/>
                <w:szCs w:val="24"/>
              </w:rPr>
              <w:t>: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15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～</w:t>
            </w:r>
            <w:r>
              <w:rPr>
                <w:rFonts w:ascii="Times New Roman" w:eastAsia="標楷體" w:hAnsi="Times New Roman" w:cs="Times New Roman"/>
                <w:szCs w:val="24"/>
              </w:rPr>
              <w:t>13:30</w:t>
            </w:r>
          </w:p>
        </w:tc>
        <w:tc>
          <w:tcPr>
            <w:tcW w:w="6511" w:type="dxa"/>
            <w:shd w:val="clear" w:color="auto" w:fill="B6E7BC" w:themeFill="background1" w:themeFillShade="F2"/>
            <w:vAlign w:val="center"/>
            <w:hideMark/>
          </w:tcPr>
          <w:p w:rsidR="001652AC" w:rsidRPr="00117301" w:rsidRDefault="001652AC" w:rsidP="001652AC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117301">
              <w:rPr>
                <w:rFonts w:ascii="Times New Roman" w:eastAsia="標楷體" w:hAnsi="標楷體" w:cs="Times New Roman" w:hint="eastAsia"/>
                <w:szCs w:val="24"/>
              </w:rPr>
              <w:t>午餐交流</w:t>
            </w:r>
          </w:p>
        </w:tc>
      </w:tr>
      <w:tr w:rsidR="001652AC" w:rsidTr="002E38F4">
        <w:trPr>
          <w:trHeight w:val="1247"/>
        </w:trPr>
        <w:tc>
          <w:tcPr>
            <w:tcW w:w="1696" w:type="dxa"/>
            <w:shd w:val="clear" w:color="auto" w:fill="B6E7BC" w:themeFill="background1" w:themeFillShade="F2"/>
            <w:vAlign w:val="center"/>
          </w:tcPr>
          <w:p w:rsidR="001652AC" w:rsidRDefault="001652AC" w:rsidP="001652AC">
            <w:pPr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13:30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～</w:t>
            </w:r>
            <w:r>
              <w:rPr>
                <w:rFonts w:ascii="Times New Roman" w:eastAsia="標楷體" w:hAnsi="Times New Roman" w:cs="Times New Roman"/>
                <w:szCs w:val="24"/>
              </w:rPr>
              <w:t>1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4</w:t>
            </w:r>
            <w:r>
              <w:rPr>
                <w:rFonts w:ascii="Times New Roman" w:eastAsia="標楷體" w:hAnsi="Times New Roman" w:cs="Times New Roman"/>
                <w:szCs w:val="24"/>
              </w:rPr>
              <w:t>: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45</w:t>
            </w:r>
          </w:p>
        </w:tc>
        <w:tc>
          <w:tcPr>
            <w:tcW w:w="6511" w:type="dxa"/>
            <w:vAlign w:val="center"/>
          </w:tcPr>
          <w:p w:rsidR="005C283A" w:rsidRPr="005C283A" w:rsidRDefault="005C283A" w:rsidP="005C283A">
            <w:pPr>
              <w:pStyle w:val="HTML"/>
              <w:rPr>
                <w:rFonts w:ascii="Times New Roman" w:eastAsia="標楷體" w:hAnsi="標楷體" w:cs="Times New Roman"/>
                <w:b/>
                <w:kern w:val="2"/>
              </w:rPr>
            </w:pPr>
            <w:r w:rsidRPr="005C283A">
              <w:rPr>
                <w:rFonts w:ascii="Times New Roman" w:eastAsia="標楷體" w:hAnsi="標楷體" w:cs="Times New Roman" w:hint="eastAsia"/>
                <w:b/>
                <w:kern w:val="2"/>
              </w:rPr>
              <w:t>專題講座：</w:t>
            </w:r>
          </w:p>
          <w:p w:rsidR="005C283A" w:rsidRPr="005C283A" w:rsidRDefault="005C283A" w:rsidP="005C283A">
            <w:pPr>
              <w:pStyle w:val="HTML"/>
              <w:spacing w:after="60"/>
              <w:rPr>
                <w:rFonts w:ascii="Times New Roman" w:eastAsia="標楷體" w:hAnsi="標楷體" w:cs="Times New Roman"/>
                <w:b/>
                <w:kern w:val="2"/>
              </w:rPr>
            </w:pPr>
            <w:r w:rsidRPr="005C283A">
              <w:rPr>
                <w:rFonts w:ascii="Times New Roman" w:eastAsia="標楷體" w:hAnsi="標楷體" w:cs="Times New Roman" w:hint="eastAsia"/>
                <w:b/>
                <w:kern w:val="2"/>
              </w:rPr>
              <w:t>實驗</w:t>
            </w:r>
            <w:r w:rsidR="002636A0">
              <w:rPr>
                <w:rFonts w:ascii="Times New Roman" w:eastAsia="標楷體" w:hAnsi="標楷體" w:cs="Times New Roman" w:hint="eastAsia"/>
                <w:b/>
                <w:kern w:val="2"/>
              </w:rPr>
              <w:t>教育</w:t>
            </w:r>
            <w:r w:rsidRPr="005C283A">
              <w:rPr>
                <w:rFonts w:ascii="Times New Roman" w:eastAsia="標楷體" w:hAnsi="標楷體" w:cs="Times New Roman" w:hint="eastAsia"/>
                <w:b/>
                <w:kern w:val="2"/>
              </w:rPr>
              <w:t>三法之立法、意旨與對學校之意義</w:t>
            </w:r>
          </w:p>
          <w:p w:rsidR="001652AC" w:rsidRPr="001652AC" w:rsidRDefault="005C283A" w:rsidP="005C283A">
            <w:pPr>
              <w:rPr>
                <w:rFonts w:ascii="Times New Roman" w:eastAsia="標楷體" w:hAnsi="標楷體" w:cs="Times New Roman"/>
                <w:szCs w:val="24"/>
              </w:rPr>
            </w:pPr>
            <w:r w:rsidRPr="005C283A">
              <w:rPr>
                <w:rFonts w:ascii="Times New Roman" w:eastAsia="標楷體" w:hAnsi="標楷體" w:cs="Times New Roman" w:hint="eastAsia"/>
                <w:color w:val="0277EC"/>
                <w:szCs w:val="24"/>
              </w:rPr>
              <w:t>主講人：魏坤賓秘書長（臺灣實驗教育聯盟）</w:t>
            </w:r>
          </w:p>
        </w:tc>
      </w:tr>
      <w:tr w:rsidR="008A3BDF" w:rsidTr="002E38F4">
        <w:trPr>
          <w:trHeight w:val="485"/>
        </w:trPr>
        <w:tc>
          <w:tcPr>
            <w:tcW w:w="1696" w:type="dxa"/>
            <w:shd w:val="clear" w:color="auto" w:fill="B6E7BC" w:themeFill="background1" w:themeFillShade="F2"/>
            <w:vAlign w:val="center"/>
          </w:tcPr>
          <w:p w:rsidR="001652AC" w:rsidRDefault="001652AC" w:rsidP="001652AC">
            <w:pPr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4</w:t>
            </w:r>
            <w:r>
              <w:rPr>
                <w:rFonts w:ascii="Times New Roman" w:eastAsia="標楷體" w:hAnsi="Times New Roman" w:cs="Times New Roman"/>
                <w:szCs w:val="24"/>
              </w:rPr>
              <w:t>: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45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～</w:t>
            </w:r>
            <w:r>
              <w:rPr>
                <w:rFonts w:ascii="Times New Roman" w:eastAsia="標楷體" w:hAnsi="Times New Roman" w:cs="Times New Roman"/>
                <w:szCs w:val="24"/>
              </w:rPr>
              <w:t>15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:00</w:t>
            </w:r>
          </w:p>
        </w:tc>
        <w:tc>
          <w:tcPr>
            <w:tcW w:w="6511" w:type="dxa"/>
            <w:shd w:val="clear" w:color="auto" w:fill="B6E7BC" w:themeFill="background1" w:themeFillShade="F2"/>
            <w:vAlign w:val="center"/>
          </w:tcPr>
          <w:p w:rsidR="001652AC" w:rsidRPr="00117301" w:rsidRDefault="001652AC" w:rsidP="001652AC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117301">
              <w:rPr>
                <w:rFonts w:ascii="Times New Roman" w:eastAsia="標楷體" w:hAnsi="標楷體" w:cs="Times New Roman" w:hint="eastAsia"/>
                <w:szCs w:val="24"/>
              </w:rPr>
              <w:t>茶</w:t>
            </w:r>
            <w:r w:rsidRPr="00117301">
              <w:rPr>
                <w:rFonts w:ascii="Times New Roman" w:eastAsia="標楷體" w:hAnsi="標楷體" w:cs="Times New Roman" w:hint="eastAsia"/>
                <w:szCs w:val="24"/>
                <w:shd w:val="clear" w:color="auto" w:fill="B6E7BC" w:themeFill="background1" w:themeFillShade="F2"/>
              </w:rPr>
              <w:t>敘</w:t>
            </w:r>
            <w:r w:rsidRPr="00117301">
              <w:rPr>
                <w:rFonts w:ascii="Times New Roman" w:eastAsia="標楷體" w:hAnsi="Times New Roman" w:cs="Times New Roman" w:hint="eastAsia"/>
                <w:szCs w:val="24"/>
                <w:shd w:val="clear" w:color="auto" w:fill="B6E7BC" w:themeFill="background1" w:themeFillShade="F2"/>
              </w:rPr>
              <w:t>交流</w:t>
            </w:r>
          </w:p>
        </w:tc>
      </w:tr>
      <w:tr w:rsidR="00894BBF" w:rsidTr="0074627B">
        <w:trPr>
          <w:trHeight w:val="1525"/>
        </w:trPr>
        <w:tc>
          <w:tcPr>
            <w:tcW w:w="1696" w:type="dxa"/>
            <w:shd w:val="clear" w:color="auto" w:fill="B6E7BC" w:themeFill="background1" w:themeFillShade="F2"/>
            <w:vAlign w:val="center"/>
            <w:hideMark/>
          </w:tcPr>
          <w:p w:rsidR="001652AC" w:rsidRDefault="001652AC" w:rsidP="001652AC">
            <w:pPr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5</w:t>
            </w:r>
            <w:r>
              <w:rPr>
                <w:rFonts w:ascii="Times New Roman" w:eastAsia="標楷體" w:hAnsi="Times New Roman" w:cs="Times New Roman"/>
                <w:szCs w:val="24"/>
              </w:rPr>
              <w:t>: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00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～</w:t>
            </w:r>
            <w:r>
              <w:rPr>
                <w:rFonts w:ascii="Times New Roman" w:eastAsia="標楷體" w:hAnsi="Times New Roman" w:cs="Times New Roman"/>
                <w:szCs w:val="24"/>
              </w:rPr>
              <w:t>1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6</w:t>
            </w:r>
            <w:r>
              <w:rPr>
                <w:rFonts w:ascii="Times New Roman" w:eastAsia="標楷體" w:hAnsi="Times New Roman" w:cs="Times New Roman"/>
                <w:szCs w:val="24"/>
              </w:rPr>
              <w:t>: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15</w:t>
            </w:r>
          </w:p>
        </w:tc>
        <w:tc>
          <w:tcPr>
            <w:tcW w:w="6511" w:type="dxa"/>
            <w:vAlign w:val="center"/>
            <w:hideMark/>
          </w:tcPr>
          <w:p w:rsidR="008A3BDF" w:rsidRDefault="008A3BDF" w:rsidP="001652AC">
            <w:pPr>
              <w:rPr>
                <w:rFonts w:ascii="Times New Roman" w:eastAsia="標楷體" w:hAnsi="標楷體" w:cs="Times New Roman"/>
                <w:b/>
                <w:szCs w:val="24"/>
              </w:rPr>
            </w:pPr>
            <w:r>
              <w:rPr>
                <w:rFonts w:ascii="Times New Roman" w:eastAsia="標楷體" w:hAnsi="標楷體" w:cs="Times New Roman" w:hint="eastAsia"/>
                <w:b/>
                <w:szCs w:val="24"/>
              </w:rPr>
              <w:t>專題講座：</w:t>
            </w:r>
          </w:p>
          <w:p w:rsidR="001652AC" w:rsidRPr="00C26315" w:rsidRDefault="00BC0B13" w:rsidP="008A3BDF">
            <w:pPr>
              <w:spacing w:after="60"/>
              <w:rPr>
                <w:rFonts w:ascii="Times New Roman" w:eastAsia="標楷體" w:hAnsi="Times New Roman" w:cs="Times New Roman"/>
                <w:b/>
                <w:szCs w:val="24"/>
              </w:rPr>
            </w:pPr>
            <w:r>
              <w:rPr>
                <w:rFonts w:ascii="Times New Roman" w:eastAsia="標楷體" w:hAnsi="標楷體" w:cs="Times New Roman" w:hint="eastAsia"/>
                <w:b/>
                <w:szCs w:val="24"/>
              </w:rPr>
              <w:t>偏鄉學校型態實驗教育計畫試點學校分享</w:t>
            </w:r>
          </w:p>
          <w:p w:rsidR="009C7EA3" w:rsidRPr="001652AC" w:rsidRDefault="001652AC" w:rsidP="00DB136E">
            <w:pPr>
              <w:pStyle w:val="HTML"/>
              <w:jc w:val="both"/>
              <w:rPr>
                <w:rFonts w:ascii="Times New Roman" w:eastAsia="標楷體" w:hAnsi="標楷體" w:cs="Times New Roman"/>
                <w:kern w:val="2"/>
              </w:rPr>
            </w:pPr>
            <w:r w:rsidRPr="00C26315">
              <w:rPr>
                <w:rFonts w:ascii="Times New Roman" w:eastAsia="標楷體" w:hAnsi="標楷體" w:cs="Times New Roman" w:hint="eastAsia"/>
                <w:color w:val="0277EC"/>
                <w:kern w:val="2"/>
              </w:rPr>
              <w:t>主講人：</w:t>
            </w:r>
            <w:r w:rsidR="009C7EA3">
              <w:rPr>
                <w:rFonts w:ascii="Times New Roman" w:eastAsia="標楷體" w:hAnsi="標楷體" w:cs="Times New Roman" w:hint="eastAsia"/>
                <w:color w:val="0277EC"/>
                <w:kern w:val="2"/>
              </w:rPr>
              <w:t>王世文</w:t>
            </w:r>
            <w:r w:rsidR="00DB136E">
              <w:rPr>
                <w:rFonts w:ascii="Times New Roman" w:eastAsia="標楷體" w:hAnsi="標楷體" w:cs="Times New Roman" w:hint="eastAsia"/>
                <w:color w:val="0277EC"/>
                <w:kern w:val="2"/>
              </w:rPr>
              <w:t>校長（</w:t>
            </w:r>
            <w:r w:rsidR="009C7EA3">
              <w:rPr>
                <w:rFonts w:ascii="Times New Roman" w:eastAsia="標楷體" w:hAnsi="標楷體" w:cs="Times New Roman" w:hint="eastAsia"/>
                <w:color w:val="0277EC"/>
                <w:kern w:val="2"/>
              </w:rPr>
              <w:t>苗栗縣南河國</w:t>
            </w:r>
            <w:r w:rsidR="00BC0B13">
              <w:rPr>
                <w:rFonts w:ascii="Times New Roman" w:eastAsia="標楷體" w:hAnsi="標楷體" w:cs="Times New Roman" w:hint="eastAsia"/>
                <w:color w:val="0277EC"/>
                <w:kern w:val="2"/>
              </w:rPr>
              <w:t>民</w:t>
            </w:r>
            <w:r w:rsidR="00576BAB">
              <w:rPr>
                <w:rFonts w:ascii="Times New Roman" w:eastAsia="標楷體" w:hAnsi="標楷體" w:cs="Times New Roman" w:hint="eastAsia"/>
                <w:color w:val="0277EC"/>
                <w:kern w:val="2"/>
              </w:rPr>
              <w:t>小學</w:t>
            </w:r>
            <w:r w:rsidR="00D96197" w:rsidRPr="00DB136E">
              <w:rPr>
                <w:rFonts w:ascii="Times New Roman" w:eastAsia="標楷體" w:hAnsi="標楷體" w:cs="Times New Roman" w:hint="eastAsia"/>
                <w:color w:val="0277EC"/>
                <w:kern w:val="2"/>
              </w:rPr>
              <w:t>）</w:t>
            </w:r>
            <w:r w:rsidR="00BC0B13" w:rsidRPr="001652AC">
              <w:rPr>
                <w:rFonts w:ascii="Times New Roman" w:eastAsia="標楷體" w:hAnsi="標楷體" w:cs="Times New Roman"/>
                <w:kern w:val="2"/>
              </w:rPr>
              <w:t xml:space="preserve"> </w:t>
            </w:r>
            <w:r w:rsidR="00F30BF4">
              <w:rPr>
                <w:rFonts w:ascii="Times New Roman" w:eastAsia="標楷體" w:hAnsi="標楷體" w:cs="Times New Roman"/>
                <w:kern w:val="2"/>
              </w:rPr>
              <w:br/>
            </w:r>
            <w:r w:rsidR="00F30BF4">
              <w:rPr>
                <w:rFonts w:ascii="Times New Roman" w:eastAsia="標楷體" w:hAnsi="標楷體" w:cs="Times New Roman" w:hint="eastAsia"/>
                <w:kern w:val="2"/>
              </w:rPr>
              <w:t xml:space="preserve">　　　　</w:t>
            </w:r>
            <w:r w:rsidR="00F30BF4" w:rsidRPr="00B448CC">
              <w:rPr>
                <w:rFonts w:ascii="Times New Roman" w:eastAsia="標楷體" w:hAnsi="標楷體" w:cs="Times New Roman" w:hint="eastAsia"/>
                <w:color w:val="0277EC"/>
                <w:kern w:val="2"/>
              </w:rPr>
              <w:t>劉妙珍校長</w:t>
            </w:r>
            <w:r w:rsidR="00B448CC">
              <w:rPr>
                <w:rFonts w:ascii="Times New Roman" w:eastAsia="標楷體" w:hAnsi="標楷體" w:cs="Times New Roman" w:hint="eastAsia"/>
                <w:color w:val="0277EC"/>
                <w:kern w:val="2"/>
              </w:rPr>
              <w:t>（嘉義縣豐山實驗學校）</w:t>
            </w:r>
          </w:p>
        </w:tc>
      </w:tr>
      <w:tr w:rsidR="00894BBF" w:rsidTr="008A3F99">
        <w:trPr>
          <w:trHeight w:val="2004"/>
        </w:trPr>
        <w:tc>
          <w:tcPr>
            <w:tcW w:w="1696" w:type="dxa"/>
            <w:shd w:val="clear" w:color="auto" w:fill="B6E7BC" w:themeFill="background1" w:themeFillShade="F2"/>
            <w:vAlign w:val="center"/>
          </w:tcPr>
          <w:p w:rsidR="001652AC" w:rsidRDefault="001652AC" w:rsidP="001652AC">
            <w:pPr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6</w:t>
            </w:r>
            <w:r>
              <w:rPr>
                <w:rFonts w:ascii="Times New Roman" w:eastAsia="標楷體" w:hAnsi="Times New Roman" w:cs="Times New Roman"/>
                <w:szCs w:val="24"/>
              </w:rPr>
              <w:t>: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15</w:t>
            </w:r>
            <w:r w:rsidR="00117301">
              <w:rPr>
                <w:rFonts w:ascii="Times New Roman" w:eastAsia="標楷體" w:hAnsi="Times New Roman" w:cs="Times New Roman" w:hint="eastAsia"/>
                <w:szCs w:val="24"/>
              </w:rPr>
              <w:t>～</w:t>
            </w:r>
            <w:r>
              <w:rPr>
                <w:rFonts w:ascii="Times New Roman" w:eastAsia="標楷體" w:hAnsi="Times New Roman" w:cs="Times New Roman"/>
                <w:szCs w:val="24"/>
              </w:rPr>
              <w:t>1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7</w:t>
            </w:r>
            <w:r>
              <w:rPr>
                <w:rFonts w:ascii="Times New Roman" w:eastAsia="標楷體" w:hAnsi="Times New Roman" w:cs="Times New Roman"/>
                <w:szCs w:val="24"/>
              </w:rPr>
              <w:t>: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0</w:t>
            </w:r>
            <w:r>
              <w:rPr>
                <w:rFonts w:ascii="Times New Roman" w:eastAsia="標楷體" w:hAnsi="Times New Roman" w:cs="Times New Roman"/>
                <w:szCs w:val="24"/>
              </w:rPr>
              <w:t>0</w:t>
            </w:r>
          </w:p>
        </w:tc>
        <w:tc>
          <w:tcPr>
            <w:tcW w:w="6511" w:type="dxa"/>
            <w:vAlign w:val="center"/>
          </w:tcPr>
          <w:p w:rsidR="001652AC" w:rsidRDefault="001652AC" w:rsidP="008A3BDF">
            <w:pPr>
              <w:spacing w:after="60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Times New Roman" w:eastAsia="標楷體" w:hAnsi="標楷體" w:hint="eastAsia"/>
                <w:b/>
                <w:szCs w:val="24"/>
              </w:rPr>
              <w:t>綜合討論</w:t>
            </w:r>
            <w:r w:rsidR="008A3BDF">
              <w:rPr>
                <w:rFonts w:ascii="Times New Roman" w:eastAsia="標楷體" w:hAnsi="標楷體" w:hint="eastAsia"/>
                <w:b/>
                <w:szCs w:val="24"/>
              </w:rPr>
              <w:t>：</w:t>
            </w:r>
          </w:p>
          <w:p w:rsidR="001652AC" w:rsidRPr="00C26315" w:rsidRDefault="001652AC" w:rsidP="001652AC">
            <w:pPr>
              <w:pStyle w:val="HTML"/>
              <w:jc w:val="both"/>
              <w:rPr>
                <w:rFonts w:ascii="Times New Roman" w:eastAsia="標楷體" w:hAnsi="標楷體" w:cs="Times New Roman"/>
                <w:color w:val="0277EC"/>
                <w:kern w:val="2"/>
              </w:rPr>
            </w:pPr>
            <w:r w:rsidRPr="00C26315">
              <w:rPr>
                <w:rFonts w:ascii="Times New Roman" w:eastAsia="標楷體" w:hAnsi="標楷體" w:cs="Times New Roman" w:hint="eastAsia"/>
                <w:color w:val="0277EC"/>
                <w:kern w:val="2"/>
              </w:rPr>
              <w:t>主持人：</w:t>
            </w:r>
            <w:r w:rsidR="00DB136E">
              <w:rPr>
                <w:rFonts w:ascii="Times New Roman" w:eastAsia="標楷體" w:hAnsi="標楷體" w:cs="Times New Roman" w:hint="eastAsia"/>
                <w:color w:val="0277EC"/>
                <w:kern w:val="2"/>
              </w:rPr>
              <w:t>陳榮政副教授（</w:t>
            </w:r>
            <w:r w:rsidRPr="00C26315">
              <w:rPr>
                <w:rFonts w:ascii="Times New Roman" w:eastAsia="標楷體" w:hAnsi="標楷體" w:cs="Times New Roman" w:hint="eastAsia"/>
                <w:color w:val="0277EC"/>
                <w:kern w:val="2"/>
              </w:rPr>
              <w:t>國立政治大學教育學系</w:t>
            </w:r>
            <w:r w:rsidR="00DB136E">
              <w:rPr>
                <w:rFonts w:ascii="Times New Roman" w:eastAsia="標楷體" w:hAnsi="標楷體" w:cs="Times New Roman" w:hint="eastAsia"/>
                <w:color w:val="0277EC"/>
                <w:kern w:val="2"/>
              </w:rPr>
              <w:t>）</w:t>
            </w:r>
            <w:r w:rsidR="008A3F99">
              <w:rPr>
                <w:rFonts w:ascii="Times New Roman" w:eastAsia="標楷體" w:hAnsi="標楷體" w:cs="Times New Roman"/>
                <w:color w:val="0277EC"/>
                <w:kern w:val="2"/>
              </w:rPr>
              <w:br/>
            </w:r>
            <w:r w:rsidR="008A3F99">
              <w:rPr>
                <w:rFonts w:ascii="Times New Roman" w:eastAsia="標楷體" w:hAnsi="標楷體" w:cs="Times New Roman" w:hint="eastAsia"/>
                <w:color w:val="0277EC"/>
                <w:kern w:val="2"/>
              </w:rPr>
              <w:t xml:space="preserve">　　　　　　　　　　</w:t>
            </w:r>
            <w:r w:rsidR="008A3F99">
              <w:rPr>
                <w:rFonts w:ascii="Times New Roman" w:eastAsia="標楷體" w:hAnsi="標楷體" w:cs="Times New Roman" w:hint="eastAsia"/>
                <w:color w:val="0277EC"/>
              </w:rPr>
              <w:t>（</w:t>
            </w:r>
            <w:r w:rsidR="008A3F99" w:rsidRPr="00890063">
              <w:rPr>
                <w:rFonts w:ascii="Times New Roman" w:eastAsia="標楷體" w:hAnsi="標楷體" w:cs="Times New Roman" w:hint="eastAsia"/>
                <w:color w:val="0277EC"/>
              </w:rPr>
              <w:t>聯合國教科文組織教育顧問</w:t>
            </w:r>
            <w:r w:rsidR="008A3F99">
              <w:rPr>
                <w:rFonts w:ascii="Times New Roman" w:eastAsia="標楷體" w:hAnsi="標楷體" w:cs="Times New Roman" w:hint="eastAsia"/>
                <w:color w:val="0277EC"/>
              </w:rPr>
              <w:t>）</w:t>
            </w:r>
          </w:p>
          <w:p w:rsidR="001652AC" w:rsidRDefault="001652AC" w:rsidP="009A7D60">
            <w:pPr>
              <w:pStyle w:val="HTML"/>
              <w:jc w:val="both"/>
              <w:rPr>
                <w:rFonts w:ascii="Times New Roman" w:eastAsia="標楷體" w:hAnsi="標楷體" w:cs="Times New Roman"/>
                <w:b/>
                <w:kern w:val="2"/>
              </w:rPr>
            </w:pPr>
            <w:r w:rsidRPr="00C26315">
              <w:rPr>
                <w:rFonts w:ascii="Times New Roman" w:eastAsia="標楷體" w:hAnsi="標楷體" w:cs="Times New Roman" w:hint="eastAsia"/>
                <w:color w:val="0277EC"/>
                <w:kern w:val="2"/>
              </w:rPr>
              <w:t>與談人：</w:t>
            </w:r>
            <w:r w:rsidR="00FA4AAC">
              <w:rPr>
                <w:rFonts w:ascii="Times New Roman" w:eastAsia="標楷體" w:hAnsi="標楷體" w:cs="Times New Roman" w:hint="eastAsia"/>
                <w:color w:val="0277EC"/>
                <w:kern w:val="2"/>
              </w:rPr>
              <w:t>王世文校長</w:t>
            </w:r>
            <w:r w:rsidR="008A3F99">
              <w:rPr>
                <w:rFonts w:ascii="Times New Roman" w:eastAsia="標楷體" w:hAnsi="標楷體" w:cs="Times New Roman" w:hint="eastAsia"/>
                <w:color w:val="0277EC"/>
                <w:kern w:val="2"/>
              </w:rPr>
              <w:t>（苗栗縣南河國民小學</w:t>
            </w:r>
            <w:r w:rsidR="008A3F99" w:rsidRPr="00DB136E">
              <w:rPr>
                <w:rFonts w:ascii="Times New Roman" w:eastAsia="標楷體" w:hAnsi="標楷體" w:cs="Times New Roman" w:hint="eastAsia"/>
                <w:color w:val="0277EC"/>
                <w:kern w:val="2"/>
              </w:rPr>
              <w:t>）</w:t>
            </w:r>
            <w:r w:rsidR="008A3F99">
              <w:rPr>
                <w:rFonts w:ascii="Times New Roman" w:eastAsia="標楷體" w:hAnsi="標楷體" w:cs="Times New Roman"/>
                <w:color w:val="0277EC"/>
                <w:kern w:val="2"/>
              </w:rPr>
              <w:br/>
            </w:r>
            <w:r w:rsidR="008A3F99">
              <w:rPr>
                <w:rFonts w:ascii="Times New Roman" w:eastAsia="標楷體" w:hAnsi="標楷體" w:cs="Times New Roman" w:hint="eastAsia"/>
                <w:color w:val="0277EC"/>
                <w:kern w:val="2"/>
              </w:rPr>
              <w:t xml:space="preserve">　　　　</w:t>
            </w:r>
            <w:r w:rsidR="00FA4AAC">
              <w:rPr>
                <w:rFonts w:ascii="Times New Roman" w:eastAsia="標楷體" w:hAnsi="標楷體" w:cs="Times New Roman" w:hint="eastAsia"/>
                <w:color w:val="0277EC"/>
                <w:kern w:val="2"/>
              </w:rPr>
              <w:t>劉妙珍校長</w:t>
            </w:r>
            <w:r w:rsidR="008A3F99">
              <w:rPr>
                <w:rFonts w:ascii="Times New Roman" w:eastAsia="標楷體" w:hAnsi="標楷體" w:cs="Times New Roman" w:hint="eastAsia"/>
                <w:color w:val="0277EC"/>
                <w:kern w:val="2"/>
              </w:rPr>
              <w:t>（嘉義縣豐山實驗學校）</w:t>
            </w:r>
          </w:p>
        </w:tc>
      </w:tr>
    </w:tbl>
    <w:p w:rsidR="00F86A73" w:rsidRDefault="00F86A73" w:rsidP="00306971">
      <w:pPr>
        <w:rPr>
          <w:rFonts w:ascii="Times New Roman" w:eastAsia="標楷體" w:hAnsi="標楷體" w:cs="Times New Roman"/>
          <w:szCs w:val="24"/>
        </w:rPr>
      </w:pPr>
    </w:p>
    <w:p w:rsidR="00194A74" w:rsidRDefault="00194A74" w:rsidP="00306971">
      <w:pPr>
        <w:rPr>
          <w:rFonts w:ascii="Times New Roman" w:eastAsia="標楷體" w:hAnsi="標楷體" w:cs="Times New Roman"/>
          <w:szCs w:val="24"/>
        </w:rPr>
      </w:pPr>
    </w:p>
    <w:p w:rsidR="00194A74" w:rsidRPr="004D0173" w:rsidRDefault="00194A74" w:rsidP="00E1182B">
      <w:pPr>
        <w:pStyle w:val="af"/>
        <w:numPr>
          <w:ilvl w:val="0"/>
          <w:numId w:val="4"/>
        </w:numPr>
        <w:adjustRightInd w:val="0"/>
        <w:spacing w:beforeLines="100" w:afterLines="50"/>
        <w:ind w:leftChars="0" w:left="483" w:hangingChars="201" w:hanging="483"/>
        <w:rPr>
          <w:rFonts w:ascii="Times New Roman" w:eastAsia="標楷體" w:hAnsi="Times New Roman" w:cs="Times New Roman"/>
          <w:b/>
          <w:color w:val="000000"/>
          <w:szCs w:val="24"/>
        </w:rPr>
      </w:pPr>
      <w:r w:rsidRPr="004D0173">
        <w:rPr>
          <w:rFonts w:ascii="Times New Roman" w:eastAsia="標楷體" w:hAnsi="Times New Roman" w:cs="Times New Roman" w:hint="eastAsia"/>
          <w:b/>
          <w:color w:val="000000"/>
          <w:szCs w:val="24"/>
        </w:rPr>
        <w:t>預期效益</w:t>
      </w:r>
    </w:p>
    <w:p w:rsidR="00B25265" w:rsidRPr="00B25265" w:rsidRDefault="00B25265" w:rsidP="00E1182B">
      <w:pPr>
        <w:pStyle w:val="af"/>
        <w:numPr>
          <w:ilvl w:val="0"/>
          <w:numId w:val="8"/>
        </w:numPr>
        <w:spacing w:afterLines="50"/>
        <w:ind w:leftChars="0" w:left="964" w:hanging="482"/>
        <w:rPr>
          <w:rFonts w:ascii="Times New Roman" w:eastAsia="標楷體" w:hAnsi="Times New Roman" w:cs="Times New Roman"/>
          <w:szCs w:val="24"/>
        </w:rPr>
      </w:pPr>
      <w:r w:rsidRPr="00B25265">
        <w:rPr>
          <w:rFonts w:ascii="Times New Roman" w:eastAsia="標楷體" w:hAnsi="標楷體" w:cs="Times New Roman" w:hint="eastAsia"/>
          <w:spacing w:val="6"/>
          <w:szCs w:val="24"/>
        </w:rPr>
        <w:t>提供在職教師對</w:t>
      </w:r>
      <w:r w:rsidRPr="00B25265">
        <w:rPr>
          <w:rFonts w:ascii="Times New Roman" w:eastAsia="標楷體" w:hAnsi="標楷體" w:cs="Times New Roman"/>
          <w:spacing w:val="6"/>
          <w:szCs w:val="24"/>
        </w:rPr>
        <w:t>實驗教育</w:t>
      </w:r>
      <w:r w:rsidRPr="00B25265">
        <w:rPr>
          <w:rFonts w:ascii="Times New Roman" w:eastAsia="標楷體" w:hAnsi="標楷體" w:cs="Times New Roman" w:hint="eastAsia"/>
          <w:spacing w:val="6"/>
          <w:szCs w:val="24"/>
        </w:rPr>
        <w:t>的理念與法令有初步</w:t>
      </w:r>
      <w:r w:rsidRPr="00B25265">
        <w:rPr>
          <w:rFonts w:ascii="Times New Roman" w:eastAsia="標楷體" w:hAnsi="標楷體" w:cs="Times New Roman"/>
          <w:spacing w:val="6"/>
          <w:szCs w:val="24"/>
        </w:rPr>
        <w:t>理解。</w:t>
      </w:r>
    </w:p>
    <w:p w:rsidR="00B25265" w:rsidRPr="00B25265" w:rsidRDefault="00897DEC" w:rsidP="00E1182B">
      <w:pPr>
        <w:pStyle w:val="af"/>
        <w:numPr>
          <w:ilvl w:val="0"/>
          <w:numId w:val="8"/>
        </w:numPr>
        <w:spacing w:afterLines="50"/>
        <w:ind w:leftChars="0" w:left="964" w:hanging="482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標楷體" w:cs="Times New Roman" w:hint="eastAsia"/>
          <w:spacing w:val="6"/>
          <w:szCs w:val="24"/>
        </w:rPr>
        <w:t>開拓在職教師對於實驗教育之在</w:t>
      </w:r>
      <w:proofErr w:type="gramStart"/>
      <w:r>
        <w:rPr>
          <w:rFonts w:ascii="Times New Roman" w:eastAsia="標楷體" w:hAnsi="標楷體" w:cs="Times New Roman" w:hint="eastAsia"/>
          <w:spacing w:val="6"/>
          <w:szCs w:val="24"/>
        </w:rPr>
        <w:t>臺</w:t>
      </w:r>
      <w:proofErr w:type="gramEnd"/>
      <w:r w:rsidR="00DD7A6A" w:rsidRPr="00B25265">
        <w:rPr>
          <w:rFonts w:ascii="Times New Roman" w:eastAsia="標楷體" w:hAnsi="標楷體" w:cs="Times New Roman" w:hint="eastAsia"/>
          <w:spacing w:val="6"/>
          <w:szCs w:val="24"/>
        </w:rPr>
        <w:t>推展的可行性</w:t>
      </w:r>
      <w:r w:rsidR="00D47507" w:rsidRPr="00B25265">
        <w:rPr>
          <w:rFonts w:ascii="Times New Roman" w:eastAsia="標楷體" w:hAnsi="標楷體" w:cs="Times New Roman"/>
          <w:spacing w:val="6"/>
          <w:szCs w:val="24"/>
        </w:rPr>
        <w:t>。</w:t>
      </w:r>
    </w:p>
    <w:p w:rsidR="00D47507" w:rsidRPr="00B25265" w:rsidRDefault="00D47507" w:rsidP="00E1182B">
      <w:pPr>
        <w:pStyle w:val="af"/>
        <w:numPr>
          <w:ilvl w:val="0"/>
          <w:numId w:val="8"/>
        </w:numPr>
        <w:spacing w:afterLines="50"/>
        <w:ind w:leftChars="0" w:left="964" w:hanging="482"/>
        <w:rPr>
          <w:rFonts w:ascii="Times New Roman" w:eastAsia="標楷體" w:hAnsi="Times New Roman" w:cs="Times New Roman"/>
          <w:szCs w:val="24"/>
        </w:rPr>
      </w:pPr>
      <w:r w:rsidRPr="00B25265">
        <w:rPr>
          <w:rFonts w:ascii="Times New Roman" w:eastAsia="標楷體" w:hAnsi="標楷體" w:cs="Times New Roman"/>
          <w:spacing w:val="6"/>
          <w:szCs w:val="24"/>
        </w:rPr>
        <w:t>提升</w:t>
      </w:r>
      <w:r w:rsidR="00DD7A6A" w:rsidRPr="00B25265">
        <w:rPr>
          <w:rFonts w:ascii="Times New Roman" w:eastAsia="標楷體" w:hAnsi="標楷體" w:cs="Times New Roman" w:hint="eastAsia"/>
          <w:spacing w:val="6"/>
          <w:szCs w:val="24"/>
        </w:rPr>
        <w:t>在職教師針對實驗教育之現場教學與教材之編撰能力</w:t>
      </w:r>
      <w:r w:rsidRPr="00B25265">
        <w:rPr>
          <w:rFonts w:ascii="Times New Roman" w:eastAsia="標楷體" w:hAnsi="標楷體" w:cs="Times New Roman"/>
          <w:spacing w:val="6"/>
          <w:szCs w:val="24"/>
        </w:rPr>
        <w:t>。</w:t>
      </w:r>
    </w:p>
    <w:p w:rsidR="005D2FF8" w:rsidRPr="005D2FF8" w:rsidRDefault="005D2FF8" w:rsidP="00E1182B">
      <w:pPr>
        <w:pStyle w:val="af"/>
        <w:numPr>
          <w:ilvl w:val="0"/>
          <w:numId w:val="4"/>
        </w:numPr>
        <w:adjustRightInd w:val="0"/>
        <w:spacing w:beforeLines="100" w:afterLines="50"/>
        <w:ind w:leftChars="0" w:left="483" w:hangingChars="201" w:hanging="483"/>
        <w:rPr>
          <w:rFonts w:ascii="Times New Roman" w:eastAsia="標楷體" w:hAnsi="標楷體" w:cs="Times New Roman"/>
          <w:szCs w:val="24"/>
        </w:rPr>
      </w:pPr>
      <w:r w:rsidRPr="005D2FF8">
        <w:rPr>
          <w:rFonts w:ascii="Times New Roman" w:eastAsia="標楷體" w:hAnsi="標楷體" w:cs="Times New Roman" w:hint="eastAsia"/>
          <w:b/>
          <w:szCs w:val="24"/>
        </w:rPr>
        <w:t>聯</w:t>
      </w:r>
      <w:r w:rsidR="00BA2917" w:rsidRPr="005D2FF8">
        <w:rPr>
          <w:rFonts w:ascii="Times New Roman" w:eastAsia="標楷體" w:hAnsi="標楷體" w:cs="Times New Roman" w:hint="eastAsia"/>
          <w:b/>
          <w:szCs w:val="24"/>
        </w:rPr>
        <w:t>絡</w:t>
      </w:r>
      <w:r w:rsidRPr="005D2FF8">
        <w:rPr>
          <w:rFonts w:ascii="Times New Roman" w:eastAsia="標楷體" w:hAnsi="標楷體" w:cs="Times New Roman"/>
          <w:b/>
          <w:szCs w:val="24"/>
        </w:rPr>
        <w:t>方式</w:t>
      </w:r>
    </w:p>
    <w:p w:rsidR="005D2FF8" w:rsidRDefault="005D2FF8" w:rsidP="005D2FF8">
      <w:pPr>
        <w:pStyle w:val="af"/>
        <w:adjustRightInd w:val="0"/>
        <w:ind w:leftChars="0" w:left="483"/>
        <w:rPr>
          <w:rFonts w:ascii="Times New Roman" w:eastAsia="標楷體" w:hAnsi="標楷體" w:cs="Times New Roman"/>
          <w:szCs w:val="24"/>
        </w:rPr>
      </w:pPr>
      <w:r>
        <w:rPr>
          <w:rFonts w:ascii="Times New Roman" w:eastAsia="標楷體" w:hAnsi="標楷體" w:cs="Times New Roman" w:hint="eastAsia"/>
          <w:szCs w:val="24"/>
        </w:rPr>
        <w:t>若對本活動有任何疑問或建議，請洽下列聯</w:t>
      </w:r>
      <w:r w:rsidR="00BA2917" w:rsidRPr="005D2FF8">
        <w:rPr>
          <w:rFonts w:ascii="Times New Roman" w:eastAsia="標楷體" w:hAnsi="標楷體" w:cs="Times New Roman" w:hint="eastAsia"/>
          <w:szCs w:val="24"/>
        </w:rPr>
        <w:t>絡方式：</w:t>
      </w:r>
    </w:p>
    <w:p w:rsidR="005D2FF8" w:rsidRDefault="005D2FF8" w:rsidP="005D2FF8">
      <w:pPr>
        <w:pStyle w:val="af"/>
        <w:adjustRightInd w:val="0"/>
        <w:ind w:leftChars="0" w:left="483"/>
        <w:rPr>
          <w:rFonts w:ascii="Times New Roman" w:eastAsia="標楷體" w:hAnsi="標楷體" w:cs="Times New Roman"/>
          <w:szCs w:val="24"/>
        </w:rPr>
      </w:pPr>
      <w:r>
        <w:rPr>
          <w:rFonts w:ascii="Times New Roman" w:eastAsia="標楷體" w:hAnsi="標楷體" w:cs="Times New Roman" w:hint="eastAsia"/>
          <w:szCs w:val="24"/>
        </w:rPr>
        <w:t>聯</w:t>
      </w:r>
      <w:r w:rsidR="00BA2917" w:rsidRPr="004D0173">
        <w:rPr>
          <w:rFonts w:ascii="Times New Roman" w:eastAsia="標楷體" w:hAnsi="標楷體" w:cs="Times New Roman" w:hint="eastAsia"/>
          <w:szCs w:val="24"/>
        </w:rPr>
        <w:t>絡人：</w:t>
      </w:r>
      <w:r>
        <w:rPr>
          <w:rFonts w:ascii="Times New Roman" w:eastAsia="標楷體" w:hAnsi="標楷體" w:cs="Times New Roman" w:hint="eastAsia"/>
          <w:szCs w:val="24"/>
        </w:rPr>
        <w:t>陳寧小姐</w:t>
      </w:r>
    </w:p>
    <w:p w:rsidR="005D2FF8" w:rsidRDefault="005D2FF8" w:rsidP="005D2FF8">
      <w:pPr>
        <w:pStyle w:val="af"/>
        <w:adjustRightInd w:val="0"/>
        <w:ind w:leftChars="0" w:left="483"/>
        <w:rPr>
          <w:rFonts w:ascii="Times New Roman" w:eastAsia="標楷體" w:hAnsi="標楷體" w:cs="Times New Roman"/>
          <w:szCs w:val="24"/>
        </w:rPr>
      </w:pPr>
      <w:r>
        <w:rPr>
          <w:rFonts w:ascii="Times New Roman" w:eastAsia="標楷體" w:hAnsi="標楷體" w:cs="Times New Roman" w:hint="eastAsia"/>
          <w:szCs w:val="24"/>
        </w:rPr>
        <w:t>聯絡電話：</w:t>
      </w:r>
      <w:r>
        <w:rPr>
          <w:rFonts w:ascii="Times New Roman" w:eastAsia="標楷體" w:hAnsi="標楷體" w:cs="Times New Roman" w:hint="eastAsia"/>
          <w:szCs w:val="24"/>
        </w:rPr>
        <w:t>(02) 2939-3091 #66010</w:t>
      </w:r>
    </w:p>
    <w:p w:rsidR="00BA2917" w:rsidRPr="004D0173" w:rsidRDefault="005D2FF8" w:rsidP="005D2FF8">
      <w:pPr>
        <w:pStyle w:val="af"/>
        <w:adjustRightInd w:val="0"/>
        <w:ind w:leftChars="0" w:left="483"/>
        <w:rPr>
          <w:rFonts w:ascii="Times New Roman" w:eastAsia="標楷體" w:hAnsi="標楷體" w:cs="Times New Roman"/>
          <w:szCs w:val="24"/>
        </w:rPr>
      </w:pPr>
      <w:r>
        <w:rPr>
          <w:rFonts w:ascii="Times New Roman" w:eastAsia="標楷體" w:hAnsi="標楷體" w:cs="Times New Roman" w:hint="eastAsia"/>
          <w:szCs w:val="24"/>
        </w:rPr>
        <w:t>電子郵件：</w:t>
      </w:r>
      <w:r>
        <w:rPr>
          <w:rFonts w:ascii="Times New Roman" w:eastAsia="標楷體" w:hAnsi="標楷體" w:cs="Times New Roman" w:hint="eastAsia"/>
          <w:szCs w:val="24"/>
        </w:rPr>
        <w:t>118121</w:t>
      </w:r>
      <w:r w:rsidR="00BA2917" w:rsidRPr="004D0173">
        <w:rPr>
          <w:rFonts w:ascii="Times New Roman" w:eastAsia="標楷體" w:hAnsi="標楷體" w:cs="Times New Roman" w:hint="eastAsia"/>
          <w:szCs w:val="24"/>
        </w:rPr>
        <w:t>@nccu.edu.tw</w:t>
      </w:r>
    </w:p>
    <w:p w:rsidR="00BA2917" w:rsidRPr="001760F3" w:rsidRDefault="00BA2917" w:rsidP="001760F3">
      <w:pPr>
        <w:widowControl/>
        <w:rPr>
          <w:rFonts w:ascii="Times New Roman" w:eastAsia="標楷體" w:hAnsi="標楷體" w:cs="Times New Roman"/>
          <w:b/>
          <w:szCs w:val="24"/>
        </w:rPr>
      </w:pPr>
    </w:p>
    <w:sectPr w:rsidR="00BA2917" w:rsidRPr="001760F3" w:rsidSect="00CD0078">
      <w:type w:val="continuous"/>
      <w:pgSz w:w="11909" w:h="16834" w:code="9"/>
      <w:pgMar w:top="1440" w:right="1800" w:bottom="1440" w:left="1800" w:header="720" w:footer="720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2CB7" w:rsidRDefault="00122CB7" w:rsidP="00893344">
      <w:r>
        <w:separator/>
      </w:r>
    </w:p>
  </w:endnote>
  <w:endnote w:type="continuationSeparator" w:id="1">
    <w:p w:rsidR="00122CB7" w:rsidRDefault="00122CB7" w:rsidP="008933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2CB7" w:rsidRDefault="00122CB7" w:rsidP="00893344">
      <w:r>
        <w:separator/>
      </w:r>
    </w:p>
  </w:footnote>
  <w:footnote w:type="continuationSeparator" w:id="1">
    <w:p w:rsidR="00122CB7" w:rsidRDefault="00122CB7" w:rsidP="0089334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A7064"/>
    <w:multiLevelType w:val="hybridMultilevel"/>
    <w:tmpl w:val="38DC9DF0"/>
    <w:lvl w:ilvl="0" w:tplc="AAD8BD64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>
    <w:nsid w:val="0ACD05B3"/>
    <w:multiLevelType w:val="hybridMultilevel"/>
    <w:tmpl w:val="E3CA3F4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F0F674F"/>
    <w:multiLevelType w:val="hybridMultilevel"/>
    <w:tmpl w:val="064E266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F4968CA"/>
    <w:multiLevelType w:val="hybridMultilevel"/>
    <w:tmpl w:val="6E6EF388"/>
    <w:lvl w:ilvl="0" w:tplc="2A929584">
      <w:start w:val="1"/>
      <w:numFmt w:val="ideographLegalTraditional"/>
      <w:lvlText w:val="%1、"/>
      <w:lvlJc w:val="left"/>
      <w:pPr>
        <w:ind w:left="450" w:hanging="450"/>
      </w:pPr>
      <w:rPr>
        <w:rFonts w:ascii="Times New Roman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202B369B"/>
    <w:multiLevelType w:val="hybridMultilevel"/>
    <w:tmpl w:val="BF104872"/>
    <w:lvl w:ilvl="0" w:tplc="C4C2ED22">
      <w:start w:val="1"/>
      <w:numFmt w:val="ideographLegalTraditional"/>
      <w:lvlText w:val="%1、"/>
      <w:lvlJc w:val="left"/>
      <w:pPr>
        <w:ind w:left="480" w:hanging="480"/>
      </w:pPr>
      <w:rPr>
        <w:b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3297107D"/>
    <w:multiLevelType w:val="hybridMultilevel"/>
    <w:tmpl w:val="E932A308"/>
    <w:lvl w:ilvl="0" w:tplc="D0C498C6">
      <w:start w:val="1"/>
      <w:numFmt w:val="bullet"/>
      <w:lvlText w:val="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>
    <w:nsid w:val="6D680A39"/>
    <w:multiLevelType w:val="hybridMultilevel"/>
    <w:tmpl w:val="F638898E"/>
    <w:lvl w:ilvl="0" w:tplc="04090015">
      <w:start w:val="1"/>
      <w:numFmt w:val="taiwaneseCountingThousand"/>
      <w:lvlText w:val="%1、"/>
      <w:lvlJc w:val="left"/>
      <w:pPr>
        <w:ind w:left="119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abstractNum w:abstractNumId="7">
    <w:nsid w:val="6E213862"/>
    <w:multiLevelType w:val="hybridMultilevel"/>
    <w:tmpl w:val="F638898E"/>
    <w:lvl w:ilvl="0" w:tplc="04090015">
      <w:start w:val="1"/>
      <w:numFmt w:val="taiwaneseCountingThousand"/>
      <w:lvlText w:val="%1、"/>
      <w:lvlJc w:val="left"/>
      <w:pPr>
        <w:ind w:left="104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abstractNum w:abstractNumId="8">
    <w:nsid w:val="7A9758B9"/>
    <w:multiLevelType w:val="hybridMultilevel"/>
    <w:tmpl w:val="F638898E"/>
    <w:lvl w:ilvl="0" w:tplc="04090015">
      <w:start w:val="1"/>
      <w:numFmt w:val="taiwaneseCountingThousand"/>
      <w:lvlText w:val="%1、"/>
      <w:lvlJc w:val="left"/>
      <w:pPr>
        <w:ind w:left="104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8"/>
  </w:num>
  <w:num w:numId="6">
    <w:abstractNumId w:val="2"/>
  </w:num>
  <w:num w:numId="7">
    <w:abstractNumId w:val="7"/>
  </w:num>
  <w:num w:numId="8">
    <w:abstractNumId w:val="6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7169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93344"/>
    <w:rsid w:val="00002014"/>
    <w:rsid w:val="00005F01"/>
    <w:rsid w:val="00025203"/>
    <w:rsid w:val="0002562B"/>
    <w:rsid w:val="000307B9"/>
    <w:rsid w:val="0003235B"/>
    <w:rsid w:val="000350F9"/>
    <w:rsid w:val="0006009A"/>
    <w:rsid w:val="00061914"/>
    <w:rsid w:val="00073172"/>
    <w:rsid w:val="0007568E"/>
    <w:rsid w:val="00075F84"/>
    <w:rsid w:val="00081086"/>
    <w:rsid w:val="000A28E7"/>
    <w:rsid w:val="000B455E"/>
    <w:rsid w:val="000C65A4"/>
    <w:rsid w:val="000D730E"/>
    <w:rsid w:val="000E2417"/>
    <w:rsid w:val="000E3372"/>
    <w:rsid w:val="000E6558"/>
    <w:rsid w:val="000F7106"/>
    <w:rsid w:val="00104FC9"/>
    <w:rsid w:val="00107436"/>
    <w:rsid w:val="00113246"/>
    <w:rsid w:val="0011633D"/>
    <w:rsid w:val="00117301"/>
    <w:rsid w:val="00121343"/>
    <w:rsid w:val="00121659"/>
    <w:rsid w:val="00122CB7"/>
    <w:rsid w:val="00123B44"/>
    <w:rsid w:val="00136691"/>
    <w:rsid w:val="00141EBD"/>
    <w:rsid w:val="0015149C"/>
    <w:rsid w:val="00157E76"/>
    <w:rsid w:val="001634B0"/>
    <w:rsid w:val="001652AC"/>
    <w:rsid w:val="00167523"/>
    <w:rsid w:val="00173C71"/>
    <w:rsid w:val="001760F3"/>
    <w:rsid w:val="00180AE2"/>
    <w:rsid w:val="00190171"/>
    <w:rsid w:val="00192157"/>
    <w:rsid w:val="00194A74"/>
    <w:rsid w:val="001A4B12"/>
    <w:rsid w:val="001A7A4D"/>
    <w:rsid w:val="001C1C72"/>
    <w:rsid w:val="001C274D"/>
    <w:rsid w:val="001D49E4"/>
    <w:rsid w:val="001E194C"/>
    <w:rsid w:val="001E4528"/>
    <w:rsid w:val="0020532B"/>
    <w:rsid w:val="00207AC0"/>
    <w:rsid w:val="00211583"/>
    <w:rsid w:val="0022319A"/>
    <w:rsid w:val="00224D0C"/>
    <w:rsid w:val="00226E60"/>
    <w:rsid w:val="00227CF4"/>
    <w:rsid w:val="0023640B"/>
    <w:rsid w:val="00242471"/>
    <w:rsid w:val="002424DA"/>
    <w:rsid w:val="00244F24"/>
    <w:rsid w:val="002636A0"/>
    <w:rsid w:val="00263F24"/>
    <w:rsid w:val="0027673A"/>
    <w:rsid w:val="002832EB"/>
    <w:rsid w:val="00293680"/>
    <w:rsid w:val="00295CBD"/>
    <w:rsid w:val="002A0C5A"/>
    <w:rsid w:val="002A3648"/>
    <w:rsid w:val="002B0742"/>
    <w:rsid w:val="002C1597"/>
    <w:rsid w:val="002D4FE0"/>
    <w:rsid w:val="002D570C"/>
    <w:rsid w:val="002E38F4"/>
    <w:rsid w:val="002E6FD2"/>
    <w:rsid w:val="002E76C0"/>
    <w:rsid w:val="002F388A"/>
    <w:rsid w:val="003018C6"/>
    <w:rsid w:val="0030334F"/>
    <w:rsid w:val="00306971"/>
    <w:rsid w:val="00327F60"/>
    <w:rsid w:val="00331B89"/>
    <w:rsid w:val="00346857"/>
    <w:rsid w:val="0035092D"/>
    <w:rsid w:val="00352284"/>
    <w:rsid w:val="00356832"/>
    <w:rsid w:val="00365E04"/>
    <w:rsid w:val="003703E0"/>
    <w:rsid w:val="00371C77"/>
    <w:rsid w:val="003721C9"/>
    <w:rsid w:val="00381040"/>
    <w:rsid w:val="00384E4B"/>
    <w:rsid w:val="003851A1"/>
    <w:rsid w:val="003A75AD"/>
    <w:rsid w:val="003B404D"/>
    <w:rsid w:val="003C7C20"/>
    <w:rsid w:val="003D21FE"/>
    <w:rsid w:val="003D42A0"/>
    <w:rsid w:val="003F3AD2"/>
    <w:rsid w:val="00407CA2"/>
    <w:rsid w:val="004177AB"/>
    <w:rsid w:val="004212FD"/>
    <w:rsid w:val="00424DC5"/>
    <w:rsid w:val="004301C2"/>
    <w:rsid w:val="00431D1B"/>
    <w:rsid w:val="0043362E"/>
    <w:rsid w:val="004371B7"/>
    <w:rsid w:val="00443CE6"/>
    <w:rsid w:val="00445980"/>
    <w:rsid w:val="00447BAB"/>
    <w:rsid w:val="00453D1A"/>
    <w:rsid w:val="0046020B"/>
    <w:rsid w:val="00461339"/>
    <w:rsid w:val="004613B4"/>
    <w:rsid w:val="00462AEF"/>
    <w:rsid w:val="004632AA"/>
    <w:rsid w:val="0047281A"/>
    <w:rsid w:val="00477C06"/>
    <w:rsid w:val="00487D40"/>
    <w:rsid w:val="0049055D"/>
    <w:rsid w:val="00494D36"/>
    <w:rsid w:val="004A4B64"/>
    <w:rsid w:val="004A52DB"/>
    <w:rsid w:val="004C44E8"/>
    <w:rsid w:val="004D0173"/>
    <w:rsid w:val="004D1742"/>
    <w:rsid w:val="004F6131"/>
    <w:rsid w:val="00521B42"/>
    <w:rsid w:val="00532096"/>
    <w:rsid w:val="00533643"/>
    <w:rsid w:val="00533E13"/>
    <w:rsid w:val="00536A8E"/>
    <w:rsid w:val="00537407"/>
    <w:rsid w:val="005423AC"/>
    <w:rsid w:val="00542C09"/>
    <w:rsid w:val="00550A49"/>
    <w:rsid w:val="00563084"/>
    <w:rsid w:val="00566C97"/>
    <w:rsid w:val="00572AE2"/>
    <w:rsid w:val="00572DE5"/>
    <w:rsid w:val="00573C20"/>
    <w:rsid w:val="00576BAB"/>
    <w:rsid w:val="00594737"/>
    <w:rsid w:val="005B319D"/>
    <w:rsid w:val="005C0784"/>
    <w:rsid w:val="005C16F2"/>
    <w:rsid w:val="005C283A"/>
    <w:rsid w:val="005C2FBB"/>
    <w:rsid w:val="005C6A90"/>
    <w:rsid w:val="005D2BFB"/>
    <w:rsid w:val="005D2FF8"/>
    <w:rsid w:val="005D3112"/>
    <w:rsid w:val="005D5A37"/>
    <w:rsid w:val="005E058B"/>
    <w:rsid w:val="00610A5F"/>
    <w:rsid w:val="00613445"/>
    <w:rsid w:val="00625513"/>
    <w:rsid w:val="0063520F"/>
    <w:rsid w:val="00640F3F"/>
    <w:rsid w:val="00646C06"/>
    <w:rsid w:val="006600EA"/>
    <w:rsid w:val="00680DB3"/>
    <w:rsid w:val="00686107"/>
    <w:rsid w:val="00693131"/>
    <w:rsid w:val="0069356C"/>
    <w:rsid w:val="006A6AA5"/>
    <w:rsid w:val="006B0743"/>
    <w:rsid w:val="006B632B"/>
    <w:rsid w:val="006C43DE"/>
    <w:rsid w:val="006C5F1C"/>
    <w:rsid w:val="006E08FE"/>
    <w:rsid w:val="006E66E8"/>
    <w:rsid w:val="006F1D4D"/>
    <w:rsid w:val="007075A2"/>
    <w:rsid w:val="00712911"/>
    <w:rsid w:val="00732BD8"/>
    <w:rsid w:val="00736CD5"/>
    <w:rsid w:val="0074627B"/>
    <w:rsid w:val="00753047"/>
    <w:rsid w:val="0076313E"/>
    <w:rsid w:val="0077125E"/>
    <w:rsid w:val="00791538"/>
    <w:rsid w:val="00791850"/>
    <w:rsid w:val="00791BD3"/>
    <w:rsid w:val="00792C62"/>
    <w:rsid w:val="007B4BAC"/>
    <w:rsid w:val="007C0701"/>
    <w:rsid w:val="007C23B1"/>
    <w:rsid w:val="007C7EC2"/>
    <w:rsid w:val="007D31B1"/>
    <w:rsid w:val="007D6678"/>
    <w:rsid w:val="007E3721"/>
    <w:rsid w:val="007E59B2"/>
    <w:rsid w:val="007F5066"/>
    <w:rsid w:val="007F7306"/>
    <w:rsid w:val="0080365D"/>
    <w:rsid w:val="008244C8"/>
    <w:rsid w:val="00833F1B"/>
    <w:rsid w:val="008364A9"/>
    <w:rsid w:val="00836E15"/>
    <w:rsid w:val="00840DE8"/>
    <w:rsid w:val="00845A67"/>
    <w:rsid w:val="00845E31"/>
    <w:rsid w:val="008479EE"/>
    <w:rsid w:val="00855A60"/>
    <w:rsid w:val="00864F22"/>
    <w:rsid w:val="008854F8"/>
    <w:rsid w:val="00890063"/>
    <w:rsid w:val="00893344"/>
    <w:rsid w:val="00894BBF"/>
    <w:rsid w:val="00897DEC"/>
    <w:rsid w:val="008A3BDF"/>
    <w:rsid w:val="008A3F99"/>
    <w:rsid w:val="008A5889"/>
    <w:rsid w:val="008B13FE"/>
    <w:rsid w:val="008C317E"/>
    <w:rsid w:val="008C3236"/>
    <w:rsid w:val="008C344C"/>
    <w:rsid w:val="008E1752"/>
    <w:rsid w:val="008E26CC"/>
    <w:rsid w:val="008F095E"/>
    <w:rsid w:val="008F0CDC"/>
    <w:rsid w:val="008F14A6"/>
    <w:rsid w:val="008F7CEA"/>
    <w:rsid w:val="0090708B"/>
    <w:rsid w:val="00910B2F"/>
    <w:rsid w:val="009157C3"/>
    <w:rsid w:val="00915A85"/>
    <w:rsid w:val="009215EA"/>
    <w:rsid w:val="0092441D"/>
    <w:rsid w:val="00924A8F"/>
    <w:rsid w:val="00931201"/>
    <w:rsid w:val="00931B63"/>
    <w:rsid w:val="00964CBF"/>
    <w:rsid w:val="009834E2"/>
    <w:rsid w:val="00983BC2"/>
    <w:rsid w:val="00994962"/>
    <w:rsid w:val="0099525C"/>
    <w:rsid w:val="009A7D60"/>
    <w:rsid w:val="009B0827"/>
    <w:rsid w:val="009B2AB1"/>
    <w:rsid w:val="009B534A"/>
    <w:rsid w:val="009B74E9"/>
    <w:rsid w:val="009C7EA3"/>
    <w:rsid w:val="009E600A"/>
    <w:rsid w:val="009F0D04"/>
    <w:rsid w:val="009F347F"/>
    <w:rsid w:val="00A05245"/>
    <w:rsid w:val="00A14EAF"/>
    <w:rsid w:val="00A37C56"/>
    <w:rsid w:val="00A46B08"/>
    <w:rsid w:val="00A50778"/>
    <w:rsid w:val="00AA0115"/>
    <w:rsid w:val="00AA3A10"/>
    <w:rsid w:val="00AB0E29"/>
    <w:rsid w:val="00AD263B"/>
    <w:rsid w:val="00AD2F1A"/>
    <w:rsid w:val="00AD3161"/>
    <w:rsid w:val="00AD7161"/>
    <w:rsid w:val="00AE2688"/>
    <w:rsid w:val="00AF0038"/>
    <w:rsid w:val="00AF63CE"/>
    <w:rsid w:val="00B02ACE"/>
    <w:rsid w:val="00B07933"/>
    <w:rsid w:val="00B11265"/>
    <w:rsid w:val="00B25265"/>
    <w:rsid w:val="00B448CC"/>
    <w:rsid w:val="00B46D23"/>
    <w:rsid w:val="00B5108A"/>
    <w:rsid w:val="00B6405A"/>
    <w:rsid w:val="00B65364"/>
    <w:rsid w:val="00B67C68"/>
    <w:rsid w:val="00B70230"/>
    <w:rsid w:val="00B740F3"/>
    <w:rsid w:val="00BA0B21"/>
    <w:rsid w:val="00BA2917"/>
    <w:rsid w:val="00BB65A6"/>
    <w:rsid w:val="00BB73F0"/>
    <w:rsid w:val="00BC0B13"/>
    <w:rsid w:val="00BF1CCB"/>
    <w:rsid w:val="00C173B9"/>
    <w:rsid w:val="00C174D3"/>
    <w:rsid w:val="00C208FD"/>
    <w:rsid w:val="00C22B33"/>
    <w:rsid w:val="00C24C2E"/>
    <w:rsid w:val="00C26315"/>
    <w:rsid w:val="00C31A97"/>
    <w:rsid w:val="00C355AA"/>
    <w:rsid w:val="00C36583"/>
    <w:rsid w:val="00C44068"/>
    <w:rsid w:val="00C51F83"/>
    <w:rsid w:val="00C560D9"/>
    <w:rsid w:val="00C62A9C"/>
    <w:rsid w:val="00C639C4"/>
    <w:rsid w:val="00C63EF0"/>
    <w:rsid w:val="00C726A9"/>
    <w:rsid w:val="00C72845"/>
    <w:rsid w:val="00C80E53"/>
    <w:rsid w:val="00C865C4"/>
    <w:rsid w:val="00C953E0"/>
    <w:rsid w:val="00CB5B97"/>
    <w:rsid w:val="00CC561B"/>
    <w:rsid w:val="00CD0078"/>
    <w:rsid w:val="00CF18DB"/>
    <w:rsid w:val="00D01694"/>
    <w:rsid w:val="00D10DBA"/>
    <w:rsid w:val="00D1743A"/>
    <w:rsid w:val="00D17F7E"/>
    <w:rsid w:val="00D203AD"/>
    <w:rsid w:val="00D40BDB"/>
    <w:rsid w:val="00D42FC0"/>
    <w:rsid w:val="00D47507"/>
    <w:rsid w:val="00D6745A"/>
    <w:rsid w:val="00D67CD7"/>
    <w:rsid w:val="00D700D1"/>
    <w:rsid w:val="00D7476B"/>
    <w:rsid w:val="00D87AC9"/>
    <w:rsid w:val="00D903CA"/>
    <w:rsid w:val="00D91848"/>
    <w:rsid w:val="00D96197"/>
    <w:rsid w:val="00DA0572"/>
    <w:rsid w:val="00DA3A80"/>
    <w:rsid w:val="00DA40FC"/>
    <w:rsid w:val="00DB0A19"/>
    <w:rsid w:val="00DB136E"/>
    <w:rsid w:val="00DB25B9"/>
    <w:rsid w:val="00DB37C5"/>
    <w:rsid w:val="00DC2F7E"/>
    <w:rsid w:val="00DD7A6A"/>
    <w:rsid w:val="00DE2B78"/>
    <w:rsid w:val="00DE5464"/>
    <w:rsid w:val="00DF0890"/>
    <w:rsid w:val="00DF5EDF"/>
    <w:rsid w:val="00DF6731"/>
    <w:rsid w:val="00E02FDA"/>
    <w:rsid w:val="00E1182B"/>
    <w:rsid w:val="00E25A95"/>
    <w:rsid w:val="00E315EC"/>
    <w:rsid w:val="00E33179"/>
    <w:rsid w:val="00E34B6F"/>
    <w:rsid w:val="00E43F0E"/>
    <w:rsid w:val="00E4641E"/>
    <w:rsid w:val="00E608D6"/>
    <w:rsid w:val="00E66666"/>
    <w:rsid w:val="00E71D72"/>
    <w:rsid w:val="00E7438F"/>
    <w:rsid w:val="00E96ADC"/>
    <w:rsid w:val="00EA113C"/>
    <w:rsid w:val="00EC6B76"/>
    <w:rsid w:val="00EE6784"/>
    <w:rsid w:val="00EF088F"/>
    <w:rsid w:val="00EF3F82"/>
    <w:rsid w:val="00EF7204"/>
    <w:rsid w:val="00F034BA"/>
    <w:rsid w:val="00F0617E"/>
    <w:rsid w:val="00F119D7"/>
    <w:rsid w:val="00F22BC7"/>
    <w:rsid w:val="00F2389C"/>
    <w:rsid w:val="00F2659B"/>
    <w:rsid w:val="00F30BF4"/>
    <w:rsid w:val="00F46475"/>
    <w:rsid w:val="00F46F7F"/>
    <w:rsid w:val="00F614E5"/>
    <w:rsid w:val="00F63683"/>
    <w:rsid w:val="00F83AF6"/>
    <w:rsid w:val="00F86A73"/>
    <w:rsid w:val="00F94DCA"/>
    <w:rsid w:val="00F979BC"/>
    <w:rsid w:val="00FA4AAC"/>
    <w:rsid w:val="00FA5CAA"/>
    <w:rsid w:val="00FA75FF"/>
    <w:rsid w:val="00FB5832"/>
    <w:rsid w:val="00FD1183"/>
    <w:rsid w:val="00FF0B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71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91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33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9334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933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93344"/>
    <w:rPr>
      <w:sz w:val="20"/>
      <w:szCs w:val="20"/>
    </w:rPr>
  </w:style>
  <w:style w:type="table" w:styleId="a7">
    <w:name w:val="Table Grid"/>
    <w:basedOn w:val="a1"/>
    <w:uiPriority w:val="59"/>
    <w:rsid w:val="008933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annotation reference"/>
    <w:basedOn w:val="a0"/>
    <w:uiPriority w:val="99"/>
    <w:semiHidden/>
    <w:unhideWhenUsed/>
    <w:rsid w:val="00384E4B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384E4B"/>
    <w:pPr>
      <w:jc w:val="left"/>
    </w:pPr>
  </w:style>
  <w:style w:type="character" w:customStyle="1" w:styleId="aa">
    <w:name w:val="註解文字 字元"/>
    <w:basedOn w:val="a0"/>
    <w:link w:val="a9"/>
    <w:uiPriority w:val="99"/>
    <w:semiHidden/>
    <w:rsid w:val="00384E4B"/>
  </w:style>
  <w:style w:type="paragraph" w:styleId="ab">
    <w:name w:val="annotation subject"/>
    <w:basedOn w:val="a9"/>
    <w:next w:val="a9"/>
    <w:link w:val="ac"/>
    <w:uiPriority w:val="99"/>
    <w:semiHidden/>
    <w:unhideWhenUsed/>
    <w:rsid w:val="00384E4B"/>
    <w:rPr>
      <w:b/>
      <w:bCs/>
    </w:rPr>
  </w:style>
  <w:style w:type="character" w:customStyle="1" w:styleId="ac">
    <w:name w:val="註解主旨 字元"/>
    <w:basedOn w:val="aa"/>
    <w:link w:val="ab"/>
    <w:uiPriority w:val="99"/>
    <w:semiHidden/>
    <w:rsid w:val="00384E4B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384E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384E4B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rsid w:val="003D42A0"/>
    <w:pPr>
      <w:ind w:leftChars="200" w:left="480"/>
    </w:pPr>
  </w:style>
  <w:style w:type="character" w:styleId="af0">
    <w:name w:val="Strong"/>
    <w:basedOn w:val="a0"/>
    <w:uiPriority w:val="22"/>
    <w:qFormat/>
    <w:rsid w:val="00F22BC7"/>
    <w:rPr>
      <w:b/>
      <w:bCs/>
    </w:rPr>
  </w:style>
  <w:style w:type="paragraph" w:styleId="HTML">
    <w:name w:val="HTML Preformatted"/>
    <w:basedOn w:val="a"/>
    <w:link w:val="HTML0"/>
    <w:uiPriority w:val="99"/>
    <w:unhideWhenUsed/>
    <w:rsid w:val="0019215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rsid w:val="00192157"/>
    <w:rPr>
      <w:rFonts w:ascii="細明體" w:eastAsia="細明體" w:hAnsi="細明體" w:cs="細明體"/>
      <w:kern w:val="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69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7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6D2A46-7354-493D-BEC2-3CBD6CD6AD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168</Words>
  <Characters>958</Characters>
  <Application>Microsoft Office Word</Application>
  <DocSecurity>4</DocSecurity>
  <Lines>7</Lines>
  <Paragraphs>2</Paragraphs>
  <ScaleCrop>false</ScaleCrop>
  <Company>SYNNEX</Company>
  <LinksUpToDate>false</LinksUpToDate>
  <CharactersWithSpaces>1124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Yume</dc:creator>
  <cp:lastModifiedBy>user</cp:lastModifiedBy>
  <cp:revision>2</cp:revision>
  <cp:lastPrinted>2016-11-28T02:38:00Z</cp:lastPrinted>
  <dcterms:created xsi:type="dcterms:W3CDTF">2016-11-30T03:55:00Z</dcterms:created>
  <dcterms:modified xsi:type="dcterms:W3CDTF">2016-11-30T03:55:00Z</dcterms:modified>
</cp:coreProperties>
</file>