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E7C" w:rsidRPr="00B74EDD" w:rsidRDefault="00504ADC" w:rsidP="005F1AF6">
      <w:pPr>
        <w:snapToGrid w:val="0"/>
        <w:jc w:val="center"/>
        <w:rPr>
          <w:rFonts w:ascii="標楷體" w:eastAsia="標楷體" w:hAnsi="標楷體"/>
          <w:sz w:val="28"/>
          <w:szCs w:val="28"/>
          <w:lang w:eastAsia="zh-CN"/>
        </w:rPr>
      </w:pPr>
      <w:r w:rsidRPr="00B74EDD">
        <w:rPr>
          <w:rFonts w:ascii="標楷體" w:eastAsia="標楷體" w:hAnsi="標楷體" w:hint="eastAsia"/>
          <w:sz w:val="28"/>
          <w:szCs w:val="28"/>
        </w:rPr>
        <w:t>10</w:t>
      </w:r>
      <w:r w:rsidR="00F4440C" w:rsidRPr="00B74EDD">
        <w:rPr>
          <w:rFonts w:ascii="標楷體" w:eastAsia="標楷體" w:hAnsi="標楷體" w:hint="eastAsia"/>
          <w:sz w:val="28"/>
          <w:szCs w:val="28"/>
        </w:rPr>
        <w:t>5</w:t>
      </w:r>
      <w:r w:rsidR="00A30E7C" w:rsidRPr="00B74EDD">
        <w:rPr>
          <w:rFonts w:ascii="標楷體" w:eastAsia="標楷體" w:hAnsi="標楷體" w:hint="eastAsia"/>
          <w:sz w:val="28"/>
          <w:szCs w:val="28"/>
        </w:rPr>
        <w:t>學年度</w:t>
      </w:r>
      <w:r w:rsidR="00884772" w:rsidRPr="00B74EDD">
        <w:rPr>
          <w:rFonts w:ascii="標楷體" w:eastAsia="標楷體" w:hAnsi="標楷體" w:hint="eastAsia"/>
          <w:sz w:val="28"/>
          <w:szCs w:val="28"/>
        </w:rPr>
        <w:t>高級中等以下</w:t>
      </w:r>
      <w:r w:rsidR="00A30E7C" w:rsidRPr="00B74EDD">
        <w:rPr>
          <w:rFonts w:ascii="標楷體" w:eastAsia="標楷體" w:hAnsi="標楷體" w:hint="eastAsia"/>
          <w:sz w:val="28"/>
          <w:szCs w:val="28"/>
        </w:rPr>
        <w:t>教育階段</w:t>
      </w:r>
      <w:r w:rsidR="002A17ED" w:rsidRPr="00B74EDD">
        <w:rPr>
          <w:rFonts w:ascii="標楷體" w:eastAsia="標楷體" w:hAnsi="標楷體" w:hint="eastAsia"/>
          <w:sz w:val="28"/>
          <w:szCs w:val="28"/>
        </w:rPr>
        <w:t>原住民族</w:t>
      </w:r>
      <w:r w:rsidR="00A30E7C" w:rsidRPr="00B74EDD">
        <w:rPr>
          <w:rFonts w:ascii="標楷體" w:eastAsia="標楷體" w:hAnsi="標楷體" w:hint="eastAsia"/>
          <w:sz w:val="28"/>
          <w:szCs w:val="28"/>
        </w:rPr>
        <w:t>實驗教育觀摩</w:t>
      </w:r>
      <w:r w:rsidR="005F1AF6" w:rsidRPr="00B74EDD">
        <w:rPr>
          <w:rFonts w:ascii="標楷體" w:eastAsia="標楷體" w:hAnsi="標楷體" w:hint="eastAsia"/>
          <w:sz w:val="28"/>
          <w:szCs w:val="28"/>
        </w:rPr>
        <w:t>研討</w:t>
      </w:r>
      <w:r w:rsidR="00380174" w:rsidRPr="00B74EDD">
        <w:rPr>
          <w:rFonts w:ascii="標楷體" w:eastAsia="標楷體" w:hAnsi="標楷體" w:hint="eastAsia"/>
          <w:sz w:val="28"/>
          <w:szCs w:val="28"/>
        </w:rPr>
        <w:t>會</w:t>
      </w:r>
      <w:r w:rsidR="00A30E7C" w:rsidRPr="00B74EDD">
        <w:rPr>
          <w:rFonts w:ascii="標楷體" w:eastAsia="標楷體" w:hAnsi="標楷體" w:hint="eastAsia"/>
          <w:sz w:val="28"/>
          <w:szCs w:val="28"/>
        </w:rPr>
        <w:t>實施計畫</w:t>
      </w:r>
    </w:p>
    <w:p w:rsidR="00C102FD" w:rsidRPr="00A163FA" w:rsidRDefault="009C2FC8" w:rsidP="00A0737B">
      <w:pPr>
        <w:spacing w:beforeLines="50" w:line="400" w:lineRule="exact"/>
        <w:ind w:left="1134" w:hanging="1134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一</w:t>
      </w:r>
      <w:r w:rsidR="005F1AF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目的：</w:t>
      </w:r>
      <w:r w:rsidR="00176860">
        <w:rPr>
          <w:rFonts w:ascii="標楷體" w:eastAsia="標楷體" w:hAnsi="標楷體" w:hint="eastAsia"/>
        </w:rPr>
        <w:t>教育部國民及學前教育署為</w:t>
      </w:r>
      <w:r w:rsidR="00E45150" w:rsidRPr="00A163FA">
        <w:rPr>
          <w:rFonts w:ascii="標楷體" w:eastAsia="標楷體" w:hAnsi="標楷體" w:hint="eastAsia"/>
          <w:color w:val="000000"/>
        </w:rPr>
        <w:t>提</w:t>
      </w:r>
      <w:r w:rsidR="00E45150" w:rsidRPr="00176860">
        <w:rPr>
          <w:rFonts w:ascii="標楷體" w:eastAsia="標楷體" w:hAnsi="標楷體" w:hint="eastAsia"/>
          <w:color w:val="000000"/>
        </w:rPr>
        <w:t>供</w:t>
      </w:r>
      <w:r w:rsidR="00176860" w:rsidRPr="00176860">
        <w:rPr>
          <w:rFonts w:ascii="標楷體" w:eastAsia="標楷體" w:hAnsi="標楷體" w:hint="eastAsia"/>
          <w:color w:val="000000"/>
        </w:rPr>
        <w:t>參與</w:t>
      </w:r>
      <w:r w:rsidR="00176860" w:rsidRPr="00176860">
        <w:rPr>
          <w:rFonts w:ascii="標楷體" w:eastAsia="標楷體" w:hAnsi="標楷體" w:hint="eastAsia"/>
        </w:rPr>
        <w:t>原住民族實驗教育</w:t>
      </w:r>
      <w:r w:rsidR="00176860">
        <w:rPr>
          <w:rFonts w:ascii="標楷體" w:eastAsia="標楷體" w:hAnsi="標楷體" w:hint="eastAsia"/>
          <w:color w:val="000000"/>
        </w:rPr>
        <w:t>學校教學成果之展示平台，</w:t>
      </w:r>
      <w:r w:rsidR="00176860" w:rsidRPr="00A163FA">
        <w:rPr>
          <w:rFonts w:ascii="標楷體" w:eastAsia="標楷體" w:hAnsi="標楷體" w:hint="eastAsia"/>
          <w:color w:val="000000"/>
        </w:rPr>
        <w:t>邀請具有</w:t>
      </w:r>
      <w:r w:rsidR="00176860">
        <w:rPr>
          <w:rFonts w:ascii="標楷體" w:eastAsia="標楷體" w:hAnsi="標楷體" w:hint="eastAsia"/>
          <w:color w:val="000000"/>
        </w:rPr>
        <w:t>教學</w:t>
      </w:r>
      <w:r w:rsidR="00176860" w:rsidRPr="00A163FA">
        <w:rPr>
          <w:rFonts w:ascii="標楷體" w:eastAsia="標楷體" w:hAnsi="標楷體" w:hint="eastAsia"/>
          <w:color w:val="000000"/>
        </w:rPr>
        <w:t>特色</w:t>
      </w:r>
      <w:r w:rsidR="00176860">
        <w:rPr>
          <w:rFonts w:ascii="標楷體" w:eastAsia="標楷體" w:hAnsi="標楷體" w:hint="eastAsia"/>
          <w:color w:val="000000"/>
        </w:rPr>
        <w:t>學校之教師及學生提供教學展演</w:t>
      </w:r>
      <w:r w:rsidR="00E45150" w:rsidRPr="00A163FA">
        <w:rPr>
          <w:rFonts w:ascii="標楷體" w:eastAsia="標楷體" w:hAnsi="標楷體" w:hint="eastAsia"/>
          <w:color w:val="000000"/>
        </w:rPr>
        <w:t>，藉由</w:t>
      </w:r>
      <w:r w:rsidR="00176860">
        <w:rPr>
          <w:rFonts w:ascii="標楷體" w:eastAsia="標楷體" w:hAnsi="標楷體" w:hint="eastAsia"/>
          <w:color w:val="000000"/>
        </w:rPr>
        <w:t>彼此</w:t>
      </w:r>
      <w:r w:rsidR="00176860" w:rsidRPr="00A163FA">
        <w:rPr>
          <w:rFonts w:ascii="標楷體" w:eastAsia="標楷體" w:hAnsi="標楷體" w:hint="eastAsia"/>
          <w:color w:val="000000"/>
        </w:rPr>
        <w:t>教學經驗</w:t>
      </w:r>
      <w:r w:rsidR="00E2392D" w:rsidRPr="00A163FA">
        <w:rPr>
          <w:rFonts w:ascii="標楷體" w:eastAsia="標楷體" w:hAnsi="標楷體" w:hint="eastAsia"/>
          <w:color w:val="000000"/>
        </w:rPr>
        <w:t>交流</w:t>
      </w:r>
      <w:r w:rsidR="00176860">
        <w:rPr>
          <w:rFonts w:ascii="標楷體" w:eastAsia="標楷體" w:hAnsi="標楷體" w:hint="eastAsia"/>
          <w:color w:val="000000"/>
        </w:rPr>
        <w:t>及</w:t>
      </w:r>
      <w:r w:rsidR="00A67BB6" w:rsidRPr="00A163FA">
        <w:rPr>
          <w:rFonts w:ascii="標楷體" w:eastAsia="標楷體" w:hAnsi="標楷體" w:hint="eastAsia"/>
          <w:color w:val="000000"/>
        </w:rPr>
        <w:t>實驗教育</w:t>
      </w:r>
      <w:r w:rsidR="00176860">
        <w:rPr>
          <w:rFonts w:ascii="標楷體" w:eastAsia="標楷體" w:hAnsi="標楷體" w:hint="eastAsia"/>
          <w:color w:val="000000"/>
        </w:rPr>
        <w:t>課程發展之</w:t>
      </w:r>
      <w:r w:rsidR="00176860" w:rsidRPr="00A163FA">
        <w:rPr>
          <w:rFonts w:ascii="標楷體" w:eastAsia="標楷體" w:hAnsi="標楷體" w:hint="eastAsia"/>
          <w:color w:val="000000"/>
        </w:rPr>
        <w:t>觀摩</w:t>
      </w:r>
      <w:r w:rsidR="00176860">
        <w:rPr>
          <w:rFonts w:ascii="標楷體" w:eastAsia="標楷體" w:hAnsi="標楷體" w:hint="eastAsia"/>
          <w:color w:val="000000"/>
        </w:rPr>
        <w:t>，提升辦理原住民族教育之品質，爰規劃辦理此活動</w:t>
      </w:r>
      <w:r w:rsidR="00E2392D" w:rsidRPr="00A163FA">
        <w:rPr>
          <w:rFonts w:ascii="標楷體" w:eastAsia="標楷體" w:hAnsi="標楷體" w:hint="eastAsia"/>
          <w:color w:val="000000"/>
        </w:rPr>
        <w:t>。</w:t>
      </w:r>
    </w:p>
    <w:p w:rsidR="0020334F" w:rsidRPr="00A163FA" w:rsidRDefault="00176860" w:rsidP="001F3291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20334F" w:rsidRPr="00A163FA">
        <w:rPr>
          <w:rFonts w:ascii="標楷體" w:eastAsia="標楷體" w:hAnsi="標楷體" w:hint="eastAsia"/>
        </w:rPr>
        <w:t>、辦理單位：</w:t>
      </w:r>
    </w:p>
    <w:p w:rsidR="009C2FC8" w:rsidRDefault="009C2FC8" w:rsidP="001F3291">
      <w:pPr>
        <w:spacing w:line="400" w:lineRule="exact"/>
        <w:ind w:leftChars="177" w:left="425"/>
        <w:rPr>
          <w:rFonts w:ascii="標楷體" w:eastAsia="標楷體" w:hAnsi="標楷體"/>
          <w:lang w:eastAsia="zh-CN"/>
        </w:rPr>
      </w:pPr>
      <w:r>
        <w:rPr>
          <w:rFonts w:ascii="標楷體" w:eastAsia="標楷體" w:hAnsi="標楷體" w:hint="eastAsia"/>
        </w:rPr>
        <w:t>(一)</w:t>
      </w:r>
      <w:r w:rsidR="008A2F4E" w:rsidRPr="00A163FA">
        <w:rPr>
          <w:rFonts w:ascii="標楷體" w:eastAsia="標楷體" w:hAnsi="標楷體" w:hint="eastAsia"/>
        </w:rPr>
        <w:t>主辦單位：</w:t>
      </w:r>
      <w:r w:rsidR="00F4440C">
        <w:rPr>
          <w:rFonts w:ascii="標楷體" w:eastAsia="標楷體" w:hAnsi="標楷體" w:hint="eastAsia"/>
        </w:rPr>
        <w:t>教育部國民及學前教育署</w:t>
      </w:r>
      <w:r w:rsidR="00F7068E">
        <w:rPr>
          <w:rFonts w:ascii="標楷體" w:eastAsia="標楷體" w:hAnsi="標楷體" w:hint="eastAsia"/>
          <w:lang w:eastAsia="zh-CN"/>
        </w:rPr>
        <w:t>(</w:t>
      </w:r>
      <w:r w:rsidR="00F7068E">
        <w:rPr>
          <w:rFonts w:ascii="標楷體" w:eastAsia="標楷體" w:hAnsi="標楷體" w:hint="eastAsia"/>
        </w:rPr>
        <w:t>以下簡稱本署)</w:t>
      </w:r>
    </w:p>
    <w:p w:rsidR="009C2FC8" w:rsidRDefault="009C2FC8" w:rsidP="001F3291">
      <w:pPr>
        <w:spacing w:line="400" w:lineRule="exact"/>
        <w:ind w:leftChars="177" w:left="425"/>
        <w:rPr>
          <w:rFonts w:ascii="標楷體" w:eastAsia="標楷體" w:hAnsi="標楷體"/>
          <w:lang w:eastAsia="zh-CN"/>
        </w:rPr>
      </w:pPr>
      <w:r>
        <w:rPr>
          <w:rFonts w:ascii="標楷體" w:eastAsia="標楷體" w:hAnsi="標楷體" w:hint="eastAsia"/>
          <w:lang w:eastAsia="zh-CN"/>
        </w:rPr>
        <w:t>(二)</w:t>
      </w:r>
      <w:r w:rsidR="00535E77" w:rsidRPr="00A163FA">
        <w:rPr>
          <w:rFonts w:ascii="標楷體" w:eastAsia="標楷體" w:hAnsi="標楷體" w:hint="eastAsia"/>
        </w:rPr>
        <w:t>承辦單位：</w:t>
      </w:r>
      <w:r w:rsidR="00F4440C">
        <w:rPr>
          <w:rFonts w:ascii="標楷體" w:eastAsia="標楷體" w:hAnsi="標楷體" w:hint="eastAsia"/>
        </w:rPr>
        <w:t>新竹縣政府</w:t>
      </w:r>
      <w:r w:rsidR="00C657EA">
        <w:rPr>
          <w:rFonts w:ascii="標楷體" w:eastAsia="標楷體" w:hAnsi="標楷體" w:hint="eastAsia"/>
        </w:rPr>
        <w:t>、新竹縣嘉興國民小學</w:t>
      </w:r>
    </w:p>
    <w:p w:rsidR="00F7068E" w:rsidRDefault="009C2FC8" w:rsidP="001F3291">
      <w:pPr>
        <w:spacing w:line="400" w:lineRule="exact"/>
        <w:ind w:leftChars="177" w:left="993" w:hanging="568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CN"/>
        </w:rPr>
        <w:t>(三)</w:t>
      </w:r>
      <w:r>
        <w:rPr>
          <w:rFonts w:ascii="標楷體" w:eastAsia="標楷體" w:hAnsi="標楷體" w:hint="eastAsia"/>
        </w:rPr>
        <w:t>協辦單位：</w:t>
      </w:r>
      <w:r w:rsidR="00C657EA">
        <w:rPr>
          <w:rFonts w:ascii="標楷體" w:eastAsia="標楷體" w:hAnsi="標楷體" w:hint="eastAsia"/>
        </w:rPr>
        <w:t>新竹縣東興國民小學</w:t>
      </w:r>
      <w:r w:rsidR="008126BB">
        <w:rPr>
          <w:rFonts w:ascii="標楷體" w:eastAsia="標楷體" w:hAnsi="標楷體" w:hint="eastAsia"/>
        </w:rPr>
        <w:t>，</w:t>
      </w:r>
      <w:r w:rsidR="00C657EA">
        <w:rPr>
          <w:rFonts w:ascii="標楷體" w:eastAsia="標楷體" w:hAnsi="標楷體" w:hint="eastAsia"/>
        </w:rPr>
        <w:t>成功專案尖石區各校(尖石國中、尖石國小、新樂國小、梅花國小、錦屏國小)</w:t>
      </w:r>
      <w:r w:rsidR="00F7068E">
        <w:rPr>
          <w:rFonts w:ascii="標楷體" w:eastAsia="標楷體" w:hAnsi="標楷體" w:hint="eastAsia"/>
        </w:rPr>
        <w:t>，</w:t>
      </w:r>
      <w:r w:rsidR="00C657EA">
        <w:rPr>
          <w:rFonts w:ascii="標楷體" w:eastAsia="標楷體" w:hAnsi="標楷體" w:hint="eastAsia"/>
        </w:rPr>
        <w:t>成功專案五峰區各校(五峰國中、五峰國小、桃山國小、花園國小)</w:t>
      </w:r>
    </w:p>
    <w:p w:rsidR="0061756A" w:rsidRPr="006F2B7D" w:rsidRDefault="00F7068E" w:rsidP="001F3291">
      <w:pPr>
        <w:spacing w:line="400" w:lineRule="exact"/>
        <w:rPr>
          <w:rFonts w:ascii="標楷體" w:eastAsia="標楷體" w:hAnsi="標楷體"/>
          <w:lang w:eastAsia="zh-CN"/>
        </w:rPr>
      </w:pPr>
      <w:r>
        <w:rPr>
          <w:rFonts w:ascii="標楷體" w:eastAsia="標楷體" w:hAnsi="標楷體" w:hint="eastAsia"/>
          <w:lang w:eastAsia="zh-CN"/>
        </w:rPr>
        <w:t>三、辦理地點</w:t>
      </w:r>
      <w:r w:rsidR="009C2FC8">
        <w:rPr>
          <w:rFonts w:ascii="標楷體" w:eastAsia="標楷體" w:hAnsi="標楷體" w:hint="eastAsia"/>
          <w:lang w:eastAsia="zh-CN"/>
        </w:rPr>
        <w:t>：</w:t>
      </w:r>
      <w:r>
        <w:rPr>
          <w:rFonts w:ascii="標楷體" w:eastAsia="標楷體" w:hAnsi="標楷體" w:hint="eastAsia"/>
          <w:lang w:eastAsia="zh-CN"/>
        </w:rPr>
        <w:t>新竹縣東興國民小學(地址：新竹縣竹北市</w:t>
      </w:r>
      <w:r w:rsidRPr="006F2B7D">
        <w:rPr>
          <w:rFonts w:ascii="標楷體" w:eastAsia="標楷體" w:hAnsi="標楷體" w:cs="AR YenZuinn5 Md"/>
          <w:kern w:val="0"/>
        </w:rPr>
        <w:t>嘉豐十一路二段</w:t>
      </w:r>
      <w:r w:rsidRPr="006F2B7D">
        <w:rPr>
          <w:rFonts w:ascii="標楷體" w:eastAsia="標楷體" w:hAnsi="標楷體"/>
          <w:kern w:val="0"/>
        </w:rPr>
        <w:t>100</w:t>
      </w:r>
      <w:r w:rsidRPr="006F2B7D">
        <w:rPr>
          <w:rFonts w:ascii="標楷體" w:eastAsia="標楷體" w:hAnsi="標楷體" w:cs="AR YenZuinn5 Md"/>
          <w:kern w:val="0"/>
        </w:rPr>
        <w:t>號</w:t>
      </w:r>
      <w:r w:rsidRPr="006F2B7D">
        <w:rPr>
          <w:rFonts w:ascii="標楷體" w:eastAsia="標楷體" w:hAnsi="標楷體" w:cs="AR YenZuinn5 Md" w:hint="eastAsia"/>
          <w:kern w:val="0"/>
          <w:lang w:eastAsia="zh-CN"/>
        </w:rPr>
        <w:t>)</w:t>
      </w:r>
    </w:p>
    <w:p w:rsidR="007019C1" w:rsidRPr="007019C1" w:rsidRDefault="009C2FC8" w:rsidP="001F3291">
      <w:pPr>
        <w:spacing w:line="400" w:lineRule="exact"/>
        <w:rPr>
          <w:rFonts w:ascii="Times" w:eastAsia="Times New Roman" w:hAnsi="Times"/>
          <w:kern w:val="0"/>
          <w:sz w:val="20"/>
          <w:szCs w:val="20"/>
          <w:lang w:eastAsia="zh-CN"/>
        </w:rPr>
      </w:pPr>
      <w:r>
        <w:rPr>
          <w:rFonts w:ascii="標楷體" w:eastAsia="標楷體" w:hAnsi="標楷體" w:hint="eastAsia"/>
          <w:lang w:eastAsia="zh-CN"/>
        </w:rPr>
        <w:t>四、</w:t>
      </w:r>
      <w:r w:rsidR="00F7068E">
        <w:rPr>
          <w:rFonts w:ascii="標楷體" w:eastAsia="標楷體" w:hAnsi="標楷體" w:hint="eastAsia"/>
          <w:lang w:eastAsia="zh-CN"/>
        </w:rPr>
        <w:t>實施內容要項、日期與參與人員</w:t>
      </w:r>
      <w:r>
        <w:rPr>
          <w:rFonts w:ascii="標楷體" w:eastAsia="標楷體" w:hAnsi="標楷體" w:hint="eastAsia"/>
          <w:lang w:eastAsia="zh-CN"/>
        </w:rPr>
        <w:t>：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2410"/>
        <w:gridCol w:w="1296"/>
        <w:gridCol w:w="1539"/>
        <w:gridCol w:w="4110"/>
      </w:tblGrid>
      <w:tr w:rsidR="00F91DBA" w:rsidTr="001F3291">
        <w:tc>
          <w:tcPr>
            <w:tcW w:w="710" w:type="dxa"/>
            <w:vAlign w:val="center"/>
          </w:tcPr>
          <w:p w:rsidR="00F7068E" w:rsidRPr="00654FCA" w:rsidRDefault="00F7068E" w:rsidP="001F3291">
            <w:pPr>
              <w:spacing w:line="480" w:lineRule="exact"/>
              <w:jc w:val="center"/>
              <w:rPr>
                <w:rFonts w:ascii="標楷體" w:eastAsia="標楷體" w:hAnsi="標楷體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lang w:eastAsia="zh-CN"/>
              </w:rPr>
              <w:t>項次</w:t>
            </w:r>
          </w:p>
        </w:tc>
        <w:tc>
          <w:tcPr>
            <w:tcW w:w="2410" w:type="dxa"/>
            <w:vAlign w:val="center"/>
          </w:tcPr>
          <w:p w:rsidR="00F7068E" w:rsidRPr="00654FCA" w:rsidRDefault="00F7068E" w:rsidP="001F3291">
            <w:pPr>
              <w:spacing w:line="480" w:lineRule="exact"/>
              <w:jc w:val="center"/>
              <w:rPr>
                <w:rFonts w:ascii="標楷體" w:eastAsia="標楷體" w:hAnsi="標楷體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lang w:eastAsia="zh-CN"/>
              </w:rPr>
              <w:t>內容摘要</w:t>
            </w:r>
          </w:p>
        </w:tc>
        <w:tc>
          <w:tcPr>
            <w:tcW w:w="1296" w:type="dxa"/>
            <w:vAlign w:val="center"/>
          </w:tcPr>
          <w:p w:rsidR="00F7068E" w:rsidRPr="00654FCA" w:rsidRDefault="00F7068E" w:rsidP="001F3291">
            <w:pPr>
              <w:spacing w:line="480" w:lineRule="exact"/>
              <w:jc w:val="center"/>
              <w:rPr>
                <w:rFonts w:ascii="標楷體" w:eastAsia="標楷體" w:hAnsi="標楷體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lang w:eastAsia="zh-CN"/>
              </w:rPr>
              <w:t>日期</w:t>
            </w:r>
          </w:p>
        </w:tc>
        <w:tc>
          <w:tcPr>
            <w:tcW w:w="1539" w:type="dxa"/>
            <w:vAlign w:val="center"/>
          </w:tcPr>
          <w:p w:rsidR="00F7068E" w:rsidRPr="00654FCA" w:rsidRDefault="00F7068E" w:rsidP="001F3291">
            <w:pPr>
              <w:spacing w:line="480" w:lineRule="exact"/>
              <w:jc w:val="center"/>
              <w:rPr>
                <w:rFonts w:ascii="標楷體" w:eastAsia="標楷體" w:hAnsi="標楷體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lang w:eastAsia="zh-CN"/>
              </w:rPr>
              <w:t>時間</w:t>
            </w:r>
          </w:p>
        </w:tc>
        <w:tc>
          <w:tcPr>
            <w:tcW w:w="4110" w:type="dxa"/>
            <w:vAlign w:val="center"/>
          </w:tcPr>
          <w:p w:rsidR="00F7068E" w:rsidRPr="00654FCA" w:rsidRDefault="00F7068E" w:rsidP="001F3291">
            <w:pPr>
              <w:spacing w:line="480" w:lineRule="exact"/>
              <w:jc w:val="center"/>
              <w:rPr>
                <w:rFonts w:ascii="標楷體" w:eastAsia="標楷體" w:hAnsi="標楷體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lang w:eastAsia="zh-CN"/>
              </w:rPr>
              <w:t>參與人員</w:t>
            </w:r>
          </w:p>
        </w:tc>
      </w:tr>
      <w:tr w:rsidR="00F91DBA" w:rsidTr="001F3291">
        <w:tc>
          <w:tcPr>
            <w:tcW w:w="710" w:type="dxa"/>
            <w:vAlign w:val="center"/>
          </w:tcPr>
          <w:p w:rsidR="00A209CA" w:rsidRPr="00654FCA" w:rsidRDefault="00A209CA" w:rsidP="00654FCA">
            <w:pPr>
              <w:spacing w:line="480" w:lineRule="exact"/>
              <w:rPr>
                <w:rFonts w:ascii="標楷體" w:eastAsia="標楷體" w:hAnsi="標楷體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lang w:eastAsia="zh-CN"/>
              </w:rPr>
              <w:t>(一)</w:t>
            </w:r>
          </w:p>
        </w:tc>
        <w:tc>
          <w:tcPr>
            <w:tcW w:w="2410" w:type="dxa"/>
            <w:vAlign w:val="center"/>
          </w:tcPr>
          <w:p w:rsidR="00A209CA" w:rsidRPr="00654FCA" w:rsidRDefault="00CD3936" w:rsidP="00CD3936">
            <w:pPr>
              <w:spacing w:line="480" w:lineRule="exact"/>
              <w:jc w:val="center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</w:rPr>
              <w:t>推展「</w:t>
            </w:r>
            <w:r w:rsidR="00A209CA" w:rsidRPr="00654FCA">
              <w:rPr>
                <w:rFonts w:ascii="標楷體" w:eastAsia="標楷體" w:hAnsi="標楷體" w:hint="eastAsia"/>
                <w:lang w:eastAsia="zh-CN"/>
              </w:rPr>
              <w:t>原住民族學校型態實驗教育</w:t>
            </w:r>
            <w:r>
              <w:rPr>
                <w:rFonts w:ascii="標楷體" w:eastAsia="標楷體" w:hAnsi="標楷體" w:hint="eastAsia"/>
              </w:rPr>
              <w:t>」</w:t>
            </w:r>
            <w:r w:rsidR="00A209CA" w:rsidRPr="00654FCA">
              <w:rPr>
                <w:rFonts w:ascii="標楷體" w:eastAsia="標楷體" w:hAnsi="標楷體" w:hint="eastAsia"/>
                <w:lang w:eastAsia="zh-CN"/>
              </w:rPr>
              <w:t>策略聯盟會議</w:t>
            </w:r>
            <w:r w:rsidR="00A209CA" w:rsidRPr="00654FCA">
              <w:rPr>
                <w:rFonts w:ascii="標楷體" w:eastAsia="標楷體" w:hAnsi="標楷體"/>
                <w:lang w:eastAsia="zh-CN"/>
              </w:rPr>
              <w:br/>
            </w:r>
            <w:r w:rsidR="00A209CA" w:rsidRPr="00654FCA">
              <w:rPr>
                <w:rFonts w:ascii="標楷體" w:eastAsia="標楷體" w:hAnsi="標楷體" w:hint="eastAsia"/>
                <w:lang w:eastAsia="zh-CN"/>
              </w:rPr>
              <w:t>(本項會議規劃行程，如附件一)</w:t>
            </w:r>
          </w:p>
        </w:tc>
        <w:tc>
          <w:tcPr>
            <w:tcW w:w="1296" w:type="dxa"/>
            <w:vAlign w:val="center"/>
          </w:tcPr>
          <w:p w:rsidR="00A209CA" w:rsidRPr="00654FCA" w:rsidRDefault="00B95511" w:rsidP="00654FCA">
            <w:pPr>
              <w:spacing w:line="480" w:lineRule="exact"/>
              <w:jc w:val="center"/>
              <w:rPr>
                <w:rFonts w:ascii="標楷體" w:eastAsia="標楷體" w:hAnsi="標楷體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lang w:eastAsia="zh-CN"/>
              </w:rPr>
              <w:t>10</w:t>
            </w:r>
            <w:r w:rsidRPr="00654FCA">
              <w:rPr>
                <w:rFonts w:ascii="標楷體" w:eastAsia="標楷體" w:hAnsi="標楷體" w:hint="eastAsia"/>
              </w:rPr>
              <w:t>6</w:t>
            </w:r>
            <w:r w:rsidR="00A209CA" w:rsidRPr="00654FCA">
              <w:rPr>
                <w:rFonts w:ascii="標楷體" w:eastAsia="標楷體" w:hAnsi="標楷體" w:hint="eastAsia"/>
                <w:lang w:eastAsia="zh-CN"/>
              </w:rPr>
              <w:t>.</w:t>
            </w:r>
            <w:r w:rsidRPr="00654FCA">
              <w:rPr>
                <w:rFonts w:ascii="標楷體" w:eastAsia="標楷體" w:hAnsi="標楷體" w:hint="eastAsia"/>
              </w:rPr>
              <w:t>01</w:t>
            </w:r>
            <w:r w:rsidR="00A209CA" w:rsidRPr="00654FCA">
              <w:rPr>
                <w:rFonts w:ascii="標楷體" w:eastAsia="標楷體" w:hAnsi="標楷體" w:hint="eastAsia"/>
                <w:lang w:eastAsia="zh-CN"/>
              </w:rPr>
              <w:t>.</w:t>
            </w:r>
            <w:r w:rsidRPr="00654FCA">
              <w:rPr>
                <w:rFonts w:ascii="標楷體" w:eastAsia="標楷體" w:hAnsi="標楷體" w:hint="eastAsia"/>
              </w:rPr>
              <w:t>03</w:t>
            </w:r>
            <w:r w:rsidR="00A209CA" w:rsidRPr="00654FCA">
              <w:rPr>
                <w:rFonts w:ascii="標楷體" w:eastAsia="標楷體" w:hAnsi="標楷體"/>
                <w:lang w:eastAsia="zh-CN"/>
              </w:rPr>
              <w:br/>
            </w:r>
            <w:r w:rsidR="00A209CA" w:rsidRPr="00654FCA">
              <w:rPr>
                <w:rFonts w:ascii="標楷體" w:eastAsia="標楷體" w:hAnsi="標楷體" w:hint="eastAsia"/>
                <w:lang w:eastAsia="zh-CN"/>
              </w:rPr>
              <w:t>(星期</w:t>
            </w:r>
            <w:r w:rsidRPr="00654FCA">
              <w:rPr>
                <w:rFonts w:ascii="標楷體" w:eastAsia="標楷體" w:hAnsi="標楷體" w:hint="eastAsia"/>
              </w:rPr>
              <w:t>二</w:t>
            </w:r>
            <w:r w:rsidR="00A209CA" w:rsidRPr="00654FCA">
              <w:rPr>
                <w:rFonts w:ascii="標楷體" w:eastAsia="標楷體" w:hAnsi="標楷體" w:hint="eastAsia"/>
                <w:lang w:eastAsia="zh-CN"/>
              </w:rPr>
              <w:t>)</w:t>
            </w:r>
          </w:p>
        </w:tc>
        <w:tc>
          <w:tcPr>
            <w:tcW w:w="1539" w:type="dxa"/>
            <w:vAlign w:val="center"/>
          </w:tcPr>
          <w:p w:rsidR="00A209CA" w:rsidRPr="00654FCA" w:rsidRDefault="00A209CA" w:rsidP="00654FCA">
            <w:pPr>
              <w:spacing w:line="480" w:lineRule="exact"/>
              <w:jc w:val="center"/>
              <w:rPr>
                <w:rFonts w:ascii="標楷體" w:eastAsia="標楷體" w:hAnsi="標楷體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lang w:eastAsia="zh-CN"/>
              </w:rPr>
              <w:t>12:50-17:30</w:t>
            </w:r>
          </w:p>
        </w:tc>
        <w:tc>
          <w:tcPr>
            <w:tcW w:w="4110" w:type="dxa"/>
          </w:tcPr>
          <w:p w:rsidR="00721AF4" w:rsidRDefault="00721AF4" w:rsidP="00721AF4">
            <w:pPr>
              <w:numPr>
                <w:ilvl w:val="0"/>
                <w:numId w:val="19"/>
              </w:numPr>
              <w:spacing w:line="300" w:lineRule="exact"/>
              <w:rPr>
                <w:rFonts w:ascii="標楷體" w:eastAsia="標楷體" w:hAnsi="標楷體"/>
              </w:rPr>
            </w:pPr>
            <w:r w:rsidRPr="00654FCA">
              <w:rPr>
                <w:rFonts w:ascii="標楷體" w:eastAsia="標楷體" w:hAnsi="標楷體" w:hint="eastAsia"/>
                <w:lang w:eastAsia="zh-CN"/>
              </w:rPr>
              <w:t>本署5人</w:t>
            </w:r>
          </w:p>
          <w:p w:rsidR="00721AF4" w:rsidRPr="0029755D" w:rsidRDefault="00721AF4" w:rsidP="00721AF4">
            <w:pPr>
              <w:numPr>
                <w:ilvl w:val="0"/>
                <w:numId w:val="19"/>
              </w:numPr>
              <w:spacing w:line="300" w:lineRule="exact"/>
              <w:rPr>
                <w:rFonts w:ascii="標楷體" w:eastAsia="標楷體" w:hAnsi="標楷體"/>
              </w:rPr>
            </w:pPr>
            <w:r w:rsidRPr="0029755D">
              <w:rPr>
                <w:rFonts w:ascii="標楷體" w:eastAsia="標楷體" w:hAnsi="標楷體" w:hint="eastAsia"/>
                <w:lang w:eastAsia="zh-CN"/>
              </w:rPr>
              <w:t>陳枝烈</w:t>
            </w:r>
            <w:r w:rsidR="007172A5">
              <w:rPr>
                <w:rFonts w:ascii="標楷體" w:eastAsia="標楷體" w:hAnsi="標楷體" w:hint="eastAsia"/>
              </w:rPr>
              <w:t>教授</w:t>
            </w:r>
            <w:r w:rsidRPr="0029755D">
              <w:rPr>
                <w:rFonts w:ascii="標楷體" w:eastAsia="標楷體" w:hAnsi="標楷體" w:hint="eastAsia"/>
              </w:rPr>
              <w:t>、</w:t>
            </w:r>
            <w:r w:rsidRPr="0029755D">
              <w:rPr>
                <w:rFonts w:ascii="標楷體" w:eastAsia="標楷體" w:hAnsi="標楷體" w:hint="eastAsia"/>
                <w:lang w:eastAsia="zh-CN"/>
              </w:rPr>
              <w:t>陳張培倫</w:t>
            </w:r>
            <w:r w:rsidRPr="0029755D">
              <w:rPr>
                <w:rFonts w:ascii="標楷體" w:eastAsia="標楷體" w:hAnsi="標楷體" w:hint="eastAsia"/>
              </w:rPr>
              <w:t>教授、等</w:t>
            </w:r>
            <w:r w:rsidR="007172A5">
              <w:rPr>
                <w:rFonts w:ascii="標楷體" w:eastAsia="標楷體" w:hAnsi="標楷體" w:hint="eastAsia"/>
              </w:rPr>
              <w:t>2</w:t>
            </w:r>
            <w:r w:rsidRPr="0029755D">
              <w:rPr>
                <w:rFonts w:ascii="標楷體" w:eastAsia="標楷體" w:hAnsi="標楷體" w:hint="eastAsia"/>
              </w:rPr>
              <w:t>人</w:t>
            </w:r>
          </w:p>
          <w:p w:rsidR="00721AF4" w:rsidRDefault="00721AF4" w:rsidP="00721AF4">
            <w:pPr>
              <w:numPr>
                <w:ilvl w:val="0"/>
                <w:numId w:val="19"/>
              </w:numPr>
              <w:spacing w:line="300" w:lineRule="exact"/>
              <w:rPr>
                <w:rFonts w:ascii="標楷體" w:eastAsia="標楷體" w:hAnsi="標楷體"/>
              </w:rPr>
            </w:pPr>
            <w:r w:rsidRPr="0029755D">
              <w:rPr>
                <w:rFonts w:ascii="標楷體" w:eastAsia="標楷體" w:hAnsi="標楷體" w:hint="eastAsia"/>
                <w:lang w:eastAsia="zh-CN"/>
              </w:rPr>
              <w:t>宜蘭縣、台中市、高雄市、屏東縣及台東縣5縣(市)政府，每縣(市)2人、計10人</w:t>
            </w:r>
          </w:p>
          <w:p w:rsidR="00721AF4" w:rsidRPr="0029755D" w:rsidRDefault="00721AF4" w:rsidP="00721AF4">
            <w:pPr>
              <w:numPr>
                <w:ilvl w:val="0"/>
                <w:numId w:val="19"/>
              </w:numPr>
              <w:spacing w:line="300" w:lineRule="exact"/>
              <w:rPr>
                <w:rFonts w:ascii="標楷體" w:eastAsia="標楷體" w:hAnsi="標楷體"/>
              </w:rPr>
            </w:pPr>
            <w:r w:rsidRPr="0029755D">
              <w:rPr>
                <w:rFonts w:ascii="標楷體" w:eastAsia="標楷體" w:hAnsi="標楷體" w:hint="eastAsia"/>
                <w:lang w:eastAsia="zh-CN"/>
              </w:rPr>
              <w:t>台中市博屋瑪國小、高雄市民族大愛國小、屏東縣地磨兒國小、長榮百合國小、台東縣南王國小、土</w:t>
            </w:r>
            <w:r w:rsidRPr="0029755D">
              <w:rPr>
                <w:rFonts w:ascii="標楷體" w:eastAsia="標楷體" w:hAnsi="標楷體" w:cs="Arial" w:hint="eastAsia"/>
                <w:color w:val="000000"/>
                <w:kern w:val="0"/>
              </w:rPr>
              <w:t>坂國小共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6</w:t>
            </w:r>
            <w:r w:rsidRPr="0029755D">
              <w:rPr>
                <w:rFonts w:ascii="標楷體" w:eastAsia="標楷體" w:hAnsi="標楷體" w:cs="Arial" w:hint="eastAsia"/>
                <w:color w:val="000000"/>
                <w:kern w:val="0"/>
              </w:rPr>
              <w:t>所，每校2人、計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12</w:t>
            </w:r>
            <w:r w:rsidRPr="0029755D">
              <w:rPr>
                <w:rFonts w:ascii="標楷體" w:eastAsia="標楷體" w:hAnsi="標楷體" w:cs="Arial" w:hint="eastAsia"/>
                <w:color w:val="000000"/>
                <w:kern w:val="0"/>
              </w:rPr>
              <w:t>人。</w:t>
            </w:r>
          </w:p>
          <w:p w:rsidR="00721AF4" w:rsidRPr="0029755D" w:rsidRDefault="00721AF4" w:rsidP="00721AF4">
            <w:pPr>
              <w:numPr>
                <w:ilvl w:val="0"/>
                <w:numId w:val="19"/>
              </w:numPr>
              <w:spacing w:line="300" w:lineRule="exact"/>
              <w:rPr>
                <w:rFonts w:ascii="標楷體" w:eastAsia="標楷體" w:hAnsi="標楷體"/>
              </w:rPr>
            </w:pPr>
            <w:r w:rsidRPr="0029755D">
              <w:rPr>
                <w:rFonts w:ascii="標楷體" w:eastAsia="標楷體" w:hAnsi="標楷體" w:cs="Arial" w:hint="eastAsia"/>
                <w:color w:val="000000"/>
                <w:kern w:val="0"/>
              </w:rPr>
              <w:t>成功專案新竹縣尖石區、五峰區學校代表約</w:t>
            </w:r>
            <w:r w:rsidR="00EB0D6A">
              <w:rPr>
                <w:rFonts w:ascii="標楷體" w:eastAsia="標楷體" w:hAnsi="標楷體" w:cs="Arial" w:hint="eastAsia"/>
                <w:color w:val="000000"/>
                <w:kern w:val="0"/>
              </w:rPr>
              <w:t>21</w:t>
            </w:r>
            <w:r w:rsidRPr="0029755D">
              <w:rPr>
                <w:rFonts w:ascii="標楷體" w:eastAsia="標楷體" w:hAnsi="標楷體" w:cs="Arial" w:hint="eastAsia"/>
                <w:color w:val="000000"/>
                <w:kern w:val="0"/>
              </w:rPr>
              <w:t>人。</w:t>
            </w:r>
          </w:p>
          <w:p w:rsidR="00B65D11" w:rsidRPr="00654FCA" w:rsidRDefault="00721AF4" w:rsidP="00721AF4">
            <w:pPr>
              <w:spacing w:line="400" w:lineRule="exact"/>
              <w:ind w:leftChars="10" w:left="317" w:hangingChars="122" w:hanging="293"/>
              <w:rPr>
                <w:rFonts w:ascii="標楷體" w:eastAsia="標楷體" w:hAnsi="標楷體"/>
              </w:rPr>
            </w:pPr>
            <w:r w:rsidRPr="0029755D">
              <w:rPr>
                <w:rFonts w:ascii="標楷體" w:eastAsia="標楷體" w:hAnsi="標楷體" w:cs="Arial" w:hint="eastAsia"/>
                <w:color w:val="000000"/>
                <w:kern w:val="0"/>
              </w:rPr>
              <w:t>合計50人。</w:t>
            </w:r>
          </w:p>
        </w:tc>
      </w:tr>
      <w:tr w:rsidR="00F91DBA" w:rsidTr="001F3291">
        <w:tc>
          <w:tcPr>
            <w:tcW w:w="710" w:type="dxa"/>
            <w:vAlign w:val="center"/>
          </w:tcPr>
          <w:p w:rsidR="00A209CA" w:rsidRPr="00654FCA" w:rsidRDefault="00A209CA" w:rsidP="00654FCA">
            <w:pPr>
              <w:spacing w:line="480" w:lineRule="exact"/>
              <w:rPr>
                <w:rFonts w:ascii="標楷體" w:eastAsia="標楷體" w:hAnsi="標楷體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lang w:eastAsia="zh-CN"/>
              </w:rPr>
              <w:t>(二)</w:t>
            </w:r>
          </w:p>
        </w:tc>
        <w:tc>
          <w:tcPr>
            <w:tcW w:w="2410" w:type="dxa"/>
            <w:vAlign w:val="center"/>
          </w:tcPr>
          <w:p w:rsidR="00A209CA" w:rsidRPr="00654FCA" w:rsidRDefault="00A209CA" w:rsidP="00654FCA">
            <w:pPr>
              <w:spacing w:line="480" w:lineRule="exact"/>
              <w:jc w:val="center"/>
              <w:rPr>
                <w:rFonts w:ascii="標楷體" w:eastAsia="標楷體" w:hAnsi="標楷體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lang w:eastAsia="zh-CN"/>
              </w:rPr>
              <w:t>「</w:t>
            </w:r>
            <w:r w:rsidR="00CD3936" w:rsidRPr="00654FCA">
              <w:rPr>
                <w:rFonts w:ascii="標楷體" w:eastAsia="標楷體" w:hAnsi="標楷體" w:hint="eastAsia"/>
                <w:lang w:eastAsia="zh-CN"/>
              </w:rPr>
              <w:t>原住民族</w:t>
            </w:r>
            <w:r w:rsidRPr="00654FCA">
              <w:rPr>
                <w:rFonts w:ascii="標楷體" w:eastAsia="標楷體" w:hAnsi="標楷體" w:hint="eastAsia"/>
                <w:lang w:eastAsia="zh-CN"/>
              </w:rPr>
              <w:t>學校型態實驗教育」個案分享觀摩暨座談研討會</w:t>
            </w:r>
            <w:r w:rsidRPr="00654FCA">
              <w:rPr>
                <w:rFonts w:ascii="標楷體" w:eastAsia="標楷體" w:hAnsi="標楷體"/>
                <w:lang w:eastAsia="zh-CN"/>
              </w:rPr>
              <w:br/>
            </w:r>
            <w:r w:rsidRPr="00654FCA">
              <w:rPr>
                <w:rFonts w:ascii="標楷體" w:eastAsia="標楷體" w:hAnsi="標楷體" w:hint="eastAsia"/>
                <w:lang w:eastAsia="zh-CN"/>
              </w:rPr>
              <w:t>(本項會議活動規劃行程，如附件二)</w:t>
            </w:r>
          </w:p>
        </w:tc>
        <w:tc>
          <w:tcPr>
            <w:tcW w:w="1296" w:type="dxa"/>
            <w:vAlign w:val="center"/>
          </w:tcPr>
          <w:p w:rsidR="00A209CA" w:rsidRPr="00654FCA" w:rsidRDefault="00A209CA" w:rsidP="00654FCA">
            <w:pPr>
              <w:spacing w:line="480" w:lineRule="exact"/>
              <w:jc w:val="center"/>
              <w:rPr>
                <w:rFonts w:ascii="標楷體" w:eastAsia="標楷體" w:hAnsi="標楷體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lang w:eastAsia="zh-CN"/>
              </w:rPr>
              <w:t>10</w:t>
            </w:r>
            <w:r w:rsidR="00B95511" w:rsidRPr="00654FCA">
              <w:rPr>
                <w:rFonts w:ascii="標楷體" w:eastAsia="標楷體" w:hAnsi="標楷體" w:hint="eastAsia"/>
              </w:rPr>
              <w:t>6</w:t>
            </w:r>
            <w:r w:rsidRPr="00654FCA">
              <w:rPr>
                <w:rFonts w:ascii="標楷體" w:eastAsia="標楷體" w:hAnsi="標楷體" w:hint="eastAsia"/>
                <w:lang w:eastAsia="zh-CN"/>
              </w:rPr>
              <w:t>.</w:t>
            </w:r>
            <w:r w:rsidR="00B95511" w:rsidRPr="00654FCA">
              <w:rPr>
                <w:rFonts w:ascii="標楷體" w:eastAsia="標楷體" w:hAnsi="標楷體" w:hint="eastAsia"/>
              </w:rPr>
              <w:t>01</w:t>
            </w:r>
            <w:r w:rsidRPr="00654FCA">
              <w:rPr>
                <w:rFonts w:ascii="標楷體" w:eastAsia="標楷體" w:hAnsi="標楷體" w:hint="eastAsia"/>
                <w:lang w:eastAsia="zh-CN"/>
              </w:rPr>
              <w:t>.</w:t>
            </w:r>
            <w:r w:rsidR="00B95511" w:rsidRPr="00654FCA">
              <w:rPr>
                <w:rFonts w:ascii="標楷體" w:eastAsia="標楷體" w:hAnsi="標楷體" w:hint="eastAsia"/>
              </w:rPr>
              <w:t>04</w:t>
            </w:r>
            <w:r w:rsidRPr="00654FCA">
              <w:rPr>
                <w:rFonts w:ascii="標楷體" w:eastAsia="標楷體" w:hAnsi="標楷體"/>
                <w:lang w:eastAsia="zh-CN"/>
              </w:rPr>
              <w:br/>
            </w:r>
            <w:r w:rsidRPr="00654FCA">
              <w:rPr>
                <w:rFonts w:ascii="標楷體" w:eastAsia="標楷體" w:hAnsi="標楷體" w:hint="eastAsia"/>
                <w:lang w:eastAsia="zh-CN"/>
              </w:rPr>
              <w:t>(星期</w:t>
            </w:r>
            <w:r w:rsidR="00B95511" w:rsidRPr="00654FCA">
              <w:rPr>
                <w:rFonts w:ascii="標楷體" w:eastAsia="標楷體" w:hAnsi="標楷體" w:hint="eastAsia"/>
                <w:lang w:eastAsia="zh-CN"/>
              </w:rPr>
              <w:t>三</w:t>
            </w:r>
            <w:r w:rsidRPr="00654FCA">
              <w:rPr>
                <w:rFonts w:ascii="標楷體" w:eastAsia="標楷體" w:hAnsi="標楷體" w:hint="eastAsia"/>
                <w:lang w:eastAsia="zh-CN"/>
              </w:rPr>
              <w:t>)</w:t>
            </w:r>
          </w:p>
        </w:tc>
        <w:tc>
          <w:tcPr>
            <w:tcW w:w="1539" w:type="dxa"/>
            <w:vAlign w:val="center"/>
          </w:tcPr>
          <w:p w:rsidR="00A209CA" w:rsidRPr="00654FCA" w:rsidRDefault="00A209CA" w:rsidP="00654FCA">
            <w:pPr>
              <w:spacing w:line="480" w:lineRule="exact"/>
              <w:rPr>
                <w:rFonts w:ascii="標楷體" w:eastAsia="標楷體" w:hAnsi="標楷體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lang w:eastAsia="zh-CN"/>
              </w:rPr>
              <w:t>08:20-17:30</w:t>
            </w:r>
          </w:p>
        </w:tc>
        <w:tc>
          <w:tcPr>
            <w:tcW w:w="4110" w:type="dxa"/>
            <w:vAlign w:val="center"/>
          </w:tcPr>
          <w:p w:rsidR="00721AF4" w:rsidRPr="001F3291" w:rsidRDefault="00721AF4" w:rsidP="001F3291">
            <w:pPr>
              <w:pStyle w:val="ab"/>
              <w:numPr>
                <w:ilvl w:val="0"/>
                <w:numId w:val="21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  <w:r w:rsidRPr="001F3291">
              <w:rPr>
                <w:rFonts w:ascii="標楷體" w:eastAsia="標楷體" w:hAnsi="標楷體" w:hint="eastAsia"/>
              </w:rPr>
              <w:t>本署5人</w:t>
            </w:r>
          </w:p>
          <w:p w:rsidR="00721AF4" w:rsidRDefault="00721AF4" w:rsidP="00721AF4">
            <w:pPr>
              <w:pStyle w:val="ab"/>
              <w:numPr>
                <w:ilvl w:val="0"/>
                <w:numId w:val="21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  <w:r w:rsidRPr="001F3291">
              <w:rPr>
                <w:rFonts w:ascii="標楷體" w:eastAsia="標楷體" w:hAnsi="標楷體" w:hint="eastAsia"/>
                <w:lang w:eastAsia="zh-CN"/>
              </w:rPr>
              <w:t>陳枝烈</w:t>
            </w:r>
            <w:r w:rsidRPr="001F3291">
              <w:rPr>
                <w:rFonts w:ascii="標楷體" w:eastAsia="標楷體" w:hAnsi="標楷體" w:hint="eastAsia"/>
              </w:rPr>
              <w:t>教授、</w:t>
            </w:r>
            <w:r w:rsidR="00514D7D" w:rsidRPr="00585440">
              <w:rPr>
                <w:rFonts w:ascii="標楷體" w:eastAsia="標楷體" w:hAnsi="標楷體" w:hint="eastAsia"/>
              </w:rPr>
              <w:t>陳盛賢</w:t>
            </w:r>
            <w:r w:rsidRPr="001F3291">
              <w:rPr>
                <w:rFonts w:ascii="標楷體" w:eastAsia="標楷體" w:hAnsi="標楷體" w:hint="eastAsia"/>
              </w:rPr>
              <w:t>教授、</w:t>
            </w:r>
            <w:r w:rsidRPr="001F3291">
              <w:rPr>
                <w:rFonts w:ascii="標楷體" w:eastAsia="標楷體" w:hAnsi="標楷體" w:hint="eastAsia"/>
                <w:lang w:eastAsia="zh-CN"/>
              </w:rPr>
              <w:t>陳張培倫</w:t>
            </w:r>
            <w:r w:rsidRPr="001F3291">
              <w:rPr>
                <w:rFonts w:ascii="標楷體" w:eastAsia="標楷體" w:hAnsi="標楷體" w:hint="eastAsia"/>
              </w:rPr>
              <w:t>教授、沈樹林主任等4人</w:t>
            </w:r>
          </w:p>
          <w:p w:rsidR="00721AF4" w:rsidRDefault="00721AF4" w:rsidP="001F3291">
            <w:pPr>
              <w:pStyle w:val="ab"/>
              <w:numPr>
                <w:ilvl w:val="0"/>
                <w:numId w:val="21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  <w:r w:rsidRPr="001F3291">
              <w:rPr>
                <w:rFonts w:ascii="標楷體" w:eastAsia="標楷體" w:hAnsi="標楷體" w:hint="eastAsia"/>
              </w:rPr>
              <w:t>直轄市政府教育局暨各縣(市)政府，每縣市2人、計44人</w:t>
            </w:r>
          </w:p>
          <w:p w:rsidR="00721AF4" w:rsidRDefault="00721AF4" w:rsidP="001F3291">
            <w:pPr>
              <w:pStyle w:val="ab"/>
              <w:numPr>
                <w:ilvl w:val="0"/>
                <w:numId w:val="21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  <w:r w:rsidRPr="001F3291">
              <w:rPr>
                <w:rFonts w:ascii="標楷體" w:eastAsia="標楷體" w:hAnsi="標楷體" w:hint="eastAsia"/>
              </w:rPr>
              <w:t>6</w:t>
            </w:r>
            <w:r w:rsidRPr="001F3291">
              <w:rPr>
                <w:rFonts w:ascii="標楷體" w:eastAsia="標楷體" w:hAnsi="標楷體" w:hint="eastAsia"/>
                <w:lang w:eastAsia="zh-CN"/>
              </w:rPr>
              <w:t>所已申</w:t>
            </w:r>
            <w:r w:rsidRPr="001F3291">
              <w:rPr>
                <w:rFonts w:ascii="標楷體" w:eastAsia="標楷體" w:hAnsi="標楷體" w:hint="eastAsia"/>
              </w:rPr>
              <w:t>辦原住民族學校型態實驗教育之學校，每校2人、計12人</w:t>
            </w:r>
          </w:p>
          <w:p w:rsidR="00721AF4" w:rsidRDefault="00721AF4" w:rsidP="00DE3305">
            <w:pPr>
              <w:pStyle w:val="ab"/>
              <w:numPr>
                <w:ilvl w:val="0"/>
                <w:numId w:val="21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  <w:r w:rsidRPr="00DE3305">
              <w:rPr>
                <w:rFonts w:ascii="標楷體" w:eastAsia="標楷體" w:hAnsi="標楷體" w:hint="eastAsia"/>
              </w:rPr>
              <w:t>國立屏北高中3人</w:t>
            </w:r>
          </w:p>
          <w:p w:rsidR="00721AF4" w:rsidRDefault="00721AF4" w:rsidP="00DE3305">
            <w:pPr>
              <w:pStyle w:val="ab"/>
              <w:numPr>
                <w:ilvl w:val="0"/>
                <w:numId w:val="21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  <w:r w:rsidRPr="00DE3305">
              <w:rPr>
                <w:rFonts w:ascii="標楷體" w:eastAsia="標楷體" w:hAnsi="標楷體" w:hint="eastAsia"/>
                <w:lang w:eastAsia="zh-CN"/>
              </w:rPr>
              <w:t>各縣市</w:t>
            </w:r>
            <w:r w:rsidRPr="00DE3305">
              <w:rPr>
                <w:rFonts w:ascii="標楷體" w:eastAsia="標楷體" w:hAnsi="標楷體" w:hint="eastAsia"/>
              </w:rPr>
              <w:t>原住民族重點學校，每校1-2人、約132人</w:t>
            </w:r>
          </w:p>
          <w:p w:rsidR="00A209CA" w:rsidRPr="00DE3305" w:rsidRDefault="00721AF4" w:rsidP="00DE3305">
            <w:pPr>
              <w:pStyle w:val="ab"/>
              <w:numPr>
                <w:ilvl w:val="0"/>
                <w:numId w:val="21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  <w:r w:rsidRPr="00DE3305">
              <w:rPr>
                <w:rFonts w:ascii="標楷體" w:eastAsia="標楷體" w:hAnsi="標楷體" w:hint="eastAsia"/>
              </w:rPr>
              <w:t>合計參加達200人</w:t>
            </w:r>
          </w:p>
        </w:tc>
      </w:tr>
    </w:tbl>
    <w:p w:rsidR="00B74EDD" w:rsidRPr="00B74EDD" w:rsidRDefault="00D8540F" w:rsidP="00A0737B">
      <w:pPr>
        <w:spacing w:beforeLines="50" w:line="480" w:lineRule="exact"/>
        <w:ind w:left="425" w:hangingChars="177" w:hanging="425"/>
        <w:jc w:val="both"/>
        <w:rPr>
          <w:rFonts w:ascii="標楷體" w:eastAsia="標楷體" w:hAnsi="標楷體" w:cs="Arial"/>
          <w:color w:val="FF0000"/>
          <w:kern w:val="0"/>
        </w:rPr>
      </w:pPr>
      <w:r w:rsidRPr="007D688F">
        <w:rPr>
          <w:rFonts w:ascii="標楷體" w:eastAsia="標楷體" w:hAnsi="標楷體" w:hint="eastAsia"/>
          <w:b/>
          <w:color w:val="FF0000"/>
        </w:rPr>
        <w:lastRenderedPageBreak/>
        <w:t>五、報名方式：</w:t>
      </w:r>
      <w:r w:rsidR="00B74EDD" w:rsidRPr="00B74EDD">
        <w:rPr>
          <w:rFonts w:ascii="標楷體" w:eastAsia="標楷體" w:hAnsi="標楷體" w:cs="Arial" w:hint="eastAsia"/>
          <w:color w:val="222222"/>
          <w:kern w:val="0"/>
        </w:rPr>
        <w:t>於</w:t>
      </w:r>
      <w:r w:rsidR="00B74EDD" w:rsidRPr="00B74EDD">
        <w:rPr>
          <w:rFonts w:ascii="標楷體" w:eastAsia="標楷體" w:hAnsi="標楷體" w:cs="Arial" w:hint="eastAsia"/>
          <w:color w:val="FF0000"/>
          <w:kern w:val="0"/>
        </w:rPr>
        <w:t>105年12月23日（星期五）</w:t>
      </w:r>
      <w:r w:rsidR="00B74EDD" w:rsidRPr="00B74EDD">
        <w:rPr>
          <w:rFonts w:ascii="標楷體" w:eastAsia="標楷體" w:hAnsi="標楷體" w:cs="Arial" w:hint="eastAsia"/>
          <w:color w:val="222222"/>
          <w:kern w:val="0"/>
        </w:rPr>
        <w:t>前</w:t>
      </w:r>
      <w:r w:rsidR="00B74EDD" w:rsidRPr="00B74EDD">
        <w:rPr>
          <w:rFonts w:ascii="標楷體" w:eastAsia="標楷體" w:hAnsi="標楷體" w:cs="Arial" w:hint="eastAsia"/>
          <w:color w:val="222222"/>
          <w:kern w:val="0"/>
          <w:highlight w:val="yellow"/>
        </w:rPr>
        <w:t>填妥報名表（附件三）</w:t>
      </w:r>
      <w:r w:rsidR="00B74EDD" w:rsidRPr="00B74EDD">
        <w:rPr>
          <w:rFonts w:ascii="標楷體" w:eastAsia="標楷體" w:hAnsi="標楷體" w:cs="Arial" w:hint="eastAsia"/>
          <w:color w:val="222222"/>
          <w:kern w:val="0"/>
        </w:rPr>
        <w:t>至新竹縣嘉興國民小學</w:t>
      </w:r>
      <w:r w:rsidR="007D688F">
        <w:rPr>
          <w:rFonts w:ascii="標楷體" w:eastAsia="標楷體" w:hAnsi="標楷體" w:cs="Arial" w:hint="eastAsia"/>
          <w:color w:val="222222"/>
          <w:kern w:val="0"/>
        </w:rPr>
        <w:t>(陳振炫主任收)，報名路徑如下：</w:t>
      </w:r>
    </w:p>
    <w:p w:rsidR="00D8540F" w:rsidRDefault="00B74EDD" w:rsidP="00A0737B">
      <w:pPr>
        <w:spacing w:beforeLines="50" w:line="480" w:lineRule="exact"/>
        <w:ind w:leftChars="200" w:left="905" w:hangingChars="177" w:hanging="425"/>
        <w:jc w:val="both"/>
        <w:rPr>
          <w:rFonts w:ascii="標楷體" w:eastAsia="標楷體" w:hAnsi="標楷體" w:cs="Arial"/>
          <w:color w:val="222222"/>
          <w:kern w:val="0"/>
          <w:lang w:eastAsia="zh-CN"/>
        </w:rPr>
      </w:pPr>
      <w:r>
        <w:rPr>
          <w:rFonts w:ascii="標楷體" w:eastAsia="標楷體" w:hAnsi="標楷體" w:cs="Arial" w:hint="eastAsia"/>
          <w:color w:val="222222"/>
          <w:kern w:val="0"/>
        </w:rPr>
        <w:t>1.電子郵件報名：</w:t>
      </w:r>
      <w:hyperlink r:id="rId8" w:history="1">
        <w:r w:rsidR="009E61A4" w:rsidRPr="00B74EDD">
          <w:rPr>
            <w:rStyle w:val="aa"/>
            <w:rFonts w:ascii="標楷體" w:eastAsia="標楷體" w:hAnsi="標楷體" w:cs="Arial" w:hint="eastAsia"/>
            <w:b/>
            <w:kern w:val="0"/>
            <w:u w:val="none"/>
          </w:rPr>
          <w:t>hs4172@mail.edu.tw</w:t>
        </w:r>
      </w:hyperlink>
    </w:p>
    <w:p w:rsidR="00B74EDD" w:rsidRDefault="00B74EDD" w:rsidP="00A0737B">
      <w:pPr>
        <w:spacing w:beforeLines="50" w:line="480" w:lineRule="exact"/>
        <w:ind w:leftChars="200" w:left="905" w:hangingChars="177" w:hanging="425"/>
        <w:jc w:val="both"/>
        <w:rPr>
          <w:rFonts w:ascii="標楷體" w:eastAsia="標楷體" w:hAnsi="標楷體" w:cs="Arial"/>
          <w:color w:val="222222"/>
          <w:kern w:val="0"/>
        </w:rPr>
      </w:pPr>
      <w:r>
        <w:rPr>
          <w:rFonts w:ascii="標楷體" w:eastAsia="標楷體" w:hAnsi="標楷體" w:cs="Arial" w:hint="eastAsia"/>
          <w:color w:val="222222"/>
          <w:kern w:val="0"/>
        </w:rPr>
        <w:t>2.傳真報名：</w:t>
      </w:r>
      <w:r w:rsidRPr="00B74EDD">
        <w:rPr>
          <w:rFonts w:ascii="標楷體" w:eastAsia="標楷體" w:hAnsi="標楷體" w:cs="Arial" w:hint="eastAsia"/>
          <w:b/>
          <w:color w:val="0000FF"/>
          <w:kern w:val="0"/>
        </w:rPr>
        <w:t>(03)5842307</w:t>
      </w:r>
    </w:p>
    <w:p w:rsidR="00B74EDD" w:rsidRPr="007D688F" w:rsidRDefault="00B74EDD" w:rsidP="00A0737B">
      <w:pPr>
        <w:spacing w:beforeLines="50" w:line="480" w:lineRule="exact"/>
        <w:jc w:val="both"/>
        <w:rPr>
          <w:rFonts w:ascii="標楷體" w:eastAsia="標楷體" w:hAnsi="標楷體" w:cs="Arial"/>
          <w:b/>
          <w:color w:val="00B050"/>
          <w:kern w:val="0"/>
        </w:rPr>
      </w:pPr>
      <w:r w:rsidRPr="007D688F">
        <w:rPr>
          <w:rFonts w:ascii="標楷體" w:eastAsia="標楷體" w:hAnsi="標楷體" w:cs="Arial" w:hint="eastAsia"/>
          <w:b/>
          <w:color w:val="00B050"/>
          <w:kern w:val="0"/>
        </w:rPr>
        <w:t>請於電子郵件及傳真報名傳送後來電確認，謝謝！(嘉興國小教導處電話：(03)5841004 #11</w:t>
      </w:r>
      <w:r w:rsidR="0055126F">
        <w:rPr>
          <w:rFonts w:ascii="標楷體" w:eastAsia="標楷體" w:hAnsi="標楷體" w:cs="Arial" w:hint="eastAsia"/>
          <w:b/>
          <w:color w:val="00B050"/>
          <w:kern w:val="0"/>
        </w:rPr>
        <w:t>，0932-370322徐榮春校長</w:t>
      </w:r>
      <w:r w:rsidRPr="007D688F">
        <w:rPr>
          <w:rFonts w:ascii="標楷體" w:eastAsia="標楷體" w:hAnsi="標楷體" w:cs="Arial" w:hint="eastAsia"/>
          <w:b/>
          <w:color w:val="00B050"/>
          <w:kern w:val="0"/>
        </w:rPr>
        <w:t>)</w:t>
      </w:r>
    </w:p>
    <w:p w:rsidR="00B354AA" w:rsidRPr="00C93F47" w:rsidRDefault="00B354AA" w:rsidP="00B354AA">
      <w:pPr>
        <w:spacing w:line="480" w:lineRule="exact"/>
        <w:ind w:left="425" w:hangingChars="177" w:hanging="425"/>
        <w:jc w:val="both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</w:rPr>
        <w:t>六、</w:t>
      </w:r>
      <w:r w:rsidR="00F07638">
        <w:rPr>
          <w:rFonts w:ascii="標楷體" w:eastAsia="標楷體" w:hAnsi="標楷體" w:cs="Arial" w:hint="eastAsia"/>
          <w:color w:val="222222"/>
          <w:kern w:val="0"/>
        </w:rPr>
        <w:t>因研討會議地點停車空間不足，參加人員若自行開車者，</w:t>
      </w:r>
      <w:r w:rsidR="00F07638" w:rsidRPr="00C93F47">
        <w:rPr>
          <w:rFonts w:ascii="標楷體" w:eastAsia="標楷體" w:hAnsi="標楷體" w:cs="Arial" w:hint="eastAsia"/>
          <w:kern w:val="0"/>
        </w:rPr>
        <w:t>請停放於</w:t>
      </w:r>
      <w:r w:rsidR="00FE3F19" w:rsidRPr="00C93F47">
        <w:rPr>
          <w:rFonts w:ascii="標楷體" w:eastAsia="標楷體" w:hAnsi="標楷體" w:cs="Arial" w:hint="eastAsia"/>
          <w:kern w:val="0"/>
        </w:rPr>
        <w:t>新竹</w:t>
      </w:r>
      <w:r w:rsidR="00F07638" w:rsidRPr="00C93F47">
        <w:rPr>
          <w:rFonts w:ascii="標楷體" w:eastAsia="標楷體" w:hAnsi="標楷體" w:cs="Arial" w:hint="eastAsia"/>
          <w:kern w:val="0"/>
        </w:rPr>
        <w:t>縣體育場(竹北市福興東路</w:t>
      </w:r>
      <w:r w:rsidR="00FE3F19" w:rsidRPr="00C93F47">
        <w:rPr>
          <w:rFonts w:ascii="標楷體" w:eastAsia="標楷體" w:hAnsi="標楷體" w:cs="Arial" w:hint="eastAsia"/>
          <w:kern w:val="0"/>
        </w:rPr>
        <w:t>1</w:t>
      </w:r>
      <w:r w:rsidR="00F07638" w:rsidRPr="00C93F47">
        <w:rPr>
          <w:rFonts w:ascii="標楷體" w:eastAsia="標楷體" w:hAnsi="標楷體" w:cs="Arial" w:hint="eastAsia"/>
          <w:kern w:val="0"/>
        </w:rPr>
        <w:t>號)</w:t>
      </w:r>
      <w:r w:rsidR="00FE3F19" w:rsidRPr="00C93F47">
        <w:rPr>
          <w:rFonts w:ascii="標楷體" w:eastAsia="標楷體" w:hAnsi="標楷體" w:cs="Arial" w:hint="eastAsia"/>
          <w:kern w:val="0"/>
        </w:rPr>
        <w:t>，備有接駁車前往研討會議地點</w:t>
      </w:r>
      <w:r w:rsidR="00F07638" w:rsidRPr="00C93F47">
        <w:rPr>
          <w:rFonts w:ascii="標楷體" w:eastAsia="標楷體" w:hAnsi="標楷體" w:cs="Arial" w:hint="eastAsia"/>
          <w:kern w:val="0"/>
        </w:rPr>
        <w:t>；若搭乘大眾運輸工具</w:t>
      </w:r>
      <w:r w:rsidR="006B3955" w:rsidRPr="00C93F47">
        <w:rPr>
          <w:rFonts w:ascii="標楷體" w:eastAsia="標楷體" w:hAnsi="標楷體" w:cs="Arial" w:hint="eastAsia"/>
          <w:kern w:val="0"/>
        </w:rPr>
        <w:t>者</w:t>
      </w:r>
      <w:r w:rsidR="00F07638" w:rsidRPr="00C93F47">
        <w:rPr>
          <w:rFonts w:ascii="標楷體" w:eastAsia="標楷體" w:hAnsi="標楷體" w:cs="Arial" w:hint="eastAsia"/>
          <w:kern w:val="0"/>
        </w:rPr>
        <w:t>，</w:t>
      </w:r>
      <w:r w:rsidR="006B3955" w:rsidRPr="00C93F47">
        <w:rPr>
          <w:rFonts w:ascii="標楷體" w:eastAsia="標楷體" w:hAnsi="標楷體" w:cs="Arial" w:hint="eastAsia"/>
          <w:kern w:val="0"/>
        </w:rPr>
        <w:t>亦</w:t>
      </w:r>
      <w:r w:rsidR="00F07638" w:rsidRPr="00C93F47">
        <w:rPr>
          <w:rFonts w:ascii="標楷體" w:eastAsia="標楷體" w:hAnsi="標楷體" w:cs="Arial" w:hint="eastAsia"/>
          <w:kern w:val="0"/>
        </w:rPr>
        <w:t>於高鐵新竹站、台鐵新竹站備有接駁車</w:t>
      </w:r>
      <w:r w:rsidR="006B3955" w:rsidRPr="00C93F47">
        <w:rPr>
          <w:rFonts w:ascii="標楷體" w:eastAsia="標楷體" w:hAnsi="標楷體" w:cs="Arial" w:hint="eastAsia"/>
          <w:kern w:val="0"/>
        </w:rPr>
        <w:t>前往研討會議地點。(接駁事宜，請詳見報名表)</w:t>
      </w:r>
    </w:p>
    <w:p w:rsidR="00D8540F" w:rsidRPr="00C93F47" w:rsidRDefault="00B354AA" w:rsidP="009E61A4">
      <w:pPr>
        <w:spacing w:line="480" w:lineRule="exact"/>
        <w:ind w:left="425" w:hangingChars="177" w:hanging="425"/>
        <w:rPr>
          <w:rFonts w:ascii="標楷體" w:eastAsia="標楷體" w:hAnsi="標楷體"/>
        </w:rPr>
      </w:pPr>
      <w:r w:rsidRPr="00C93F47">
        <w:rPr>
          <w:rFonts w:ascii="標楷體" w:eastAsia="標楷體" w:hAnsi="標楷體" w:hint="eastAsia"/>
        </w:rPr>
        <w:t>七</w:t>
      </w:r>
      <w:r w:rsidR="00D8540F" w:rsidRPr="00C93F47">
        <w:rPr>
          <w:rFonts w:ascii="標楷體" w:eastAsia="標楷體" w:hAnsi="標楷體" w:hint="eastAsia"/>
        </w:rPr>
        <w:t>、進行「學校型態實驗教育」個案分享學校，請準備20分鐘報告內容</w:t>
      </w:r>
      <w:r w:rsidR="002E5E82" w:rsidRPr="00C93F47">
        <w:rPr>
          <w:rFonts w:ascii="標楷體" w:eastAsia="標楷體" w:hAnsi="標楷體" w:hint="eastAsia"/>
        </w:rPr>
        <w:t>(</w:t>
      </w:r>
      <w:r w:rsidR="00F33398" w:rsidRPr="00C93F47">
        <w:rPr>
          <w:rFonts w:ascii="標楷體" w:eastAsia="標楷體" w:hAnsi="標楷體" w:hint="eastAsia"/>
        </w:rPr>
        <w:t>格式範例如附件四</w:t>
      </w:r>
      <w:r w:rsidR="002E5E82" w:rsidRPr="00C93F47">
        <w:rPr>
          <w:rFonts w:ascii="標楷體" w:eastAsia="標楷體" w:hAnsi="標楷體" w:hint="eastAsia"/>
        </w:rPr>
        <w:t>)</w:t>
      </w:r>
      <w:r w:rsidR="00D8540F" w:rsidRPr="00C93F47">
        <w:rPr>
          <w:rFonts w:ascii="標楷體" w:eastAsia="標楷體" w:hAnsi="標楷體" w:hint="eastAsia"/>
        </w:rPr>
        <w:t>。【電子檔資料</w:t>
      </w:r>
      <w:r w:rsidR="002E5E82" w:rsidRPr="00C93F47">
        <w:rPr>
          <w:rFonts w:ascii="標楷體" w:eastAsia="標楷體" w:hAnsi="標楷體" w:hint="eastAsia"/>
        </w:rPr>
        <w:t>煩請</w:t>
      </w:r>
      <w:r w:rsidR="00D8540F" w:rsidRPr="00C93F47">
        <w:rPr>
          <w:rFonts w:ascii="標楷體" w:eastAsia="標楷體" w:hAnsi="標楷體" w:hint="eastAsia"/>
        </w:rPr>
        <w:t>交由</w:t>
      </w:r>
      <w:r w:rsidR="009E61A4" w:rsidRPr="00C93F47">
        <w:rPr>
          <w:rFonts w:ascii="標楷體" w:eastAsia="標楷體" w:hAnsi="標楷體" w:hint="eastAsia"/>
        </w:rPr>
        <w:t>嘉興</w:t>
      </w:r>
      <w:r w:rsidR="00D8540F" w:rsidRPr="00C93F47">
        <w:rPr>
          <w:rFonts w:ascii="標楷體" w:eastAsia="標楷體" w:hAnsi="標楷體" w:hint="eastAsia"/>
        </w:rPr>
        <w:t>國小代為印製】</w:t>
      </w:r>
    </w:p>
    <w:p w:rsidR="00D8540F" w:rsidRPr="00C93F47" w:rsidRDefault="006B3955" w:rsidP="009E61A4">
      <w:pPr>
        <w:spacing w:line="480" w:lineRule="exact"/>
        <w:rPr>
          <w:rFonts w:ascii="標楷體" w:eastAsia="標楷體" w:hAnsi="標楷體"/>
        </w:rPr>
      </w:pPr>
      <w:r w:rsidRPr="00C93F47">
        <w:rPr>
          <w:rFonts w:ascii="標楷體" w:eastAsia="標楷體" w:hAnsi="標楷體" w:hint="eastAsia"/>
        </w:rPr>
        <w:t>八</w:t>
      </w:r>
      <w:r w:rsidR="00D8540F" w:rsidRPr="00C93F47">
        <w:rPr>
          <w:rFonts w:ascii="標楷體" w:eastAsia="標楷體" w:hAnsi="標楷體" w:hint="eastAsia"/>
        </w:rPr>
        <w:t>、差假：參加人員給予公（差）假登記，課務自行處理，不支代課鐘點費。</w:t>
      </w:r>
    </w:p>
    <w:p w:rsidR="00D8540F" w:rsidRPr="00C93F47" w:rsidRDefault="006B3955" w:rsidP="009E61A4">
      <w:pPr>
        <w:spacing w:line="480" w:lineRule="exact"/>
        <w:rPr>
          <w:rFonts w:ascii="標楷體" w:eastAsia="標楷體" w:hAnsi="標楷體"/>
        </w:rPr>
      </w:pPr>
      <w:r w:rsidRPr="00C93F47">
        <w:rPr>
          <w:rFonts w:ascii="標楷體" w:eastAsia="標楷體" w:hAnsi="標楷體" w:hint="eastAsia"/>
        </w:rPr>
        <w:t>九</w:t>
      </w:r>
      <w:r w:rsidR="00D8540F" w:rsidRPr="00C93F47">
        <w:rPr>
          <w:rFonts w:ascii="標楷體" w:eastAsia="標楷體" w:hAnsi="標楷體" w:hint="eastAsia"/>
        </w:rPr>
        <w:t>、經費</w:t>
      </w:r>
      <w:r w:rsidR="00F33398" w:rsidRPr="00C93F47">
        <w:rPr>
          <w:rFonts w:ascii="標楷體" w:eastAsia="標楷體" w:hAnsi="標楷體" w:hint="eastAsia"/>
        </w:rPr>
        <w:t>預算、</w:t>
      </w:r>
      <w:r w:rsidR="00D8540F" w:rsidRPr="00C93F47">
        <w:rPr>
          <w:rFonts w:ascii="標楷體" w:eastAsia="標楷體" w:hAnsi="標楷體" w:hint="eastAsia"/>
        </w:rPr>
        <w:t>請撥及核銷：</w:t>
      </w:r>
    </w:p>
    <w:p w:rsidR="009E61A4" w:rsidRDefault="009E61A4" w:rsidP="009E61A4">
      <w:pPr>
        <w:tabs>
          <w:tab w:val="left" w:pos="851"/>
        </w:tabs>
        <w:snapToGrid w:val="0"/>
        <w:spacing w:line="480" w:lineRule="exact"/>
        <w:ind w:leftChars="177" w:left="425"/>
        <w:jc w:val="both"/>
        <w:outlineLvl w:val="1"/>
        <w:rPr>
          <w:rFonts w:ascii="標楷體" w:eastAsia="標楷體" w:hAnsi="標楷體"/>
          <w:lang w:eastAsia="zh-CN"/>
        </w:rPr>
      </w:pPr>
      <w:r w:rsidRPr="00C93F47">
        <w:rPr>
          <w:rFonts w:ascii="標楷體" w:eastAsia="標楷體" w:hAnsi="標楷體" w:hint="eastAsia"/>
        </w:rPr>
        <w:t>(一)</w:t>
      </w:r>
      <w:r w:rsidR="00D8540F" w:rsidRPr="002A17ED">
        <w:rPr>
          <w:rFonts w:ascii="標楷體" w:eastAsia="標楷體" w:hAnsi="標楷體" w:hint="eastAsia"/>
        </w:rPr>
        <w:t>經費之請撥、支用、核銷結報</w:t>
      </w:r>
      <w:r w:rsidR="00F33398">
        <w:rPr>
          <w:rFonts w:ascii="標楷體" w:eastAsia="標楷體" w:hAnsi="標楷體" w:hint="eastAsia"/>
        </w:rPr>
        <w:t>，</w:t>
      </w:r>
      <w:r w:rsidR="00D8540F" w:rsidRPr="002A17ED">
        <w:rPr>
          <w:rFonts w:ascii="標楷體" w:eastAsia="標楷體" w:hAnsi="標楷體" w:hint="eastAsia"/>
        </w:rPr>
        <w:t>依本署相關規定辦理。</w:t>
      </w:r>
    </w:p>
    <w:p w:rsidR="009E61A4" w:rsidRDefault="009E61A4" w:rsidP="009E61A4">
      <w:pPr>
        <w:tabs>
          <w:tab w:val="left" w:pos="709"/>
        </w:tabs>
        <w:snapToGrid w:val="0"/>
        <w:spacing w:line="480" w:lineRule="exact"/>
        <w:ind w:leftChars="177" w:left="851" w:hanging="426"/>
        <w:jc w:val="both"/>
        <w:outlineLvl w:val="1"/>
        <w:rPr>
          <w:rFonts w:ascii="標楷體" w:eastAsia="標楷體" w:hAnsi="標楷體"/>
          <w:lang w:eastAsia="zh-CN"/>
        </w:rPr>
      </w:pPr>
      <w:r>
        <w:rPr>
          <w:rFonts w:ascii="標楷體" w:eastAsia="標楷體" w:hAnsi="標楷體" w:hint="eastAsia"/>
          <w:lang w:eastAsia="zh-CN"/>
        </w:rPr>
        <w:t>(</w:t>
      </w:r>
      <w:r w:rsidR="00D03470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  <w:lang w:eastAsia="zh-CN"/>
        </w:rPr>
        <w:t>)</w:t>
      </w:r>
      <w:r w:rsidR="00F33398">
        <w:rPr>
          <w:rFonts w:ascii="標楷體" w:eastAsia="標楷體" w:hAnsi="標楷體" w:hint="eastAsia"/>
        </w:rPr>
        <w:t>受補助單位至遲應於106</w:t>
      </w:r>
      <w:r w:rsidR="00D8540F" w:rsidRPr="002A17ED">
        <w:rPr>
          <w:rFonts w:ascii="標楷體" w:eastAsia="標楷體" w:hAnsi="標楷體" w:hint="eastAsia"/>
        </w:rPr>
        <w:t>年</w:t>
      </w:r>
      <w:r w:rsidR="00F33398">
        <w:rPr>
          <w:rFonts w:ascii="標楷體" w:eastAsia="標楷體" w:hAnsi="標楷體" w:hint="eastAsia"/>
        </w:rPr>
        <w:t>2月28</w:t>
      </w:r>
      <w:r w:rsidR="00D8540F" w:rsidRPr="002A17ED">
        <w:rPr>
          <w:rFonts w:ascii="標楷體" w:eastAsia="標楷體" w:hAnsi="標楷體" w:hint="eastAsia"/>
        </w:rPr>
        <w:t>日前，檢附成果報告並依本署相關規定辦理經費核結事宜。</w:t>
      </w:r>
    </w:p>
    <w:p w:rsidR="00D8540F" w:rsidRPr="002A17ED" w:rsidRDefault="009E61A4" w:rsidP="009E61A4">
      <w:pPr>
        <w:tabs>
          <w:tab w:val="left" w:pos="709"/>
        </w:tabs>
        <w:snapToGrid w:val="0"/>
        <w:spacing w:line="480" w:lineRule="exact"/>
        <w:ind w:leftChars="177" w:left="851" w:hanging="426"/>
        <w:jc w:val="both"/>
        <w:outlineLvl w:val="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CN"/>
        </w:rPr>
        <w:t>(</w:t>
      </w:r>
      <w:r w:rsidR="00D03470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  <w:lang w:eastAsia="zh-CN"/>
        </w:rPr>
        <w:t>)</w:t>
      </w:r>
      <w:r w:rsidR="00D8540F" w:rsidRPr="002A17ED">
        <w:rPr>
          <w:rFonts w:ascii="標楷體" w:eastAsia="標楷體" w:hAnsi="標楷體" w:hint="eastAsia"/>
        </w:rPr>
        <w:t>本補助經費應專款專用。</w:t>
      </w:r>
    </w:p>
    <w:p w:rsidR="00F7068E" w:rsidRDefault="0096479F" w:rsidP="009E61A4">
      <w:pPr>
        <w:spacing w:line="480" w:lineRule="exact"/>
        <w:rPr>
          <w:rFonts w:ascii="標楷體" w:eastAsia="標楷體" w:hAnsi="標楷體"/>
          <w:lang w:eastAsia="zh-CN"/>
        </w:rPr>
      </w:pPr>
      <w:r>
        <w:rPr>
          <w:rFonts w:ascii="標楷體" w:eastAsia="標楷體" w:hAnsi="標楷體" w:hint="eastAsia"/>
          <w:lang w:eastAsia="zh-CN"/>
        </w:rPr>
        <w:t>十</w:t>
      </w:r>
      <w:r w:rsidR="00D8540F" w:rsidRPr="002A17ED">
        <w:rPr>
          <w:rFonts w:ascii="標楷體" w:eastAsia="標楷體" w:hAnsi="標楷體" w:hint="eastAsia"/>
        </w:rPr>
        <w:t>、補助成效考核：為瞭解各補助對象之實施成效，本署必要時得進行現場視察。</w:t>
      </w:r>
    </w:p>
    <w:p w:rsidR="00F7068E" w:rsidRDefault="002E5E82" w:rsidP="009E61A4">
      <w:pPr>
        <w:spacing w:line="480" w:lineRule="exact"/>
        <w:rPr>
          <w:rFonts w:ascii="標楷體" w:eastAsia="標楷體" w:hAnsi="標楷體"/>
          <w:lang w:eastAsia="zh-CN"/>
        </w:rPr>
      </w:pPr>
      <w:r>
        <w:rPr>
          <w:rFonts w:ascii="標楷體" w:eastAsia="標楷體" w:hAnsi="標楷體" w:hint="eastAsia"/>
          <w:lang w:eastAsia="zh-CN"/>
        </w:rPr>
        <w:t>十</w:t>
      </w:r>
      <w:r w:rsidR="0096479F">
        <w:rPr>
          <w:rFonts w:ascii="標楷體" w:eastAsia="標楷體" w:hAnsi="標楷體" w:hint="eastAsia"/>
          <w:lang w:eastAsia="zh-CN"/>
        </w:rPr>
        <w:t>一</w:t>
      </w:r>
      <w:r>
        <w:rPr>
          <w:rFonts w:ascii="標楷體" w:eastAsia="標楷體" w:hAnsi="標楷體" w:hint="eastAsia"/>
          <w:lang w:eastAsia="zh-CN"/>
        </w:rPr>
        <w:t>、本計畫經本署核定後始實施，修正時亦同。</w:t>
      </w:r>
    </w:p>
    <w:p w:rsidR="006425F2" w:rsidRDefault="006425F2" w:rsidP="001F3291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lang w:eastAsia="zh-CN"/>
        </w:rPr>
        <w:br w:type="page"/>
      </w:r>
    </w:p>
    <w:p w:rsidR="001F3291" w:rsidRDefault="001F3291" w:rsidP="001F3291">
      <w:pPr>
        <w:widowControl/>
        <w:rPr>
          <w:rFonts w:ascii="文鼎黑體HKM" w:eastAsia="文鼎黑體HKM" w:hAnsi="文鼎黑體HKM"/>
          <w:sz w:val="28"/>
          <w:szCs w:val="28"/>
        </w:rPr>
      </w:pPr>
      <w:r>
        <w:rPr>
          <w:rFonts w:ascii="文鼎黑體HKM" w:eastAsia="文鼎黑體HKM" w:hAnsi="文鼎黑體HKM" w:hint="eastAsia"/>
          <w:lang w:eastAsia="zh-CN"/>
        </w:rPr>
        <w:lastRenderedPageBreak/>
        <w:t>附件一</w:t>
      </w:r>
      <w:r w:rsidRPr="00EE58EF">
        <w:rPr>
          <w:rFonts w:ascii="文鼎黑體HKM" w:eastAsia="文鼎黑體HKM" w:hAnsi="文鼎黑體HKM" w:hint="eastAsia"/>
          <w:lang w:eastAsia="zh-CN"/>
        </w:rPr>
        <w:t>、</w:t>
      </w:r>
      <w:r w:rsidRPr="00CD3936">
        <w:rPr>
          <w:rFonts w:ascii="文鼎黑體HKM" w:eastAsia="文鼎黑體HKM" w:hAnsi="文鼎黑體HKM" w:hint="eastAsia"/>
        </w:rPr>
        <w:t>推展「</w:t>
      </w:r>
      <w:r w:rsidRPr="00CD3936">
        <w:rPr>
          <w:rFonts w:ascii="文鼎黑體HKM" w:eastAsia="文鼎黑體HKM" w:hAnsi="文鼎黑體HKM" w:hint="eastAsia"/>
          <w:lang w:eastAsia="zh-CN"/>
        </w:rPr>
        <w:t>原住民族學校型態實驗教育</w:t>
      </w:r>
      <w:r w:rsidRPr="00CD3936">
        <w:rPr>
          <w:rFonts w:ascii="文鼎黑體HKM" w:eastAsia="文鼎黑體HKM" w:hAnsi="文鼎黑體HKM" w:hint="eastAsia"/>
        </w:rPr>
        <w:t>」</w:t>
      </w:r>
      <w:r w:rsidRPr="00CD3936">
        <w:rPr>
          <w:rFonts w:ascii="文鼎黑體HKM" w:eastAsia="文鼎黑體HKM" w:hAnsi="文鼎黑體HKM" w:hint="eastAsia"/>
          <w:lang w:eastAsia="zh-CN"/>
        </w:rPr>
        <w:t>策略聯盟會議</w:t>
      </w:r>
    </w:p>
    <w:p w:rsidR="001F3291" w:rsidRPr="0096189E" w:rsidRDefault="001F3291" w:rsidP="001F3291">
      <w:pPr>
        <w:rPr>
          <w:rFonts w:ascii="新細明體" w:hAnsi="新細明體"/>
          <w:lang w:eastAsia="zh-CN"/>
        </w:rPr>
      </w:pPr>
      <w:r w:rsidRPr="0096189E">
        <w:rPr>
          <w:rFonts w:ascii="新細明體" w:hAnsi="新細明體" w:hint="eastAsia"/>
          <w:lang w:eastAsia="zh-CN"/>
        </w:rPr>
        <w:t>辦理日期：</w:t>
      </w:r>
      <w:r>
        <w:rPr>
          <w:rFonts w:ascii="新細明體" w:hAnsi="新細明體" w:hint="eastAsia"/>
          <w:lang w:eastAsia="zh-CN"/>
        </w:rPr>
        <w:t>10</w:t>
      </w:r>
      <w:r>
        <w:rPr>
          <w:rFonts w:ascii="新細明體" w:hAnsi="新細明體" w:hint="eastAsia"/>
        </w:rPr>
        <w:t>6</w:t>
      </w:r>
      <w:r>
        <w:rPr>
          <w:rFonts w:ascii="新細明體" w:hAnsi="新細明體" w:hint="eastAsia"/>
          <w:lang w:eastAsia="zh-CN"/>
        </w:rPr>
        <w:t>年</w:t>
      </w:r>
      <w:r>
        <w:rPr>
          <w:rFonts w:ascii="新細明體" w:hAnsi="新細明體" w:hint="eastAsia"/>
        </w:rPr>
        <w:t>01</w:t>
      </w:r>
      <w:r>
        <w:rPr>
          <w:rFonts w:ascii="新細明體" w:hAnsi="新細明體" w:hint="eastAsia"/>
          <w:lang w:eastAsia="zh-CN"/>
        </w:rPr>
        <w:t>月</w:t>
      </w:r>
      <w:r>
        <w:rPr>
          <w:rFonts w:ascii="新細明體" w:hAnsi="新細明體" w:hint="eastAsia"/>
        </w:rPr>
        <w:t>03</w:t>
      </w:r>
      <w:r>
        <w:rPr>
          <w:rFonts w:ascii="新細明體" w:hAnsi="新細明體" w:hint="eastAsia"/>
          <w:lang w:eastAsia="zh-CN"/>
        </w:rPr>
        <w:t>日(星期二)</w:t>
      </w:r>
    </w:p>
    <w:tbl>
      <w:tblPr>
        <w:tblW w:w="9924" w:type="dxa"/>
        <w:jc w:val="center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60"/>
        <w:gridCol w:w="2410"/>
        <w:gridCol w:w="1701"/>
        <w:gridCol w:w="1985"/>
        <w:gridCol w:w="2268"/>
      </w:tblGrid>
      <w:tr w:rsidR="001F3291" w:rsidTr="001F3291">
        <w:trPr>
          <w:trHeight w:val="694"/>
          <w:jc w:val="center"/>
        </w:trPr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F3291" w:rsidRPr="00654FCA" w:rsidRDefault="001F3291" w:rsidP="00B74EDD">
            <w:pPr>
              <w:spacing w:line="480" w:lineRule="exact"/>
              <w:jc w:val="center"/>
              <w:rPr>
                <w:rFonts w:ascii="標楷體" w:eastAsia="標楷體" w:hAnsi="標楷體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lang w:eastAsia="zh-CN"/>
              </w:rPr>
              <w:t>時間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F3291" w:rsidRPr="00654FCA" w:rsidRDefault="001F3291" w:rsidP="00B74EDD">
            <w:pPr>
              <w:spacing w:line="480" w:lineRule="exact"/>
              <w:jc w:val="center"/>
              <w:rPr>
                <w:rFonts w:ascii="標楷體" w:eastAsia="標楷體" w:hAnsi="標楷體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lang w:eastAsia="zh-CN"/>
              </w:rPr>
              <w:t>研討項目內容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1F3291" w:rsidRPr="00654FCA" w:rsidRDefault="001F3291" w:rsidP="00B74EDD">
            <w:pPr>
              <w:spacing w:line="480" w:lineRule="exact"/>
              <w:jc w:val="center"/>
              <w:rPr>
                <w:rFonts w:ascii="標楷體" w:eastAsia="標楷體" w:hAnsi="標楷體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lang w:eastAsia="zh-CN"/>
              </w:rPr>
              <w:t>主持人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1F3291" w:rsidRPr="00654FCA" w:rsidRDefault="001F3291" w:rsidP="00B74EDD">
            <w:pPr>
              <w:spacing w:line="480" w:lineRule="exact"/>
              <w:jc w:val="center"/>
              <w:rPr>
                <w:rFonts w:ascii="標楷體" w:eastAsia="標楷體" w:hAnsi="標楷體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lang w:eastAsia="zh-CN"/>
              </w:rPr>
              <w:t>討論方式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1F3291" w:rsidRPr="00654FCA" w:rsidRDefault="001F3291" w:rsidP="00B74EDD">
            <w:pPr>
              <w:spacing w:line="480" w:lineRule="exact"/>
              <w:jc w:val="center"/>
              <w:rPr>
                <w:rFonts w:ascii="標楷體" w:eastAsia="標楷體" w:hAnsi="標楷體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lang w:eastAsia="zh-CN"/>
              </w:rPr>
              <w:t>備註</w:t>
            </w:r>
          </w:p>
        </w:tc>
      </w:tr>
      <w:tr w:rsidR="001F3291" w:rsidTr="001F3291">
        <w:trPr>
          <w:trHeight w:val="757"/>
          <w:jc w:val="center"/>
        </w:trPr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F3291" w:rsidRPr="00654FCA" w:rsidRDefault="001F3291" w:rsidP="00B74EDD">
            <w:pPr>
              <w:spacing w:line="480" w:lineRule="exact"/>
              <w:rPr>
                <w:rFonts w:ascii="標楷體" w:eastAsia="標楷體" w:hAnsi="標楷體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lang w:eastAsia="zh-CN"/>
              </w:rPr>
              <w:t>12:50-13:20</w:t>
            </w:r>
          </w:p>
        </w:tc>
        <w:tc>
          <w:tcPr>
            <w:tcW w:w="609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F3291" w:rsidRPr="00654FCA" w:rsidRDefault="001F3291" w:rsidP="00B74EDD">
            <w:pPr>
              <w:spacing w:line="380" w:lineRule="exact"/>
              <w:jc w:val="center"/>
              <w:rPr>
                <w:rFonts w:ascii="標楷體" w:eastAsia="標楷體" w:hAnsi="標楷體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lang w:eastAsia="zh-CN"/>
              </w:rPr>
              <w:t>報 到</w:t>
            </w:r>
          </w:p>
          <w:p w:rsidR="001F3291" w:rsidRPr="00654FCA" w:rsidRDefault="001F3291" w:rsidP="00B74EDD">
            <w:pPr>
              <w:spacing w:line="380" w:lineRule="exact"/>
              <w:jc w:val="center"/>
              <w:rPr>
                <w:rFonts w:ascii="標楷體" w:eastAsia="標楷體" w:hAnsi="標楷體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lang w:eastAsia="zh-CN"/>
              </w:rPr>
              <w:t>(竹北市東興國小3F會議室)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1F3291" w:rsidRPr="00654FCA" w:rsidRDefault="001F3291" w:rsidP="00B74EDD">
            <w:pPr>
              <w:spacing w:line="320" w:lineRule="exact"/>
              <w:ind w:left="173" w:hangingChars="72" w:hanging="173"/>
              <w:rPr>
                <w:rFonts w:ascii="標楷體" w:eastAsia="標楷體" w:hAnsi="標楷體"/>
                <w:lang w:eastAsia="zh-CN"/>
              </w:rPr>
            </w:pPr>
            <w:r w:rsidRPr="00654FCA">
              <w:rPr>
                <w:rFonts w:ascii="標楷體" w:eastAsia="標楷體" w:hAnsi="標楷體" w:hint="eastAsia"/>
              </w:rPr>
              <w:t>01</w:t>
            </w:r>
            <w:r w:rsidRPr="00654FCA">
              <w:rPr>
                <w:rFonts w:ascii="標楷體" w:eastAsia="標楷體" w:hAnsi="標楷體" w:hint="eastAsia"/>
                <w:lang w:eastAsia="zh-CN"/>
              </w:rPr>
              <w:t>/</w:t>
            </w:r>
            <w:r w:rsidRPr="00654FCA">
              <w:rPr>
                <w:rFonts w:ascii="標楷體" w:eastAsia="標楷體" w:hAnsi="標楷體" w:hint="eastAsia"/>
              </w:rPr>
              <w:t>03</w:t>
            </w:r>
            <w:r w:rsidRPr="00654FCA">
              <w:rPr>
                <w:rFonts w:ascii="標楷體" w:eastAsia="標楷體" w:hAnsi="標楷體" w:hint="eastAsia"/>
                <w:lang w:eastAsia="zh-CN"/>
              </w:rPr>
              <w:t>接駁事項：</w:t>
            </w:r>
          </w:p>
          <w:p w:rsidR="001F3291" w:rsidRPr="00654FCA" w:rsidRDefault="001F3291" w:rsidP="00B74EDD">
            <w:pPr>
              <w:spacing w:line="320" w:lineRule="exact"/>
              <w:ind w:left="173" w:hangingChars="72" w:hanging="173"/>
              <w:rPr>
                <w:rFonts w:ascii="標楷體" w:eastAsia="標楷體" w:hAnsi="標楷體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lang w:eastAsia="zh-CN"/>
              </w:rPr>
              <w:t>(1)新竹高鐵站4號門前方馬路旁12:40上車</w:t>
            </w:r>
          </w:p>
          <w:p w:rsidR="001F3291" w:rsidRPr="00654FCA" w:rsidRDefault="001F3291" w:rsidP="00B74EDD">
            <w:pPr>
              <w:spacing w:line="320" w:lineRule="exact"/>
              <w:ind w:left="173" w:hangingChars="72" w:hanging="173"/>
              <w:rPr>
                <w:rFonts w:ascii="標楷體" w:eastAsia="標楷體" w:hAnsi="標楷體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lang w:eastAsia="zh-CN"/>
              </w:rPr>
              <w:t>(2)新竹台鐵站大門前方往右方向(即往北方向)約100公尺處12:40上車</w:t>
            </w:r>
          </w:p>
        </w:tc>
      </w:tr>
      <w:tr w:rsidR="001F3291" w:rsidTr="001F3291">
        <w:trPr>
          <w:jc w:val="center"/>
        </w:trPr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1F3291" w:rsidRPr="00654FCA" w:rsidRDefault="001F3291" w:rsidP="00B74EDD">
            <w:pPr>
              <w:spacing w:line="480" w:lineRule="exact"/>
              <w:rPr>
                <w:rFonts w:ascii="標楷體" w:eastAsia="標楷體" w:hAnsi="標楷體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lang w:eastAsia="zh-CN"/>
              </w:rPr>
              <w:t>13:30-15:00</w:t>
            </w:r>
          </w:p>
        </w:tc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1F3291" w:rsidRPr="00654FCA" w:rsidRDefault="001F3291" w:rsidP="00B74EDD">
            <w:pPr>
              <w:spacing w:line="400" w:lineRule="exact"/>
              <w:jc w:val="center"/>
              <w:rPr>
                <w:rFonts w:ascii="標楷體" w:eastAsia="標楷體" w:hAnsi="標楷體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lang w:eastAsia="zh-CN"/>
              </w:rPr>
              <w:t>「區域整合」之學校型態實驗教育計畫之可行性探討</w:t>
            </w:r>
          </w:p>
        </w:tc>
        <w:tc>
          <w:tcPr>
            <w:tcW w:w="1701" w:type="dxa"/>
            <w:vAlign w:val="center"/>
          </w:tcPr>
          <w:p w:rsidR="001F3291" w:rsidRPr="00654FCA" w:rsidRDefault="001F3291" w:rsidP="00B74EDD">
            <w:pPr>
              <w:spacing w:line="400" w:lineRule="exact"/>
              <w:jc w:val="center"/>
              <w:rPr>
                <w:rFonts w:ascii="標楷體" w:eastAsia="標楷體" w:hAnsi="標楷體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lang w:eastAsia="zh-CN"/>
              </w:rPr>
              <w:t>由</w:t>
            </w:r>
            <w:r>
              <w:rPr>
                <w:rFonts w:ascii="標楷體" w:eastAsia="標楷體" w:hAnsi="標楷體" w:hint="eastAsia"/>
              </w:rPr>
              <w:t>6</w:t>
            </w:r>
            <w:r w:rsidRPr="00654FCA">
              <w:rPr>
                <w:rFonts w:ascii="標楷體" w:eastAsia="標楷體" w:hAnsi="標楷體" w:hint="eastAsia"/>
                <w:lang w:eastAsia="zh-CN"/>
              </w:rPr>
              <w:t>所申辦之學校推舉一人擔任主持人</w:t>
            </w:r>
          </w:p>
        </w:tc>
        <w:tc>
          <w:tcPr>
            <w:tcW w:w="1985" w:type="dxa"/>
            <w:vAlign w:val="center"/>
          </w:tcPr>
          <w:p w:rsidR="001F3291" w:rsidRPr="00654FCA" w:rsidRDefault="001F3291" w:rsidP="00B74EDD">
            <w:pPr>
              <w:pStyle w:val="ab"/>
              <w:numPr>
                <w:ilvl w:val="0"/>
                <w:numId w:val="15"/>
              </w:numPr>
              <w:spacing w:line="400" w:lineRule="exact"/>
              <w:ind w:leftChars="0"/>
              <w:rPr>
                <w:rFonts w:ascii="標楷體" w:eastAsia="標楷體" w:hAnsi="標楷體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lang w:eastAsia="zh-CN"/>
              </w:rPr>
              <w:t>新竹縣尖石地區學校分享20m</w:t>
            </w:r>
          </w:p>
          <w:p w:rsidR="001F3291" w:rsidRPr="00654FCA" w:rsidRDefault="001F3291" w:rsidP="00B74EDD">
            <w:pPr>
              <w:pStyle w:val="ab"/>
              <w:numPr>
                <w:ilvl w:val="0"/>
                <w:numId w:val="15"/>
              </w:numPr>
              <w:spacing w:line="400" w:lineRule="exact"/>
              <w:ind w:leftChars="0"/>
              <w:rPr>
                <w:rFonts w:ascii="標楷體" w:eastAsia="標楷體" w:hAnsi="標楷體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lang w:eastAsia="zh-CN"/>
              </w:rPr>
              <w:t>回應與討論</w:t>
            </w:r>
          </w:p>
        </w:tc>
        <w:tc>
          <w:tcPr>
            <w:tcW w:w="2268" w:type="dxa"/>
            <w:vAlign w:val="center"/>
          </w:tcPr>
          <w:p w:rsidR="001F3291" w:rsidRPr="00654FCA" w:rsidRDefault="001F3291" w:rsidP="00B74EDD">
            <w:pPr>
              <w:spacing w:line="400" w:lineRule="exact"/>
              <w:rPr>
                <w:rFonts w:ascii="標楷體" w:eastAsia="標楷體" w:hAnsi="標楷體"/>
                <w:lang w:eastAsia="zh-CN"/>
              </w:rPr>
            </w:pPr>
          </w:p>
        </w:tc>
      </w:tr>
      <w:tr w:rsidR="001F3291" w:rsidTr="001F3291">
        <w:trPr>
          <w:trHeight w:val="728"/>
          <w:jc w:val="center"/>
        </w:trPr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1F3291" w:rsidRPr="00654FCA" w:rsidRDefault="001F3291" w:rsidP="00B74EDD">
            <w:pPr>
              <w:spacing w:line="480" w:lineRule="exact"/>
              <w:rPr>
                <w:rFonts w:ascii="標楷體" w:eastAsia="標楷體" w:hAnsi="標楷體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lang w:eastAsia="zh-CN"/>
              </w:rPr>
              <w:t>15:00-15:20</w:t>
            </w:r>
          </w:p>
        </w:tc>
        <w:tc>
          <w:tcPr>
            <w:tcW w:w="8364" w:type="dxa"/>
            <w:gridSpan w:val="4"/>
            <w:tcBorders>
              <w:left w:val="single" w:sz="12" w:space="0" w:color="auto"/>
            </w:tcBorders>
            <w:vAlign w:val="center"/>
          </w:tcPr>
          <w:p w:rsidR="001F3291" w:rsidRPr="00654FCA" w:rsidRDefault="001F3291" w:rsidP="00B74EDD">
            <w:pPr>
              <w:spacing w:line="400" w:lineRule="exact"/>
              <w:jc w:val="center"/>
              <w:rPr>
                <w:rFonts w:ascii="標楷體" w:eastAsia="標楷體" w:hAnsi="標楷體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lang w:eastAsia="zh-CN"/>
              </w:rPr>
              <w:t>休息</w:t>
            </w:r>
          </w:p>
        </w:tc>
      </w:tr>
      <w:tr w:rsidR="001F3291" w:rsidTr="001F3291">
        <w:trPr>
          <w:jc w:val="center"/>
        </w:trPr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1F3291" w:rsidRPr="00654FCA" w:rsidRDefault="001F3291" w:rsidP="00B74EDD">
            <w:pPr>
              <w:spacing w:line="480" w:lineRule="exact"/>
              <w:rPr>
                <w:rFonts w:ascii="標楷體" w:eastAsia="標楷體" w:hAnsi="標楷體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lang w:eastAsia="zh-CN"/>
              </w:rPr>
              <w:t>15:20-17:00</w:t>
            </w:r>
          </w:p>
        </w:tc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1F3291" w:rsidRPr="00654FCA" w:rsidRDefault="001F3291" w:rsidP="00B74EDD">
            <w:pPr>
              <w:spacing w:line="400" w:lineRule="exact"/>
              <w:jc w:val="center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654FCA">
              <w:rPr>
                <w:rFonts w:ascii="標楷體" w:eastAsia="標楷體" w:hAnsi="標楷體" w:hint="eastAsia"/>
                <w:lang w:eastAsia="zh-CN"/>
              </w:rPr>
              <w:t xml:space="preserve">所學校策略聯盟可行性之探討 </w:t>
            </w:r>
          </w:p>
        </w:tc>
        <w:tc>
          <w:tcPr>
            <w:tcW w:w="1701" w:type="dxa"/>
            <w:vAlign w:val="center"/>
          </w:tcPr>
          <w:p w:rsidR="001F3291" w:rsidRPr="00654FCA" w:rsidRDefault="001F3291" w:rsidP="00B74EDD">
            <w:pPr>
              <w:spacing w:line="400" w:lineRule="exact"/>
              <w:jc w:val="center"/>
              <w:rPr>
                <w:rFonts w:ascii="標楷體" w:eastAsia="標楷體" w:hAnsi="標楷體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lang w:eastAsia="zh-CN"/>
              </w:rPr>
              <w:t>由</w:t>
            </w:r>
            <w:r>
              <w:rPr>
                <w:rFonts w:ascii="標楷體" w:eastAsia="標楷體" w:hAnsi="標楷體" w:hint="eastAsia"/>
              </w:rPr>
              <w:t>6</w:t>
            </w:r>
            <w:r w:rsidRPr="00654FCA">
              <w:rPr>
                <w:rFonts w:ascii="標楷體" w:eastAsia="標楷體" w:hAnsi="標楷體" w:hint="eastAsia"/>
                <w:lang w:eastAsia="zh-CN"/>
              </w:rPr>
              <w:t>所申辦之學校推舉一人擔任主持人</w:t>
            </w:r>
          </w:p>
        </w:tc>
        <w:tc>
          <w:tcPr>
            <w:tcW w:w="1985" w:type="dxa"/>
            <w:vAlign w:val="center"/>
          </w:tcPr>
          <w:p w:rsidR="001F3291" w:rsidRPr="00654FCA" w:rsidRDefault="001F3291" w:rsidP="00B74EDD">
            <w:pPr>
              <w:spacing w:line="400" w:lineRule="exact"/>
              <w:jc w:val="center"/>
              <w:rPr>
                <w:rFonts w:ascii="標楷體" w:eastAsia="標楷體" w:hAnsi="標楷體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:rsidR="001F3291" w:rsidRPr="00654FCA" w:rsidRDefault="001F3291" w:rsidP="00B74EDD">
            <w:pPr>
              <w:spacing w:line="400" w:lineRule="exact"/>
              <w:rPr>
                <w:rFonts w:ascii="標楷體" w:eastAsia="標楷體" w:hAnsi="標楷體"/>
                <w:lang w:eastAsia="zh-CN"/>
              </w:rPr>
            </w:pPr>
          </w:p>
        </w:tc>
      </w:tr>
      <w:tr w:rsidR="001F3291" w:rsidTr="001F3291">
        <w:trPr>
          <w:trHeight w:val="920"/>
          <w:jc w:val="center"/>
        </w:trPr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1F3291" w:rsidRPr="00654FCA" w:rsidRDefault="001F3291" w:rsidP="00B74EDD">
            <w:pPr>
              <w:spacing w:line="480" w:lineRule="exact"/>
              <w:rPr>
                <w:rFonts w:ascii="標楷體" w:eastAsia="標楷體" w:hAnsi="標楷體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lang w:eastAsia="zh-CN"/>
              </w:rPr>
              <w:t>17:00-17:30</w:t>
            </w:r>
          </w:p>
        </w:tc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1F3291" w:rsidRPr="00654FCA" w:rsidRDefault="001F3291" w:rsidP="00B74EDD">
            <w:pPr>
              <w:spacing w:line="400" w:lineRule="exact"/>
              <w:jc w:val="center"/>
              <w:rPr>
                <w:rFonts w:ascii="標楷體" w:eastAsia="標楷體" w:hAnsi="標楷體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lang w:eastAsia="zh-CN"/>
              </w:rPr>
              <w:t>綜合座談</w:t>
            </w:r>
          </w:p>
        </w:tc>
        <w:tc>
          <w:tcPr>
            <w:tcW w:w="1701" w:type="dxa"/>
            <w:vAlign w:val="center"/>
          </w:tcPr>
          <w:p w:rsidR="001F3291" w:rsidRPr="00654FCA" w:rsidRDefault="001F3291" w:rsidP="00B74EDD">
            <w:pPr>
              <w:spacing w:line="400" w:lineRule="exact"/>
              <w:jc w:val="center"/>
              <w:rPr>
                <w:rFonts w:ascii="標楷體" w:eastAsia="標楷體" w:hAnsi="標楷體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lang w:eastAsia="zh-CN"/>
              </w:rPr>
              <w:t>邱乾國署長</w:t>
            </w:r>
          </w:p>
        </w:tc>
        <w:tc>
          <w:tcPr>
            <w:tcW w:w="1985" w:type="dxa"/>
            <w:vAlign w:val="center"/>
          </w:tcPr>
          <w:p w:rsidR="001F3291" w:rsidRPr="00654FCA" w:rsidRDefault="001F3291" w:rsidP="00B74EDD">
            <w:pPr>
              <w:spacing w:line="400" w:lineRule="exact"/>
              <w:rPr>
                <w:rFonts w:ascii="標楷體" w:eastAsia="標楷體" w:hAnsi="標楷體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:rsidR="001F3291" w:rsidRPr="00654FCA" w:rsidRDefault="001F3291" w:rsidP="00B74EDD">
            <w:pPr>
              <w:spacing w:line="400" w:lineRule="exact"/>
              <w:rPr>
                <w:rFonts w:ascii="標楷體" w:eastAsia="標楷體" w:hAnsi="標楷體"/>
                <w:lang w:eastAsia="zh-CN"/>
              </w:rPr>
            </w:pPr>
          </w:p>
        </w:tc>
      </w:tr>
      <w:tr w:rsidR="001F3291" w:rsidTr="001F3291">
        <w:trPr>
          <w:trHeight w:val="711"/>
          <w:jc w:val="center"/>
        </w:trPr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1F3291" w:rsidRPr="00654FCA" w:rsidRDefault="001F3291" w:rsidP="00B74EDD">
            <w:pPr>
              <w:spacing w:line="480" w:lineRule="exact"/>
              <w:rPr>
                <w:rFonts w:ascii="標楷體" w:eastAsia="標楷體" w:hAnsi="標楷體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lang w:eastAsia="zh-CN"/>
              </w:rPr>
              <w:t>17:30-</w:t>
            </w:r>
          </w:p>
        </w:tc>
        <w:tc>
          <w:tcPr>
            <w:tcW w:w="8364" w:type="dxa"/>
            <w:gridSpan w:val="4"/>
            <w:tcBorders>
              <w:left w:val="single" w:sz="12" w:space="0" w:color="auto"/>
            </w:tcBorders>
            <w:vAlign w:val="center"/>
          </w:tcPr>
          <w:p w:rsidR="001F3291" w:rsidRPr="00654FCA" w:rsidRDefault="001F3291" w:rsidP="00B74EDD">
            <w:pPr>
              <w:spacing w:line="480" w:lineRule="exact"/>
              <w:jc w:val="center"/>
              <w:rPr>
                <w:rFonts w:ascii="標楷體" w:eastAsia="標楷體" w:hAnsi="標楷體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lang w:eastAsia="zh-CN"/>
              </w:rPr>
              <w:t>晚餐(分配參與人員之住宿)、休息</w:t>
            </w:r>
          </w:p>
        </w:tc>
      </w:tr>
      <w:tr w:rsidR="001F3291" w:rsidTr="001F3291">
        <w:trPr>
          <w:trHeight w:val="711"/>
          <w:jc w:val="center"/>
        </w:trPr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1F3291" w:rsidRPr="00654FCA" w:rsidRDefault="001F3291" w:rsidP="00B74EDD">
            <w:pPr>
              <w:spacing w:line="480" w:lineRule="exact"/>
              <w:rPr>
                <w:rFonts w:ascii="標楷體" w:eastAsia="標楷體" w:hAnsi="標楷體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lang w:eastAsia="zh-CN"/>
              </w:rPr>
              <w:t>說明</w:t>
            </w:r>
          </w:p>
        </w:tc>
        <w:tc>
          <w:tcPr>
            <w:tcW w:w="8364" w:type="dxa"/>
            <w:gridSpan w:val="4"/>
            <w:tcBorders>
              <w:left w:val="single" w:sz="12" w:space="0" w:color="auto"/>
            </w:tcBorders>
            <w:vAlign w:val="center"/>
          </w:tcPr>
          <w:p w:rsidR="001F3291" w:rsidRPr="00654FCA" w:rsidRDefault="001F3291" w:rsidP="00B74EDD">
            <w:pPr>
              <w:spacing w:line="300" w:lineRule="exact"/>
              <w:rPr>
                <w:rFonts w:ascii="標楷體" w:eastAsia="標楷體" w:hAnsi="標楷體"/>
                <w:lang w:eastAsia="zh-CN"/>
              </w:rPr>
            </w:pPr>
            <w:r w:rsidRPr="00654FCA">
              <w:rPr>
                <w:rFonts w:ascii="標楷體" w:eastAsia="標楷體" w:hAnsi="標楷體" w:hint="eastAsia"/>
              </w:rPr>
              <w:t>01/03</w:t>
            </w:r>
            <w:r w:rsidRPr="00654FCA">
              <w:rPr>
                <w:rFonts w:ascii="標楷體" w:eastAsia="標楷體" w:hAnsi="標楷體" w:hint="eastAsia"/>
                <w:lang w:eastAsia="zh-CN"/>
              </w:rPr>
              <w:t>研討會議參加人員：</w:t>
            </w:r>
          </w:p>
          <w:p w:rsidR="001F3291" w:rsidRDefault="001F3291" w:rsidP="001F3291">
            <w:pPr>
              <w:numPr>
                <w:ilvl w:val="0"/>
                <w:numId w:val="20"/>
              </w:numPr>
              <w:spacing w:line="300" w:lineRule="exact"/>
              <w:rPr>
                <w:rFonts w:ascii="標楷體" w:eastAsia="標楷體" w:hAnsi="標楷體"/>
              </w:rPr>
            </w:pPr>
            <w:r w:rsidRPr="00654FCA">
              <w:rPr>
                <w:rFonts w:ascii="標楷體" w:eastAsia="標楷體" w:hAnsi="標楷體" w:hint="eastAsia"/>
                <w:lang w:eastAsia="zh-CN"/>
              </w:rPr>
              <w:t>本署5人</w:t>
            </w:r>
          </w:p>
          <w:p w:rsidR="001F3291" w:rsidRPr="001F3291" w:rsidRDefault="001F3291" w:rsidP="001F3291">
            <w:pPr>
              <w:numPr>
                <w:ilvl w:val="0"/>
                <w:numId w:val="20"/>
              </w:numPr>
              <w:spacing w:line="300" w:lineRule="exact"/>
              <w:rPr>
                <w:rFonts w:ascii="標楷體" w:eastAsia="標楷體" w:hAnsi="標楷體"/>
              </w:rPr>
            </w:pPr>
            <w:r w:rsidRPr="0029755D">
              <w:rPr>
                <w:rFonts w:ascii="標楷體" w:eastAsia="標楷體" w:hAnsi="標楷體" w:hint="eastAsia"/>
                <w:lang w:eastAsia="zh-CN"/>
              </w:rPr>
              <w:t>陳枝烈</w:t>
            </w:r>
            <w:r>
              <w:rPr>
                <w:rFonts w:ascii="標楷體" w:eastAsia="標楷體" w:hAnsi="標楷體" w:hint="eastAsia"/>
              </w:rPr>
              <w:t>教授</w:t>
            </w:r>
            <w:r w:rsidRPr="0029755D">
              <w:rPr>
                <w:rFonts w:ascii="標楷體" w:eastAsia="標楷體" w:hAnsi="標楷體" w:hint="eastAsia"/>
              </w:rPr>
              <w:t>、</w:t>
            </w:r>
            <w:r w:rsidR="006E4DF2">
              <w:rPr>
                <w:rFonts w:ascii="標楷體" w:eastAsia="標楷體" w:hAnsi="標楷體" w:hint="eastAsia"/>
              </w:rPr>
              <w:t>陳盛賢、</w:t>
            </w:r>
            <w:r w:rsidRPr="0029755D">
              <w:rPr>
                <w:rFonts w:ascii="標楷體" w:eastAsia="標楷體" w:hAnsi="標楷體" w:hint="eastAsia"/>
                <w:lang w:eastAsia="zh-CN"/>
              </w:rPr>
              <w:t>陳張培倫</w:t>
            </w:r>
            <w:r w:rsidR="006E4DF2">
              <w:rPr>
                <w:rFonts w:ascii="標楷體" w:eastAsia="標楷體" w:hAnsi="標楷體" w:hint="eastAsia"/>
              </w:rPr>
              <w:t>教授</w:t>
            </w:r>
            <w:r w:rsidRPr="0029755D">
              <w:rPr>
                <w:rFonts w:ascii="標楷體" w:eastAsia="標楷體" w:hAnsi="標楷體" w:hint="eastAsia"/>
              </w:rPr>
              <w:t>等</w:t>
            </w:r>
            <w:r w:rsidR="006E4DF2">
              <w:rPr>
                <w:rFonts w:ascii="標楷體" w:eastAsia="標楷體" w:hAnsi="標楷體" w:hint="eastAsia"/>
              </w:rPr>
              <w:t>3</w:t>
            </w:r>
            <w:r w:rsidRPr="0029755D">
              <w:rPr>
                <w:rFonts w:ascii="標楷體" w:eastAsia="標楷體" w:hAnsi="標楷體" w:hint="eastAsia"/>
              </w:rPr>
              <w:t>人</w:t>
            </w:r>
          </w:p>
          <w:p w:rsidR="001F3291" w:rsidRDefault="001F3291" w:rsidP="001F3291">
            <w:pPr>
              <w:numPr>
                <w:ilvl w:val="0"/>
                <w:numId w:val="20"/>
              </w:numPr>
              <w:spacing w:line="300" w:lineRule="exact"/>
              <w:rPr>
                <w:rFonts w:ascii="標楷體" w:eastAsia="標楷體" w:hAnsi="標楷體"/>
              </w:rPr>
            </w:pPr>
            <w:r w:rsidRPr="0029755D">
              <w:rPr>
                <w:rFonts w:ascii="標楷體" w:eastAsia="標楷體" w:hAnsi="標楷體" w:hint="eastAsia"/>
                <w:lang w:eastAsia="zh-CN"/>
              </w:rPr>
              <w:t>宜蘭縣、台中市、高雄市、屏東縣及台東縣5縣(市)政府，每縣(市)2人、計10人</w:t>
            </w:r>
          </w:p>
          <w:p w:rsidR="001F3291" w:rsidRPr="0029755D" w:rsidRDefault="001F3291" w:rsidP="001F3291">
            <w:pPr>
              <w:numPr>
                <w:ilvl w:val="0"/>
                <w:numId w:val="20"/>
              </w:numPr>
              <w:spacing w:line="300" w:lineRule="exact"/>
              <w:rPr>
                <w:rFonts w:ascii="標楷體" w:eastAsia="標楷體" w:hAnsi="標楷體"/>
              </w:rPr>
            </w:pPr>
            <w:r w:rsidRPr="0029755D">
              <w:rPr>
                <w:rFonts w:ascii="標楷體" w:eastAsia="標楷體" w:hAnsi="標楷體" w:hint="eastAsia"/>
                <w:lang w:eastAsia="zh-CN"/>
              </w:rPr>
              <w:t>台中市博屋瑪國小、高雄市民族大愛國小、屏東縣地磨兒國小、長榮百合國小、台東縣南王國小、土</w:t>
            </w:r>
            <w:r w:rsidRPr="0029755D">
              <w:rPr>
                <w:rFonts w:ascii="標楷體" w:eastAsia="標楷體" w:hAnsi="標楷體" w:cs="Arial" w:hint="eastAsia"/>
                <w:color w:val="000000"/>
                <w:kern w:val="0"/>
              </w:rPr>
              <w:t>坂國小共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6</w:t>
            </w:r>
            <w:r w:rsidRPr="0029755D">
              <w:rPr>
                <w:rFonts w:ascii="標楷體" w:eastAsia="標楷體" w:hAnsi="標楷體" w:cs="Arial" w:hint="eastAsia"/>
                <w:color w:val="000000"/>
                <w:kern w:val="0"/>
              </w:rPr>
              <w:t>所，每校2人、計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12</w:t>
            </w:r>
            <w:r w:rsidRPr="0029755D">
              <w:rPr>
                <w:rFonts w:ascii="標楷體" w:eastAsia="標楷體" w:hAnsi="標楷體" w:cs="Arial" w:hint="eastAsia"/>
                <w:color w:val="000000"/>
                <w:kern w:val="0"/>
              </w:rPr>
              <w:t>人。</w:t>
            </w:r>
          </w:p>
          <w:p w:rsidR="001F3291" w:rsidRPr="0029755D" w:rsidRDefault="001F3291" w:rsidP="001F3291">
            <w:pPr>
              <w:numPr>
                <w:ilvl w:val="0"/>
                <w:numId w:val="20"/>
              </w:numPr>
              <w:spacing w:line="300" w:lineRule="exact"/>
              <w:rPr>
                <w:rFonts w:ascii="標楷體" w:eastAsia="標楷體" w:hAnsi="標楷體"/>
              </w:rPr>
            </w:pPr>
            <w:r w:rsidRPr="0029755D">
              <w:rPr>
                <w:rFonts w:ascii="標楷體" w:eastAsia="標楷體" w:hAnsi="標楷體" w:cs="Arial" w:hint="eastAsia"/>
                <w:color w:val="000000"/>
                <w:kern w:val="0"/>
              </w:rPr>
              <w:t>成功專案新竹縣尖石區、五峰區學校代表約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23</w:t>
            </w:r>
            <w:r w:rsidRPr="0029755D">
              <w:rPr>
                <w:rFonts w:ascii="標楷體" w:eastAsia="標楷體" w:hAnsi="標楷體" w:cs="Arial" w:hint="eastAsia"/>
                <w:color w:val="000000"/>
                <w:kern w:val="0"/>
              </w:rPr>
              <w:t>人。</w:t>
            </w:r>
          </w:p>
          <w:p w:rsidR="001F3291" w:rsidRPr="0029755D" w:rsidRDefault="001F3291" w:rsidP="001F3291">
            <w:pPr>
              <w:numPr>
                <w:ilvl w:val="0"/>
                <w:numId w:val="20"/>
              </w:numPr>
              <w:spacing w:line="300" w:lineRule="exact"/>
              <w:rPr>
                <w:rFonts w:ascii="標楷體" w:eastAsia="標楷體" w:hAnsi="標楷體"/>
              </w:rPr>
            </w:pPr>
            <w:r w:rsidRPr="0029755D">
              <w:rPr>
                <w:rFonts w:ascii="標楷體" w:eastAsia="標楷體" w:hAnsi="標楷體" w:cs="Arial" w:hint="eastAsia"/>
                <w:color w:val="000000"/>
                <w:kern w:val="0"/>
              </w:rPr>
              <w:t>合計50人。</w:t>
            </w:r>
          </w:p>
        </w:tc>
      </w:tr>
    </w:tbl>
    <w:p w:rsidR="001F3291" w:rsidRDefault="001F3291" w:rsidP="001F3291">
      <w:pPr>
        <w:ind w:left="600" w:hangingChars="250" w:hanging="600"/>
        <w:rPr>
          <w:rFonts w:ascii="標楷體" w:eastAsia="標楷體" w:hAnsi="標楷體"/>
          <w:lang w:eastAsia="zh-CN"/>
        </w:rPr>
      </w:pPr>
    </w:p>
    <w:p w:rsidR="001F3291" w:rsidRDefault="001F3291" w:rsidP="001F3291">
      <w:pPr>
        <w:widowControl/>
        <w:rPr>
          <w:rFonts w:ascii="文鼎黑體HKM" w:eastAsia="文鼎黑體HKM" w:hAnsi="文鼎黑體HKM"/>
          <w:sz w:val="28"/>
          <w:szCs w:val="28"/>
          <w:lang w:eastAsia="zh-CN"/>
        </w:rPr>
      </w:pPr>
      <w:r>
        <w:rPr>
          <w:rFonts w:ascii="標楷體" w:eastAsia="標楷體" w:hAnsi="標楷體"/>
          <w:lang w:eastAsia="zh-CN"/>
        </w:rPr>
        <w:br w:type="page"/>
      </w:r>
      <w:r>
        <w:rPr>
          <w:rFonts w:ascii="文鼎黑體HKM" w:eastAsia="文鼎黑體HKM" w:hAnsi="文鼎黑體HKM" w:hint="eastAsia"/>
          <w:lang w:eastAsia="zh-CN"/>
        </w:rPr>
        <w:lastRenderedPageBreak/>
        <w:t>附件二</w:t>
      </w:r>
      <w:r w:rsidRPr="00EE58EF">
        <w:rPr>
          <w:rFonts w:ascii="文鼎黑體HKM" w:eastAsia="文鼎黑體HKM" w:hAnsi="文鼎黑體HKM" w:hint="eastAsia"/>
          <w:lang w:eastAsia="zh-CN"/>
        </w:rPr>
        <w:t>、</w:t>
      </w:r>
      <w:r w:rsidRPr="00CD3936">
        <w:rPr>
          <w:rFonts w:ascii="文鼎黑體HKM" w:eastAsia="文鼎黑體HKM" w:hAnsi="文鼎黑體HKM" w:hint="eastAsia"/>
          <w:lang w:eastAsia="zh-CN"/>
        </w:rPr>
        <w:t>「原住民族學校型態實驗教育」個案分享觀摩暨座談研討會行程規劃表</w:t>
      </w:r>
    </w:p>
    <w:p w:rsidR="001F3291" w:rsidRPr="00EE58EF" w:rsidRDefault="001F3291" w:rsidP="001F3291">
      <w:pPr>
        <w:spacing w:line="480" w:lineRule="exact"/>
        <w:rPr>
          <w:rFonts w:ascii="新細明體" w:hAnsi="新細明體"/>
        </w:rPr>
      </w:pPr>
      <w:r w:rsidRPr="00EE58EF">
        <w:rPr>
          <w:rFonts w:ascii="新細明體" w:hAnsi="新細明體" w:hint="eastAsia"/>
          <w:lang w:eastAsia="zh-CN"/>
        </w:rPr>
        <w:t>辦理日期：10</w:t>
      </w:r>
      <w:r>
        <w:rPr>
          <w:rFonts w:ascii="新細明體" w:hAnsi="新細明體" w:hint="eastAsia"/>
        </w:rPr>
        <w:t>6</w:t>
      </w:r>
      <w:r w:rsidRPr="00EE58EF">
        <w:rPr>
          <w:rFonts w:ascii="新細明體" w:hAnsi="新細明體" w:hint="eastAsia"/>
          <w:lang w:eastAsia="zh-CN"/>
        </w:rPr>
        <w:t>年</w:t>
      </w:r>
      <w:r>
        <w:rPr>
          <w:rFonts w:ascii="新細明體" w:hAnsi="新細明體" w:hint="eastAsia"/>
        </w:rPr>
        <w:t>01</w:t>
      </w:r>
      <w:r w:rsidRPr="00EE58EF">
        <w:rPr>
          <w:rFonts w:ascii="新細明體" w:hAnsi="新細明體" w:hint="eastAsia"/>
          <w:lang w:eastAsia="zh-CN"/>
        </w:rPr>
        <w:t>月</w:t>
      </w:r>
      <w:r>
        <w:rPr>
          <w:rFonts w:ascii="新細明體" w:hAnsi="新細明體" w:hint="eastAsia"/>
        </w:rPr>
        <w:t>04</w:t>
      </w:r>
      <w:r w:rsidRPr="00EE58EF">
        <w:rPr>
          <w:rFonts w:ascii="新細明體" w:hAnsi="新細明體" w:hint="eastAsia"/>
          <w:lang w:eastAsia="zh-CN"/>
        </w:rPr>
        <w:t>日(</w:t>
      </w:r>
      <w:r>
        <w:rPr>
          <w:rFonts w:ascii="新細明體" w:hAnsi="新細明體" w:hint="eastAsia"/>
          <w:lang w:eastAsia="zh-CN"/>
        </w:rPr>
        <w:t>星期三</w:t>
      </w:r>
      <w:r w:rsidRPr="00EE58EF">
        <w:rPr>
          <w:rFonts w:ascii="新細明體" w:hAnsi="新細明體" w:hint="eastAsia"/>
          <w:lang w:eastAsia="zh-CN"/>
        </w:rPr>
        <w:t>)</w:t>
      </w:r>
    </w:p>
    <w:tbl>
      <w:tblPr>
        <w:tblpPr w:leftFromText="180" w:rightFromText="180" w:vertAnchor="text" w:horzAnchor="page" w:tblpX="990" w:tblpY="62"/>
        <w:tblW w:w="10598" w:type="dxa"/>
        <w:tblLayout w:type="fixed"/>
        <w:tblLook w:val="01E0"/>
      </w:tblPr>
      <w:tblGrid>
        <w:gridCol w:w="1657"/>
        <w:gridCol w:w="712"/>
        <w:gridCol w:w="6"/>
        <w:gridCol w:w="2959"/>
        <w:gridCol w:w="122"/>
        <w:gridCol w:w="6"/>
        <w:gridCol w:w="13"/>
        <w:gridCol w:w="2271"/>
        <w:gridCol w:w="19"/>
        <w:gridCol w:w="6"/>
        <w:gridCol w:w="1392"/>
        <w:gridCol w:w="1435"/>
      </w:tblGrid>
      <w:tr w:rsidR="001F3291" w:rsidRPr="00A163FA" w:rsidTr="00B74EDD">
        <w:trPr>
          <w:trHeight w:val="532"/>
          <w:tblHeader/>
        </w:trPr>
        <w:tc>
          <w:tcPr>
            <w:tcW w:w="1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291" w:rsidRPr="008B728A" w:rsidRDefault="001F3291" w:rsidP="00B74EDD">
            <w:pPr>
              <w:jc w:val="center"/>
              <w:rPr>
                <w:rFonts w:ascii="標楷體" w:eastAsia="標楷體" w:hAnsi="標楷體"/>
                <w:b/>
              </w:rPr>
            </w:pPr>
            <w:r w:rsidRPr="008B728A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F3291" w:rsidRPr="008B728A" w:rsidRDefault="001F3291" w:rsidP="00B74EDD">
            <w:pPr>
              <w:jc w:val="center"/>
              <w:rPr>
                <w:rFonts w:ascii="標楷體" w:eastAsia="標楷體" w:hAnsi="標楷體"/>
                <w:b/>
              </w:rPr>
            </w:pPr>
            <w:r w:rsidRPr="008B728A">
              <w:rPr>
                <w:rFonts w:ascii="標楷體" w:eastAsia="標楷體" w:hAnsi="標楷體" w:hint="eastAsia"/>
                <w:b/>
              </w:rPr>
              <w:t>場次</w:t>
            </w:r>
          </w:p>
        </w:tc>
        <w:tc>
          <w:tcPr>
            <w:tcW w:w="2965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F3291" w:rsidRPr="008B728A" w:rsidRDefault="001F3291" w:rsidP="00B74EDD">
            <w:pPr>
              <w:jc w:val="center"/>
              <w:rPr>
                <w:rFonts w:ascii="標楷體" w:eastAsia="標楷體" w:hAnsi="標楷體"/>
                <w:b/>
                <w:lang w:eastAsia="zh-CN"/>
              </w:rPr>
            </w:pPr>
            <w:r w:rsidRPr="008B728A">
              <w:rPr>
                <w:rFonts w:ascii="標楷體" w:eastAsia="標楷體" w:hAnsi="標楷體" w:hint="eastAsia"/>
                <w:b/>
              </w:rPr>
              <w:t>研討內容</w:t>
            </w:r>
          </w:p>
        </w:tc>
        <w:tc>
          <w:tcPr>
            <w:tcW w:w="2412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F3291" w:rsidRPr="008B728A" w:rsidRDefault="001F3291" w:rsidP="00B74EDD">
            <w:pPr>
              <w:jc w:val="center"/>
              <w:rPr>
                <w:rFonts w:ascii="標楷體" w:eastAsia="標楷體" w:hAnsi="標楷體"/>
                <w:b/>
              </w:rPr>
            </w:pPr>
            <w:r w:rsidRPr="008B728A">
              <w:rPr>
                <w:rFonts w:ascii="標楷體" w:eastAsia="標楷體" w:hAnsi="標楷體" w:hint="eastAsia"/>
                <w:b/>
                <w:lang w:eastAsia="zh-CN"/>
              </w:rPr>
              <w:t>發表人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3291" w:rsidRPr="008B728A" w:rsidRDefault="001F3291" w:rsidP="00B74EDD">
            <w:pPr>
              <w:jc w:val="center"/>
              <w:rPr>
                <w:rFonts w:ascii="標楷體" w:eastAsia="標楷體" w:hAnsi="標楷體"/>
                <w:b/>
                <w:lang w:eastAsia="zh-CN"/>
              </w:rPr>
            </w:pPr>
            <w:r w:rsidRPr="008B728A">
              <w:rPr>
                <w:rFonts w:ascii="標楷體" w:eastAsia="標楷體" w:hAnsi="標楷體" w:hint="eastAsia"/>
                <w:b/>
                <w:lang w:eastAsia="zh-CN"/>
              </w:rPr>
              <w:t>與談人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291" w:rsidRPr="008B728A" w:rsidRDefault="001F3291" w:rsidP="00B74EDD">
            <w:pPr>
              <w:jc w:val="center"/>
              <w:rPr>
                <w:rFonts w:ascii="標楷體" w:eastAsia="標楷體" w:hAnsi="標楷體"/>
                <w:b/>
                <w:lang w:eastAsia="zh-CN"/>
              </w:rPr>
            </w:pPr>
            <w:r w:rsidRPr="008B728A">
              <w:rPr>
                <w:rFonts w:ascii="標楷體" w:eastAsia="標楷體" w:hAnsi="標楷體" w:hint="eastAsia"/>
                <w:b/>
                <w:lang w:eastAsia="zh-CN"/>
              </w:rPr>
              <w:t>主持人</w:t>
            </w:r>
          </w:p>
        </w:tc>
      </w:tr>
      <w:tr w:rsidR="001F3291" w:rsidRPr="00A163FA" w:rsidTr="00B74EDD">
        <w:trPr>
          <w:trHeight w:val="594"/>
        </w:trPr>
        <w:tc>
          <w:tcPr>
            <w:tcW w:w="165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291" w:rsidRPr="00A163FA" w:rsidRDefault="001F3291" w:rsidP="00B74E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08:20-09:0</w:t>
            </w:r>
            <w:r w:rsidRPr="00A163F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941" w:type="dxa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F3291" w:rsidRPr="00A163FA" w:rsidRDefault="001F3291" w:rsidP="00B74EDD">
            <w:pPr>
              <w:jc w:val="center"/>
              <w:rPr>
                <w:rFonts w:ascii="標楷體" w:eastAsia="標楷體" w:hAnsi="標楷體"/>
              </w:rPr>
            </w:pPr>
            <w:r w:rsidRPr="00A163FA">
              <w:rPr>
                <w:rFonts w:ascii="標楷體" w:eastAsia="標楷體" w:hAnsi="標楷體" w:hint="eastAsia"/>
              </w:rPr>
              <w:t>報到</w:t>
            </w:r>
            <w:r>
              <w:rPr>
                <w:rFonts w:ascii="標楷體" w:eastAsia="標楷體" w:hAnsi="標楷體" w:hint="eastAsia"/>
              </w:rPr>
              <w:t xml:space="preserve"> (竹北市東興國小3F階梯教室)</w:t>
            </w:r>
          </w:p>
        </w:tc>
      </w:tr>
      <w:tr w:rsidR="001F3291" w:rsidRPr="00A163FA" w:rsidTr="00B74EDD">
        <w:trPr>
          <w:trHeight w:val="804"/>
        </w:trPr>
        <w:tc>
          <w:tcPr>
            <w:tcW w:w="16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291" w:rsidRPr="00A163FA" w:rsidRDefault="001F3291" w:rsidP="00B74E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</w:t>
            </w:r>
            <w:r w:rsidRPr="00A163FA">
              <w:rPr>
                <w:rFonts w:ascii="標楷體" w:eastAsia="標楷體" w:hAnsi="標楷體" w:hint="eastAsia"/>
              </w:rPr>
              <w:t>0-09:</w:t>
            </w: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3291" w:rsidRDefault="001F3291" w:rsidP="00B74E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3291" w:rsidRPr="00A163FA" w:rsidRDefault="001F3291" w:rsidP="00B74E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音樂饗宴</w:t>
            </w:r>
          </w:p>
        </w:tc>
        <w:tc>
          <w:tcPr>
            <w:tcW w:w="2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3291" w:rsidRDefault="001F3291" w:rsidP="00B74EDD">
            <w:pPr>
              <w:jc w:val="center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  <w:lang w:eastAsia="zh-CN"/>
              </w:rPr>
              <w:t>新竹縣錦屏國小</w:t>
            </w:r>
          </w:p>
          <w:p w:rsidR="001F3291" w:rsidRPr="00A163FA" w:rsidRDefault="001F3291" w:rsidP="00B74EDD">
            <w:pPr>
              <w:jc w:val="center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  <w:lang w:eastAsia="zh-CN"/>
              </w:rPr>
              <w:t>合唱團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3291" w:rsidRPr="00E1479B" w:rsidRDefault="001F3291" w:rsidP="00B74EDD">
            <w:pPr>
              <w:jc w:val="center"/>
              <w:rPr>
                <w:rFonts w:ascii="標楷體" w:eastAsia="標楷體" w:hAnsi="標楷體"/>
                <w:lang w:eastAsia="zh-CN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291" w:rsidRPr="00E1479B" w:rsidRDefault="001F3291" w:rsidP="00B74ED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3291" w:rsidRPr="00A163FA" w:rsidTr="00B74EDD">
        <w:trPr>
          <w:trHeight w:val="696"/>
        </w:trPr>
        <w:tc>
          <w:tcPr>
            <w:tcW w:w="165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291" w:rsidRPr="00A163FA" w:rsidRDefault="001F3291" w:rsidP="00B74EDD">
            <w:pPr>
              <w:jc w:val="center"/>
              <w:rPr>
                <w:rFonts w:ascii="標楷體" w:eastAsia="標楷體" w:hAnsi="標楷體"/>
              </w:rPr>
            </w:pPr>
            <w:r w:rsidRPr="00A163FA">
              <w:rPr>
                <w:rFonts w:ascii="標楷體" w:eastAsia="標楷體" w:hAnsi="標楷體" w:hint="eastAsia"/>
              </w:rPr>
              <w:t>09:</w:t>
            </w:r>
            <w:r>
              <w:rPr>
                <w:rFonts w:ascii="標楷體" w:eastAsia="標楷體" w:hAnsi="標楷體" w:hint="eastAsia"/>
              </w:rPr>
              <w:t>15</w:t>
            </w:r>
            <w:r w:rsidRPr="00A163FA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09</w:t>
            </w:r>
            <w:r w:rsidRPr="00A163FA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A163F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F3291" w:rsidRPr="00A163FA" w:rsidRDefault="001F3291" w:rsidP="00B74E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7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F3291" w:rsidRPr="00A163FA" w:rsidRDefault="001F3291" w:rsidP="00B74EDD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A163FA">
              <w:rPr>
                <w:rFonts w:ascii="標楷體" w:eastAsia="標楷體" w:hAnsi="標楷體" w:hint="eastAsia"/>
              </w:rPr>
              <w:t>開幕式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3291" w:rsidRPr="00E1479B" w:rsidRDefault="001F3291" w:rsidP="00B74E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291" w:rsidRDefault="001F3291" w:rsidP="00B74EDD">
            <w:pPr>
              <w:jc w:val="center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  <w:lang w:eastAsia="zh-CN"/>
              </w:rPr>
              <w:t>新竹縣政府邱鏡淳縣長</w:t>
            </w:r>
          </w:p>
          <w:p w:rsidR="001F3291" w:rsidRDefault="001F3291" w:rsidP="00A0737B">
            <w:pPr>
              <w:spacing w:beforeLines="50"/>
              <w:jc w:val="center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  <w:lang w:eastAsia="zh-CN"/>
              </w:rPr>
              <w:t>國  教  署</w:t>
            </w:r>
          </w:p>
          <w:p w:rsidR="001F3291" w:rsidRPr="00E1479B" w:rsidRDefault="001F3291" w:rsidP="00B74EDD">
            <w:pPr>
              <w:jc w:val="center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  <w:lang w:eastAsia="zh-CN"/>
              </w:rPr>
              <w:t>邱乾國署長</w:t>
            </w:r>
          </w:p>
        </w:tc>
      </w:tr>
      <w:tr w:rsidR="001F3291" w:rsidRPr="00A163FA" w:rsidTr="00B74EDD">
        <w:trPr>
          <w:trHeight w:val="723"/>
        </w:trPr>
        <w:tc>
          <w:tcPr>
            <w:tcW w:w="16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291" w:rsidRDefault="001F3291" w:rsidP="00B74E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9:30-10:</w:t>
            </w:r>
            <w:r w:rsidR="00F81982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1F3291" w:rsidRDefault="001F3291" w:rsidP="00B74E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93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3291" w:rsidRDefault="001F3291" w:rsidP="00B74EDD">
            <w:pPr>
              <w:rPr>
                <w:rFonts w:ascii="標楷體" w:eastAsia="標楷體" w:hAnsi="標楷體"/>
                <w:lang w:eastAsia="zh-CN"/>
              </w:rPr>
            </w:pPr>
            <w:r w:rsidRPr="004D368F">
              <w:rPr>
                <w:rFonts w:ascii="標楷體" w:eastAsia="標楷體" w:hAnsi="標楷體" w:hint="eastAsia"/>
              </w:rPr>
              <w:t>實驗教育簡介</w:t>
            </w:r>
          </w:p>
        </w:tc>
        <w:tc>
          <w:tcPr>
            <w:tcW w:w="228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3291" w:rsidRPr="00A90B80" w:rsidRDefault="001F3291" w:rsidP="00B74EDD">
            <w:pPr>
              <w:jc w:val="center"/>
              <w:rPr>
                <w:rFonts w:ascii="標楷體" w:eastAsia="標楷體" w:hAnsi="標楷體"/>
              </w:rPr>
            </w:pPr>
            <w:r w:rsidRPr="004D368F">
              <w:rPr>
                <w:rFonts w:ascii="標楷體" w:eastAsia="標楷體" w:hAnsi="標楷體" w:hint="eastAsia"/>
              </w:rPr>
              <w:t>沈樹林</w:t>
            </w:r>
            <w:r>
              <w:rPr>
                <w:rFonts w:ascii="標楷體" w:eastAsia="標楷體" w:hAnsi="標楷體" w:hint="eastAsia"/>
              </w:rPr>
              <w:t>主任</w:t>
            </w:r>
            <w:r>
              <w:rPr>
                <w:rFonts w:ascii="標楷體" w:eastAsia="標楷體" w:hAnsi="標楷體" w:hint="eastAsia"/>
                <w:lang w:eastAsia="zh-CN"/>
              </w:rPr>
              <w:t>/</w:t>
            </w:r>
            <w:r>
              <w:rPr>
                <w:rFonts w:ascii="標楷體" w:eastAsia="標楷體" w:hAnsi="標楷體" w:hint="eastAsia"/>
              </w:rPr>
              <w:t>國立豐原高中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3291" w:rsidRDefault="001F3291" w:rsidP="00B74EDD">
            <w:pPr>
              <w:rPr>
                <w:rFonts w:ascii="標楷體" w:eastAsia="標楷體" w:hAnsi="標楷體"/>
              </w:rPr>
            </w:pP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F3291" w:rsidRDefault="001F3291" w:rsidP="00B74EDD">
            <w:pPr>
              <w:jc w:val="center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  <w:lang w:eastAsia="zh-CN"/>
              </w:rPr>
              <w:t>徐榮春校長</w:t>
            </w:r>
          </w:p>
          <w:p w:rsidR="001F3291" w:rsidRDefault="001F3291" w:rsidP="00B74EDD">
            <w:pPr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  <w:lang w:eastAsia="zh-CN"/>
              </w:rPr>
              <w:t>/竹縣嘉興國小(暫訂)</w:t>
            </w:r>
          </w:p>
        </w:tc>
      </w:tr>
      <w:tr w:rsidR="001F3291" w:rsidRPr="00A163FA" w:rsidTr="00B74EDD">
        <w:trPr>
          <w:trHeight w:val="723"/>
        </w:trPr>
        <w:tc>
          <w:tcPr>
            <w:tcW w:w="16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291" w:rsidRDefault="001F3291" w:rsidP="00B74E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</w:t>
            </w:r>
            <w:r w:rsidR="00F81982">
              <w:rPr>
                <w:rFonts w:ascii="標楷體" w:eastAsia="標楷體" w:hAnsi="標楷體" w:hint="eastAsia"/>
              </w:rPr>
              <w:t>2</w:t>
            </w:r>
            <w:r w:rsidR="00237A42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-11:</w:t>
            </w:r>
            <w:r w:rsidR="00F81982">
              <w:rPr>
                <w:rFonts w:ascii="標楷體" w:eastAsia="標楷體" w:hAnsi="標楷體" w:hint="eastAsia"/>
              </w:rPr>
              <w:t>1</w:t>
            </w:r>
            <w:r w:rsidR="00237A4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1F3291" w:rsidRDefault="001F3291" w:rsidP="00B74E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93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3291" w:rsidRPr="004D368F" w:rsidRDefault="001F3291" w:rsidP="00D03470">
            <w:pPr>
              <w:rPr>
                <w:rFonts w:ascii="標楷體" w:eastAsia="標楷體" w:hAnsi="標楷體"/>
              </w:rPr>
            </w:pPr>
            <w:r w:rsidRPr="004D368F">
              <w:rPr>
                <w:rFonts w:ascii="標楷體" w:eastAsia="標楷體" w:hAnsi="標楷體" w:hint="eastAsia"/>
              </w:rPr>
              <w:t>對實驗教育</w:t>
            </w:r>
            <w:r>
              <w:rPr>
                <w:rFonts w:ascii="標楷體" w:eastAsia="標楷體" w:hAnsi="標楷體" w:hint="eastAsia"/>
              </w:rPr>
              <w:t>之</w:t>
            </w:r>
            <w:r w:rsidR="00D03470">
              <w:rPr>
                <w:rFonts w:ascii="標楷體" w:eastAsia="標楷體" w:hAnsi="標楷體" w:hint="eastAsia"/>
              </w:rPr>
              <w:t>宣導</w:t>
            </w:r>
          </w:p>
        </w:tc>
        <w:tc>
          <w:tcPr>
            <w:tcW w:w="228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3291" w:rsidRPr="004D368F" w:rsidRDefault="00585440" w:rsidP="00B74EDD">
            <w:pPr>
              <w:jc w:val="center"/>
              <w:rPr>
                <w:rFonts w:ascii="標楷體" w:eastAsia="標楷體" w:hAnsi="標楷體"/>
              </w:rPr>
            </w:pPr>
            <w:r w:rsidRPr="00585440">
              <w:rPr>
                <w:rFonts w:ascii="標楷體" w:eastAsia="標楷體" w:hAnsi="標楷體" w:hint="eastAsia"/>
              </w:rPr>
              <w:t>陳盛賢</w:t>
            </w:r>
            <w:r w:rsidR="001F3291">
              <w:rPr>
                <w:rFonts w:ascii="標楷體" w:eastAsia="標楷體" w:hAnsi="標楷體" w:hint="eastAsia"/>
              </w:rPr>
              <w:t>教授/</w:t>
            </w:r>
            <w:r w:rsidR="004B4AF0" w:rsidRPr="004B4AF0">
              <w:rPr>
                <w:rFonts w:ascii="標楷體" w:eastAsia="標楷體" w:hAnsi="標楷體" w:hint="eastAsia"/>
              </w:rPr>
              <w:t>國立臺中教育大學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3291" w:rsidRDefault="001F3291" w:rsidP="00B74EDD">
            <w:pPr>
              <w:rPr>
                <w:rFonts w:ascii="標楷體" w:eastAsia="標楷體" w:hAnsi="標楷體"/>
              </w:rPr>
            </w:pP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F3291" w:rsidRDefault="001F3291" w:rsidP="00B74EDD">
            <w:pPr>
              <w:jc w:val="center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  <w:lang w:eastAsia="zh-CN"/>
              </w:rPr>
              <w:t>徐榮春校長</w:t>
            </w:r>
          </w:p>
          <w:p w:rsidR="001F3291" w:rsidRDefault="001F3291" w:rsidP="00B74EDD">
            <w:pPr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  <w:lang w:eastAsia="zh-CN"/>
              </w:rPr>
              <w:t>/竹縣嘉興國小(暫訂)</w:t>
            </w:r>
          </w:p>
        </w:tc>
      </w:tr>
      <w:tr w:rsidR="001F3291" w:rsidRPr="00A163FA" w:rsidTr="00B74EDD">
        <w:trPr>
          <w:trHeight w:val="762"/>
        </w:trPr>
        <w:tc>
          <w:tcPr>
            <w:tcW w:w="16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291" w:rsidRDefault="001F3291" w:rsidP="00B74E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</w:t>
            </w:r>
            <w:r w:rsidR="00F81982">
              <w:rPr>
                <w:rFonts w:ascii="標楷體" w:eastAsia="標楷體" w:hAnsi="標楷體" w:hint="eastAsia"/>
              </w:rPr>
              <w:t>1</w:t>
            </w:r>
            <w:r w:rsidR="00237A42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-11:</w:t>
            </w:r>
            <w:r w:rsidR="00F81982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8941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3291" w:rsidRDefault="001F3291" w:rsidP="00B74EDD">
            <w:pPr>
              <w:jc w:val="center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</w:tr>
      <w:tr w:rsidR="001F3291" w:rsidRPr="00A163FA" w:rsidTr="00B74EDD">
        <w:trPr>
          <w:trHeight w:val="723"/>
        </w:trPr>
        <w:tc>
          <w:tcPr>
            <w:tcW w:w="16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291" w:rsidRDefault="001F3291" w:rsidP="00B74E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</w:t>
            </w:r>
            <w:r w:rsidR="00F81982">
              <w:rPr>
                <w:rFonts w:ascii="標楷體" w:eastAsia="標楷體" w:hAnsi="標楷體" w:hint="eastAsia"/>
              </w:rPr>
              <w:t>20</w:t>
            </w:r>
            <w:r w:rsidRPr="00A163FA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12</w:t>
            </w:r>
            <w:r w:rsidRPr="00A163FA">
              <w:rPr>
                <w:rFonts w:ascii="標楷體" w:eastAsia="標楷體" w:hAnsi="標楷體" w:hint="eastAsia"/>
              </w:rPr>
              <w:t>:</w:t>
            </w:r>
            <w:r w:rsidR="00F81982">
              <w:rPr>
                <w:rFonts w:ascii="標楷體" w:eastAsia="標楷體" w:hAnsi="標楷體" w:hint="eastAsia"/>
              </w:rPr>
              <w:t>10</w:t>
            </w:r>
          </w:p>
          <w:p w:rsidR="001F3291" w:rsidRPr="00A163FA" w:rsidRDefault="001F3291" w:rsidP="00B74E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F81982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0m)</w:t>
            </w:r>
          </w:p>
        </w:tc>
        <w:tc>
          <w:tcPr>
            <w:tcW w:w="7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1F3291" w:rsidRPr="00A163FA" w:rsidRDefault="001F3291" w:rsidP="00B74E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Ⅰ</w:t>
            </w:r>
          </w:p>
        </w:tc>
        <w:tc>
          <w:tcPr>
            <w:tcW w:w="8229" w:type="dxa"/>
            <w:gridSpan w:val="10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F3291" w:rsidRDefault="00110EAB" w:rsidP="00B74EDD">
            <w:pPr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  <w:lang w:eastAsia="zh-CN"/>
              </w:rPr>
              <w:t>主題：</w:t>
            </w:r>
          </w:p>
        </w:tc>
      </w:tr>
      <w:tr w:rsidR="001F3291" w:rsidRPr="00A163FA" w:rsidTr="00B74EDD">
        <w:trPr>
          <w:trHeight w:val="1913"/>
        </w:trPr>
        <w:tc>
          <w:tcPr>
            <w:tcW w:w="16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291" w:rsidRPr="00A163FA" w:rsidRDefault="001F3291" w:rsidP="00B74E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F3291" w:rsidRDefault="001F3291" w:rsidP="00B74E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06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E4DF2" w:rsidRPr="006E4DF2" w:rsidRDefault="001F3291" w:rsidP="00A0737B">
            <w:pPr>
              <w:pStyle w:val="ab"/>
              <w:numPr>
                <w:ilvl w:val="0"/>
                <w:numId w:val="22"/>
              </w:numPr>
              <w:spacing w:beforeLines="50"/>
              <w:ind w:leftChars="0"/>
              <w:rPr>
                <w:rFonts w:ascii="標楷體" w:eastAsia="標楷體" w:hAnsi="標楷體"/>
                <w:lang w:eastAsia="zh-CN"/>
              </w:rPr>
            </w:pPr>
            <w:r w:rsidRPr="006E4DF2">
              <w:rPr>
                <w:rFonts w:ascii="標楷體" w:eastAsia="標楷體" w:hAnsi="標楷體" w:hint="eastAsia"/>
                <w:lang w:eastAsia="zh-CN"/>
              </w:rPr>
              <w:t>泰雅學童「在」學校學習泰雅Gaga</w:t>
            </w:r>
          </w:p>
          <w:p w:rsidR="006E4DF2" w:rsidRPr="006E4DF2" w:rsidRDefault="00110EAB" w:rsidP="00A0737B">
            <w:pPr>
              <w:pStyle w:val="ab"/>
              <w:numPr>
                <w:ilvl w:val="0"/>
                <w:numId w:val="22"/>
              </w:numPr>
              <w:spacing w:beforeLines="50" w:beforeAutospacing="0"/>
              <w:ind w:leftChars="0" w:left="357" w:hanging="357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  <w:lang w:eastAsia="zh-CN"/>
              </w:rPr>
              <w:t>巴楠花部落小學</w:t>
            </w:r>
          </w:p>
        </w:tc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F3291" w:rsidRDefault="00110EAB" w:rsidP="00A0737B">
            <w:pPr>
              <w:spacing w:beforeLines="50"/>
              <w:jc w:val="center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  <w:lang w:eastAsia="zh-CN"/>
              </w:rPr>
              <w:t>Pilin</w:t>
            </w:r>
            <w:r w:rsidR="001F3291">
              <w:rPr>
                <w:rFonts w:ascii="標楷體" w:eastAsia="標楷體" w:hAnsi="標楷體" w:hint="eastAsia"/>
                <w:lang w:eastAsia="zh-CN"/>
              </w:rPr>
              <w:t>Yabu校長</w:t>
            </w:r>
          </w:p>
          <w:p w:rsidR="001F3291" w:rsidRDefault="001F3291" w:rsidP="00B74EDD">
            <w:pPr>
              <w:jc w:val="center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  <w:lang w:eastAsia="zh-CN"/>
              </w:rPr>
              <w:t>/中市博屋瑪國小</w:t>
            </w:r>
          </w:p>
          <w:p w:rsidR="006E4DF2" w:rsidRPr="006F2B7D" w:rsidRDefault="006E4DF2" w:rsidP="00A0737B">
            <w:pPr>
              <w:spacing w:beforeLines="50"/>
              <w:jc w:val="center"/>
              <w:rPr>
                <w:rFonts w:ascii="標楷體" w:eastAsia="標楷體" w:hAnsi="標楷體"/>
              </w:rPr>
            </w:pPr>
            <w:r w:rsidRPr="006F2B7D">
              <w:rPr>
                <w:rFonts w:ascii="標楷體" w:eastAsia="標楷體" w:hAnsi="標楷體" w:hint="eastAsia"/>
                <w:lang w:eastAsia="zh-CN"/>
              </w:rPr>
              <w:t>張新榮校長</w:t>
            </w:r>
          </w:p>
          <w:p w:rsidR="006E4DF2" w:rsidRPr="00A96529" w:rsidRDefault="006E4DF2" w:rsidP="006E4DF2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6F2B7D">
              <w:rPr>
                <w:rFonts w:ascii="標楷體" w:eastAsia="標楷體" w:hAnsi="標楷體" w:hint="eastAsia"/>
                <w:lang w:eastAsia="zh-CN"/>
              </w:rPr>
              <w:t>/高市民族大愛國小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3291" w:rsidRPr="00A163FA" w:rsidRDefault="001F3291" w:rsidP="00A0737B">
            <w:pPr>
              <w:spacing w:beforeLines="50"/>
              <w:jc w:val="center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  <w:lang w:eastAsia="zh-CN"/>
              </w:rPr>
              <w:t>陳枝烈</w:t>
            </w:r>
            <w:r w:rsidR="006E4DF2">
              <w:rPr>
                <w:rFonts w:ascii="標楷體" w:eastAsia="標楷體" w:hAnsi="標楷體"/>
                <w:lang w:eastAsia="zh-CN"/>
              </w:rPr>
              <w:br/>
            </w:r>
            <w:r>
              <w:rPr>
                <w:rFonts w:ascii="標楷體" w:eastAsia="標楷體" w:hAnsi="標楷體" w:hint="eastAsia"/>
                <w:lang w:eastAsia="zh-CN"/>
              </w:rPr>
              <w:t>教授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291" w:rsidRDefault="001F3291" w:rsidP="00B74EDD">
            <w:pPr>
              <w:jc w:val="center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  <w:lang w:eastAsia="zh-CN"/>
              </w:rPr>
              <w:t>蘇美娟校長</w:t>
            </w:r>
          </w:p>
          <w:p w:rsidR="001F3291" w:rsidRPr="00A163FA" w:rsidRDefault="001F3291" w:rsidP="00B74EDD">
            <w:pPr>
              <w:jc w:val="center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  <w:lang w:eastAsia="zh-CN"/>
              </w:rPr>
              <w:t>/竹縣桃山國小</w:t>
            </w:r>
          </w:p>
        </w:tc>
      </w:tr>
      <w:tr w:rsidR="001F3291" w:rsidRPr="00A163FA" w:rsidTr="00B74EDD">
        <w:trPr>
          <w:trHeight w:val="953"/>
        </w:trPr>
        <w:tc>
          <w:tcPr>
            <w:tcW w:w="1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291" w:rsidRPr="00A163FA" w:rsidRDefault="001F3291" w:rsidP="00B74E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</w:t>
            </w:r>
            <w:r w:rsidR="00F81982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-13:</w:t>
            </w:r>
            <w:r w:rsidR="00F81982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894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3291" w:rsidRPr="00A163FA" w:rsidRDefault="001F3291" w:rsidP="00B74E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午餐(自助式泰雅風味餐)</w:t>
            </w:r>
          </w:p>
        </w:tc>
      </w:tr>
      <w:tr w:rsidR="001F3291" w:rsidRPr="00A163FA" w:rsidTr="00F81982">
        <w:trPr>
          <w:trHeight w:val="1224"/>
        </w:trPr>
        <w:tc>
          <w:tcPr>
            <w:tcW w:w="16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291" w:rsidRDefault="001F3291" w:rsidP="00B74E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</w:t>
            </w:r>
            <w:r w:rsidR="00F81982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-</w:t>
            </w:r>
            <w:r w:rsidR="00F81982"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 w:hint="eastAsia"/>
              </w:rPr>
              <w:t>:</w:t>
            </w:r>
            <w:r w:rsidR="00F81982">
              <w:rPr>
                <w:rFonts w:ascii="標楷體" w:eastAsia="標楷體" w:hAnsi="標楷體" w:hint="eastAsia"/>
              </w:rPr>
              <w:t>4</w:t>
            </w:r>
            <w:r w:rsidR="00237A4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3291" w:rsidRDefault="001F3291" w:rsidP="00B74E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8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3291" w:rsidRDefault="001F3291" w:rsidP="00B74E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舞之饗宴</w:t>
            </w:r>
          </w:p>
        </w:tc>
        <w:tc>
          <w:tcPr>
            <w:tcW w:w="2309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3291" w:rsidRDefault="001F3291" w:rsidP="00B74E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新竹縣新樂國小</w:t>
            </w:r>
          </w:p>
          <w:p w:rsidR="001F3291" w:rsidRDefault="001F3291" w:rsidP="00B74E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舞蹈隊</w:t>
            </w:r>
          </w:p>
        </w:tc>
        <w:tc>
          <w:tcPr>
            <w:tcW w:w="28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3291" w:rsidRDefault="001F3291" w:rsidP="00B74ED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3291" w:rsidRPr="00A163FA" w:rsidTr="00F81982">
        <w:trPr>
          <w:trHeight w:val="1101"/>
        </w:trPr>
        <w:tc>
          <w:tcPr>
            <w:tcW w:w="16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291" w:rsidRDefault="001F3291" w:rsidP="00B74E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3291" w:rsidRDefault="001F3291" w:rsidP="00B74E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8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3291" w:rsidRDefault="001F3291" w:rsidP="00B74E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音樂饗宴</w:t>
            </w:r>
          </w:p>
        </w:tc>
        <w:tc>
          <w:tcPr>
            <w:tcW w:w="2309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3291" w:rsidRDefault="001F3291" w:rsidP="00B74E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新竹縣泰雅之聲</w:t>
            </w:r>
          </w:p>
          <w:p w:rsidR="001F3291" w:rsidRDefault="001F3291" w:rsidP="00B74E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合唱團</w:t>
            </w:r>
          </w:p>
        </w:tc>
        <w:tc>
          <w:tcPr>
            <w:tcW w:w="28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3291" w:rsidRDefault="001F3291" w:rsidP="00B74ED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3291" w:rsidRPr="00A163FA" w:rsidTr="00237A42">
        <w:trPr>
          <w:trHeight w:val="815"/>
        </w:trPr>
        <w:tc>
          <w:tcPr>
            <w:tcW w:w="16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291" w:rsidRPr="008B728A" w:rsidRDefault="001F3291" w:rsidP="00B74EDD">
            <w:pPr>
              <w:jc w:val="center"/>
              <w:rPr>
                <w:rFonts w:ascii="標楷體" w:eastAsia="標楷體" w:hAnsi="標楷體"/>
                <w:b/>
              </w:rPr>
            </w:pPr>
            <w:r w:rsidRPr="008B728A">
              <w:rPr>
                <w:rFonts w:ascii="標楷體" w:eastAsia="標楷體" w:hAnsi="標楷體" w:hint="eastAsia"/>
                <w:b/>
              </w:rPr>
              <w:lastRenderedPageBreak/>
              <w:t>時間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1F3291" w:rsidRPr="008B728A" w:rsidRDefault="001F3291" w:rsidP="00B74EDD">
            <w:pPr>
              <w:jc w:val="center"/>
              <w:rPr>
                <w:rFonts w:ascii="標楷體" w:eastAsia="標楷體" w:hAnsi="標楷體"/>
                <w:b/>
              </w:rPr>
            </w:pPr>
            <w:r w:rsidRPr="008B728A">
              <w:rPr>
                <w:rFonts w:ascii="標楷體" w:eastAsia="標楷體" w:hAnsi="標楷體" w:hint="eastAsia"/>
                <w:b/>
              </w:rPr>
              <w:t>場次</w:t>
            </w:r>
          </w:p>
        </w:tc>
        <w:tc>
          <w:tcPr>
            <w:tcW w:w="3087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3291" w:rsidRPr="008B728A" w:rsidRDefault="001F3291" w:rsidP="00B74EDD">
            <w:pPr>
              <w:jc w:val="center"/>
              <w:rPr>
                <w:rFonts w:ascii="標楷體" w:eastAsia="標楷體" w:hAnsi="標楷體"/>
                <w:b/>
              </w:rPr>
            </w:pPr>
            <w:r w:rsidRPr="008B728A">
              <w:rPr>
                <w:rFonts w:ascii="標楷體" w:eastAsia="標楷體" w:hAnsi="標楷體" w:hint="eastAsia"/>
                <w:b/>
              </w:rPr>
              <w:t>研討內容</w:t>
            </w:r>
          </w:p>
        </w:tc>
        <w:tc>
          <w:tcPr>
            <w:tcW w:w="2309" w:type="dxa"/>
            <w:gridSpan w:val="4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3291" w:rsidRPr="008B728A" w:rsidRDefault="001F3291" w:rsidP="00B74EDD">
            <w:pPr>
              <w:jc w:val="center"/>
              <w:rPr>
                <w:rFonts w:ascii="標楷體" w:eastAsia="標楷體" w:hAnsi="標楷體"/>
                <w:b/>
              </w:rPr>
            </w:pPr>
            <w:r w:rsidRPr="008B728A">
              <w:rPr>
                <w:rFonts w:ascii="標楷體" w:eastAsia="標楷體" w:hAnsi="標楷體" w:hint="eastAsia"/>
                <w:b/>
                <w:lang w:eastAsia="zh-CN"/>
              </w:rPr>
              <w:t>發表人</w:t>
            </w:r>
          </w:p>
        </w:tc>
        <w:tc>
          <w:tcPr>
            <w:tcW w:w="1398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3291" w:rsidRPr="008B728A" w:rsidRDefault="001F3291" w:rsidP="00B74EDD">
            <w:pPr>
              <w:jc w:val="center"/>
              <w:rPr>
                <w:rFonts w:ascii="標楷體" w:eastAsia="標楷體" w:hAnsi="標楷體"/>
                <w:b/>
              </w:rPr>
            </w:pPr>
            <w:r w:rsidRPr="008B728A">
              <w:rPr>
                <w:rFonts w:ascii="標楷體" w:eastAsia="標楷體" w:hAnsi="標楷體" w:hint="eastAsia"/>
                <w:b/>
                <w:lang w:eastAsia="zh-CN"/>
              </w:rPr>
              <w:t>與談人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F3291" w:rsidRPr="008B728A" w:rsidRDefault="001F3291" w:rsidP="00B74EDD">
            <w:pPr>
              <w:jc w:val="center"/>
              <w:rPr>
                <w:rFonts w:ascii="標楷體" w:eastAsia="標楷體" w:hAnsi="標楷體"/>
                <w:b/>
              </w:rPr>
            </w:pPr>
            <w:r w:rsidRPr="008B728A">
              <w:rPr>
                <w:rFonts w:ascii="標楷體" w:eastAsia="標楷體" w:hAnsi="標楷體" w:hint="eastAsia"/>
                <w:b/>
                <w:lang w:eastAsia="zh-CN"/>
              </w:rPr>
              <w:t>主持人</w:t>
            </w:r>
          </w:p>
        </w:tc>
      </w:tr>
      <w:tr w:rsidR="001F3291" w:rsidRPr="00A163FA" w:rsidTr="00C23137">
        <w:trPr>
          <w:trHeight w:val="540"/>
        </w:trPr>
        <w:tc>
          <w:tcPr>
            <w:tcW w:w="16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291" w:rsidRDefault="00F81982" w:rsidP="00B74E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="001F3291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4</w:t>
            </w:r>
            <w:r w:rsidR="00237A42">
              <w:rPr>
                <w:rFonts w:ascii="標楷體" w:eastAsia="標楷體" w:hAnsi="標楷體" w:hint="eastAsia"/>
              </w:rPr>
              <w:t>0</w:t>
            </w:r>
            <w:r w:rsidR="001F3291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14</w:t>
            </w:r>
            <w:r w:rsidR="001F3291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="001F3291">
              <w:rPr>
                <w:rFonts w:ascii="標楷體" w:eastAsia="標楷體" w:hAnsi="標楷體" w:hint="eastAsia"/>
              </w:rPr>
              <w:t>0</w:t>
            </w:r>
          </w:p>
          <w:p w:rsidR="001F3291" w:rsidRDefault="001F3291" w:rsidP="00B74E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F81982">
              <w:rPr>
                <w:rFonts w:ascii="標楷體" w:eastAsia="標楷體" w:hAnsi="標楷體" w:hint="eastAsia"/>
              </w:rPr>
              <w:t>5</w:t>
            </w:r>
            <w:r w:rsidR="00237A42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m)</w:t>
            </w:r>
          </w:p>
        </w:tc>
        <w:tc>
          <w:tcPr>
            <w:tcW w:w="7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1F3291" w:rsidRDefault="001F3291" w:rsidP="00B74E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Ⅱ</w:t>
            </w:r>
          </w:p>
        </w:tc>
        <w:tc>
          <w:tcPr>
            <w:tcW w:w="8229" w:type="dxa"/>
            <w:gridSpan w:val="10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F3291" w:rsidRDefault="00110EAB" w:rsidP="00B74E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主題：</w:t>
            </w:r>
          </w:p>
        </w:tc>
      </w:tr>
      <w:tr w:rsidR="001F3291" w:rsidRPr="00A163FA" w:rsidTr="00F81982">
        <w:trPr>
          <w:trHeight w:val="1958"/>
        </w:trPr>
        <w:tc>
          <w:tcPr>
            <w:tcW w:w="16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291" w:rsidRPr="00A163FA" w:rsidRDefault="001F3291" w:rsidP="00B74E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F3291" w:rsidRPr="00A163FA" w:rsidRDefault="001F3291" w:rsidP="00B74E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6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F3291" w:rsidRDefault="006E4DF2" w:rsidP="00B74EDD">
            <w:pPr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1F3291">
              <w:rPr>
                <w:rFonts w:ascii="標楷體" w:eastAsia="標楷體" w:hAnsi="標楷體" w:hint="eastAsia"/>
                <w:lang w:eastAsia="zh-CN"/>
              </w:rPr>
              <w:t>.</w:t>
            </w:r>
            <w:r w:rsidR="00110EAB">
              <w:rPr>
                <w:rFonts w:ascii="標楷體" w:eastAsia="標楷體" w:hAnsi="標楷體" w:hint="eastAsia"/>
                <w:lang w:eastAsia="zh-CN"/>
              </w:rPr>
              <w:t>素養導向的民主進步學園</w:t>
            </w:r>
          </w:p>
          <w:p w:rsidR="001F3291" w:rsidRDefault="006E4DF2" w:rsidP="00A0737B">
            <w:pPr>
              <w:spacing w:beforeLines="50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1F3291">
              <w:rPr>
                <w:rFonts w:ascii="標楷體" w:eastAsia="標楷體" w:hAnsi="標楷體" w:hint="eastAsia"/>
                <w:lang w:eastAsia="zh-CN"/>
              </w:rPr>
              <w:t>.</w:t>
            </w:r>
            <w:r w:rsidR="00110EAB">
              <w:rPr>
                <w:rFonts w:ascii="標楷體" w:eastAsia="標楷體" w:hAnsi="標楷體" w:hint="eastAsia"/>
                <w:lang w:eastAsia="zh-CN"/>
              </w:rPr>
              <w:t>地磨兒實驗教育分享</w:t>
            </w:r>
          </w:p>
          <w:p w:rsidR="001F3291" w:rsidRPr="00A163FA" w:rsidRDefault="001F3291" w:rsidP="00B74EDD">
            <w:pPr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  <w:lang w:eastAsia="zh-CN"/>
              </w:rPr>
              <w:t>(題目請該校近日提供)</w:t>
            </w:r>
          </w:p>
        </w:tc>
        <w:tc>
          <w:tcPr>
            <w:tcW w:w="2412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F3291" w:rsidRDefault="001F3291" w:rsidP="00B74EDD">
            <w:pPr>
              <w:jc w:val="center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  <w:lang w:eastAsia="zh-CN"/>
              </w:rPr>
              <w:t>陳世聰校長</w:t>
            </w:r>
          </w:p>
          <w:p w:rsidR="001F3291" w:rsidRDefault="001F3291" w:rsidP="00B74EDD">
            <w:pPr>
              <w:jc w:val="center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  <w:lang w:eastAsia="zh-CN"/>
              </w:rPr>
              <w:t>/屏縣長榮百合國小</w:t>
            </w:r>
          </w:p>
          <w:p w:rsidR="001F3291" w:rsidRDefault="001F3291" w:rsidP="00A0737B">
            <w:pPr>
              <w:spacing w:beforeLines="50"/>
              <w:jc w:val="center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  <w:lang w:eastAsia="zh-CN"/>
              </w:rPr>
              <w:t>陳慶林主任</w:t>
            </w:r>
          </w:p>
          <w:p w:rsidR="001F3291" w:rsidRPr="00A163FA" w:rsidRDefault="001F3291" w:rsidP="00B74EDD">
            <w:pPr>
              <w:jc w:val="center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  <w:lang w:eastAsia="zh-CN"/>
              </w:rPr>
              <w:t>/屏縣地磨兒國小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3291" w:rsidRPr="00A163FA" w:rsidRDefault="006E4DF2" w:rsidP="00A0737B">
            <w:pPr>
              <w:spacing w:beforeLines="50"/>
              <w:jc w:val="center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  <w:lang w:eastAsia="zh-CN"/>
              </w:rPr>
              <w:t>陳張培倫</w:t>
            </w:r>
            <w:r>
              <w:rPr>
                <w:rFonts w:ascii="標楷體" w:eastAsia="標楷體" w:hAnsi="標楷體"/>
                <w:lang w:eastAsia="zh-CN"/>
              </w:rPr>
              <w:br/>
            </w:r>
            <w:r w:rsidR="001F3291">
              <w:rPr>
                <w:rFonts w:ascii="標楷體" w:eastAsia="標楷體" w:hAnsi="標楷體" w:hint="eastAsia"/>
                <w:lang w:eastAsia="zh-CN"/>
              </w:rPr>
              <w:t>教授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291" w:rsidRDefault="001F3291" w:rsidP="00B74EDD">
            <w:pPr>
              <w:jc w:val="center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  <w:lang w:eastAsia="zh-CN"/>
              </w:rPr>
              <w:t>高理忠校長</w:t>
            </w:r>
          </w:p>
          <w:p w:rsidR="001F3291" w:rsidRPr="00A163FA" w:rsidRDefault="001F3291" w:rsidP="00B74EDD">
            <w:pPr>
              <w:jc w:val="center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  <w:lang w:eastAsia="zh-CN"/>
              </w:rPr>
              <w:t>/桃縣僑愛國小</w:t>
            </w:r>
          </w:p>
        </w:tc>
      </w:tr>
      <w:tr w:rsidR="001F3291" w:rsidRPr="00A163FA" w:rsidTr="00C23137">
        <w:trPr>
          <w:trHeight w:val="541"/>
        </w:trPr>
        <w:tc>
          <w:tcPr>
            <w:tcW w:w="16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291" w:rsidRDefault="001F3291" w:rsidP="00B74EDD">
            <w:pPr>
              <w:jc w:val="center"/>
              <w:rPr>
                <w:rFonts w:ascii="標楷體" w:eastAsia="標楷體" w:hAnsi="標楷體"/>
              </w:rPr>
            </w:pPr>
            <w:r w:rsidRPr="00A163FA">
              <w:rPr>
                <w:rFonts w:ascii="標楷體" w:eastAsia="標楷體" w:hAnsi="標楷體" w:hint="eastAsia"/>
              </w:rPr>
              <w:t>1</w:t>
            </w:r>
            <w:r w:rsidR="00F81982">
              <w:rPr>
                <w:rFonts w:ascii="標楷體" w:eastAsia="標楷體" w:hAnsi="標楷體" w:hint="eastAsia"/>
              </w:rPr>
              <w:t>4</w:t>
            </w:r>
            <w:r w:rsidRPr="00A163FA">
              <w:rPr>
                <w:rFonts w:ascii="標楷體" w:eastAsia="標楷體" w:hAnsi="標楷體" w:hint="eastAsia"/>
              </w:rPr>
              <w:t>:</w:t>
            </w:r>
            <w:r w:rsidR="00F81982">
              <w:rPr>
                <w:rFonts w:ascii="標楷體" w:eastAsia="標楷體" w:hAnsi="標楷體" w:hint="eastAsia"/>
              </w:rPr>
              <w:t>3</w:t>
            </w:r>
            <w:r w:rsidR="00237A42">
              <w:rPr>
                <w:rFonts w:ascii="標楷體" w:eastAsia="標楷體" w:hAnsi="標楷體" w:hint="eastAsia"/>
              </w:rPr>
              <w:t>0</w:t>
            </w:r>
            <w:r w:rsidRPr="00A163FA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</w:t>
            </w:r>
            <w:r w:rsidR="00F81982">
              <w:rPr>
                <w:rFonts w:ascii="標楷體" w:eastAsia="標楷體" w:hAnsi="標楷體" w:hint="eastAsia"/>
              </w:rPr>
              <w:t>5</w:t>
            </w:r>
            <w:r w:rsidRPr="00A163FA">
              <w:rPr>
                <w:rFonts w:ascii="標楷體" w:eastAsia="標楷體" w:hAnsi="標楷體" w:hint="eastAsia"/>
              </w:rPr>
              <w:t>:</w:t>
            </w:r>
            <w:r w:rsidR="00F81982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0</w:t>
            </w:r>
          </w:p>
          <w:p w:rsidR="001F3291" w:rsidRPr="00A163FA" w:rsidRDefault="001F3291" w:rsidP="00B74E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F81982">
              <w:rPr>
                <w:rFonts w:ascii="標楷體" w:eastAsia="標楷體" w:hAnsi="標楷體" w:hint="eastAsia"/>
              </w:rPr>
              <w:t>5</w:t>
            </w:r>
            <w:r w:rsidR="00237A42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m)</w:t>
            </w:r>
          </w:p>
        </w:tc>
        <w:tc>
          <w:tcPr>
            <w:tcW w:w="7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1F3291" w:rsidRDefault="001F3291" w:rsidP="00B74E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Ⅲ</w:t>
            </w:r>
          </w:p>
        </w:tc>
        <w:tc>
          <w:tcPr>
            <w:tcW w:w="8229" w:type="dxa"/>
            <w:gridSpan w:val="10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F3291" w:rsidRPr="00A163FA" w:rsidRDefault="00110EAB" w:rsidP="00B74EDD">
            <w:pPr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  <w:lang w:eastAsia="zh-CN"/>
              </w:rPr>
              <w:t>主題：</w:t>
            </w:r>
          </w:p>
        </w:tc>
      </w:tr>
      <w:tr w:rsidR="001F3291" w:rsidRPr="00A163FA" w:rsidTr="00F81982">
        <w:trPr>
          <w:trHeight w:hRule="exact" w:val="20"/>
        </w:trPr>
        <w:tc>
          <w:tcPr>
            <w:tcW w:w="16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291" w:rsidRPr="00A163FA" w:rsidRDefault="001F3291" w:rsidP="00B74E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F3291" w:rsidRDefault="001F3291" w:rsidP="00B74E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6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F3291" w:rsidRPr="006F2B7D" w:rsidRDefault="001F3291" w:rsidP="00A0737B">
            <w:pPr>
              <w:spacing w:beforeLines="50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6F2B7D">
              <w:rPr>
                <w:rFonts w:ascii="標楷體" w:eastAsia="標楷體" w:hAnsi="標楷體" w:hint="eastAsia"/>
                <w:lang w:eastAsia="zh-CN"/>
              </w:rPr>
              <w:t>.</w:t>
            </w:r>
            <w:r w:rsidR="00110EAB">
              <w:rPr>
                <w:rFonts w:ascii="標楷體" w:eastAsia="標楷體" w:hAnsi="標楷體" w:hint="eastAsia"/>
                <w:lang w:eastAsia="zh-CN"/>
              </w:rPr>
              <w:t>花環再現、卑南族實驗教育的夢</w:t>
            </w:r>
          </w:p>
          <w:p w:rsidR="001F3291" w:rsidRPr="006F2B7D" w:rsidRDefault="001F3291" w:rsidP="00A0737B">
            <w:pPr>
              <w:spacing w:beforeLines="5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6F2B7D">
              <w:rPr>
                <w:rFonts w:ascii="標楷體" w:eastAsia="標楷體" w:hAnsi="標楷體" w:hint="eastAsia"/>
                <w:lang w:eastAsia="zh-CN"/>
              </w:rPr>
              <w:t>.</w:t>
            </w:r>
            <w:r w:rsidR="00110EAB" w:rsidRPr="00110EAB">
              <w:rPr>
                <w:rFonts w:hint="eastAsia"/>
              </w:rPr>
              <w:t>緣→源→圓—土坂</w:t>
            </w:r>
            <w:r w:rsidR="00110EAB" w:rsidRPr="00110EAB">
              <w:t>V</w:t>
            </w:r>
            <w:r w:rsidR="00110EAB" w:rsidRPr="00110EAB">
              <w:rPr>
                <w:rFonts w:hint="eastAsia"/>
              </w:rPr>
              <w:t>usam</w:t>
            </w:r>
            <w:r w:rsidR="00110EAB" w:rsidRPr="00110EAB">
              <w:rPr>
                <w:rFonts w:hint="eastAsia"/>
              </w:rPr>
              <w:t>文化實驗小學</w:t>
            </w:r>
          </w:p>
        </w:tc>
        <w:tc>
          <w:tcPr>
            <w:tcW w:w="2412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F3291" w:rsidRPr="006F2B7D" w:rsidRDefault="001F3291" w:rsidP="00A0737B">
            <w:pPr>
              <w:spacing w:beforeLines="50"/>
              <w:jc w:val="center"/>
              <w:rPr>
                <w:rFonts w:ascii="標楷體" w:eastAsia="標楷體" w:hAnsi="標楷體"/>
                <w:lang w:eastAsia="zh-CN"/>
              </w:rPr>
            </w:pPr>
            <w:r w:rsidRPr="006F2B7D">
              <w:rPr>
                <w:rFonts w:ascii="標楷體" w:eastAsia="標楷體" w:hAnsi="標楷體" w:hint="eastAsia"/>
                <w:lang w:eastAsia="zh-CN"/>
              </w:rPr>
              <w:t>洪志彰校長</w:t>
            </w:r>
          </w:p>
          <w:p w:rsidR="001F3291" w:rsidRPr="006F2B7D" w:rsidRDefault="001F3291" w:rsidP="00B74EDD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6F2B7D">
              <w:rPr>
                <w:rFonts w:ascii="標楷體" w:eastAsia="標楷體" w:hAnsi="標楷體" w:hint="eastAsia"/>
                <w:lang w:eastAsia="zh-CN"/>
              </w:rPr>
              <w:t>/東縣南王國小</w:t>
            </w:r>
          </w:p>
          <w:p w:rsidR="001F3291" w:rsidRPr="006F2B7D" w:rsidRDefault="001F3291" w:rsidP="00A0737B">
            <w:pPr>
              <w:spacing w:beforeLines="50"/>
              <w:jc w:val="center"/>
              <w:rPr>
                <w:rFonts w:ascii="標楷體" w:eastAsia="標楷體" w:hAnsi="標楷體"/>
                <w:lang w:eastAsia="zh-CN"/>
              </w:rPr>
            </w:pPr>
            <w:r w:rsidRPr="006F2B7D">
              <w:rPr>
                <w:rFonts w:ascii="標楷體" w:eastAsia="標楷體" w:hAnsi="標楷體" w:hint="eastAsia"/>
                <w:lang w:eastAsia="zh-CN"/>
              </w:rPr>
              <w:t>蕭德光校長</w:t>
            </w:r>
          </w:p>
          <w:p w:rsidR="001F3291" w:rsidRPr="006F2B7D" w:rsidRDefault="001F3291" w:rsidP="00B74EDD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6F2B7D">
              <w:rPr>
                <w:rFonts w:ascii="標楷體" w:eastAsia="標楷體" w:hAnsi="標楷體" w:hint="eastAsia"/>
                <w:lang w:eastAsia="zh-CN"/>
              </w:rPr>
              <w:t>/東縣土</w:t>
            </w:r>
            <w:r w:rsidRPr="006F2B7D">
              <w:rPr>
                <w:rFonts w:ascii="標楷體" w:eastAsia="標楷體" w:hAnsi="標楷體" w:cs="Arial" w:hint="eastAsia"/>
                <w:color w:val="000000"/>
                <w:kern w:val="0"/>
              </w:rPr>
              <w:t>坂國小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3291" w:rsidRPr="00A163FA" w:rsidRDefault="006E4DF2" w:rsidP="00A0737B">
            <w:pPr>
              <w:spacing w:beforeLines="50"/>
              <w:jc w:val="center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  <w:lang w:eastAsia="zh-CN"/>
              </w:rPr>
              <w:t>陳盛賢</w:t>
            </w:r>
            <w:r>
              <w:rPr>
                <w:rFonts w:ascii="標楷體" w:eastAsia="標楷體" w:hAnsi="標楷體"/>
                <w:lang w:eastAsia="zh-CN"/>
              </w:rPr>
              <w:br/>
            </w:r>
            <w:r w:rsidR="001F3291">
              <w:rPr>
                <w:rFonts w:ascii="標楷體" w:eastAsia="標楷體" w:hAnsi="標楷體" w:hint="eastAsia"/>
                <w:lang w:eastAsia="zh-CN"/>
              </w:rPr>
              <w:t>教授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291" w:rsidRDefault="001F3291" w:rsidP="00B74EDD">
            <w:pPr>
              <w:jc w:val="center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  <w:lang w:eastAsia="zh-CN"/>
              </w:rPr>
              <w:t>徐榮春校長</w:t>
            </w:r>
          </w:p>
          <w:p w:rsidR="001F3291" w:rsidRPr="00A163FA" w:rsidRDefault="001F3291" w:rsidP="00B74EDD">
            <w:pPr>
              <w:jc w:val="center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  <w:lang w:eastAsia="zh-CN"/>
              </w:rPr>
              <w:t>/竹縣嘉興國小</w:t>
            </w:r>
          </w:p>
        </w:tc>
      </w:tr>
      <w:tr w:rsidR="001F3291" w:rsidRPr="00A163FA" w:rsidTr="00F81982">
        <w:trPr>
          <w:trHeight w:val="383"/>
        </w:trPr>
        <w:tc>
          <w:tcPr>
            <w:tcW w:w="1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291" w:rsidRPr="00A163FA" w:rsidRDefault="001F3291" w:rsidP="00F81982">
            <w:pPr>
              <w:jc w:val="center"/>
              <w:rPr>
                <w:rFonts w:ascii="標楷體" w:eastAsia="標楷體" w:hAnsi="標楷體"/>
              </w:rPr>
            </w:pPr>
            <w:r w:rsidRPr="00A163FA">
              <w:rPr>
                <w:rFonts w:ascii="標楷體" w:eastAsia="標楷體" w:hAnsi="標楷體" w:hint="eastAsia"/>
              </w:rPr>
              <w:t>1</w:t>
            </w:r>
            <w:r w:rsidR="00F81982">
              <w:rPr>
                <w:rFonts w:ascii="標楷體" w:eastAsia="標楷體" w:hAnsi="標楷體" w:hint="eastAsia"/>
              </w:rPr>
              <w:t>5</w:t>
            </w:r>
            <w:r w:rsidRPr="00A163FA">
              <w:rPr>
                <w:rFonts w:ascii="標楷體" w:eastAsia="標楷體" w:hAnsi="標楷體" w:hint="eastAsia"/>
              </w:rPr>
              <w:t>:</w:t>
            </w:r>
            <w:r w:rsidR="00F81982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0</w:t>
            </w:r>
            <w:r w:rsidRPr="00A163FA">
              <w:rPr>
                <w:rFonts w:ascii="標楷體" w:eastAsia="標楷體" w:hAnsi="標楷體" w:hint="eastAsia"/>
              </w:rPr>
              <w:t>-</w:t>
            </w:r>
            <w:r w:rsidR="00F81982">
              <w:rPr>
                <w:rFonts w:ascii="標楷體" w:eastAsia="標楷體" w:hAnsi="標楷體" w:hint="eastAsia"/>
              </w:rPr>
              <w:t>15:3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94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3291" w:rsidRDefault="001F3291" w:rsidP="00B74EDD">
            <w:pPr>
              <w:jc w:val="center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  <w:lang w:eastAsia="zh-CN"/>
              </w:rPr>
              <w:t>休息</w:t>
            </w:r>
          </w:p>
        </w:tc>
      </w:tr>
      <w:tr w:rsidR="001F3291" w:rsidRPr="00A163FA" w:rsidTr="00B74EDD">
        <w:trPr>
          <w:trHeight w:val="427"/>
        </w:trPr>
        <w:tc>
          <w:tcPr>
            <w:tcW w:w="16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291" w:rsidRDefault="00F81982" w:rsidP="00B74E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="001F3291" w:rsidRPr="00A163FA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="001F3291">
              <w:rPr>
                <w:rFonts w:ascii="標楷體" w:eastAsia="標楷體" w:hAnsi="標楷體" w:hint="eastAsia"/>
              </w:rPr>
              <w:t>0</w:t>
            </w:r>
            <w:r w:rsidR="001F3291" w:rsidRPr="00A163FA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16</w:t>
            </w:r>
            <w:r w:rsidR="001F3291" w:rsidRPr="00A163FA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="001F3291">
              <w:rPr>
                <w:rFonts w:ascii="標楷體" w:eastAsia="標楷體" w:hAnsi="標楷體" w:hint="eastAsia"/>
              </w:rPr>
              <w:t>0</w:t>
            </w:r>
          </w:p>
          <w:p w:rsidR="00F81982" w:rsidRPr="00A163FA" w:rsidRDefault="00F81982" w:rsidP="00B74E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(60m)</w:t>
            </w:r>
          </w:p>
        </w:tc>
        <w:tc>
          <w:tcPr>
            <w:tcW w:w="7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1F3291" w:rsidRPr="00A163FA" w:rsidRDefault="001F3291" w:rsidP="00B74E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Ⅳ</w:t>
            </w:r>
          </w:p>
        </w:tc>
        <w:tc>
          <w:tcPr>
            <w:tcW w:w="5377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3291" w:rsidRPr="00A163FA" w:rsidRDefault="001F3291" w:rsidP="00B74EDD">
            <w:pPr>
              <w:jc w:val="center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</w:rPr>
              <w:t>分組討論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3291" w:rsidRDefault="001F3291" w:rsidP="00B74EDD">
            <w:pPr>
              <w:jc w:val="center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  <w:lang w:eastAsia="zh-CN"/>
              </w:rPr>
              <w:t>陳枝烈</w:t>
            </w:r>
          </w:p>
          <w:p w:rsidR="00585440" w:rsidRDefault="00585440" w:rsidP="00B74EDD">
            <w:pPr>
              <w:jc w:val="center"/>
              <w:rPr>
                <w:rFonts w:ascii="標楷體" w:eastAsia="標楷體" w:hAnsi="標楷體"/>
              </w:rPr>
            </w:pPr>
            <w:r w:rsidRPr="00585440">
              <w:rPr>
                <w:rFonts w:ascii="標楷體" w:eastAsia="標楷體" w:hAnsi="標楷體" w:hint="eastAsia"/>
                <w:lang w:eastAsia="zh-CN"/>
              </w:rPr>
              <w:t>陳盛賢</w:t>
            </w:r>
          </w:p>
          <w:p w:rsidR="001F3291" w:rsidRDefault="001F3291" w:rsidP="00B74E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CN"/>
              </w:rPr>
              <w:t>陳張培倫</w:t>
            </w:r>
          </w:p>
          <w:p w:rsidR="001F3291" w:rsidRDefault="001F3291" w:rsidP="00B74EDD">
            <w:pPr>
              <w:jc w:val="center"/>
              <w:rPr>
                <w:rFonts w:ascii="標楷體" w:eastAsia="標楷體" w:hAnsi="標楷體"/>
              </w:rPr>
            </w:pPr>
            <w:r w:rsidRPr="004D368F">
              <w:rPr>
                <w:rFonts w:ascii="標楷體" w:eastAsia="標楷體" w:hAnsi="標楷體" w:hint="eastAsia"/>
              </w:rPr>
              <w:t>沈樹林</w:t>
            </w:r>
          </w:p>
          <w:p w:rsidR="001F3291" w:rsidRPr="00A163FA" w:rsidRDefault="001F3291" w:rsidP="00B74EDD">
            <w:pPr>
              <w:jc w:val="center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  <w:lang w:eastAsia="zh-CN"/>
              </w:rPr>
              <w:t>及</w:t>
            </w: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  <w:lang w:eastAsia="zh-CN"/>
              </w:rPr>
              <w:t>所辦理實驗教育學校</w:t>
            </w:r>
          </w:p>
        </w:tc>
        <w:tc>
          <w:tcPr>
            <w:tcW w:w="1435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291" w:rsidRPr="00A163FA" w:rsidRDefault="001F3291" w:rsidP="00B74EDD">
            <w:pPr>
              <w:jc w:val="center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  <w:lang w:eastAsia="zh-CN"/>
              </w:rPr>
              <w:t>由參與人員中，每組推舉一名擔任主持人</w:t>
            </w:r>
          </w:p>
        </w:tc>
      </w:tr>
      <w:tr w:rsidR="001F3291" w:rsidRPr="00A163FA" w:rsidTr="00B74EDD">
        <w:trPr>
          <w:trHeight w:val="1360"/>
        </w:trPr>
        <w:tc>
          <w:tcPr>
            <w:tcW w:w="16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291" w:rsidRPr="00A163FA" w:rsidRDefault="001F3291" w:rsidP="00B74E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F3291" w:rsidRDefault="001F3291" w:rsidP="00B74E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6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F3291" w:rsidRDefault="001F3291" w:rsidP="00B74E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討論題綱(由中教大提供)</w:t>
            </w:r>
          </w:p>
        </w:tc>
        <w:tc>
          <w:tcPr>
            <w:tcW w:w="2412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F3291" w:rsidRDefault="001F3291" w:rsidP="00B74EDD">
            <w:pPr>
              <w:jc w:val="center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  <w:lang w:eastAsia="zh-CN"/>
              </w:rPr>
              <w:t>依地區、中小學</w:t>
            </w:r>
          </w:p>
          <w:p w:rsidR="001F3291" w:rsidRDefault="001F3291" w:rsidP="00B74EDD">
            <w:pPr>
              <w:jc w:val="center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  <w:lang w:eastAsia="zh-CN"/>
              </w:rPr>
              <w:t>分6組進行</w:t>
            </w:r>
          </w:p>
          <w:p w:rsidR="001F3291" w:rsidRDefault="001F3291" w:rsidP="00B74EDD">
            <w:pPr>
              <w:jc w:val="center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  <w:lang w:eastAsia="zh-CN"/>
              </w:rPr>
              <w:t>(每組約30人)</w:t>
            </w:r>
          </w:p>
        </w:tc>
        <w:tc>
          <w:tcPr>
            <w:tcW w:w="1417" w:type="dxa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3291" w:rsidRDefault="001F3291" w:rsidP="00B74EDD">
            <w:pPr>
              <w:jc w:val="center"/>
              <w:rPr>
                <w:rFonts w:ascii="標楷體" w:eastAsia="標楷體" w:hAnsi="標楷體"/>
                <w:lang w:eastAsia="zh-CN"/>
              </w:rPr>
            </w:pPr>
          </w:p>
        </w:tc>
        <w:tc>
          <w:tcPr>
            <w:tcW w:w="1435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291" w:rsidRDefault="001F3291" w:rsidP="00B74EDD">
            <w:pPr>
              <w:jc w:val="center"/>
              <w:rPr>
                <w:rFonts w:ascii="標楷體" w:eastAsia="標楷體" w:hAnsi="標楷體"/>
                <w:lang w:eastAsia="zh-CN"/>
              </w:rPr>
            </w:pPr>
          </w:p>
        </w:tc>
      </w:tr>
      <w:tr w:rsidR="00F81982" w:rsidRPr="00A163FA" w:rsidTr="00D531B9">
        <w:trPr>
          <w:trHeight w:val="399"/>
        </w:trPr>
        <w:tc>
          <w:tcPr>
            <w:tcW w:w="16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1982" w:rsidRPr="00A163FA" w:rsidRDefault="00F81982" w:rsidP="00B74EDD">
            <w:pPr>
              <w:jc w:val="center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  <w:lang w:eastAsia="zh-CN"/>
              </w:rPr>
              <w:t>16:30-16:40</w:t>
            </w:r>
          </w:p>
        </w:tc>
        <w:tc>
          <w:tcPr>
            <w:tcW w:w="8941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1982" w:rsidRDefault="00F81982" w:rsidP="00B74EDD">
            <w:pPr>
              <w:jc w:val="center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  <w:lang w:eastAsia="zh-CN"/>
              </w:rPr>
              <w:t>休息</w:t>
            </w:r>
          </w:p>
        </w:tc>
      </w:tr>
      <w:tr w:rsidR="001F3291" w:rsidRPr="00A163FA" w:rsidTr="00C23137">
        <w:trPr>
          <w:trHeight w:val="656"/>
        </w:trPr>
        <w:tc>
          <w:tcPr>
            <w:tcW w:w="1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291" w:rsidRPr="00A163FA" w:rsidRDefault="001F3291" w:rsidP="00B74EDD">
            <w:pPr>
              <w:jc w:val="center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F81982">
              <w:rPr>
                <w:rFonts w:ascii="標楷體" w:eastAsia="標楷體" w:hAnsi="標楷體" w:hint="eastAsia"/>
              </w:rPr>
              <w:t>6</w:t>
            </w:r>
            <w:r w:rsidRPr="00A163FA">
              <w:rPr>
                <w:rFonts w:ascii="標楷體" w:eastAsia="標楷體" w:hAnsi="標楷體" w:hint="eastAsia"/>
              </w:rPr>
              <w:t>:</w:t>
            </w:r>
            <w:r w:rsidR="00F81982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</w:t>
            </w:r>
            <w:r w:rsidRPr="00A163FA">
              <w:rPr>
                <w:rFonts w:ascii="標楷體" w:eastAsia="標楷體" w:hAnsi="標楷體" w:hint="eastAsia"/>
              </w:rPr>
              <w:t>-</w:t>
            </w:r>
            <w:r w:rsidR="00F81982">
              <w:rPr>
                <w:rFonts w:ascii="標楷體" w:eastAsia="標楷體" w:hAnsi="標楷體" w:hint="eastAsia"/>
              </w:rPr>
              <w:t>17</w:t>
            </w:r>
            <w:r w:rsidRPr="00A163FA">
              <w:rPr>
                <w:rFonts w:ascii="標楷體" w:eastAsia="標楷體" w:hAnsi="標楷體" w:hint="eastAsia"/>
              </w:rPr>
              <w:t>:</w:t>
            </w:r>
            <w:r w:rsidR="00F81982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  <w:r w:rsidR="00F81982">
              <w:rPr>
                <w:rFonts w:ascii="標楷體" w:eastAsia="標楷體" w:hAnsi="標楷體"/>
              </w:rPr>
              <w:br/>
            </w:r>
            <w:r w:rsidR="00F81982">
              <w:rPr>
                <w:rFonts w:ascii="標楷體" w:eastAsia="標楷體" w:hAnsi="標楷體" w:hint="eastAsia"/>
                <w:lang w:eastAsia="zh-CN"/>
              </w:rPr>
              <w:t>(50m)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F3291" w:rsidRDefault="001F3291" w:rsidP="00B74E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Ⅴ</w:t>
            </w:r>
          </w:p>
        </w:tc>
        <w:tc>
          <w:tcPr>
            <w:tcW w:w="5377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F3291" w:rsidRPr="00A163FA" w:rsidRDefault="001F3291" w:rsidP="00B74E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綜合座談與閉幕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3291" w:rsidRDefault="001F3291" w:rsidP="00B74EDD">
            <w:pPr>
              <w:jc w:val="center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  <w:lang w:eastAsia="zh-CN"/>
              </w:rPr>
              <w:t>竹縣教育處</w:t>
            </w:r>
          </w:p>
          <w:p w:rsidR="001F3291" w:rsidRPr="00A163FA" w:rsidRDefault="001F3291" w:rsidP="00B74EDD">
            <w:pPr>
              <w:jc w:val="center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  <w:lang w:eastAsia="zh-CN"/>
              </w:rPr>
              <w:t>劉明超處長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291" w:rsidRDefault="001F3291" w:rsidP="00B74EDD">
            <w:pPr>
              <w:jc w:val="center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  <w:lang w:eastAsia="zh-CN"/>
              </w:rPr>
              <w:t>國  教  署</w:t>
            </w:r>
          </w:p>
          <w:p w:rsidR="001F3291" w:rsidRPr="00A163FA" w:rsidRDefault="001F3291" w:rsidP="00B74EDD">
            <w:pPr>
              <w:jc w:val="center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  <w:lang w:eastAsia="zh-CN"/>
              </w:rPr>
              <w:t>邱乾國署長</w:t>
            </w:r>
          </w:p>
        </w:tc>
      </w:tr>
      <w:tr w:rsidR="001F3291" w:rsidRPr="00A163FA" w:rsidTr="00B74EDD">
        <w:trPr>
          <w:trHeight w:val="588"/>
        </w:trPr>
        <w:tc>
          <w:tcPr>
            <w:tcW w:w="165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291" w:rsidRPr="00A163FA" w:rsidRDefault="00F81982" w:rsidP="00B74E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17:3</w:t>
            </w:r>
            <w:r w:rsidR="001F3291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8941" w:type="dxa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F3291" w:rsidRPr="00A163FA" w:rsidRDefault="001F3291" w:rsidP="00B74E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</w:tr>
      <w:tr w:rsidR="001F3291" w:rsidRPr="00A163FA" w:rsidTr="00C23137">
        <w:trPr>
          <w:trHeight w:val="411"/>
        </w:trPr>
        <w:tc>
          <w:tcPr>
            <w:tcW w:w="165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291" w:rsidRDefault="001F3291" w:rsidP="00B74E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8941" w:type="dxa"/>
            <w:gridSpan w:val="11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3291" w:rsidRDefault="001F3291" w:rsidP="00C23137">
            <w:pPr>
              <w:spacing w:line="320" w:lineRule="exact"/>
              <w:ind w:left="142" w:hangingChars="59" w:hanging="142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  <w:lang w:eastAsia="zh-CN"/>
              </w:rPr>
              <w:t>1.</w:t>
            </w:r>
            <w:r>
              <w:rPr>
                <w:rFonts w:ascii="標楷體" w:eastAsia="標楷體" w:hAnsi="標楷體" w:hint="eastAsia"/>
              </w:rPr>
              <w:t>01/04</w:t>
            </w:r>
            <w:r>
              <w:rPr>
                <w:rFonts w:ascii="標楷體" w:eastAsia="標楷體" w:hAnsi="標楷體" w:hint="eastAsia"/>
                <w:lang w:eastAsia="zh-CN"/>
              </w:rPr>
              <w:t>參加會議人員：</w:t>
            </w:r>
          </w:p>
          <w:p w:rsidR="001F3291" w:rsidRDefault="001F3291" w:rsidP="00C23137">
            <w:pPr>
              <w:spacing w:line="320" w:lineRule="exact"/>
              <w:ind w:leftChars="10" w:left="317" w:hangingChars="122" w:hanging="29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(1)本署5人</w:t>
            </w:r>
          </w:p>
          <w:p w:rsidR="001F3291" w:rsidRPr="008B728A" w:rsidRDefault="001F3291" w:rsidP="00C23137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r>
              <w:rPr>
                <w:rFonts w:ascii="標楷體" w:eastAsia="標楷體" w:hAnsi="標楷體" w:hint="eastAsia"/>
                <w:lang w:eastAsia="zh-CN"/>
              </w:rPr>
              <w:t>陳枝烈</w:t>
            </w:r>
            <w:r>
              <w:rPr>
                <w:rFonts w:ascii="標楷體" w:eastAsia="標楷體" w:hAnsi="標楷體" w:hint="eastAsia"/>
              </w:rPr>
              <w:t>教授、</w:t>
            </w:r>
            <w:r w:rsidR="00585440" w:rsidRPr="00585440">
              <w:rPr>
                <w:rFonts w:ascii="標楷體" w:eastAsia="標楷體" w:hAnsi="標楷體" w:hint="eastAsia"/>
                <w:lang w:eastAsia="zh-CN"/>
              </w:rPr>
              <w:t>陳盛賢</w:t>
            </w:r>
            <w:r>
              <w:rPr>
                <w:rFonts w:ascii="標楷體" w:eastAsia="標楷體" w:hAnsi="標楷體" w:hint="eastAsia"/>
              </w:rPr>
              <w:t>教授、</w:t>
            </w:r>
            <w:r>
              <w:rPr>
                <w:rFonts w:ascii="標楷體" w:eastAsia="標楷體" w:hAnsi="標楷體" w:hint="eastAsia"/>
                <w:lang w:eastAsia="zh-CN"/>
              </w:rPr>
              <w:t>陳張培倫</w:t>
            </w:r>
            <w:r>
              <w:rPr>
                <w:rFonts w:ascii="標楷體" w:eastAsia="標楷體" w:hAnsi="標楷體" w:hint="eastAsia"/>
              </w:rPr>
              <w:t>教授、</w:t>
            </w:r>
            <w:r w:rsidRPr="004D368F">
              <w:rPr>
                <w:rFonts w:ascii="標楷體" w:eastAsia="標楷體" w:hAnsi="標楷體" w:hint="eastAsia"/>
              </w:rPr>
              <w:t>沈樹林</w:t>
            </w:r>
            <w:r>
              <w:rPr>
                <w:rFonts w:ascii="標楷體" w:eastAsia="標楷體" w:hAnsi="標楷體" w:hint="eastAsia"/>
              </w:rPr>
              <w:t>主任等4人</w:t>
            </w:r>
          </w:p>
          <w:p w:rsidR="001F3291" w:rsidRDefault="001F3291" w:rsidP="00C23137">
            <w:pPr>
              <w:spacing w:line="320" w:lineRule="exact"/>
              <w:ind w:leftChars="10" w:left="317" w:hangingChars="122" w:hanging="29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(3)直轄市政府教育局暨各縣(市)政府，每縣市2人、計44人</w:t>
            </w:r>
          </w:p>
          <w:p w:rsidR="001F3291" w:rsidRDefault="001F3291" w:rsidP="00C23137">
            <w:pPr>
              <w:spacing w:line="320" w:lineRule="exact"/>
              <w:ind w:leftChars="10" w:left="317" w:hangingChars="122" w:hanging="29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CN"/>
              </w:rPr>
              <w:t>(</w:t>
            </w: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  <w:lang w:eastAsia="zh-CN"/>
              </w:rPr>
              <w:t>)</w:t>
            </w: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  <w:lang w:eastAsia="zh-CN"/>
              </w:rPr>
              <w:t>所已申</w:t>
            </w:r>
            <w:r>
              <w:rPr>
                <w:rFonts w:ascii="標楷體" w:eastAsia="標楷體" w:hAnsi="標楷體" w:hint="eastAsia"/>
              </w:rPr>
              <w:t>辦原住民族學校型態實驗教育之學校，每校2人、計12人</w:t>
            </w:r>
          </w:p>
          <w:p w:rsidR="001F3291" w:rsidRDefault="001F3291" w:rsidP="00C23137">
            <w:pPr>
              <w:spacing w:line="320" w:lineRule="exact"/>
              <w:ind w:leftChars="10" w:left="317" w:hangingChars="122" w:hanging="293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  <w:lang w:eastAsia="zh-CN"/>
              </w:rPr>
              <w:t>(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  <w:lang w:eastAsia="zh-CN"/>
              </w:rPr>
              <w:t>)</w:t>
            </w:r>
            <w:r>
              <w:rPr>
                <w:rFonts w:ascii="標楷體" w:eastAsia="標楷體" w:hAnsi="標楷體" w:hint="eastAsia"/>
              </w:rPr>
              <w:t>國立屏北高中3人</w:t>
            </w:r>
          </w:p>
          <w:p w:rsidR="001F3291" w:rsidRDefault="001F3291" w:rsidP="00C23137">
            <w:pPr>
              <w:spacing w:line="320" w:lineRule="exact"/>
              <w:ind w:leftChars="10" w:left="317" w:hangingChars="122" w:hanging="29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CN"/>
              </w:rPr>
              <w:t>(</w:t>
            </w: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  <w:lang w:eastAsia="zh-CN"/>
              </w:rPr>
              <w:t>)各縣市</w:t>
            </w:r>
            <w:r>
              <w:rPr>
                <w:rFonts w:ascii="標楷體" w:eastAsia="標楷體" w:hAnsi="標楷體" w:hint="eastAsia"/>
              </w:rPr>
              <w:t>原住民族重點學校，每校1-2人、約132人</w:t>
            </w:r>
          </w:p>
          <w:p w:rsidR="001F3291" w:rsidRDefault="001F3291" w:rsidP="00C23137">
            <w:pPr>
              <w:spacing w:line="320" w:lineRule="exact"/>
              <w:ind w:left="142" w:hangingChars="59" w:hanging="142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</w:rPr>
              <w:t>(7)合計參加達200人</w:t>
            </w:r>
          </w:p>
          <w:p w:rsidR="001F3291" w:rsidRPr="00A163FA" w:rsidRDefault="001F3291" w:rsidP="00C23137">
            <w:pPr>
              <w:spacing w:line="320" w:lineRule="exact"/>
              <w:ind w:left="142" w:hangingChars="59" w:hanging="142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  <w:lang w:eastAsia="zh-CN"/>
              </w:rPr>
              <w:t>2.每場次之發表與研討時間：</w:t>
            </w:r>
            <w:r w:rsidR="00F81982">
              <w:rPr>
                <w:rFonts w:ascii="標楷體" w:eastAsia="標楷體" w:hAnsi="標楷體" w:hint="eastAsia"/>
                <w:lang w:eastAsia="zh-CN"/>
              </w:rPr>
              <w:t>主持人2m，每位發表人15m、與談人8m，討論10m(</w:t>
            </w:r>
            <w:r>
              <w:rPr>
                <w:rFonts w:ascii="標楷體" w:eastAsia="標楷體" w:hAnsi="標楷體" w:hint="eastAsia"/>
              </w:rPr>
              <w:t>視情況彈性調整</w:t>
            </w:r>
            <w:r w:rsidR="00F81982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  <w:lang w:eastAsia="zh-CN"/>
              </w:rPr>
              <w:t>。</w:t>
            </w:r>
          </w:p>
        </w:tc>
      </w:tr>
    </w:tbl>
    <w:p w:rsidR="001F3291" w:rsidRPr="001F3291" w:rsidRDefault="001F3291" w:rsidP="001F3291">
      <w:pPr>
        <w:widowControl/>
        <w:rPr>
          <w:rFonts w:ascii="標楷體" w:eastAsia="標楷體" w:hAnsi="標楷體"/>
        </w:rPr>
      </w:pPr>
    </w:p>
    <w:p w:rsidR="00F81982" w:rsidRDefault="00F81982" w:rsidP="002A17ED">
      <w:pPr>
        <w:ind w:left="600" w:hangingChars="250" w:hanging="600"/>
        <w:rPr>
          <w:rFonts w:ascii="文鼎圓體HKM" w:eastAsia="文鼎圓體HKM" w:hAnsi="文鼎圓體HKM"/>
          <w:lang w:eastAsia="zh-CN"/>
        </w:rPr>
      </w:pPr>
    </w:p>
    <w:p w:rsidR="00F81982" w:rsidRDefault="00F81982" w:rsidP="002A17ED">
      <w:pPr>
        <w:ind w:left="600" w:hangingChars="250" w:hanging="600"/>
        <w:rPr>
          <w:rFonts w:ascii="文鼎圓體HKM" w:eastAsia="文鼎圓體HKM" w:hAnsi="文鼎圓體HKM"/>
          <w:lang w:eastAsia="zh-CN"/>
        </w:rPr>
      </w:pPr>
    </w:p>
    <w:p w:rsidR="00F81982" w:rsidRDefault="00F81982" w:rsidP="002A17ED">
      <w:pPr>
        <w:ind w:left="600" w:hangingChars="250" w:hanging="600"/>
        <w:rPr>
          <w:rFonts w:ascii="文鼎圓體HKM" w:eastAsia="文鼎圓體HKM" w:hAnsi="文鼎圓體HKM"/>
          <w:lang w:eastAsia="zh-CN"/>
        </w:rPr>
      </w:pPr>
    </w:p>
    <w:p w:rsidR="00F81982" w:rsidRDefault="00F81982" w:rsidP="002A17ED">
      <w:pPr>
        <w:ind w:left="600" w:hangingChars="250" w:hanging="600"/>
        <w:rPr>
          <w:rFonts w:ascii="文鼎圓體HKM" w:eastAsia="文鼎圓體HKM" w:hAnsi="文鼎圓體HKM"/>
          <w:lang w:eastAsia="zh-CN"/>
        </w:rPr>
      </w:pPr>
    </w:p>
    <w:p w:rsidR="00F81982" w:rsidRDefault="00F81982" w:rsidP="002A17ED">
      <w:pPr>
        <w:ind w:left="600" w:hangingChars="250" w:hanging="600"/>
        <w:rPr>
          <w:rFonts w:ascii="文鼎圓體HKM" w:eastAsia="文鼎圓體HKM" w:hAnsi="文鼎圓體HKM"/>
          <w:lang w:eastAsia="zh-CN"/>
        </w:rPr>
      </w:pPr>
    </w:p>
    <w:p w:rsidR="00EE58EF" w:rsidRDefault="00E42D70" w:rsidP="002A17ED">
      <w:pPr>
        <w:ind w:left="600" w:hangingChars="250" w:hanging="600"/>
        <w:rPr>
          <w:rFonts w:ascii="文鼎黑體HKM" w:eastAsia="文鼎黑體HKM" w:hAnsi="文鼎黑體HKM"/>
          <w:sz w:val="28"/>
          <w:szCs w:val="28"/>
          <w:lang w:eastAsia="zh-CN"/>
        </w:rPr>
      </w:pPr>
      <w:r w:rsidRPr="00DE12CD">
        <w:rPr>
          <w:rFonts w:ascii="文鼎圓體HKM" w:eastAsia="文鼎圓體HKM" w:hAnsi="文鼎圓體HKM" w:hint="eastAsia"/>
          <w:lang w:eastAsia="zh-CN"/>
        </w:rPr>
        <w:t>附件三、</w:t>
      </w:r>
      <w:r w:rsidR="00CD3936" w:rsidRPr="00CD3936">
        <w:rPr>
          <w:rFonts w:ascii="文鼎圓體HKM" w:eastAsia="文鼎圓體HKM" w:hAnsi="文鼎圓體HKM" w:hint="eastAsia"/>
        </w:rPr>
        <w:t>105學年度高級中等以下教育階段原住民族實驗教育觀摩研討會</w:t>
      </w:r>
      <w:r w:rsidR="00DE12CD" w:rsidRPr="00CD3936">
        <w:rPr>
          <w:rFonts w:ascii="文鼎黑體HKM" w:eastAsia="文鼎黑體HKM" w:hAnsi="文鼎黑體HKM" w:hint="eastAsia"/>
          <w:lang w:eastAsia="zh-CN"/>
        </w:rPr>
        <w:t>報名表</w:t>
      </w:r>
    </w:p>
    <w:p w:rsidR="008451DB" w:rsidRPr="00D81773" w:rsidRDefault="008451DB" w:rsidP="008451DB">
      <w:pPr>
        <w:ind w:left="600" w:hangingChars="250" w:hanging="600"/>
        <w:rPr>
          <w:rFonts w:ascii="標楷體" w:eastAsia="標楷體" w:hAnsi="標楷體"/>
          <w:lang w:eastAsia="zh-CN"/>
        </w:rPr>
      </w:pPr>
      <w:r>
        <w:rPr>
          <w:rFonts w:ascii="文鼎黑體HKM" w:eastAsia="文鼎黑體HKM" w:hAnsi="文鼎黑體HKM" w:hint="eastAsia"/>
          <w:lang w:eastAsia="zh-CN"/>
        </w:rPr>
        <w:t>公務機關填報</w:t>
      </w:r>
    </w:p>
    <w:tbl>
      <w:tblPr>
        <w:tblW w:w="10490" w:type="dxa"/>
        <w:jc w:val="center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843"/>
        <w:gridCol w:w="1843"/>
        <w:gridCol w:w="992"/>
        <w:gridCol w:w="1418"/>
        <w:gridCol w:w="4394"/>
      </w:tblGrid>
      <w:tr w:rsidR="008451DB" w:rsidTr="006E4DF2">
        <w:trPr>
          <w:trHeight w:val="755"/>
          <w:jc w:val="center"/>
        </w:trPr>
        <w:tc>
          <w:tcPr>
            <w:tcW w:w="1843" w:type="dxa"/>
            <w:vAlign w:val="center"/>
          </w:tcPr>
          <w:p w:rsidR="008451DB" w:rsidRPr="00654FCA" w:rsidRDefault="008451DB" w:rsidP="006E4DF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單位名稱</w:t>
            </w:r>
          </w:p>
        </w:tc>
        <w:tc>
          <w:tcPr>
            <w:tcW w:w="2835" w:type="dxa"/>
            <w:gridSpan w:val="2"/>
            <w:vAlign w:val="center"/>
          </w:tcPr>
          <w:p w:rsidR="008451DB" w:rsidRPr="00654FCA" w:rsidRDefault="008451DB" w:rsidP="006E4DF2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市縣政府</w:t>
            </w:r>
          </w:p>
        </w:tc>
        <w:tc>
          <w:tcPr>
            <w:tcW w:w="1418" w:type="dxa"/>
            <w:vAlign w:val="center"/>
          </w:tcPr>
          <w:p w:rsidR="008451DB" w:rsidRPr="00654FCA" w:rsidRDefault="008451DB" w:rsidP="006E4DF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聯絡電話</w:t>
            </w:r>
          </w:p>
        </w:tc>
        <w:tc>
          <w:tcPr>
            <w:tcW w:w="4394" w:type="dxa"/>
            <w:vAlign w:val="center"/>
          </w:tcPr>
          <w:p w:rsidR="008451DB" w:rsidRPr="00654FCA" w:rsidRDefault="008451DB" w:rsidP="006E4DF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</w:tr>
      <w:tr w:rsidR="008451DB" w:rsidTr="006E4DF2">
        <w:trPr>
          <w:jc w:val="center"/>
        </w:trPr>
        <w:tc>
          <w:tcPr>
            <w:tcW w:w="1843" w:type="dxa"/>
            <w:vAlign w:val="center"/>
          </w:tcPr>
          <w:p w:rsidR="008451DB" w:rsidRPr="00654FCA" w:rsidRDefault="008451DB" w:rsidP="006E4DF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參加日期</w:t>
            </w:r>
          </w:p>
        </w:tc>
        <w:tc>
          <w:tcPr>
            <w:tcW w:w="8647" w:type="dxa"/>
            <w:gridSpan w:val="4"/>
            <w:vAlign w:val="center"/>
          </w:tcPr>
          <w:p w:rsidR="008451DB" w:rsidRDefault="008451DB" w:rsidP="006E4DF2">
            <w:pPr>
              <w:spacing w:line="480" w:lineRule="exact"/>
              <w:rPr>
                <w:rFonts w:ascii="文鼎黑體HKM" w:eastAsia="文鼎黑體HKM" w:hAnsi="文鼎黑體HKM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□參加106年1月3日(二)</w:t>
            </w:r>
            <w:r w:rsidRPr="001D1A34">
              <w:rPr>
                <w:rFonts w:ascii="標楷體" w:eastAsia="標楷體" w:hAnsi="標楷體" w:hint="eastAsia"/>
                <w:lang w:eastAsia="zh-CN"/>
              </w:rPr>
              <w:t>策略聯盟會議</w:t>
            </w:r>
          </w:p>
          <w:p w:rsidR="008451DB" w:rsidRDefault="008451DB" w:rsidP="006E4DF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□參加106年1月4日(三)</w:t>
            </w:r>
            <w:r w:rsidRPr="001D1A34">
              <w:rPr>
                <w:rFonts w:ascii="標楷體" w:eastAsia="標楷體" w:hAnsi="標楷體" w:hint="eastAsia"/>
                <w:lang w:eastAsia="zh-CN"/>
              </w:rPr>
              <w:t>個案分享觀摩暨座談研討會</w:t>
            </w:r>
          </w:p>
          <w:p w:rsidR="008451DB" w:rsidRPr="00654FCA" w:rsidRDefault="008451DB" w:rsidP="006E4DF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□參加以上兩日之會議</w:t>
            </w:r>
          </w:p>
        </w:tc>
      </w:tr>
      <w:tr w:rsidR="008451DB" w:rsidTr="006E4DF2">
        <w:trPr>
          <w:jc w:val="center"/>
        </w:trPr>
        <w:tc>
          <w:tcPr>
            <w:tcW w:w="1843" w:type="dxa"/>
            <w:vAlign w:val="center"/>
          </w:tcPr>
          <w:p w:rsidR="008451DB" w:rsidRPr="00654FCA" w:rsidRDefault="008451DB" w:rsidP="006E4DF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4FCA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參加人員</w:t>
            </w:r>
          </w:p>
          <w:p w:rsidR="008451DB" w:rsidRPr="00654FCA" w:rsidRDefault="008451DB" w:rsidP="006E4DF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姓    名</w:t>
            </w:r>
          </w:p>
        </w:tc>
        <w:tc>
          <w:tcPr>
            <w:tcW w:w="1843" w:type="dxa"/>
            <w:vAlign w:val="center"/>
          </w:tcPr>
          <w:p w:rsidR="008451DB" w:rsidRPr="00654FCA" w:rsidRDefault="008451DB" w:rsidP="006E4DF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職稱</w:t>
            </w:r>
          </w:p>
        </w:tc>
        <w:tc>
          <w:tcPr>
            <w:tcW w:w="992" w:type="dxa"/>
            <w:vAlign w:val="center"/>
          </w:tcPr>
          <w:p w:rsidR="008451DB" w:rsidRPr="00654FCA" w:rsidRDefault="008451DB" w:rsidP="006E4DF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性別</w:t>
            </w:r>
          </w:p>
        </w:tc>
        <w:tc>
          <w:tcPr>
            <w:tcW w:w="1418" w:type="dxa"/>
            <w:vAlign w:val="center"/>
          </w:tcPr>
          <w:p w:rsidR="008451DB" w:rsidRPr="00654FCA" w:rsidRDefault="008451DB" w:rsidP="006E4DF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葷素食</w:t>
            </w:r>
          </w:p>
        </w:tc>
        <w:tc>
          <w:tcPr>
            <w:tcW w:w="4394" w:type="dxa"/>
            <w:vAlign w:val="center"/>
          </w:tcPr>
          <w:p w:rsidR="008451DB" w:rsidRPr="00654FCA" w:rsidRDefault="008451DB" w:rsidP="006E4DF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是否搭乘接駁車 □是  □否</w:t>
            </w:r>
          </w:p>
        </w:tc>
      </w:tr>
      <w:tr w:rsidR="008451DB" w:rsidTr="006E4DF2">
        <w:trPr>
          <w:jc w:val="center"/>
        </w:trPr>
        <w:tc>
          <w:tcPr>
            <w:tcW w:w="1843" w:type="dxa"/>
            <w:vAlign w:val="center"/>
          </w:tcPr>
          <w:p w:rsidR="008451DB" w:rsidRPr="00654FCA" w:rsidRDefault="008451DB" w:rsidP="006E4DF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:rsidR="008451DB" w:rsidRPr="00654FCA" w:rsidRDefault="008451DB" w:rsidP="006E4DF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8451DB" w:rsidRPr="00654FCA" w:rsidRDefault="008451DB" w:rsidP="006E4DF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:rsidR="008451DB" w:rsidRPr="00654FCA" w:rsidRDefault="008451DB" w:rsidP="006E4DF2">
            <w:pPr>
              <w:pStyle w:val="ab"/>
              <w:numPr>
                <w:ilvl w:val="0"/>
                <w:numId w:val="17"/>
              </w:numPr>
              <w:spacing w:line="360" w:lineRule="exact"/>
              <w:ind w:leftChars="0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葷</w:t>
            </w:r>
          </w:p>
          <w:p w:rsidR="008451DB" w:rsidRPr="00654FCA" w:rsidRDefault="008451DB" w:rsidP="006E4DF2">
            <w:pPr>
              <w:pStyle w:val="ab"/>
              <w:numPr>
                <w:ilvl w:val="0"/>
                <w:numId w:val="17"/>
              </w:numPr>
              <w:spacing w:line="360" w:lineRule="exact"/>
              <w:ind w:leftChars="0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素</w:t>
            </w:r>
          </w:p>
        </w:tc>
        <w:tc>
          <w:tcPr>
            <w:tcW w:w="4394" w:type="dxa"/>
            <w:vAlign w:val="center"/>
          </w:tcPr>
          <w:p w:rsidR="008451DB" w:rsidRPr="00654FCA" w:rsidRDefault="008451DB" w:rsidP="006E4DF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□自行開車，於竹縣體育場接駁</w:t>
            </w:r>
          </w:p>
          <w:p w:rsidR="008451DB" w:rsidRPr="00654FCA" w:rsidRDefault="008451DB" w:rsidP="006E4DF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□搭乘高鐵，於新竹(竹北)站接駁</w:t>
            </w:r>
          </w:p>
          <w:p w:rsidR="008451DB" w:rsidRPr="00654FCA" w:rsidRDefault="008451DB" w:rsidP="006E4DF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□搭乘台鐵，於新竹站接駁</w:t>
            </w:r>
          </w:p>
        </w:tc>
      </w:tr>
      <w:tr w:rsidR="008451DB" w:rsidTr="006E4DF2">
        <w:trPr>
          <w:jc w:val="center"/>
        </w:trPr>
        <w:tc>
          <w:tcPr>
            <w:tcW w:w="1843" w:type="dxa"/>
            <w:vAlign w:val="center"/>
          </w:tcPr>
          <w:p w:rsidR="008451DB" w:rsidRPr="00654FCA" w:rsidRDefault="008451DB" w:rsidP="006E4DF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:rsidR="008451DB" w:rsidRPr="00654FCA" w:rsidRDefault="008451DB" w:rsidP="006E4DF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8451DB" w:rsidRPr="00654FCA" w:rsidRDefault="008451DB" w:rsidP="006E4DF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:rsidR="008451DB" w:rsidRPr="00654FCA" w:rsidRDefault="008451DB" w:rsidP="006E4DF2">
            <w:pPr>
              <w:pStyle w:val="ab"/>
              <w:numPr>
                <w:ilvl w:val="0"/>
                <w:numId w:val="17"/>
              </w:numPr>
              <w:spacing w:line="360" w:lineRule="exact"/>
              <w:ind w:leftChars="0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葷</w:t>
            </w:r>
          </w:p>
          <w:p w:rsidR="008451DB" w:rsidRPr="00654FCA" w:rsidRDefault="008451DB" w:rsidP="006E4DF2">
            <w:pPr>
              <w:pStyle w:val="ab"/>
              <w:numPr>
                <w:ilvl w:val="0"/>
                <w:numId w:val="17"/>
              </w:numPr>
              <w:spacing w:line="360" w:lineRule="exact"/>
              <w:ind w:leftChars="0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素</w:t>
            </w:r>
          </w:p>
        </w:tc>
        <w:tc>
          <w:tcPr>
            <w:tcW w:w="4394" w:type="dxa"/>
            <w:vAlign w:val="center"/>
          </w:tcPr>
          <w:p w:rsidR="008451DB" w:rsidRPr="00654FCA" w:rsidRDefault="008451DB" w:rsidP="006E4DF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□自行開車，於竹縣體育場接駁</w:t>
            </w:r>
          </w:p>
          <w:p w:rsidR="008451DB" w:rsidRPr="00654FCA" w:rsidRDefault="008451DB" w:rsidP="006E4DF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□搭乘高鐵，於新竹(竹北)站接駁</w:t>
            </w:r>
          </w:p>
          <w:p w:rsidR="008451DB" w:rsidRPr="00654FCA" w:rsidRDefault="008451DB" w:rsidP="006E4DF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□搭乘台鐵，於新竹站接駁</w:t>
            </w:r>
          </w:p>
        </w:tc>
      </w:tr>
      <w:tr w:rsidR="008451DB" w:rsidTr="006E4DF2">
        <w:trPr>
          <w:jc w:val="center"/>
        </w:trPr>
        <w:tc>
          <w:tcPr>
            <w:tcW w:w="1843" w:type="dxa"/>
            <w:vAlign w:val="center"/>
          </w:tcPr>
          <w:p w:rsidR="008451DB" w:rsidRPr="00654FCA" w:rsidRDefault="008451DB" w:rsidP="006E4DF2">
            <w:pPr>
              <w:spacing w:line="480" w:lineRule="exact"/>
              <w:jc w:val="center"/>
              <w:rPr>
                <w:rFonts w:ascii="標楷體" w:eastAsia="標楷體" w:hAnsi="標楷體"/>
                <w:lang w:eastAsia="zh-CN"/>
              </w:rPr>
            </w:pPr>
            <w:r w:rsidRPr="00654FCA">
              <w:rPr>
                <w:rFonts w:ascii="標楷體" w:eastAsia="標楷體" w:hAnsi="標楷體" w:hint="eastAsia"/>
              </w:rPr>
              <w:t>01</w:t>
            </w:r>
            <w:r w:rsidRPr="00654FCA">
              <w:rPr>
                <w:rFonts w:ascii="標楷體" w:eastAsia="標楷體" w:hAnsi="標楷體" w:hint="eastAsia"/>
                <w:lang w:eastAsia="zh-CN"/>
              </w:rPr>
              <w:t>/</w:t>
            </w:r>
            <w:r w:rsidRPr="00654FCA">
              <w:rPr>
                <w:rFonts w:ascii="標楷體" w:eastAsia="標楷體" w:hAnsi="標楷體" w:hint="eastAsia"/>
              </w:rPr>
              <w:t>03</w:t>
            </w:r>
            <w:r w:rsidRPr="00654FCA">
              <w:rPr>
                <w:rFonts w:ascii="標楷體" w:eastAsia="標楷體" w:hAnsi="標楷體" w:hint="eastAsia"/>
                <w:lang w:eastAsia="zh-CN"/>
              </w:rPr>
              <w:t>搭乘接駁車注意事項</w:t>
            </w:r>
          </w:p>
        </w:tc>
        <w:tc>
          <w:tcPr>
            <w:tcW w:w="8647" w:type="dxa"/>
            <w:gridSpan w:val="4"/>
            <w:vAlign w:val="center"/>
          </w:tcPr>
          <w:p w:rsidR="008451DB" w:rsidRPr="00654FCA" w:rsidRDefault="008451DB" w:rsidP="006E4DF2">
            <w:pPr>
              <w:spacing w:line="320" w:lineRule="exact"/>
              <w:ind w:left="173" w:hangingChars="72" w:hanging="173"/>
              <w:rPr>
                <w:rFonts w:ascii="標楷體" w:eastAsia="標楷體" w:hAnsi="標楷體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lang w:eastAsia="zh-CN"/>
              </w:rPr>
              <w:t>(1)新竹高鐵站4號門前方馬路旁12:40上車</w:t>
            </w:r>
          </w:p>
          <w:p w:rsidR="008451DB" w:rsidRPr="00654FCA" w:rsidRDefault="008451DB" w:rsidP="006E4DF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54FCA">
              <w:rPr>
                <w:rFonts w:ascii="標楷體" w:eastAsia="標楷體" w:hAnsi="標楷體" w:hint="eastAsia"/>
                <w:lang w:eastAsia="zh-CN"/>
              </w:rPr>
              <w:t>(2)新竹台鐵站大門前方往右方向(即往北方向)約100公尺處12:40上車</w:t>
            </w:r>
          </w:p>
        </w:tc>
      </w:tr>
      <w:tr w:rsidR="008451DB" w:rsidTr="006E4DF2">
        <w:trPr>
          <w:jc w:val="center"/>
        </w:trPr>
        <w:tc>
          <w:tcPr>
            <w:tcW w:w="1843" w:type="dxa"/>
            <w:vAlign w:val="center"/>
          </w:tcPr>
          <w:p w:rsidR="008451DB" w:rsidRPr="00654FCA" w:rsidRDefault="008451DB" w:rsidP="006E4DF2">
            <w:pPr>
              <w:spacing w:line="480" w:lineRule="exact"/>
              <w:jc w:val="center"/>
              <w:rPr>
                <w:rFonts w:ascii="標楷體" w:eastAsia="標楷體" w:hAnsi="標楷體"/>
                <w:lang w:eastAsia="zh-CN"/>
              </w:rPr>
            </w:pPr>
            <w:r w:rsidRPr="00654FCA">
              <w:rPr>
                <w:rFonts w:ascii="標楷體" w:eastAsia="標楷體" w:hAnsi="標楷體" w:hint="eastAsia"/>
              </w:rPr>
              <w:t>01</w:t>
            </w:r>
            <w:r w:rsidRPr="00654FCA">
              <w:rPr>
                <w:rFonts w:ascii="標楷體" w:eastAsia="標楷體" w:hAnsi="標楷體" w:hint="eastAsia"/>
                <w:lang w:eastAsia="zh-CN"/>
              </w:rPr>
              <w:t>/</w:t>
            </w:r>
            <w:r w:rsidRPr="00654FCA">
              <w:rPr>
                <w:rFonts w:ascii="標楷體" w:eastAsia="標楷體" w:hAnsi="標楷體" w:hint="eastAsia"/>
              </w:rPr>
              <w:t>04</w:t>
            </w:r>
            <w:r w:rsidRPr="00654FCA">
              <w:rPr>
                <w:rFonts w:ascii="標楷體" w:eastAsia="標楷體" w:hAnsi="標楷體" w:hint="eastAsia"/>
                <w:lang w:eastAsia="zh-CN"/>
              </w:rPr>
              <w:t>搭乘接駁車注意事項</w:t>
            </w:r>
          </w:p>
        </w:tc>
        <w:tc>
          <w:tcPr>
            <w:tcW w:w="8647" w:type="dxa"/>
            <w:gridSpan w:val="4"/>
            <w:vAlign w:val="center"/>
          </w:tcPr>
          <w:p w:rsidR="008451DB" w:rsidRPr="00654FCA" w:rsidRDefault="008451DB" w:rsidP="006E4DF2">
            <w:pPr>
              <w:spacing w:line="280" w:lineRule="exact"/>
              <w:rPr>
                <w:rFonts w:ascii="標楷體" w:eastAsia="標楷體" w:hAnsi="標楷體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lang w:eastAsia="zh-CN"/>
              </w:rPr>
              <w:t>(1)竹縣體育場3號門，8時30分上車。</w:t>
            </w:r>
          </w:p>
          <w:p w:rsidR="008451DB" w:rsidRPr="00654FCA" w:rsidRDefault="008451DB" w:rsidP="006E4DF2">
            <w:pPr>
              <w:spacing w:line="280" w:lineRule="exact"/>
              <w:rPr>
                <w:rFonts w:ascii="標楷體" w:eastAsia="標楷體" w:hAnsi="標楷體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lang w:eastAsia="zh-CN"/>
              </w:rPr>
              <w:t>(2)高鐵新竹站4號門前方馬路旁，8時30分上車。</w:t>
            </w:r>
          </w:p>
          <w:p w:rsidR="008451DB" w:rsidRPr="00654FCA" w:rsidRDefault="008451DB" w:rsidP="006E4DF2">
            <w:pPr>
              <w:spacing w:line="280" w:lineRule="exact"/>
              <w:rPr>
                <w:rFonts w:ascii="標楷體" w:eastAsia="標楷體" w:hAnsi="標楷體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lang w:eastAsia="zh-CN"/>
              </w:rPr>
              <w:t>(3)台鐵新竹站大門前方往右方向(即往北方向)約100公尺處，8時40分上車。</w:t>
            </w:r>
          </w:p>
        </w:tc>
      </w:tr>
    </w:tbl>
    <w:p w:rsidR="008451DB" w:rsidRDefault="008451DB" w:rsidP="00F81982">
      <w:pPr>
        <w:jc w:val="right"/>
        <w:rPr>
          <w:rFonts w:ascii="文鼎黑體HKM" w:eastAsia="文鼎黑體HKM" w:hAnsi="文鼎黑體HKM"/>
          <w:lang w:eastAsia="zh-CN"/>
        </w:rPr>
      </w:pPr>
      <w:r>
        <w:rPr>
          <w:rFonts w:ascii="標楷體" w:eastAsia="標楷體" w:hAnsi="標楷體" w:hint="eastAsia"/>
          <w:color w:val="FF0000"/>
        </w:rPr>
        <w:t>備註：</w:t>
      </w:r>
      <w:r>
        <w:rPr>
          <w:rFonts w:ascii="標楷體" w:eastAsia="標楷體" w:hAnsi="標楷體" w:hint="eastAsia"/>
          <w:color w:val="FF0000"/>
          <w:lang w:eastAsia="zh-CN"/>
        </w:rPr>
        <w:t>參</w:t>
      </w:r>
      <w:r>
        <w:rPr>
          <w:rFonts w:ascii="標楷體" w:eastAsia="標楷體" w:hAnsi="標楷體" w:hint="eastAsia"/>
          <w:color w:val="FF0000"/>
        </w:rPr>
        <w:t>加</w:t>
      </w:r>
      <w:r w:rsidRPr="001D1A34">
        <w:rPr>
          <w:rFonts w:ascii="標楷體" w:eastAsia="標楷體" w:hAnsi="標楷體" w:hint="eastAsia"/>
          <w:color w:val="FF0000"/>
          <w:lang w:eastAsia="zh-CN"/>
        </w:rPr>
        <w:t>人員</w:t>
      </w:r>
      <w:r w:rsidRPr="001D1A34">
        <w:rPr>
          <w:rFonts w:ascii="標楷體" w:eastAsia="標楷體" w:hAnsi="標楷體" w:hint="eastAsia"/>
          <w:color w:val="FF0000"/>
        </w:rPr>
        <w:t>請參閱本計畫第一頁</w:t>
      </w:r>
    </w:p>
    <w:p w:rsidR="008451DB" w:rsidRDefault="008451DB" w:rsidP="008451DB">
      <w:pPr>
        <w:rPr>
          <w:rFonts w:ascii="文鼎黑體HKM" w:eastAsia="文鼎黑體HKM" w:hAnsi="文鼎黑體HKM"/>
        </w:rPr>
      </w:pPr>
    </w:p>
    <w:p w:rsidR="0055126F" w:rsidRDefault="0055126F" w:rsidP="008451DB">
      <w:pPr>
        <w:ind w:left="600" w:hangingChars="250" w:hanging="600"/>
        <w:rPr>
          <w:rFonts w:ascii="文鼎黑體HKM" w:eastAsia="文鼎黑體HKM" w:hAnsi="文鼎黑體HKM"/>
          <w:lang w:eastAsia="zh-CN"/>
        </w:rPr>
      </w:pPr>
    </w:p>
    <w:p w:rsidR="0055126F" w:rsidRDefault="0055126F" w:rsidP="008451DB">
      <w:pPr>
        <w:ind w:left="600" w:hangingChars="250" w:hanging="600"/>
        <w:rPr>
          <w:rFonts w:ascii="文鼎黑體HKM" w:eastAsia="文鼎黑體HKM" w:hAnsi="文鼎黑體HKM"/>
          <w:lang w:eastAsia="zh-CN"/>
        </w:rPr>
      </w:pPr>
    </w:p>
    <w:p w:rsidR="0055126F" w:rsidRDefault="0055126F" w:rsidP="008451DB">
      <w:pPr>
        <w:ind w:left="600" w:hangingChars="250" w:hanging="600"/>
        <w:rPr>
          <w:rFonts w:ascii="文鼎黑體HKM" w:eastAsia="文鼎黑體HKM" w:hAnsi="文鼎黑體HKM"/>
          <w:lang w:eastAsia="zh-CN"/>
        </w:rPr>
      </w:pPr>
    </w:p>
    <w:p w:rsidR="0055126F" w:rsidRDefault="0055126F" w:rsidP="008451DB">
      <w:pPr>
        <w:ind w:left="600" w:hangingChars="250" w:hanging="600"/>
        <w:rPr>
          <w:rFonts w:ascii="文鼎黑體HKM" w:eastAsia="文鼎黑體HKM" w:hAnsi="文鼎黑體HKM"/>
          <w:lang w:eastAsia="zh-CN"/>
        </w:rPr>
      </w:pPr>
    </w:p>
    <w:p w:rsidR="008451DB" w:rsidRDefault="008451DB" w:rsidP="008451DB">
      <w:pPr>
        <w:ind w:left="600" w:hangingChars="250" w:hanging="600"/>
        <w:rPr>
          <w:rFonts w:ascii="標楷體" w:eastAsia="標楷體" w:hAnsi="標楷體"/>
          <w:lang w:eastAsia="zh-CN"/>
        </w:rPr>
      </w:pPr>
      <w:r>
        <w:rPr>
          <w:rFonts w:ascii="文鼎黑體HKM" w:eastAsia="文鼎黑體HKM" w:hAnsi="文鼎黑體HKM" w:hint="eastAsia"/>
          <w:lang w:eastAsia="zh-CN"/>
        </w:rPr>
        <w:lastRenderedPageBreak/>
        <w:t>學校機關填報</w:t>
      </w:r>
    </w:p>
    <w:tbl>
      <w:tblPr>
        <w:tblW w:w="10490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843"/>
        <w:gridCol w:w="1843"/>
        <w:gridCol w:w="992"/>
        <w:gridCol w:w="1418"/>
        <w:gridCol w:w="4394"/>
      </w:tblGrid>
      <w:tr w:rsidR="008451DB" w:rsidTr="006E4DF2">
        <w:trPr>
          <w:trHeight w:val="755"/>
          <w:jc w:val="center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1DB" w:rsidRPr="00654FCA" w:rsidRDefault="008451DB" w:rsidP="006E4DF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縣 市 別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1DB" w:rsidRPr="00654FCA" w:rsidRDefault="008451DB" w:rsidP="006E4DF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1DB" w:rsidRPr="00654FCA" w:rsidRDefault="008451DB" w:rsidP="006E4DF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學校名稱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451DB" w:rsidRPr="00654FCA" w:rsidRDefault="008451DB" w:rsidP="006E4DF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</w:tr>
      <w:tr w:rsidR="008451DB" w:rsidTr="006E4DF2">
        <w:trPr>
          <w:trHeight w:val="886"/>
          <w:jc w:val="center"/>
        </w:trPr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1DB" w:rsidRPr="00654FCA" w:rsidRDefault="008451DB" w:rsidP="006E4DF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學校學區</w:t>
            </w:r>
            <w:r w:rsidRPr="00654FCA">
              <w:rPr>
                <w:rFonts w:ascii="標楷體" w:eastAsia="標楷體" w:hAnsi="標楷體"/>
                <w:sz w:val="28"/>
                <w:szCs w:val="28"/>
                <w:lang w:eastAsia="zh-CN"/>
              </w:rPr>
              <w:br/>
            </w:r>
            <w:r w:rsidRPr="00654FCA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主要族群別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1DB" w:rsidRPr="00654FCA" w:rsidRDefault="008451DB" w:rsidP="006E4DF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1DB" w:rsidRPr="00654FCA" w:rsidRDefault="008451DB" w:rsidP="006E4DF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聯絡電話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451DB" w:rsidRPr="00654FCA" w:rsidRDefault="008451DB" w:rsidP="006E4DF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1DB" w:rsidTr="006E4DF2">
        <w:trPr>
          <w:trHeight w:val="628"/>
          <w:jc w:val="center"/>
        </w:trPr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1DB" w:rsidRPr="001D1A34" w:rsidRDefault="008451DB" w:rsidP="006E4DF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1D1A34">
              <w:rPr>
                <w:rFonts w:ascii="標楷體" w:eastAsia="標楷體" w:hAnsi="標楷體" w:hint="eastAsia"/>
                <w:sz w:val="28"/>
                <w:szCs w:val="28"/>
              </w:rPr>
              <w:t>參加日期</w:t>
            </w:r>
          </w:p>
        </w:tc>
        <w:tc>
          <w:tcPr>
            <w:tcW w:w="8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451DB" w:rsidRPr="00633E77" w:rsidRDefault="008451DB" w:rsidP="006E4DF2">
            <w:pPr>
              <w:spacing w:line="480" w:lineRule="exact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33E77"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  <w:r w:rsidRPr="00633E77">
              <w:rPr>
                <w:rFonts w:ascii="標楷體" w:eastAsia="標楷體" w:hAnsi="標楷體" w:hint="eastAsia"/>
                <w:b/>
                <w:sz w:val="28"/>
                <w:szCs w:val="28"/>
              </w:rPr>
              <w:t>106年1月3日(二)</w:t>
            </w:r>
            <w:r w:rsidRPr="00633E77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策略聯盟會議</w:t>
            </w:r>
            <w:r w:rsidRPr="00633E77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Pr="00633E77">
              <w:rPr>
                <w:rFonts w:ascii="標楷體" w:eastAsia="標楷體" w:hAnsi="標楷體" w:hint="eastAsia"/>
                <w:b/>
                <w:sz w:val="28"/>
                <w:szCs w:val="28"/>
              </w:rPr>
              <w:t>106年1月4日(三)</w:t>
            </w:r>
            <w:r w:rsidRPr="00633E77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個案分享觀摩暨座談研討會</w:t>
            </w:r>
            <w:r w:rsidRPr="00633E77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(</w:t>
            </w:r>
            <w:r w:rsidRPr="00633E77">
              <w:rPr>
                <w:rFonts w:ascii="標楷體" w:eastAsia="標楷體" w:hAnsi="標楷體" w:hint="eastAsia"/>
                <w:color w:val="FF0000"/>
                <w:sz w:val="22"/>
                <w:szCs w:val="22"/>
                <w:lang w:eastAsia="zh-CN"/>
              </w:rPr>
              <w:t>台中市博屋瑪國小、高雄市民族大愛國小、屏東縣地磨兒國小、長榮百合國小、台東縣南王國小、土</w:t>
            </w:r>
            <w:r w:rsidRPr="00633E77">
              <w:rPr>
                <w:rFonts w:ascii="標楷體" w:eastAsia="標楷體" w:hAnsi="標楷體" w:cs="Arial" w:hint="eastAsia"/>
                <w:color w:val="FF0000"/>
                <w:kern w:val="0"/>
                <w:sz w:val="22"/>
                <w:szCs w:val="22"/>
              </w:rPr>
              <w:t>坂國小共6所</w:t>
            </w:r>
            <w:r w:rsidRPr="00633E77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)</w:t>
            </w:r>
          </w:p>
          <w:p w:rsidR="008451DB" w:rsidRPr="001D1A34" w:rsidRDefault="008451DB" w:rsidP="006E4DF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□參加106年1月4日(三)</w:t>
            </w:r>
            <w:r w:rsidRPr="001D1A34">
              <w:rPr>
                <w:rFonts w:ascii="標楷體" w:eastAsia="標楷體" w:hAnsi="標楷體" w:hint="eastAsia"/>
                <w:lang w:eastAsia="zh-CN"/>
              </w:rPr>
              <w:t>個案分享觀摩暨座談研討會</w:t>
            </w:r>
          </w:p>
        </w:tc>
      </w:tr>
      <w:tr w:rsidR="008451DB" w:rsidTr="006E4DF2">
        <w:trPr>
          <w:jc w:val="center"/>
        </w:trPr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8451DB" w:rsidRPr="00654FCA" w:rsidRDefault="008451DB" w:rsidP="006E4DF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參加人員</w:t>
            </w:r>
          </w:p>
          <w:p w:rsidR="008451DB" w:rsidRPr="00654FCA" w:rsidRDefault="008451DB" w:rsidP="006E4DF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姓    名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451DB" w:rsidRPr="00654FCA" w:rsidRDefault="008451DB" w:rsidP="006E4DF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職稱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451DB" w:rsidRPr="00654FCA" w:rsidRDefault="008451DB" w:rsidP="006E4DF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性別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451DB" w:rsidRPr="00654FCA" w:rsidRDefault="008451DB" w:rsidP="006E4DF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葷素食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451DB" w:rsidRPr="00654FCA" w:rsidRDefault="008451DB" w:rsidP="006E4DF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是否搭乘接駁車 □是  □否</w:t>
            </w:r>
          </w:p>
        </w:tc>
      </w:tr>
      <w:tr w:rsidR="008451DB" w:rsidTr="006E4DF2">
        <w:trPr>
          <w:jc w:val="center"/>
        </w:trPr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8451DB" w:rsidRPr="00654FCA" w:rsidRDefault="008451DB" w:rsidP="006E4DF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451DB" w:rsidRPr="00654FCA" w:rsidRDefault="008451DB" w:rsidP="006E4DF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451DB" w:rsidRPr="00654FCA" w:rsidRDefault="008451DB" w:rsidP="006E4DF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451DB" w:rsidRPr="00654FCA" w:rsidRDefault="008451DB" w:rsidP="006E4DF2">
            <w:pPr>
              <w:pStyle w:val="ab"/>
              <w:numPr>
                <w:ilvl w:val="0"/>
                <w:numId w:val="17"/>
              </w:numPr>
              <w:spacing w:line="400" w:lineRule="exact"/>
              <w:ind w:leftChars="0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葷</w:t>
            </w:r>
          </w:p>
          <w:p w:rsidR="008451DB" w:rsidRPr="00654FCA" w:rsidRDefault="008451DB" w:rsidP="006E4DF2">
            <w:pPr>
              <w:pStyle w:val="ab"/>
              <w:numPr>
                <w:ilvl w:val="0"/>
                <w:numId w:val="17"/>
              </w:numPr>
              <w:spacing w:line="400" w:lineRule="exact"/>
              <w:ind w:leftChars="0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素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451DB" w:rsidRPr="00654FCA" w:rsidRDefault="008451DB" w:rsidP="006E4DF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□自行開車，於竹縣體育場接駁</w:t>
            </w:r>
          </w:p>
          <w:p w:rsidR="008451DB" w:rsidRPr="00654FCA" w:rsidRDefault="008451DB" w:rsidP="006E4DF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□搭乘高鐵，於新竹(竹北)站接駁</w:t>
            </w:r>
          </w:p>
          <w:p w:rsidR="008451DB" w:rsidRPr="00654FCA" w:rsidRDefault="008451DB" w:rsidP="006E4DF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□搭乘台鐵，於新竹站接駁</w:t>
            </w:r>
          </w:p>
        </w:tc>
      </w:tr>
      <w:tr w:rsidR="008451DB" w:rsidTr="006E4DF2">
        <w:trPr>
          <w:jc w:val="center"/>
        </w:trPr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8451DB" w:rsidRPr="00654FCA" w:rsidRDefault="008451DB" w:rsidP="006E4DF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451DB" w:rsidRPr="00654FCA" w:rsidRDefault="008451DB" w:rsidP="006E4DF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451DB" w:rsidRPr="00654FCA" w:rsidRDefault="008451DB" w:rsidP="006E4DF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451DB" w:rsidRPr="00654FCA" w:rsidRDefault="008451DB" w:rsidP="006E4DF2">
            <w:pPr>
              <w:pStyle w:val="ab"/>
              <w:numPr>
                <w:ilvl w:val="0"/>
                <w:numId w:val="17"/>
              </w:numPr>
              <w:spacing w:line="400" w:lineRule="exact"/>
              <w:ind w:leftChars="0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葷</w:t>
            </w:r>
          </w:p>
          <w:p w:rsidR="008451DB" w:rsidRPr="00654FCA" w:rsidRDefault="008451DB" w:rsidP="006E4DF2">
            <w:pPr>
              <w:pStyle w:val="ab"/>
              <w:numPr>
                <w:ilvl w:val="0"/>
                <w:numId w:val="17"/>
              </w:numPr>
              <w:spacing w:line="400" w:lineRule="exact"/>
              <w:ind w:leftChars="0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素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451DB" w:rsidRPr="00654FCA" w:rsidRDefault="008451DB" w:rsidP="006E4DF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□自行開車，於竹縣體育場接駁</w:t>
            </w:r>
          </w:p>
          <w:p w:rsidR="008451DB" w:rsidRPr="00654FCA" w:rsidRDefault="008451DB" w:rsidP="006E4DF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□搭乘高鐵，於新竹(竹北)站接駁</w:t>
            </w:r>
          </w:p>
          <w:p w:rsidR="008451DB" w:rsidRPr="00654FCA" w:rsidRDefault="008451DB" w:rsidP="006E4DF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□搭乘台鐵，於新竹站接駁</w:t>
            </w:r>
          </w:p>
        </w:tc>
      </w:tr>
      <w:tr w:rsidR="008451DB" w:rsidTr="006E4DF2">
        <w:trPr>
          <w:jc w:val="center"/>
        </w:trPr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8451DB" w:rsidRPr="00654FCA" w:rsidRDefault="008451DB" w:rsidP="006E4DF2">
            <w:pPr>
              <w:spacing w:line="480" w:lineRule="exact"/>
              <w:jc w:val="center"/>
              <w:rPr>
                <w:rFonts w:ascii="標楷體" w:eastAsia="標楷體" w:hAnsi="標楷體"/>
                <w:lang w:eastAsia="zh-CN"/>
              </w:rPr>
            </w:pPr>
            <w:r w:rsidRPr="00654FCA">
              <w:rPr>
                <w:rFonts w:ascii="標楷體" w:eastAsia="標楷體" w:hAnsi="標楷體" w:hint="eastAsia"/>
              </w:rPr>
              <w:t>01</w:t>
            </w:r>
            <w:r w:rsidRPr="00654FCA">
              <w:rPr>
                <w:rFonts w:ascii="標楷體" w:eastAsia="標楷體" w:hAnsi="標楷體" w:hint="eastAsia"/>
                <w:lang w:eastAsia="zh-CN"/>
              </w:rPr>
              <w:t>/</w:t>
            </w:r>
            <w:r w:rsidRPr="00654FCA">
              <w:rPr>
                <w:rFonts w:ascii="標楷體" w:eastAsia="標楷體" w:hAnsi="標楷體" w:hint="eastAsia"/>
              </w:rPr>
              <w:t>03</w:t>
            </w:r>
            <w:r w:rsidRPr="00654FCA">
              <w:rPr>
                <w:rFonts w:ascii="標楷體" w:eastAsia="標楷體" w:hAnsi="標楷體" w:hint="eastAsia"/>
                <w:lang w:eastAsia="zh-CN"/>
              </w:rPr>
              <w:t>搭乘接駁車注意事項</w:t>
            </w:r>
          </w:p>
        </w:tc>
        <w:tc>
          <w:tcPr>
            <w:tcW w:w="8647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451DB" w:rsidRPr="00654FCA" w:rsidRDefault="008451DB" w:rsidP="006E4DF2">
            <w:pPr>
              <w:spacing w:line="320" w:lineRule="exact"/>
              <w:ind w:left="173" w:hangingChars="72" w:hanging="173"/>
              <w:rPr>
                <w:rFonts w:ascii="標楷體" w:eastAsia="標楷體" w:hAnsi="標楷體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lang w:eastAsia="zh-CN"/>
              </w:rPr>
              <w:t>(1)新竹高鐵站4號門前方馬路旁12:40上車</w:t>
            </w:r>
          </w:p>
          <w:p w:rsidR="008451DB" w:rsidRPr="00654FCA" w:rsidRDefault="008451DB" w:rsidP="006E4DF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54FCA">
              <w:rPr>
                <w:rFonts w:ascii="標楷體" w:eastAsia="標楷體" w:hAnsi="標楷體" w:hint="eastAsia"/>
                <w:lang w:eastAsia="zh-CN"/>
              </w:rPr>
              <w:t>(2)新竹台鐵站大門前方往右方向(即往北方向)約100公尺處12:40上車</w:t>
            </w:r>
          </w:p>
        </w:tc>
      </w:tr>
      <w:tr w:rsidR="008451DB" w:rsidTr="006E4DF2">
        <w:trPr>
          <w:jc w:val="center"/>
        </w:trPr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451DB" w:rsidRPr="00633E77" w:rsidRDefault="008451DB" w:rsidP="006E4DF2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654FCA">
              <w:rPr>
                <w:rFonts w:ascii="標楷體" w:eastAsia="標楷體" w:hAnsi="標楷體" w:hint="eastAsia"/>
              </w:rPr>
              <w:t>01</w:t>
            </w:r>
            <w:r w:rsidRPr="00654FCA">
              <w:rPr>
                <w:rFonts w:ascii="標楷體" w:eastAsia="標楷體" w:hAnsi="標楷體" w:hint="eastAsia"/>
                <w:lang w:eastAsia="zh-CN"/>
              </w:rPr>
              <w:t>/</w:t>
            </w:r>
            <w:r w:rsidRPr="00654FCA">
              <w:rPr>
                <w:rFonts w:ascii="標楷體" w:eastAsia="標楷體" w:hAnsi="標楷體" w:hint="eastAsia"/>
              </w:rPr>
              <w:t>04</w:t>
            </w:r>
            <w:r w:rsidRPr="00654FCA">
              <w:rPr>
                <w:rFonts w:ascii="標楷體" w:eastAsia="標楷體" w:hAnsi="標楷體" w:hint="eastAsia"/>
                <w:lang w:eastAsia="zh-CN"/>
              </w:rPr>
              <w:t>搭乘接駁車注意事項</w:t>
            </w:r>
          </w:p>
        </w:tc>
        <w:tc>
          <w:tcPr>
            <w:tcW w:w="8647" w:type="dxa"/>
            <w:gridSpan w:val="4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51DB" w:rsidRPr="00654FCA" w:rsidRDefault="008451DB" w:rsidP="006E4DF2">
            <w:pPr>
              <w:spacing w:line="280" w:lineRule="exact"/>
              <w:rPr>
                <w:rFonts w:ascii="標楷體" w:eastAsia="標楷體" w:hAnsi="標楷體"/>
              </w:rPr>
            </w:pPr>
            <w:r w:rsidRPr="00654FCA">
              <w:rPr>
                <w:rFonts w:ascii="標楷體" w:eastAsia="標楷體" w:hAnsi="標楷體" w:hint="eastAsia"/>
                <w:lang w:eastAsia="zh-CN"/>
              </w:rPr>
              <w:t>(1)竹縣體育場3號門，8時30分上車。</w:t>
            </w:r>
          </w:p>
          <w:p w:rsidR="008451DB" w:rsidRPr="00654FCA" w:rsidRDefault="008451DB" w:rsidP="006E4DF2">
            <w:pPr>
              <w:spacing w:line="280" w:lineRule="exact"/>
              <w:rPr>
                <w:rFonts w:ascii="標楷體" w:eastAsia="標楷體" w:hAnsi="標楷體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lang w:eastAsia="zh-CN"/>
              </w:rPr>
              <w:t>(2)高鐵新竹站4號門前方馬路旁，8時30分上車。</w:t>
            </w:r>
          </w:p>
          <w:p w:rsidR="008451DB" w:rsidRPr="00654FCA" w:rsidRDefault="008451DB" w:rsidP="006E4DF2">
            <w:pPr>
              <w:spacing w:line="280" w:lineRule="exact"/>
              <w:rPr>
                <w:rFonts w:ascii="標楷體" w:eastAsia="標楷體" w:hAnsi="標楷體"/>
                <w:lang w:eastAsia="zh-CN"/>
              </w:rPr>
            </w:pPr>
            <w:r w:rsidRPr="00654FCA">
              <w:rPr>
                <w:rFonts w:ascii="標楷體" w:eastAsia="標楷體" w:hAnsi="標楷體" w:hint="eastAsia"/>
                <w:lang w:eastAsia="zh-CN"/>
              </w:rPr>
              <w:t>(3)台鐵新竹站大門前方往右方向(即往北方向)約100公尺處，8時40分上車。</w:t>
            </w:r>
          </w:p>
        </w:tc>
      </w:tr>
    </w:tbl>
    <w:p w:rsidR="003F43FA" w:rsidRDefault="008451DB" w:rsidP="00F81982">
      <w:pPr>
        <w:widowControl/>
        <w:jc w:val="right"/>
        <w:rPr>
          <w:rFonts w:ascii="標楷體" w:eastAsia="標楷體" w:hAnsi="標楷體"/>
          <w:lang w:eastAsia="zh-CN"/>
        </w:rPr>
      </w:pPr>
      <w:r>
        <w:rPr>
          <w:rFonts w:ascii="標楷體" w:eastAsia="標楷體" w:hAnsi="標楷體" w:hint="eastAsia"/>
          <w:color w:val="FF0000"/>
        </w:rPr>
        <w:t>備註：</w:t>
      </w:r>
      <w:r>
        <w:rPr>
          <w:rFonts w:ascii="標楷體" w:eastAsia="標楷體" w:hAnsi="標楷體" w:hint="eastAsia"/>
          <w:color w:val="FF0000"/>
          <w:lang w:eastAsia="zh-CN"/>
        </w:rPr>
        <w:t>參</w:t>
      </w:r>
      <w:r>
        <w:rPr>
          <w:rFonts w:ascii="標楷體" w:eastAsia="標楷體" w:hAnsi="標楷體" w:hint="eastAsia"/>
          <w:color w:val="FF0000"/>
        </w:rPr>
        <w:t>加</w:t>
      </w:r>
      <w:r w:rsidRPr="001D1A34">
        <w:rPr>
          <w:rFonts w:ascii="標楷體" w:eastAsia="標楷體" w:hAnsi="標楷體" w:hint="eastAsia"/>
          <w:color w:val="FF0000"/>
          <w:lang w:eastAsia="zh-CN"/>
        </w:rPr>
        <w:t>人員</w:t>
      </w:r>
      <w:r w:rsidRPr="001D1A34">
        <w:rPr>
          <w:rFonts w:ascii="標楷體" w:eastAsia="標楷體" w:hAnsi="標楷體" w:hint="eastAsia"/>
          <w:color w:val="FF0000"/>
        </w:rPr>
        <w:t>請參閱本計畫第一頁</w:t>
      </w:r>
    </w:p>
    <w:p w:rsidR="003F43FA" w:rsidRDefault="003F43FA" w:rsidP="00445AE6">
      <w:pPr>
        <w:widowControl/>
        <w:rPr>
          <w:rFonts w:ascii="標楷體" w:eastAsia="標楷體" w:hAnsi="標楷體"/>
          <w:lang w:eastAsia="zh-CN"/>
        </w:rPr>
      </w:pPr>
    </w:p>
    <w:p w:rsidR="00DE3305" w:rsidRDefault="00DE3305" w:rsidP="00445AE6">
      <w:pPr>
        <w:widowControl/>
        <w:rPr>
          <w:rFonts w:ascii="標楷體" w:eastAsia="標楷體" w:hAnsi="標楷體"/>
        </w:rPr>
      </w:pPr>
    </w:p>
    <w:p w:rsidR="0055126F" w:rsidRDefault="0055126F" w:rsidP="00445AE6">
      <w:pPr>
        <w:widowControl/>
        <w:rPr>
          <w:rFonts w:ascii="標楷體" w:eastAsia="標楷體" w:hAnsi="標楷體"/>
        </w:rPr>
      </w:pPr>
    </w:p>
    <w:p w:rsidR="0055126F" w:rsidRDefault="0055126F" w:rsidP="00445AE6">
      <w:pPr>
        <w:widowControl/>
        <w:rPr>
          <w:rFonts w:ascii="標楷體" w:eastAsia="標楷體" w:hAnsi="標楷體"/>
        </w:rPr>
      </w:pPr>
    </w:p>
    <w:p w:rsidR="0055126F" w:rsidRDefault="0055126F" w:rsidP="00445AE6">
      <w:pPr>
        <w:widowControl/>
        <w:rPr>
          <w:rFonts w:ascii="標楷體" w:eastAsia="標楷體" w:hAnsi="標楷體"/>
        </w:rPr>
      </w:pPr>
    </w:p>
    <w:p w:rsidR="0055126F" w:rsidRDefault="0055126F" w:rsidP="00445AE6">
      <w:pPr>
        <w:widowControl/>
        <w:rPr>
          <w:rFonts w:ascii="標楷體" w:eastAsia="標楷體" w:hAnsi="標楷體"/>
        </w:rPr>
      </w:pPr>
    </w:p>
    <w:p w:rsidR="0055126F" w:rsidRDefault="0055126F" w:rsidP="00445AE6">
      <w:pPr>
        <w:widowControl/>
        <w:rPr>
          <w:rFonts w:ascii="標楷體" w:eastAsia="標楷體" w:hAnsi="標楷體"/>
        </w:rPr>
      </w:pPr>
    </w:p>
    <w:p w:rsidR="0055126F" w:rsidRDefault="0055126F" w:rsidP="00445AE6">
      <w:pPr>
        <w:widowControl/>
        <w:rPr>
          <w:rFonts w:ascii="標楷體" w:eastAsia="標楷體" w:hAnsi="標楷體"/>
        </w:rPr>
      </w:pPr>
    </w:p>
    <w:p w:rsidR="0055126F" w:rsidRDefault="0055126F" w:rsidP="00445AE6">
      <w:pPr>
        <w:widowControl/>
        <w:rPr>
          <w:rFonts w:ascii="標楷體" w:eastAsia="標楷體" w:hAnsi="標楷體"/>
        </w:rPr>
      </w:pPr>
    </w:p>
    <w:p w:rsidR="0055126F" w:rsidRDefault="0055126F" w:rsidP="00445AE6">
      <w:pPr>
        <w:widowControl/>
        <w:rPr>
          <w:rFonts w:ascii="標楷體" w:eastAsia="標楷體" w:hAnsi="標楷體"/>
        </w:rPr>
      </w:pPr>
    </w:p>
    <w:p w:rsidR="0055126F" w:rsidRDefault="0055126F" w:rsidP="00445AE6">
      <w:pPr>
        <w:widowControl/>
        <w:rPr>
          <w:rFonts w:ascii="標楷體" w:eastAsia="標楷體" w:hAnsi="標楷體"/>
        </w:rPr>
      </w:pPr>
    </w:p>
    <w:p w:rsidR="0055126F" w:rsidRDefault="0055126F" w:rsidP="00445AE6">
      <w:pPr>
        <w:widowControl/>
        <w:rPr>
          <w:rFonts w:ascii="標楷體" w:eastAsia="標楷體" w:hAnsi="標楷體"/>
        </w:rPr>
      </w:pPr>
    </w:p>
    <w:p w:rsidR="009151EF" w:rsidRPr="00CE1641" w:rsidRDefault="00E05194" w:rsidP="00445AE6">
      <w:pPr>
        <w:widowControl/>
        <w:rPr>
          <w:rFonts w:ascii="標楷體" w:eastAsia="標楷體" w:hAnsi="標楷體"/>
        </w:rPr>
      </w:pPr>
      <w:bookmarkStart w:id="0" w:name="_GoBack"/>
      <w:bookmarkEnd w:id="0"/>
      <w:r w:rsidRPr="00CE1641">
        <w:rPr>
          <w:rFonts w:ascii="標楷體" w:eastAsia="標楷體" w:hAnsi="標楷體" w:hint="eastAsia"/>
        </w:rPr>
        <w:lastRenderedPageBreak/>
        <w:t>附件</w:t>
      </w:r>
      <w:r w:rsidR="00194441">
        <w:rPr>
          <w:rFonts w:ascii="標楷體" w:eastAsia="標楷體" w:hAnsi="標楷體" w:hint="eastAsia"/>
        </w:rPr>
        <w:t>四</w:t>
      </w:r>
    </w:p>
    <w:p w:rsidR="009151EF" w:rsidRPr="00681C9E" w:rsidRDefault="00CD218F" w:rsidP="00380174">
      <w:pPr>
        <w:jc w:val="center"/>
        <w:rPr>
          <w:rFonts w:ascii="標楷體" w:eastAsia="標楷體" w:hAnsi="標楷體"/>
          <w:b/>
        </w:rPr>
      </w:pPr>
      <w:r>
        <w:rPr>
          <w:rFonts w:eastAsia="標楷體" w:hint="eastAsia"/>
          <w:b/>
          <w:sz w:val="36"/>
          <w:szCs w:val="36"/>
        </w:rPr>
        <w:t>高級中等以下</w:t>
      </w:r>
      <w:r w:rsidR="009151EF" w:rsidRPr="00681C9E">
        <w:rPr>
          <w:rFonts w:eastAsia="標楷體" w:hint="eastAsia"/>
          <w:b/>
          <w:sz w:val="36"/>
          <w:szCs w:val="36"/>
        </w:rPr>
        <w:t>教育階段</w:t>
      </w:r>
      <w:r w:rsidR="00C251BC">
        <w:rPr>
          <w:rFonts w:eastAsia="標楷體" w:hint="eastAsia"/>
          <w:b/>
          <w:sz w:val="36"/>
          <w:szCs w:val="36"/>
        </w:rPr>
        <w:t>原住民族</w:t>
      </w:r>
      <w:r w:rsidR="009151EF" w:rsidRPr="00681C9E">
        <w:rPr>
          <w:rFonts w:eastAsia="標楷體" w:hint="eastAsia"/>
          <w:b/>
          <w:sz w:val="36"/>
          <w:szCs w:val="36"/>
        </w:rPr>
        <w:t>實驗教育</w:t>
      </w:r>
      <w:r w:rsidR="00C251BC">
        <w:rPr>
          <w:rFonts w:eastAsia="標楷體" w:hint="eastAsia"/>
          <w:b/>
          <w:sz w:val="36"/>
          <w:szCs w:val="36"/>
        </w:rPr>
        <w:t>經驗分享</w:t>
      </w:r>
      <w:r w:rsidR="009151EF" w:rsidRPr="00681C9E">
        <w:rPr>
          <w:rFonts w:eastAsia="標楷體"/>
          <w:b/>
          <w:sz w:val="36"/>
          <w:szCs w:val="36"/>
        </w:rPr>
        <w:t>成果報告</w:t>
      </w:r>
      <w:r w:rsidR="009151EF" w:rsidRPr="00681C9E">
        <w:rPr>
          <w:rFonts w:eastAsia="標楷體"/>
          <w:b/>
        </w:rPr>
        <w:t>（</w:t>
      </w:r>
      <w:r w:rsidR="009151EF" w:rsidRPr="00681C9E">
        <w:rPr>
          <w:rFonts w:eastAsia="標楷體"/>
          <w:b/>
        </w:rPr>
        <w:t>18</w:t>
      </w:r>
      <w:r w:rsidR="009151EF" w:rsidRPr="00681C9E">
        <w:rPr>
          <w:rFonts w:eastAsia="標楷體"/>
          <w:b/>
        </w:rPr>
        <w:t>號字）</w:t>
      </w:r>
    </w:p>
    <w:p w:rsidR="009151EF" w:rsidRPr="00A163FA" w:rsidRDefault="009151EF" w:rsidP="004C67A7">
      <w:pPr>
        <w:pStyle w:val="ab"/>
        <w:spacing w:line="480" w:lineRule="exact"/>
        <w:ind w:leftChars="0" w:left="0"/>
        <w:rPr>
          <w:rFonts w:eastAsia="標楷體"/>
          <w:sz w:val="32"/>
          <w:szCs w:val="32"/>
        </w:rPr>
      </w:pPr>
      <w:r w:rsidRPr="00A163FA">
        <w:rPr>
          <w:rFonts w:eastAsia="標楷體" w:hint="eastAsia"/>
          <w:sz w:val="32"/>
          <w:szCs w:val="32"/>
        </w:rPr>
        <w:t>壹、辦理</w:t>
      </w:r>
      <w:r w:rsidRPr="00A163FA">
        <w:rPr>
          <w:rFonts w:eastAsia="標楷體"/>
          <w:sz w:val="32"/>
          <w:szCs w:val="32"/>
        </w:rPr>
        <w:t>緣起與目標</w:t>
      </w:r>
      <w:r w:rsidRPr="00A163FA">
        <w:rPr>
          <w:rFonts w:eastAsia="標楷體"/>
        </w:rPr>
        <w:t>（</w:t>
      </w:r>
      <w:r w:rsidRPr="00A163FA">
        <w:rPr>
          <w:rFonts w:eastAsia="標楷體"/>
        </w:rPr>
        <w:t>16</w:t>
      </w:r>
      <w:r w:rsidRPr="00A163FA">
        <w:rPr>
          <w:rFonts w:eastAsia="標楷體"/>
        </w:rPr>
        <w:t>號字）</w:t>
      </w:r>
    </w:p>
    <w:p w:rsidR="009151EF" w:rsidRPr="00A163FA" w:rsidRDefault="009151EF" w:rsidP="004C67A7">
      <w:pPr>
        <w:pStyle w:val="ab"/>
        <w:spacing w:line="480" w:lineRule="exact"/>
        <w:ind w:leftChars="225" w:left="540"/>
        <w:rPr>
          <w:rFonts w:eastAsia="標楷體"/>
          <w:sz w:val="28"/>
          <w:szCs w:val="28"/>
        </w:rPr>
      </w:pPr>
      <w:r w:rsidRPr="00A163FA">
        <w:rPr>
          <w:rFonts w:eastAsia="標楷體" w:hint="eastAsia"/>
          <w:sz w:val="28"/>
          <w:szCs w:val="28"/>
        </w:rPr>
        <w:t>一、辦理緣起</w:t>
      </w:r>
      <w:r w:rsidRPr="00A163FA">
        <w:rPr>
          <w:rFonts w:eastAsia="標楷體"/>
        </w:rPr>
        <w:t>（</w:t>
      </w:r>
      <w:r w:rsidRPr="00A163FA">
        <w:rPr>
          <w:rFonts w:eastAsia="標楷體"/>
        </w:rPr>
        <w:t>14</w:t>
      </w:r>
      <w:r w:rsidRPr="00A163FA">
        <w:rPr>
          <w:rFonts w:eastAsia="標楷體"/>
        </w:rPr>
        <w:t>號字）</w:t>
      </w:r>
    </w:p>
    <w:p w:rsidR="009151EF" w:rsidRPr="00A163FA" w:rsidRDefault="009151EF" w:rsidP="00A163FA">
      <w:pPr>
        <w:pStyle w:val="ab"/>
        <w:spacing w:line="480" w:lineRule="exact"/>
        <w:ind w:firstLineChars="250" w:firstLine="700"/>
        <w:rPr>
          <w:rFonts w:eastAsia="標楷體"/>
          <w:sz w:val="28"/>
          <w:szCs w:val="28"/>
        </w:rPr>
      </w:pPr>
      <w:r w:rsidRPr="00A163FA">
        <w:rPr>
          <w:rFonts w:eastAsia="標楷體" w:hint="eastAsia"/>
          <w:sz w:val="28"/>
          <w:szCs w:val="28"/>
        </w:rPr>
        <w:t>內文</w:t>
      </w:r>
      <w:r w:rsidRPr="00A163FA">
        <w:rPr>
          <w:rFonts w:eastAsia="標楷體" w:hint="eastAsia"/>
        </w:rPr>
        <w:t>(</w:t>
      </w:r>
      <w:r w:rsidRPr="00A163FA">
        <w:rPr>
          <w:rFonts w:eastAsia="標楷體"/>
        </w:rPr>
        <w:t>12</w:t>
      </w:r>
      <w:r w:rsidRPr="00A163FA">
        <w:rPr>
          <w:rFonts w:eastAsia="標楷體"/>
        </w:rPr>
        <w:t>號字</w:t>
      </w:r>
      <w:r w:rsidRPr="00A163FA">
        <w:rPr>
          <w:rFonts w:eastAsia="標楷體" w:hint="eastAsia"/>
        </w:rPr>
        <w:t>)</w:t>
      </w:r>
    </w:p>
    <w:p w:rsidR="009151EF" w:rsidRPr="00A163FA" w:rsidRDefault="009151EF" w:rsidP="004C67A7">
      <w:pPr>
        <w:pStyle w:val="ab"/>
        <w:spacing w:line="480" w:lineRule="exact"/>
        <w:ind w:leftChars="225" w:left="540"/>
        <w:rPr>
          <w:rFonts w:eastAsia="標楷體"/>
          <w:sz w:val="28"/>
          <w:szCs w:val="28"/>
        </w:rPr>
      </w:pPr>
      <w:r w:rsidRPr="00A163FA">
        <w:rPr>
          <w:rFonts w:eastAsia="標楷體" w:hint="eastAsia"/>
          <w:sz w:val="28"/>
          <w:szCs w:val="28"/>
        </w:rPr>
        <w:t>二、辦理</w:t>
      </w:r>
      <w:r w:rsidRPr="00A163FA">
        <w:rPr>
          <w:rFonts w:eastAsia="標楷體"/>
          <w:sz w:val="28"/>
          <w:szCs w:val="28"/>
        </w:rPr>
        <w:t>目標</w:t>
      </w:r>
    </w:p>
    <w:p w:rsidR="009151EF" w:rsidRPr="00A163FA" w:rsidRDefault="009151EF" w:rsidP="004C67A7">
      <w:pPr>
        <w:pStyle w:val="ab"/>
        <w:spacing w:line="480" w:lineRule="exact"/>
        <w:ind w:leftChars="0" w:left="0"/>
        <w:rPr>
          <w:rFonts w:eastAsia="標楷體"/>
          <w:sz w:val="32"/>
          <w:szCs w:val="32"/>
        </w:rPr>
      </w:pPr>
      <w:r w:rsidRPr="00A163FA">
        <w:rPr>
          <w:rFonts w:eastAsia="標楷體" w:hint="eastAsia"/>
          <w:sz w:val="32"/>
          <w:szCs w:val="32"/>
        </w:rPr>
        <w:t>貳、辦理</w:t>
      </w:r>
      <w:r w:rsidRPr="00A163FA">
        <w:rPr>
          <w:rFonts w:eastAsia="標楷體"/>
          <w:sz w:val="32"/>
          <w:szCs w:val="32"/>
        </w:rPr>
        <w:t>計畫之實施</w:t>
      </w:r>
      <w:r w:rsidR="00467C02" w:rsidRPr="00A163FA">
        <w:rPr>
          <w:rFonts w:eastAsia="標楷體" w:hint="eastAsia"/>
          <w:sz w:val="32"/>
          <w:szCs w:val="32"/>
        </w:rPr>
        <w:t>狀況</w:t>
      </w:r>
    </w:p>
    <w:p w:rsidR="009151EF" w:rsidRPr="00A163FA" w:rsidRDefault="009151EF" w:rsidP="004C67A7">
      <w:pPr>
        <w:pStyle w:val="ab"/>
        <w:spacing w:line="480" w:lineRule="exact"/>
        <w:ind w:leftChars="225" w:left="540"/>
        <w:rPr>
          <w:rFonts w:eastAsia="標楷體"/>
        </w:rPr>
      </w:pPr>
      <w:r w:rsidRPr="00A163FA">
        <w:rPr>
          <w:rFonts w:eastAsia="標楷體" w:hint="eastAsia"/>
          <w:sz w:val="28"/>
          <w:szCs w:val="28"/>
        </w:rPr>
        <w:t>一、課程與教學內容與進度</w:t>
      </w:r>
      <w:r w:rsidRPr="00A163FA">
        <w:rPr>
          <w:rFonts w:eastAsia="標楷體"/>
        </w:rPr>
        <w:t>（文字說明、表格均可）</w:t>
      </w:r>
    </w:p>
    <w:p w:rsidR="009151EF" w:rsidRPr="00A163FA" w:rsidRDefault="009151EF" w:rsidP="006A7F58">
      <w:pPr>
        <w:pStyle w:val="ab"/>
        <w:spacing w:line="480" w:lineRule="exact"/>
        <w:ind w:leftChars="225" w:left="540"/>
        <w:rPr>
          <w:rFonts w:eastAsia="標楷體"/>
          <w:sz w:val="28"/>
          <w:szCs w:val="28"/>
        </w:rPr>
      </w:pPr>
      <w:r w:rsidRPr="00A163FA">
        <w:rPr>
          <w:rFonts w:eastAsia="標楷體" w:hint="eastAsia"/>
          <w:sz w:val="28"/>
          <w:szCs w:val="28"/>
        </w:rPr>
        <w:t>二、學習評量</w:t>
      </w:r>
      <w:r w:rsidRPr="00A163FA">
        <w:rPr>
          <w:rFonts w:eastAsia="標楷體"/>
        </w:rPr>
        <w:t>（文字說明、表格均可）</w:t>
      </w:r>
    </w:p>
    <w:p w:rsidR="009151EF" w:rsidRPr="00A163FA" w:rsidRDefault="009151EF" w:rsidP="004C67A7">
      <w:pPr>
        <w:pStyle w:val="ab"/>
        <w:spacing w:line="480" w:lineRule="exact"/>
        <w:ind w:leftChars="225" w:left="540"/>
        <w:rPr>
          <w:rFonts w:eastAsia="標楷體"/>
          <w:sz w:val="28"/>
          <w:szCs w:val="28"/>
        </w:rPr>
      </w:pPr>
      <w:r w:rsidRPr="00A163FA">
        <w:rPr>
          <w:rFonts w:eastAsia="標楷體" w:hint="eastAsia"/>
          <w:sz w:val="28"/>
          <w:szCs w:val="28"/>
        </w:rPr>
        <w:t>三、</w:t>
      </w:r>
      <w:r w:rsidRPr="00A163FA">
        <w:rPr>
          <w:rFonts w:eastAsia="標楷體"/>
          <w:sz w:val="28"/>
          <w:szCs w:val="28"/>
        </w:rPr>
        <w:t>實施成效</w:t>
      </w:r>
      <w:r w:rsidRPr="00A163FA">
        <w:rPr>
          <w:rFonts w:eastAsia="標楷體"/>
        </w:rPr>
        <w:t>（</w:t>
      </w:r>
      <w:r w:rsidRPr="00A163FA">
        <w:rPr>
          <w:rFonts w:eastAsia="標楷體" w:hint="eastAsia"/>
        </w:rPr>
        <w:t>如</w:t>
      </w:r>
      <w:r w:rsidRPr="00A163FA">
        <w:rPr>
          <w:rFonts w:eastAsia="標楷體"/>
        </w:rPr>
        <w:t>受益與省思）</w:t>
      </w:r>
    </w:p>
    <w:p w:rsidR="009151EF" w:rsidRPr="00A163FA" w:rsidRDefault="009151EF" w:rsidP="004C67A7">
      <w:pPr>
        <w:pStyle w:val="ab"/>
        <w:spacing w:line="480" w:lineRule="exact"/>
        <w:ind w:leftChars="225" w:left="540"/>
        <w:rPr>
          <w:rFonts w:eastAsia="標楷體"/>
          <w:sz w:val="28"/>
          <w:szCs w:val="28"/>
        </w:rPr>
      </w:pPr>
      <w:r w:rsidRPr="00A163FA">
        <w:rPr>
          <w:rFonts w:eastAsia="標楷體" w:hint="eastAsia"/>
          <w:sz w:val="28"/>
          <w:szCs w:val="28"/>
        </w:rPr>
        <w:t>四、遭遇</w:t>
      </w:r>
      <w:r w:rsidRPr="00A163FA">
        <w:rPr>
          <w:rFonts w:eastAsia="標楷體"/>
          <w:sz w:val="28"/>
          <w:szCs w:val="28"/>
        </w:rPr>
        <w:t>困難</w:t>
      </w:r>
      <w:r w:rsidRPr="00A163FA">
        <w:rPr>
          <w:rFonts w:eastAsia="標楷體" w:hint="eastAsia"/>
          <w:sz w:val="28"/>
          <w:szCs w:val="28"/>
        </w:rPr>
        <w:t>或</w:t>
      </w:r>
      <w:r w:rsidRPr="00A163FA">
        <w:rPr>
          <w:rFonts w:eastAsia="標楷體"/>
          <w:sz w:val="28"/>
          <w:szCs w:val="28"/>
        </w:rPr>
        <w:t>問題</w:t>
      </w:r>
    </w:p>
    <w:p w:rsidR="009151EF" w:rsidRPr="00A163FA" w:rsidRDefault="009151EF" w:rsidP="004C67A7">
      <w:pPr>
        <w:pStyle w:val="ab"/>
        <w:spacing w:line="480" w:lineRule="exact"/>
        <w:ind w:leftChars="225" w:left="540"/>
        <w:rPr>
          <w:rFonts w:eastAsia="標楷體"/>
          <w:sz w:val="28"/>
          <w:szCs w:val="28"/>
        </w:rPr>
      </w:pPr>
      <w:r w:rsidRPr="00A163FA">
        <w:rPr>
          <w:rFonts w:eastAsia="標楷體" w:hint="eastAsia"/>
          <w:sz w:val="28"/>
          <w:szCs w:val="28"/>
        </w:rPr>
        <w:t>五、解決</w:t>
      </w:r>
      <w:r w:rsidRPr="00A163FA">
        <w:rPr>
          <w:rFonts w:eastAsia="標楷體"/>
          <w:sz w:val="28"/>
          <w:szCs w:val="28"/>
        </w:rPr>
        <w:t>策略</w:t>
      </w:r>
      <w:r w:rsidRPr="00A163FA">
        <w:rPr>
          <w:rFonts w:eastAsia="標楷體" w:hint="eastAsia"/>
          <w:sz w:val="28"/>
          <w:szCs w:val="28"/>
        </w:rPr>
        <w:t>或建議</w:t>
      </w:r>
    </w:p>
    <w:p w:rsidR="009151EF" w:rsidRPr="00A163FA" w:rsidRDefault="009151EF" w:rsidP="004C67A7">
      <w:pPr>
        <w:pStyle w:val="ab"/>
        <w:spacing w:line="48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A163FA">
        <w:rPr>
          <w:rFonts w:eastAsia="標楷體" w:hint="eastAsia"/>
          <w:sz w:val="28"/>
          <w:szCs w:val="28"/>
        </w:rPr>
        <w:t>六、未來展望</w:t>
      </w:r>
    </w:p>
    <w:p w:rsidR="009151EF" w:rsidRPr="00A163FA" w:rsidRDefault="009151EF" w:rsidP="004C67A7">
      <w:pPr>
        <w:spacing w:line="480" w:lineRule="exact"/>
        <w:rPr>
          <w:rFonts w:eastAsia="標楷體"/>
          <w:sz w:val="32"/>
          <w:szCs w:val="32"/>
        </w:rPr>
      </w:pPr>
      <w:r w:rsidRPr="00A163FA">
        <w:rPr>
          <w:rFonts w:eastAsia="標楷體" w:hint="eastAsia"/>
          <w:sz w:val="32"/>
          <w:szCs w:val="32"/>
        </w:rPr>
        <w:t>參</w:t>
      </w:r>
      <w:r w:rsidRPr="00A163FA">
        <w:rPr>
          <w:rFonts w:eastAsia="標楷體"/>
          <w:sz w:val="32"/>
          <w:szCs w:val="32"/>
        </w:rPr>
        <w:t>、附件</w:t>
      </w:r>
      <w:r w:rsidRPr="00A163FA">
        <w:rPr>
          <w:rFonts w:eastAsia="標楷體"/>
        </w:rPr>
        <w:t>（如</w:t>
      </w:r>
      <w:r w:rsidRPr="00A163FA">
        <w:rPr>
          <w:rFonts w:eastAsia="標楷體" w:hint="eastAsia"/>
        </w:rPr>
        <w:t>學生學習檔案、作品及教學活動照片等</w:t>
      </w:r>
      <w:r w:rsidRPr="00A163FA">
        <w:rPr>
          <w:rFonts w:eastAsia="標楷體"/>
        </w:rPr>
        <w:t>）</w:t>
      </w:r>
    </w:p>
    <w:p w:rsidR="009151EF" w:rsidRPr="00681C9E" w:rsidRDefault="000574AA" w:rsidP="004C67A7">
      <w:pPr>
        <w:spacing w:line="480" w:lineRule="exact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br w:type="page"/>
      </w:r>
      <w:r w:rsidR="00C251BC">
        <w:rPr>
          <w:rFonts w:eastAsia="標楷體" w:hint="eastAsia"/>
          <w:b/>
          <w:sz w:val="32"/>
          <w:szCs w:val="32"/>
        </w:rPr>
        <w:lastRenderedPageBreak/>
        <w:t>經驗分享</w:t>
      </w:r>
      <w:r w:rsidR="009151EF" w:rsidRPr="00681C9E">
        <w:rPr>
          <w:rFonts w:eastAsia="標楷體"/>
          <w:b/>
          <w:sz w:val="32"/>
          <w:szCs w:val="32"/>
        </w:rPr>
        <w:t>成果</w:t>
      </w:r>
      <w:r w:rsidR="00CE1641">
        <w:rPr>
          <w:rFonts w:eastAsia="標楷體" w:hint="eastAsia"/>
          <w:b/>
          <w:sz w:val="32"/>
          <w:szCs w:val="32"/>
        </w:rPr>
        <w:t>報告</w:t>
      </w:r>
      <w:r w:rsidR="009151EF" w:rsidRPr="00681C9E">
        <w:rPr>
          <w:rFonts w:eastAsia="標楷體"/>
          <w:b/>
          <w:sz w:val="32"/>
          <w:szCs w:val="32"/>
        </w:rPr>
        <w:t>注意事項：</w:t>
      </w:r>
    </w:p>
    <w:p w:rsidR="009151EF" w:rsidRPr="00A163FA" w:rsidRDefault="009151EF" w:rsidP="004C67A7">
      <w:pPr>
        <w:numPr>
          <w:ilvl w:val="0"/>
          <w:numId w:val="6"/>
        </w:numPr>
        <w:spacing w:line="480" w:lineRule="exact"/>
        <w:ind w:leftChars="200"/>
        <w:rPr>
          <w:rFonts w:eastAsia="標楷體"/>
          <w:color w:val="FF0000"/>
        </w:rPr>
      </w:pPr>
      <w:r w:rsidRPr="00A163FA">
        <w:rPr>
          <w:rFonts w:eastAsia="標楷體"/>
          <w:color w:val="000000"/>
        </w:rPr>
        <w:t>字體</w:t>
      </w:r>
      <w:r w:rsidRPr="00A163FA">
        <w:rPr>
          <w:rFonts w:eastAsia="標楷體" w:hint="eastAsia"/>
          <w:color w:val="000000"/>
        </w:rPr>
        <w:t>請</w:t>
      </w:r>
      <w:r w:rsidRPr="00A163FA">
        <w:rPr>
          <w:rFonts w:eastAsia="標楷體"/>
        </w:rPr>
        <w:t>以正體中文（</w:t>
      </w:r>
      <w:r w:rsidRPr="00A163FA">
        <w:rPr>
          <w:rFonts w:eastAsia="標楷體" w:hint="eastAsia"/>
        </w:rPr>
        <w:t>標楷體</w:t>
      </w:r>
      <w:r w:rsidRPr="00A163FA">
        <w:rPr>
          <w:rFonts w:eastAsia="標楷體"/>
        </w:rPr>
        <w:t>）為主</w:t>
      </w:r>
      <w:r w:rsidR="00806B43" w:rsidRPr="00A163FA">
        <w:rPr>
          <w:rFonts w:ascii="標楷體" w:eastAsia="標楷體" w:hAnsi="標楷體" w:hint="eastAsia"/>
        </w:rPr>
        <w:t>。</w:t>
      </w:r>
    </w:p>
    <w:p w:rsidR="009151EF" w:rsidRPr="00A163FA" w:rsidRDefault="009151EF" w:rsidP="004C67A7">
      <w:pPr>
        <w:numPr>
          <w:ilvl w:val="0"/>
          <w:numId w:val="6"/>
        </w:numPr>
        <w:spacing w:line="480" w:lineRule="exact"/>
        <w:ind w:leftChars="200"/>
        <w:jc w:val="both"/>
        <w:rPr>
          <w:rFonts w:eastAsia="標楷體"/>
        </w:rPr>
      </w:pPr>
      <w:r w:rsidRPr="00A163FA">
        <w:rPr>
          <w:rFonts w:eastAsia="標楷體"/>
        </w:rPr>
        <w:t>成果報告字數以</w:t>
      </w:r>
      <w:r w:rsidRPr="00A163FA">
        <w:rPr>
          <w:rFonts w:eastAsia="標楷體"/>
        </w:rPr>
        <w:t>2000</w:t>
      </w:r>
      <w:r w:rsidRPr="00A163FA">
        <w:rPr>
          <w:rFonts w:eastAsia="標楷體"/>
        </w:rPr>
        <w:t>至</w:t>
      </w:r>
      <w:r w:rsidRPr="00A163FA">
        <w:rPr>
          <w:rFonts w:eastAsia="標楷體"/>
        </w:rPr>
        <w:t>4000</w:t>
      </w:r>
      <w:r w:rsidRPr="00A163FA">
        <w:rPr>
          <w:rFonts w:eastAsia="標楷體"/>
        </w:rPr>
        <w:t>字為限，稿件版面設定以</w:t>
      </w:r>
      <w:r w:rsidRPr="00A163FA">
        <w:rPr>
          <w:rFonts w:eastAsia="標楷體"/>
        </w:rPr>
        <w:t>A4</w:t>
      </w:r>
      <w:r w:rsidR="00467C02" w:rsidRPr="00A163FA">
        <w:rPr>
          <w:rFonts w:eastAsia="標楷體"/>
        </w:rPr>
        <w:t>規格由左</w:t>
      </w:r>
      <w:r w:rsidR="00467C02" w:rsidRPr="00A163FA">
        <w:rPr>
          <w:rFonts w:eastAsia="標楷體" w:hint="eastAsia"/>
        </w:rPr>
        <w:t>至</w:t>
      </w:r>
      <w:r w:rsidRPr="00A163FA">
        <w:rPr>
          <w:rFonts w:eastAsia="標楷體"/>
        </w:rPr>
        <w:t>右橫打，並以中文</w:t>
      </w:r>
      <w:r w:rsidRPr="00A163FA">
        <w:rPr>
          <w:rFonts w:eastAsia="標楷體"/>
        </w:rPr>
        <w:t>MS-Word97</w:t>
      </w:r>
      <w:r w:rsidRPr="00A163FA">
        <w:rPr>
          <w:rFonts w:eastAsia="標楷體"/>
        </w:rPr>
        <w:t>以上版本編寫，不接受手寫稿，內頁文字以</w:t>
      </w:r>
      <w:r w:rsidRPr="00A163FA">
        <w:rPr>
          <w:rFonts w:eastAsia="標楷體"/>
        </w:rPr>
        <w:t>12</w:t>
      </w:r>
      <w:r w:rsidRPr="00A163FA">
        <w:rPr>
          <w:rFonts w:eastAsia="標楷體"/>
        </w:rPr>
        <w:t>點、標點符號以全形字、行距採</w:t>
      </w:r>
      <w:r w:rsidRPr="00A163FA">
        <w:rPr>
          <w:rFonts w:eastAsia="標楷體"/>
        </w:rPr>
        <w:t>1.5</w:t>
      </w:r>
      <w:r w:rsidRPr="00A163FA">
        <w:rPr>
          <w:rFonts w:eastAsia="標楷體"/>
        </w:rPr>
        <w:t>倍、邊界（上下</w:t>
      </w:r>
      <w:r w:rsidRPr="00A163FA">
        <w:rPr>
          <w:rFonts w:eastAsia="標楷體"/>
        </w:rPr>
        <w:t>2.54cm</w:t>
      </w:r>
      <w:r w:rsidRPr="00A163FA">
        <w:rPr>
          <w:rFonts w:eastAsia="標楷體"/>
        </w:rPr>
        <w:t>，左右</w:t>
      </w:r>
      <w:r w:rsidRPr="00A163FA">
        <w:rPr>
          <w:rFonts w:eastAsia="標楷體"/>
        </w:rPr>
        <w:t>3.17cm</w:t>
      </w:r>
      <w:r w:rsidRPr="00A163FA">
        <w:rPr>
          <w:rFonts w:eastAsia="標楷體"/>
        </w:rPr>
        <w:t>），</w:t>
      </w:r>
      <w:r w:rsidRPr="00A163FA">
        <w:rPr>
          <w:rFonts w:eastAsia="標楷體" w:hint="eastAsia"/>
        </w:rPr>
        <w:t>以</w:t>
      </w:r>
      <w:r w:rsidRPr="00A163FA">
        <w:rPr>
          <w:rFonts w:eastAsia="標楷體"/>
        </w:rPr>
        <w:t>不超過</w:t>
      </w:r>
      <w:r w:rsidRPr="00A163FA">
        <w:rPr>
          <w:rFonts w:eastAsia="標楷體"/>
        </w:rPr>
        <w:t>8</w:t>
      </w:r>
      <w:r w:rsidRPr="00A163FA">
        <w:rPr>
          <w:rFonts w:eastAsia="標楷體"/>
        </w:rPr>
        <w:t>頁</w:t>
      </w:r>
      <w:r w:rsidRPr="00A163FA">
        <w:rPr>
          <w:rFonts w:eastAsia="標楷體" w:hint="eastAsia"/>
        </w:rPr>
        <w:t>為原則</w:t>
      </w:r>
      <w:r w:rsidRPr="00A163FA">
        <w:rPr>
          <w:rFonts w:eastAsia="標楷體"/>
        </w:rPr>
        <w:t>（含圖表、圖片及附錄）。</w:t>
      </w:r>
    </w:p>
    <w:p w:rsidR="009151EF" w:rsidRPr="00A163FA" w:rsidRDefault="009151EF" w:rsidP="006A7F58">
      <w:pPr>
        <w:numPr>
          <w:ilvl w:val="0"/>
          <w:numId w:val="6"/>
        </w:numPr>
        <w:spacing w:line="480" w:lineRule="exact"/>
        <w:ind w:leftChars="200"/>
        <w:rPr>
          <w:rFonts w:eastAsia="標楷體"/>
        </w:rPr>
      </w:pPr>
      <w:r w:rsidRPr="00A163FA">
        <w:rPr>
          <w:rFonts w:eastAsia="標楷體"/>
        </w:rPr>
        <w:t>照片請提供</w:t>
      </w:r>
      <w:r w:rsidRPr="00A163FA">
        <w:rPr>
          <w:rFonts w:eastAsia="標楷體"/>
        </w:rPr>
        <w:t>1600×1200</w:t>
      </w:r>
      <w:r w:rsidRPr="00A163FA">
        <w:rPr>
          <w:rFonts w:eastAsia="標楷體"/>
        </w:rPr>
        <w:t>畫數以上之照片圖檔</w:t>
      </w:r>
      <w:r w:rsidRPr="00A163FA">
        <w:rPr>
          <w:rFonts w:eastAsia="標楷體"/>
        </w:rPr>
        <w:t>6</w:t>
      </w:r>
      <w:r w:rsidRPr="00A163FA">
        <w:rPr>
          <w:rFonts w:eastAsia="標楷體"/>
        </w:rPr>
        <w:t>張，請依重要性順序排列（視版面編排而定放</w:t>
      </w:r>
      <w:r w:rsidRPr="00A163FA">
        <w:rPr>
          <w:rFonts w:eastAsia="標楷體"/>
        </w:rPr>
        <w:t>6</w:t>
      </w:r>
      <w:r w:rsidRPr="00A163FA">
        <w:rPr>
          <w:rFonts w:eastAsia="標楷體"/>
        </w:rPr>
        <w:t>張或</w:t>
      </w:r>
      <w:r w:rsidRPr="00A163FA">
        <w:rPr>
          <w:rFonts w:eastAsia="標楷體"/>
        </w:rPr>
        <w:t>8</w:t>
      </w:r>
      <w:r w:rsidRPr="00A163FA">
        <w:rPr>
          <w:rFonts w:eastAsia="標楷體"/>
        </w:rPr>
        <w:t>張照片，照片刪減從編號較後者先刪；為使印刷後之照片更加美觀，請務必提供照片之原始檔，並請另開一資料夾儲存），另開一個</w:t>
      </w:r>
      <w:r w:rsidRPr="00A163FA">
        <w:rPr>
          <w:rFonts w:eastAsia="標楷體"/>
        </w:rPr>
        <w:t>Word</w:t>
      </w:r>
      <w:r w:rsidRPr="00A163FA">
        <w:rPr>
          <w:rFonts w:eastAsia="標楷體"/>
        </w:rPr>
        <w:t>檔對照說明照片之活動名稱、日期、地點、活動內容（活動內容說明請勿超過</w:t>
      </w:r>
      <w:r w:rsidRPr="00A163FA">
        <w:rPr>
          <w:rFonts w:eastAsia="標楷體"/>
        </w:rPr>
        <w:t>20</w:t>
      </w:r>
      <w:r w:rsidRPr="00A163FA">
        <w:rPr>
          <w:rFonts w:eastAsia="標楷體"/>
        </w:rPr>
        <w:t>字），對照說明表如下：</w:t>
      </w:r>
    </w:p>
    <w:tbl>
      <w:tblPr>
        <w:tblW w:w="0" w:type="auto"/>
        <w:tblInd w:w="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226"/>
        <w:gridCol w:w="3134"/>
        <w:gridCol w:w="4212"/>
      </w:tblGrid>
      <w:tr w:rsidR="009151EF" w:rsidRPr="00A163FA">
        <w:trPr>
          <w:trHeight w:val="585"/>
        </w:trPr>
        <w:tc>
          <w:tcPr>
            <w:tcW w:w="1260" w:type="dxa"/>
            <w:vAlign w:val="center"/>
          </w:tcPr>
          <w:p w:rsidR="009151EF" w:rsidRPr="00A163FA" w:rsidRDefault="009151EF" w:rsidP="00400D29">
            <w:pPr>
              <w:spacing w:line="0" w:lineRule="atLeast"/>
              <w:jc w:val="center"/>
              <w:rPr>
                <w:rFonts w:eastAsia="標楷體"/>
              </w:rPr>
            </w:pPr>
            <w:r w:rsidRPr="00A163FA">
              <w:rPr>
                <w:rFonts w:eastAsia="標楷體"/>
              </w:rPr>
              <w:t>圖片序號</w:t>
            </w:r>
          </w:p>
        </w:tc>
        <w:tc>
          <w:tcPr>
            <w:tcW w:w="3240" w:type="dxa"/>
            <w:vAlign w:val="center"/>
          </w:tcPr>
          <w:p w:rsidR="009151EF" w:rsidRPr="00A163FA" w:rsidRDefault="009151EF" w:rsidP="00400D29">
            <w:pPr>
              <w:spacing w:line="0" w:lineRule="atLeast"/>
              <w:jc w:val="center"/>
              <w:rPr>
                <w:rFonts w:eastAsia="標楷體"/>
              </w:rPr>
            </w:pPr>
            <w:r w:rsidRPr="00A163FA">
              <w:rPr>
                <w:rFonts w:eastAsia="標楷體"/>
              </w:rPr>
              <w:t>檔案名稱</w:t>
            </w:r>
          </w:p>
        </w:tc>
        <w:tc>
          <w:tcPr>
            <w:tcW w:w="4366" w:type="dxa"/>
            <w:vAlign w:val="center"/>
          </w:tcPr>
          <w:p w:rsidR="009151EF" w:rsidRPr="00A163FA" w:rsidRDefault="009151EF" w:rsidP="00400D29">
            <w:pPr>
              <w:spacing w:line="0" w:lineRule="atLeast"/>
              <w:jc w:val="center"/>
              <w:rPr>
                <w:rFonts w:eastAsia="標楷體"/>
              </w:rPr>
            </w:pPr>
            <w:r w:rsidRPr="00A163FA">
              <w:rPr>
                <w:rFonts w:eastAsia="標楷體"/>
              </w:rPr>
              <w:t>圖片說明</w:t>
            </w:r>
          </w:p>
        </w:tc>
      </w:tr>
      <w:tr w:rsidR="009151EF" w:rsidRPr="00A163FA">
        <w:tc>
          <w:tcPr>
            <w:tcW w:w="1260" w:type="dxa"/>
            <w:vAlign w:val="center"/>
          </w:tcPr>
          <w:p w:rsidR="009151EF" w:rsidRPr="000574AA" w:rsidRDefault="009151EF" w:rsidP="000574A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0574AA">
              <w:rPr>
                <w:rFonts w:ascii="標楷體" w:eastAsia="標楷體" w:hAnsi="標楷體"/>
              </w:rPr>
              <w:t>1</w:t>
            </w:r>
          </w:p>
        </w:tc>
        <w:tc>
          <w:tcPr>
            <w:tcW w:w="3240" w:type="dxa"/>
          </w:tcPr>
          <w:p w:rsidR="009151EF" w:rsidRPr="00A163FA" w:rsidRDefault="009151EF" w:rsidP="009151EF">
            <w:pPr>
              <w:spacing w:line="480" w:lineRule="exact"/>
              <w:rPr>
                <w:rFonts w:eastAsia="標楷體"/>
              </w:rPr>
            </w:pPr>
            <w:r w:rsidRPr="00A163FA">
              <w:rPr>
                <w:rFonts w:eastAsia="標楷體" w:hint="eastAsia"/>
              </w:rPr>
              <w:t>閱讀</w:t>
            </w:r>
            <w:r w:rsidRPr="00A163FA">
              <w:rPr>
                <w:rFonts w:eastAsia="標楷體"/>
              </w:rPr>
              <w:t>1.jpg</w:t>
            </w:r>
          </w:p>
          <w:p w:rsidR="009151EF" w:rsidRPr="00A163FA" w:rsidRDefault="009151EF" w:rsidP="009151EF">
            <w:pPr>
              <w:spacing w:line="480" w:lineRule="exact"/>
              <w:rPr>
                <w:rFonts w:eastAsia="標楷體"/>
              </w:rPr>
            </w:pPr>
            <w:r w:rsidRPr="00A163FA">
              <w:rPr>
                <w:rFonts w:eastAsia="標楷體"/>
              </w:rPr>
              <w:t>（請以活動名稱為檔名）</w:t>
            </w:r>
          </w:p>
        </w:tc>
        <w:tc>
          <w:tcPr>
            <w:tcW w:w="4366" w:type="dxa"/>
          </w:tcPr>
          <w:p w:rsidR="009151EF" w:rsidRPr="00A163FA" w:rsidRDefault="009151EF" w:rsidP="009151EF">
            <w:pPr>
              <w:spacing w:line="480" w:lineRule="exact"/>
              <w:rPr>
                <w:rFonts w:eastAsia="標楷體"/>
              </w:rPr>
            </w:pPr>
            <w:r w:rsidRPr="00A163FA">
              <w:rPr>
                <w:rFonts w:eastAsia="標楷體"/>
              </w:rPr>
              <w:t>活動名稱：</w:t>
            </w:r>
          </w:p>
          <w:p w:rsidR="009151EF" w:rsidRPr="00A163FA" w:rsidRDefault="009151EF" w:rsidP="009151EF">
            <w:pPr>
              <w:spacing w:line="480" w:lineRule="exact"/>
              <w:rPr>
                <w:rFonts w:eastAsia="標楷體"/>
              </w:rPr>
            </w:pPr>
            <w:r w:rsidRPr="00A163FA">
              <w:rPr>
                <w:rFonts w:eastAsia="標楷體"/>
              </w:rPr>
              <w:t>日期：</w:t>
            </w:r>
          </w:p>
          <w:p w:rsidR="009151EF" w:rsidRPr="00A163FA" w:rsidRDefault="009151EF" w:rsidP="009151EF">
            <w:pPr>
              <w:spacing w:line="480" w:lineRule="exact"/>
              <w:rPr>
                <w:rFonts w:eastAsia="標楷體"/>
              </w:rPr>
            </w:pPr>
            <w:r w:rsidRPr="00A163FA">
              <w:rPr>
                <w:rFonts w:eastAsia="標楷體"/>
              </w:rPr>
              <w:t>活動內容：</w:t>
            </w:r>
          </w:p>
        </w:tc>
      </w:tr>
      <w:tr w:rsidR="009151EF" w:rsidRPr="00A163FA">
        <w:tc>
          <w:tcPr>
            <w:tcW w:w="1260" w:type="dxa"/>
            <w:vAlign w:val="center"/>
          </w:tcPr>
          <w:p w:rsidR="009151EF" w:rsidRPr="000574AA" w:rsidRDefault="009151EF" w:rsidP="000574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574AA">
              <w:rPr>
                <w:rFonts w:ascii="標楷體" w:eastAsia="標楷體" w:hAnsi="標楷體"/>
              </w:rPr>
              <w:t>2</w:t>
            </w:r>
          </w:p>
        </w:tc>
        <w:tc>
          <w:tcPr>
            <w:tcW w:w="3240" w:type="dxa"/>
          </w:tcPr>
          <w:p w:rsidR="009151EF" w:rsidRPr="00A163FA" w:rsidRDefault="009151EF" w:rsidP="009151EF">
            <w:pPr>
              <w:spacing w:line="480" w:lineRule="exact"/>
              <w:rPr>
                <w:rFonts w:eastAsia="標楷體"/>
              </w:rPr>
            </w:pPr>
          </w:p>
        </w:tc>
        <w:tc>
          <w:tcPr>
            <w:tcW w:w="4366" w:type="dxa"/>
          </w:tcPr>
          <w:p w:rsidR="009151EF" w:rsidRPr="00A163FA" w:rsidRDefault="009151EF" w:rsidP="009151EF">
            <w:pPr>
              <w:spacing w:line="480" w:lineRule="exact"/>
              <w:rPr>
                <w:rFonts w:eastAsia="標楷體"/>
              </w:rPr>
            </w:pPr>
          </w:p>
        </w:tc>
      </w:tr>
      <w:tr w:rsidR="009151EF" w:rsidRPr="00A163FA">
        <w:tc>
          <w:tcPr>
            <w:tcW w:w="1260" w:type="dxa"/>
            <w:vAlign w:val="center"/>
          </w:tcPr>
          <w:p w:rsidR="009151EF" w:rsidRPr="000574AA" w:rsidRDefault="009151EF" w:rsidP="000574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574AA">
              <w:rPr>
                <w:rFonts w:ascii="標楷體" w:eastAsia="標楷體" w:hAnsi="標楷體"/>
              </w:rPr>
              <w:t>3</w:t>
            </w:r>
          </w:p>
        </w:tc>
        <w:tc>
          <w:tcPr>
            <w:tcW w:w="3240" w:type="dxa"/>
          </w:tcPr>
          <w:p w:rsidR="009151EF" w:rsidRPr="00A163FA" w:rsidRDefault="009151EF" w:rsidP="009151EF">
            <w:pPr>
              <w:spacing w:line="480" w:lineRule="exact"/>
              <w:rPr>
                <w:rFonts w:eastAsia="標楷體"/>
              </w:rPr>
            </w:pPr>
          </w:p>
        </w:tc>
        <w:tc>
          <w:tcPr>
            <w:tcW w:w="4366" w:type="dxa"/>
          </w:tcPr>
          <w:p w:rsidR="009151EF" w:rsidRPr="00A163FA" w:rsidRDefault="009151EF" w:rsidP="009151EF">
            <w:pPr>
              <w:spacing w:line="480" w:lineRule="exact"/>
              <w:rPr>
                <w:rFonts w:eastAsia="標楷體"/>
              </w:rPr>
            </w:pPr>
          </w:p>
        </w:tc>
      </w:tr>
    </w:tbl>
    <w:p w:rsidR="00B32280" w:rsidRDefault="00B32280" w:rsidP="002A17ED">
      <w:pPr>
        <w:rPr>
          <w:sz w:val="28"/>
          <w:szCs w:val="28"/>
        </w:rPr>
      </w:pPr>
    </w:p>
    <w:p w:rsidR="0085312F" w:rsidRPr="00E7042E" w:rsidRDefault="00D03470" w:rsidP="00D03470">
      <w:pPr>
        <w:snapToGrid w:val="0"/>
        <w:rPr>
          <w:rFonts w:ascii="文鼎圓體HKM" w:eastAsia="文鼎圓體HKM" w:hAnsi="文鼎圓體HKM"/>
          <w:sz w:val="28"/>
          <w:szCs w:val="28"/>
        </w:rPr>
      </w:pPr>
      <w:r w:rsidRPr="00E7042E">
        <w:rPr>
          <w:rFonts w:ascii="文鼎圓體HKM" w:eastAsia="文鼎圓體HKM" w:hAnsi="文鼎圓體HKM"/>
          <w:sz w:val="28"/>
          <w:szCs w:val="28"/>
        </w:rPr>
        <w:t xml:space="preserve"> </w:t>
      </w:r>
    </w:p>
    <w:sectPr w:rsidR="0085312F" w:rsidRPr="00E7042E" w:rsidSect="005F1AF6">
      <w:footerReference w:type="even" r:id="rId9"/>
      <w:footerReference w:type="default" r:id="rId10"/>
      <w:pgSz w:w="11906" w:h="16838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F3E" w:rsidRDefault="00601F3E" w:rsidP="00A05189">
      <w:r>
        <w:separator/>
      </w:r>
    </w:p>
  </w:endnote>
  <w:endnote w:type="continuationSeparator" w:id="1">
    <w:p w:rsidR="00601F3E" w:rsidRDefault="00601F3E" w:rsidP="00A05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 YenZuinn5 Md">
    <w:charset w:val="00"/>
    <w:family w:val="auto"/>
    <w:pitch w:val="variable"/>
    <w:sig w:usb0="800002E3" w:usb1="38CF7C7A" w:usb2="00000016" w:usb3="00000000" w:csb0="001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文鼎黑體HKM">
    <w:altName w:val="Arial Unicode MS"/>
    <w:charset w:val="51"/>
    <w:family w:val="auto"/>
    <w:pitch w:val="variable"/>
    <w:sig w:usb0="00000000" w:usb1="38CF7C7A" w:usb2="00000016" w:usb3="00000000" w:csb0="00100001" w:csb1="00000000"/>
  </w:font>
  <w:font w:name="文鼎圓體HKM">
    <w:altName w:val="Arial Unicode MS"/>
    <w:charset w:val="51"/>
    <w:family w:val="auto"/>
    <w:pitch w:val="variable"/>
    <w:sig w:usb0="00000000" w:usb1="38CF7C7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DF2" w:rsidRDefault="008550B3" w:rsidP="00C93F47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6E4DF2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6E4DF2" w:rsidRDefault="006E4DF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DF2" w:rsidRDefault="008550B3" w:rsidP="00C93F47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6E4DF2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D03470">
      <w:rPr>
        <w:rStyle w:val="af"/>
        <w:noProof/>
      </w:rPr>
      <w:t>9</w:t>
    </w:r>
    <w:r>
      <w:rPr>
        <w:rStyle w:val="af"/>
      </w:rPr>
      <w:fldChar w:fldCharType="end"/>
    </w:r>
  </w:p>
  <w:p w:rsidR="006E4DF2" w:rsidRDefault="006E4DF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F3E" w:rsidRDefault="00601F3E" w:rsidP="00A05189">
      <w:r>
        <w:separator/>
      </w:r>
    </w:p>
  </w:footnote>
  <w:footnote w:type="continuationSeparator" w:id="1">
    <w:p w:rsidR="00601F3E" w:rsidRDefault="00601F3E" w:rsidP="00A051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17432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593532"/>
    <w:multiLevelType w:val="hybridMultilevel"/>
    <w:tmpl w:val="610A211E"/>
    <w:lvl w:ilvl="0" w:tplc="59069C1C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BCA00B4"/>
    <w:multiLevelType w:val="hybridMultilevel"/>
    <w:tmpl w:val="0E2AC928"/>
    <w:lvl w:ilvl="0" w:tplc="E5DCB29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C096012"/>
    <w:multiLevelType w:val="hybridMultilevel"/>
    <w:tmpl w:val="A574D4F2"/>
    <w:lvl w:ilvl="0" w:tplc="F702D2E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D053522"/>
    <w:multiLevelType w:val="hybridMultilevel"/>
    <w:tmpl w:val="DBAE2C18"/>
    <w:lvl w:ilvl="0" w:tplc="5A2C9F1E">
      <w:start w:val="4"/>
      <w:numFmt w:val="bullet"/>
      <w:lvlText w:val="※"/>
      <w:lvlJc w:val="left"/>
      <w:pPr>
        <w:tabs>
          <w:tab w:val="num" w:pos="919"/>
        </w:tabs>
        <w:ind w:left="919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19"/>
        </w:tabs>
        <w:ind w:left="15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99"/>
        </w:tabs>
        <w:ind w:left="19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9"/>
        </w:tabs>
        <w:ind w:left="24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59"/>
        </w:tabs>
        <w:ind w:left="29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39"/>
        </w:tabs>
        <w:ind w:left="34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9"/>
        </w:tabs>
        <w:ind w:left="39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99"/>
        </w:tabs>
        <w:ind w:left="43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79"/>
        </w:tabs>
        <w:ind w:left="4879" w:hanging="480"/>
      </w:pPr>
      <w:rPr>
        <w:rFonts w:ascii="Wingdings" w:hAnsi="Wingdings" w:hint="default"/>
      </w:rPr>
    </w:lvl>
  </w:abstractNum>
  <w:abstractNum w:abstractNumId="5">
    <w:nsid w:val="14A35619"/>
    <w:multiLevelType w:val="hybridMultilevel"/>
    <w:tmpl w:val="6BE22CFC"/>
    <w:lvl w:ilvl="0" w:tplc="32404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2345744"/>
    <w:multiLevelType w:val="hybridMultilevel"/>
    <w:tmpl w:val="2D30D882"/>
    <w:lvl w:ilvl="0" w:tplc="E52A194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24203D0"/>
    <w:multiLevelType w:val="hybridMultilevel"/>
    <w:tmpl w:val="75D62D16"/>
    <w:lvl w:ilvl="0" w:tplc="F3BCFAE8">
      <w:start w:val="1"/>
      <w:numFmt w:val="taiwaneseCountingThousand"/>
      <w:lvlText w:val="%1、"/>
      <w:lvlJc w:val="left"/>
      <w:pPr>
        <w:ind w:left="680" w:hanging="6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413" w:hanging="480"/>
      </w:pPr>
    </w:lvl>
    <w:lvl w:ilvl="2" w:tplc="0409001B">
      <w:start w:val="1"/>
      <w:numFmt w:val="lowerRoman"/>
      <w:lvlText w:val="%3."/>
      <w:lvlJc w:val="right"/>
      <w:pPr>
        <w:ind w:left="2893" w:hanging="480"/>
      </w:pPr>
    </w:lvl>
    <w:lvl w:ilvl="3" w:tplc="0409000F" w:tentative="1">
      <w:start w:val="1"/>
      <w:numFmt w:val="decimal"/>
      <w:lvlText w:val="%4."/>
      <w:lvlJc w:val="left"/>
      <w:pPr>
        <w:ind w:left="33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53" w:hanging="480"/>
      </w:pPr>
    </w:lvl>
    <w:lvl w:ilvl="5" w:tplc="0409001B" w:tentative="1">
      <w:start w:val="1"/>
      <w:numFmt w:val="lowerRoman"/>
      <w:lvlText w:val="%6."/>
      <w:lvlJc w:val="right"/>
      <w:pPr>
        <w:ind w:left="4333" w:hanging="480"/>
      </w:pPr>
    </w:lvl>
    <w:lvl w:ilvl="6" w:tplc="0409000F" w:tentative="1">
      <w:start w:val="1"/>
      <w:numFmt w:val="decimal"/>
      <w:lvlText w:val="%7."/>
      <w:lvlJc w:val="left"/>
      <w:pPr>
        <w:ind w:left="48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93" w:hanging="480"/>
      </w:pPr>
    </w:lvl>
    <w:lvl w:ilvl="8" w:tplc="0409001B" w:tentative="1">
      <w:start w:val="1"/>
      <w:numFmt w:val="lowerRoman"/>
      <w:lvlText w:val="%9."/>
      <w:lvlJc w:val="right"/>
      <w:pPr>
        <w:ind w:left="5773" w:hanging="480"/>
      </w:pPr>
    </w:lvl>
  </w:abstractNum>
  <w:abstractNum w:abstractNumId="8">
    <w:nsid w:val="24173530"/>
    <w:multiLevelType w:val="hybridMultilevel"/>
    <w:tmpl w:val="014C07D2"/>
    <w:lvl w:ilvl="0" w:tplc="9528B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A7B7838"/>
    <w:multiLevelType w:val="hybridMultilevel"/>
    <w:tmpl w:val="80F847AE"/>
    <w:lvl w:ilvl="0" w:tplc="B7909D5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68E45CCE">
      <w:start w:val="1"/>
      <w:numFmt w:val="taiwaneseCountingThousand"/>
      <w:lvlText w:val="（%2）"/>
      <w:lvlJc w:val="left"/>
      <w:pPr>
        <w:tabs>
          <w:tab w:val="num" w:pos="1146"/>
        </w:tabs>
        <w:ind w:left="1146" w:hanging="720"/>
      </w:pPr>
      <w:rPr>
        <w:rFonts w:cs="Times New Roman"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2ACF70AE"/>
    <w:multiLevelType w:val="hybridMultilevel"/>
    <w:tmpl w:val="8E2EF872"/>
    <w:lvl w:ilvl="0" w:tplc="6C268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7DE0D1A"/>
    <w:multiLevelType w:val="hybridMultilevel"/>
    <w:tmpl w:val="A85C6184"/>
    <w:lvl w:ilvl="0" w:tplc="D932DAE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8EC7A32"/>
    <w:multiLevelType w:val="hybridMultilevel"/>
    <w:tmpl w:val="6644D2D6"/>
    <w:lvl w:ilvl="0" w:tplc="DBC22B3E">
      <w:start w:val="1"/>
      <w:numFmt w:val="taiwaneseCountingThousand"/>
      <w:lvlText w:val="(%1)"/>
      <w:lvlJc w:val="left"/>
      <w:pPr>
        <w:ind w:left="764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A9B0120"/>
    <w:multiLevelType w:val="hybridMultilevel"/>
    <w:tmpl w:val="54829350"/>
    <w:lvl w:ilvl="0" w:tplc="0C08CF24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14">
    <w:nsid w:val="45297AD0"/>
    <w:multiLevelType w:val="hybridMultilevel"/>
    <w:tmpl w:val="E3585F62"/>
    <w:lvl w:ilvl="0" w:tplc="F7A286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8187E40"/>
    <w:multiLevelType w:val="hybridMultilevel"/>
    <w:tmpl w:val="5746B39A"/>
    <w:lvl w:ilvl="0" w:tplc="8F7ABDFA">
      <w:start w:val="1"/>
      <w:numFmt w:val="taiwaneseCountingThousand"/>
      <w:lvlText w:val="(%1)"/>
      <w:lvlJc w:val="left"/>
      <w:pPr>
        <w:ind w:left="764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57A7894"/>
    <w:multiLevelType w:val="hybridMultilevel"/>
    <w:tmpl w:val="B594615C"/>
    <w:lvl w:ilvl="0" w:tplc="82A2E91E">
      <w:start w:val="2"/>
      <w:numFmt w:val="bullet"/>
      <w:lvlText w:val="□"/>
      <w:lvlJc w:val="left"/>
      <w:pPr>
        <w:ind w:left="5685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62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7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77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2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6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91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9645" w:hanging="480"/>
      </w:pPr>
      <w:rPr>
        <w:rFonts w:ascii="Wingdings" w:hAnsi="Wingdings" w:hint="default"/>
      </w:rPr>
    </w:lvl>
  </w:abstractNum>
  <w:abstractNum w:abstractNumId="17">
    <w:nsid w:val="55A273FF"/>
    <w:multiLevelType w:val="hybridMultilevel"/>
    <w:tmpl w:val="85D227FA"/>
    <w:lvl w:ilvl="0" w:tplc="F5B263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70700FB"/>
    <w:multiLevelType w:val="hybridMultilevel"/>
    <w:tmpl w:val="77FEE282"/>
    <w:lvl w:ilvl="0" w:tplc="1A2A4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87E2CD2"/>
    <w:multiLevelType w:val="hybridMultilevel"/>
    <w:tmpl w:val="5746B39A"/>
    <w:lvl w:ilvl="0" w:tplc="8F7ABDFA">
      <w:start w:val="1"/>
      <w:numFmt w:val="taiwaneseCountingThousand"/>
      <w:lvlText w:val="(%1)"/>
      <w:lvlJc w:val="left"/>
      <w:pPr>
        <w:ind w:left="764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4224914"/>
    <w:multiLevelType w:val="hybridMultilevel"/>
    <w:tmpl w:val="30766384"/>
    <w:lvl w:ilvl="0" w:tplc="E0E8E824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21">
    <w:nsid w:val="7D155F8C"/>
    <w:multiLevelType w:val="hybridMultilevel"/>
    <w:tmpl w:val="DB4C9EBE"/>
    <w:lvl w:ilvl="0" w:tplc="64E64CF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5"/>
  </w:num>
  <w:num w:numId="5">
    <w:abstractNumId w:val="18"/>
  </w:num>
  <w:num w:numId="6">
    <w:abstractNumId w:val="21"/>
  </w:num>
  <w:num w:numId="7">
    <w:abstractNumId w:val="14"/>
  </w:num>
  <w:num w:numId="8">
    <w:abstractNumId w:val="16"/>
  </w:num>
  <w:num w:numId="9">
    <w:abstractNumId w:val="4"/>
  </w:num>
  <w:num w:numId="10">
    <w:abstractNumId w:val="7"/>
  </w:num>
  <w:num w:numId="11">
    <w:abstractNumId w:val="15"/>
  </w:num>
  <w:num w:numId="12">
    <w:abstractNumId w:val="19"/>
  </w:num>
  <w:num w:numId="13">
    <w:abstractNumId w:val="12"/>
  </w:num>
  <w:num w:numId="14">
    <w:abstractNumId w:val="11"/>
  </w:num>
  <w:num w:numId="15">
    <w:abstractNumId w:val="6"/>
  </w:num>
  <w:num w:numId="16">
    <w:abstractNumId w:val="2"/>
  </w:num>
  <w:num w:numId="17">
    <w:abstractNumId w:val="1"/>
  </w:num>
  <w:num w:numId="18">
    <w:abstractNumId w:val="0"/>
  </w:num>
  <w:num w:numId="19">
    <w:abstractNumId w:val="10"/>
  </w:num>
  <w:num w:numId="20">
    <w:abstractNumId w:val="17"/>
  </w:num>
  <w:num w:numId="21">
    <w:abstractNumId w:val="20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02FD"/>
    <w:rsid w:val="0004616B"/>
    <w:rsid w:val="0005362C"/>
    <w:rsid w:val="000574AA"/>
    <w:rsid w:val="00063216"/>
    <w:rsid w:val="00072F2C"/>
    <w:rsid w:val="000745F3"/>
    <w:rsid w:val="00081227"/>
    <w:rsid w:val="000826CD"/>
    <w:rsid w:val="0009296C"/>
    <w:rsid w:val="000C0462"/>
    <w:rsid w:val="000F0FFC"/>
    <w:rsid w:val="000F2BB6"/>
    <w:rsid w:val="000F6A4F"/>
    <w:rsid w:val="00107023"/>
    <w:rsid w:val="00110EAB"/>
    <w:rsid w:val="001165EE"/>
    <w:rsid w:val="00116B24"/>
    <w:rsid w:val="00121E5D"/>
    <w:rsid w:val="00142611"/>
    <w:rsid w:val="0014796B"/>
    <w:rsid w:val="001504B6"/>
    <w:rsid w:val="00156B35"/>
    <w:rsid w:val="00161811"/>
    <w:rsid w:val="00165ECF"/>
    <w:rsid w:val="00174D3B"/>
    <w:rsid w:val="00176860"/>
    <w:rsid w:val="0019260B"/>
    <w:rsid w:val="00194441"/>
    <w:rsid w:val="00195AB3"/>
    <w:rsid w:val="001C6FAD"/>
    <w:rsid w:val="001C741D"/>
    <w:rsid w:val="001E1D03"/>
    <w:rsid w:val="001E20D0"/>
    <w:rsid w:val="001F3291"/>
    <w:rsid w:val="001F3D10"/>
    <w:rsid w:val="001F6A17"/>
    <w:rsid w:val="00200784"/>
    <w:rsid w:val="0020334F"/>
    <w:rsid w:val="002125A8"/>
    <w:rsid w:val="00215185"/>
    <w:rsid w:val="0022561B"/>
    <w:rsid w:val="002267E4"/>
    <w:rsid w:val="00232A32"/>
    <w:rsid w:val="00237A42"/>
    <w:rsid w:val="002453B7"/>
    <w:rsid w:val="002461F5"/>
    <w:rsid w:val="002631DA"/>
    <w:rsid w:val="00265BD2"/>
    <w:rsid w:val="002719F5"/>
    <w:rsid w:val="002732FA"/>
    <w:rsid w:val="00274CB5"/>
    <w:rsid w:val="0029755D"/>
    <w:rsid w:val="002A17ED"/>
    <w:rsid w:val="002A5B07"/>
    <w:rsid w:val="002B737A"/>
    <w:rsid w:val="002C0837"/>
    <w:rsid w:val="002C590B"/>
    <w:rsid w:val="002C7FD4"/>
    <w:rsid w:val="002D7CD7"/>
    <w:rsid w:val="002E5E82"/>
    <w:rsid w:val="00301271"/>
    <w:rsid w:val="00301601"/>
    <w:rsid w:val="00314887"/>
    <w:rsid w:val="003330A2"/>
    <w:rsid w:val="003345E1"/>
    <w:rsid w:val="00380174"/>
    <w:rsid w:val="00383970"/>
    <w:rsid w:val="003C0674"/>
    <w:rsid w:val="003C5102"/>
    <w:rsid w:val="003E7ADC"/>
    <w:rsid w:val="003F43FA"/>
    <w:rsid w:val="00400D29"/>
    <w:rsid w:val="00400F18"/>
    <w:rsid w:val="00403A93"/>
    <w:rsid w:val="00405FF7"/>
    <w:rsid w:val="00410E1C"/>
    <w:rsid w:val="00427229"/>
    <w:rsid w:val="00427533"/>
    <w:rsid w:val="004373F0"/>
    <w:rsid w:val="00445AE6"/>
    <w:rsid w:val="00447906"/>
    <w:rsid w:val="00464AEF"/>
    <w:rsid w:val="004672E1"/>
    <w:rsid w:val="00467C02"/>
    <w:rsid w:val="00474872"/>
    <w:rsid w:val="00482479"/>
    <w:rsid w:val="004850CA"/>
    <w:rsid w:val="004915D7"/>
    <w:rsid w:val="0049375E"/>
    <w:rsid w:val="004A0D6E"/>
    <w:rsid w:val="004B1B3D"/>
    <w:rsid w:val="004B4AF0"/>
    <w:rsid w:val="004C09B0"/>
    <w:rsid w:val="004C67A7"/>
    <w:rsid w:val="004D5972"/>
    <w:rsid w:val="004E6C73"/>
    <w:rsid w:val="00504ADC"/>
    <w:rsid w:val="005108EC"/>
    <w:rsid w:val="00514446"/>
    <w:rsid w:val="00514D7D"/>
    <w:rsid w:val="00533E58"/>
    <w:rsid w:val="00534D82"/>
    <w:rsid w:val="00535CAF"/>
    <w:rsid w:val="00535E77"/>
    <w:rsid w:val="00540C67"/>
    <w:rsid w:val="00541F3B"/>
    <w:rsid w:val="005478C0"/>
    <w:rsid w:val="0055126F"/>
    <w:rsid w:val="00553088"/>
    <w:rsid w:val="0057043E"/>
    <w:rsid w:val="00576540"/>
    <w:rsid w:val="00581DA0"/>
    <w:rsid w:val="00585440"/>
    <w:rsid w:val="00585484"/>
    <w:rsid w:val="005B16B5"/>
    <w:rsid w:val="005C03A5"/>
    <w:rsid w:val="005E3339"/>
    <w:rsid w:val="005E6115"/>
    <w:rsid w:val="005F1AF6"/>
    <w:rsid w:val="00601F3E"/>
    <w:rsid w:val="0061756A"/>
    <w:rsid w:val="00626515"/>
    <w:rsid w:val="00626CAD"/>
    <w:rsid w:val="006425F2"/>
    <w:rsid w:val="00654FCA"/>
    <w:rsid w:val="00674014"/>
    <w:rsid w:val="00677BEE"/>
    <w:rsid w:val="0068123D"/>
    <w:rsid w:val="00681C9E"/>
    <w:rsid w:val="00685A30"/>
    <w:rsid w:val="00690C66"/>
    <w:rsid w:val="006938B3"/>
    <w:rsid w:val="006A7F58"/>
    <w:rsid w:val="006B3955"/>
    <w:rsid w:val="006B7FAB"/>
    <w:rsid w:val="006C2BBF"/>
    <w:rsid w:val="006D6657"/>
    <w:rsid w:val="006D70BF"/>
    <w:rsid w:val="006E4DF2"/>
    <w:rsid w:val="006E6C5F"/>
    <w:rsid w:val="006F2B7D"/>
    <w:rsid w:val="007019C1"/>
    <w:rsid w:val="007038AC"/>
    <w:rsid w:val="00704843"/>
    <w:rsid w:val="00704DC0"/>
    <w:rsid w:val="0070680B"/>
    <w:rsid w:val="007172A5"/>
    <w:rsid w:val="00720C37"/>
    <w:rsid w:val="00721AF4"/>
    <w:rsid w:val="0072739B"/>
    <w:rsid w:val="00746338"/>
    <w:rsid w:val="0076142E"/>
    <w:rsid w:val="007745D2"/>
    <w:rsid w:val="00777F70"/>
    <w:rsid w:val="0079291B"/>
    <w:rsid w:val="007A21E6"/>
    <w:rsid w:val="007A3880"/>
    <w:rsid w:val="007A7226"/>
    <w:rsid w:val="007B08F5"/>
    <w:rsid w:val="007C7A09"/>
    <w:rsid w:val="007D688F"/>
    <w:rsid w:val="00802593"/>
    <w:rsid w:val="00806B43"/>
    <w:rsid w:val="008126BB"/>
    <w:rsid w:val="0083195E"/>
    <w:rsid w:val="008451DB"/>
    <w:rsid w:val="0085312F"/>
    <w:rsid w:val="008550B3"/>
    <w:rsid w:val="00855683"/>
    <w:rsid w:val="00870FE2"/>
    <w:rsid w:val="008727BD"/>
    <w:rsid w:val="00884772"/>
    <w:rsid w:val="00886FA4"/>
    <w:rsid w:val="008870B9"/>
    <w:rsid w:val="008A2F4E"/>
    <w:rsid w:val="008A7CF2"/>
    <w:rsid w:val="008B2CEC"/>
    <w:rsid w:val="008B728A"/>
    <w:rsid w:val="008C5311"/>
    <w:rsid w:val="009063BD"/>
    <w:rsid w:val="009151EF"/>
    <w:rsid w:val="00915C30"/>
    <w:rsid w:val="009211E5"/>
    <w:rsid w:val="00934726"/>
    <w:rsid w:val="00941AC9"/>
    <w:rsid w:val="009464BA"/>
    <w:rsid w:val="009545BE"/>
    <w:rsid w:val="009557B9"/>
    <w:rsid w:val="0095615E"/>
    <w:rsid w:val="0096189E"/>
    <w:rsid w:val="0096479F"/>
    <w:rsid w:val="00972E8E"/>
    <w:rsid w:val="00975417"/>
    <w:rsid w:val="00987E24"/>
    <w:rsid w:val="009939DE"/>
    <w:rsid w:val="009A0A73"/>
    <w:rsid w:val="009C0B69"/>
    <w:rsid w:val="009C2FC8"/>
    <w:rsid w:val="009C3D59"/>
    <w:rsid w:val="009D6275"/>
    <w:rsid w:val="009E61A4"/>
    <w:rsid w:val="009F2118"/>
    <w:rsid w:val="00A05189"/>
    <w:rsid w:val="00A0737B"/>
    <w:rsid w:val="00A1293B"/>
    <w:rsid w:val="00A163FA"/>
    <w:rsid w:val="00A16F53"/>
    <w:rsid w:val="00A209CA"/>
    <w:rsid w:val="00A22F7F"/>
    <w:rsid w:val="00A30E7C"/>
    <w:rsid w:val="00A4337F"/>
    <w:rsid w:val="00A63588"/>
    <w:rsid w:val="00A67BB6"/>
    <w:rsid w:val="00A76B83"/>
    <w:rsid w:val="00A83D6B"/>
    <w:rsid w:val="00A84705"/>
    <w:rsid w:val="00A90B80"/>
    <w:rsid w:val="00A96529"/>
    <w:rsid w:val="00AB0696"/>
    <w:rsid w:val="00AB098A"/>
    <w:rsid w:val="00AB64B7"/>
    <w:rsid w:val="00AD058D"/>
    <w:rsid w:val="00AE672C"/>
    <w:rsid w:val="00B15129"/>
    <w:rsid w:val="00B228F5"/>
    <w:rsid w:val="00B32280"/>
    <w:rsid w:val="00B32AE2"/>
    <w:rsid w:val="00B354AA"/>
    <w:rsid w:val="00B60698"/>
    <w:rsid w:val="00B65D11"/>
    <w:rsid w:val="00B74EDD"/>
    <w:rsid w:val="00B80A09"/>
    <w:rsid w:val="00B87239"/>
    <w:rsid w:val="00B878ED"/>
    <w:rsid w:val="00B9124C"/>
    <w:rsid w:val="00B934E4"/>
    <w:rsid w:val="00B95511"/>
    <w:rsid w:val="00BC6F78"/>
    <w:rsid w:val="00BE268E"/>
    <w:rsid w:val="00BE47AE"/>
    <w:rsid w:val="00BF23C3"/>
    <w:rsid w:val="00BF29F7"/>
    <w:rsid w:val="00C06F7C"/>
    <w:rsid w:val="00C102FD"/>
    <w:rsid w:val="00C104FE"/>
    <w:rsid w:val="00C1122C"/>
    <w:rsid w:val="00C23137"/>
    <w:rsid w:val="00C251BC"/>
    <w:rsid w:val="00C3052B"/>
    <w:rsid w:val="00C333BB"/>
    <w:rsid w:val="00C5478D"/>
    <w:rsid w:val="00C657EA"/>
    <w:rsid w:val="00C66C70"/>
    <w:rsid w:val="00C73203"/>
    <w:rsid w:val="00C74FAB"/>
    <w:rsid w:val="00C755EA"/>
    <w:rsid w:val="00C9365D"/>
    <w:rsid w:val="00C93F47"/>
    <w:rsid w:val="00C96FEF"/>
    <w:rsid w:val="00CA00A2"/>
    <w:rsid w:val="00CA5411"/>
    <w:rsid w:val="00CA77DB"/>
    <w:rsid w:val="00CB1098"/>
    <w:rsid w:val="00CC11CB"/>
    <w:rsid w:val="00CD218F"/>
    <w:rsid w:val="00CD3936"/>
    <w:rsid w:val="00CE1641"/>
    <w:rsid w:val="00CE18BD"/>
    <w:rsid w:val="00CF21E4"/>
    <w:rsid w:val="00D00B1D"/>
    <w:rsid w:val="00D03470"/>
    <w:rsid w:val="00D156D4"/>
    <w:rsid w:val="00D167B4"/>
    <w:rsid w:val="00D17914"/>
    <w:rsid w:val="00D60202"/>
    <w:rsid w:val="00D623EF"/>
    <w:rsid w:val="00D70DA8"/>
    <w:rsid w:val="00D81773"/>
    <w:rsid w:val="00D844AB"/>
    <w:rsid w:val="00D851B5"/>
    <w:rsid w:val="00D8540F"/>
    <w:rsid w:val="00D87CFA"/>
    <w:rsid w:val="00DA0604"/>
    <w:rsid w:val="00DA2328"/>
    <w:rsid w:val="00DA279E"/>
    <w:rsid w:val="00DE12CD"/>
    <w:rsid w:val="00DE3305"/>
    <w:rsid w:val="00DF7578"/>
    <w:rsid w:val="00E05194"/>
    <w:rsid w:val="00E104E9"/>
    <w:rsid w:val="00E1479B"/>
    <w:rsid w:val="00E16FC0"/>
    <w:rsid w:val="00E17703"/>
    <w:rsid w:val="00E2392D"/>
    <w:rsid w:val="00E342C1"/>
    <w:rsid w:val="00E42D70"/>
    <w:rsid w:val="00E43DAB"/>
    <w:rsid w:val="00E45150"/>
    <w:rsid w:val="00E5111B"/>
    <w:rsid w:val="00E7042E"/>
    <w:rsid w:val="00E725D3"/>
    <w:rsid w:val="00E756EA"/>
    <w:rsid w:val="00E95CF8"/>
    <w:rsid w:val="00EB0D6A"/>
    <w:rsid w:val="00EE58EF"/>
    <w:rsid w:val="00F02EA5"/>
    <w:rsid w:val="00F07638"/>
    <w:rsid w:val="00F107F9"/>
    <w:rsid w:val="00F33398"/>
    <w:rsid w:val="00F4171B"/>
    <w:rsid w:val="00F4440C"/>
    <w:rsid w:val="00F641C7"/>
    <w:rsid w:val="00F65285"/>
    <w:rsid w:val="00F7068E"/>
    <w:rsid w:val="00F77EB6"/>
    <w:rsid w:val="00F81982"/>
    <w:rsid w:val="00F84FDA"/>
    <w:rsid w:val="00F91DBA"/>
    <w:rsid w:val="00F956B5"/>
    <w:rsid w:val="00FA3AE5"/>
    <w:rsid w:val="00FA3AEE"/>
    <w:rsid w:val="00FA5CDD"/>
    <w:rsid w:val="00FB3A40"/>
    <w:rsid w:val="00FC7C90"/>
    <w:rsid w:val="00FE16EA"/>
    <w:rsid w:val="00FE3F12"/>
    <w:rsid w:val="00FE3F19"/>
    <w:rsid w:val="00FF7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E8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1DA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A051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A05189"/>
    <w:rPr>
      <w:kern w:val="2"/>
    </w:rPr>
  </w:style>
  <w:style w:type="paragraph" w:styleId="a6">
    <w:name w:val="footer"/>
    <w:basedOn w:val="a"/>
    <w:link w:val="a7"/>
    <w:rsid w:val="00A051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A05189"/>
    <w:rPr>
      <w:kern w:val="2"/>
    </w:rPr>
  </w:style>
  <w:style w:type="paragraph" w:styleId="a8">
    <w:name w:val="Body Text Indent"/>
    <w:basedOn w:val="a"/>
    <w:link w:val="a9"/>
    <w:rsid w:val="00D156D4"/>
    <w:pPr>
      <w:ind w:leftChars="225" w:left="1260" w:hangingChars="300" w:hanging="720"/>
    </w:pPr>
  </w:style>
  <w:style w:type="character" w:customStyle="1" w:styleId="a9">
    <w:name w:val="本文縮排 字元"/>
    <w:link w:val="a8"/>
    <w:rsid w:val="00D156D4"/>
    <w:rPr>
      <w:kern w:val="2"/>
      <w:sz w:val="24"/>
      <w:szCs w:val="24"/>
    </w:rPr>
  </w:style>
  <w:style w:type="paragraph" w:styleId="2">
    <w:name w:val="Body Text Indent 2"/>
    <w:basedOn w:val="a"/>
    <w:link w:val="20"/>
    <w:rsid w:val="00D156D4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D156D4"/>
    <w:rPr>
      <w:kern w:val="2"/>
      <w:sz w:val="24"/>
      <w:szCs w:val="24"/>
    </w:rPr>
  </w:style>
  <w:style w:type="character" w:styleId="aa">
    <w:name w:val="Hyperlink"/>
    <w:rsid w:val="00D156D4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156D4"/>
    <w:pPr>
      <w:spacing w:before="100" w:beforeAutospacing="1" w:after="100" w:afterAutospacing="1" w:line="280" w:lineRule="exact"/>
      <w:ind w:leftChars="200" w:left="480"/>
      <w:jc w:val="both"/>
    </w:pPr>
    <w:rPr>
      <w:rFonts w:ascii="Calibri" w:hAnsi="Calibri"/>
      <w:szCs w:val="22"/>
    </w:rPr>
  </w:style>
  <w:style w:type="paragraph" w:styleId="Web">
    <w:name w:val="Normal (Web)"/>
    <w:basedOn w:val="a"/>
    <w:rsid w:val="00D156D4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styleId="ac">
    <w:name w:val="Balloon Text"/>
    <w:basedOn w:val="a"/>
    <w:link w:val="ad"/>
    <w:uiPriority w:val="99"/>
    <w:unhideWhenUsed/>
    <w:rsid w:val="001C741D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rsid w:val="001C741D"/>
    <w:rPr>
      <w:rFonts w:ascii="Cambria" w:eastAsia="新細明體" w:hAnsi="Cambria" w:cs="Times New Roman"/>
      <w:kern w:val="2"/>
      <w:sz w:val="18"/>
      <w:szCs w:val="18"/>
    </w:rPr>
  </w:style>
  <w:style w:type="character" w:styleId="ae">
    <w:name w:val="FollowedHyperlink"/>
    <w:semiHidden/>
    <w:unhideWhenUsed/>
    <w:rsid w:val="00D8540F"/>
    <w:rPr>
      <w:color w:val="800080"/>
      <w:u w:val="single"/>
    </w:rPr>
  </w:style>
  <w:style w:type="character" w:styleId="af">
    <w:name w:val="page number"/>
    <w:basedOn w:val="a0"/>
    <w:semiHidden/>
    <w:unhideWhenUsed/>
    <w:rsid w:val="0019444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E8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1DA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051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頁首 Char"/>
    <w:link w:val="a4"/>
    <w:rsid w:val="00A05189"/>
    <w:rPr>
      <w:kern w:val="2"/>
    </w:rPr>
  </w:style>
  <w:style w:type="paragraph" w:styleId="a5">
    <w:name w:val="footer"/>
    <w:basedOn w:val="a"/>
    <w:link w:val="Char0"/>
    <w:rsid w:val="00A051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頁尾 Char"/>
    <w:link w:val="a5"/>
    <w:rsid w:val="00A05189"/>
    <w:rPr>
      <w:kern w:val="2"/>
    </w:rPr>
  </w:style>
  <w:style w:type="paragraph" w:styleId="a6">
    <w:name w:val="Body Text Indent"/>
    <w:basedOn w:val="a"/>
    <w:link w:val="Char1"/>
    <w:rsid w:val="00D156D4"/>
    <w:pPr>
      <w:ind w:leftChars="225" w:left="1260" w:hangingChars="300" w:hanging="720"/>
    </w:pPr>
  </w:style>
  <w:style w:type="character" w:customStyle="1" w:styleId="Char1">
    <w:name w:val="本文縮排 Char"/>
    <w:link w:val="a6"/>
    <w:rsid w:val="00D156D4"/>
    <w:rPr>
      <w:kern w:val="2"/>
      <w:sz w:val="24"/>
      <w:szCs w:val="24"/>
    </w:rPr>
  </w:style>
  <w:style w:type="paragraph" w:styleId="2">
    <w:name w:val="Body Text Indent 2"/>
    <w:basedOn w:val="a"/>
    <w:link w:val="2Char"/>
    <w:rsid w:val="00D156D4"/>
    <w:pPr>
      <w:spacing w:after="120" w:line="480" w:lineRule="auto"/>
      <w:ind w:leftChars="200" w:left="480"/>
    </w:pPr>
  </w:style>
  <w:style w:type="character" w:customStyle="1" w:styleId="2Char">
    <w:name w:val="本文縮排 2 Char"/>
    <w:link w:val="2"/>
    <w:rsid w:val="00D156D4"/>
    <w:rPr>
      <w:kern w:val="2"/>
      <w:sz w:val="24"/>
      <w:szCs w:val="24"/>
    </w:rPr>
  </w:style>
  <w:style w:type="character" w:styleId="a7">
    <w:name w:val="Hyperlink"/>
    <w:rsid w:val="00D156D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156D4"/>
    <w:pPr>
      <w:spacing w:before="100" w:beforeAutospacing="1" w:after="100" w:afterAutospacing="1" w:line="280" w:lineRule="exact"/>
      <w:ind w:leftChars="200" w:left="480"/>
      <w:jc w:val="both"/>
    </w:pPr>
    <w:rPr>
      <w:rFonts w:ascii="Calibri" w:hAnsi="Calibri"/>
      <w:szCs w:val="22"/>
    </w:rPr>
  </w:style>
  <w:style w:type="paragraph" w:styleId="Web">
    <w:name w:val="Normal (Web)"/>
    <w:basedOn w:val="a"/>
    <w:rsid w:val="00D156D4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styleId="a9">
    <w:name w:val="Balloon Text"/>
    <w:basedOn w:val="a"/>
    <w:link w:val="Char2"/>
    <w:uiPriority w:val="99"/>
    <w:unhideWhenUsed/>
    <w:rsid w:val="001C741D"/>
    <w:rPr>
      <w:rFonts w:ascii="Cambria" w:hAnsi="Cambria"/>
      <w:sz w:val="18"/>
      <w:szCs w:val="18"/>
    </w:rPr>
  </w:style>
  <w:style w:type="character" w:customStyle="1" w:styleId="Char2">
    <w:name w:val="註解方塊文字 Char"/>
    <w:link w:val="a9"/>
    <w:uiPriority w:val="99"/>
    <w:rsid w:val="001C741D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FollowedHyperlink"/>
    <w:semiHidden/>
    <w:unhideWhenUsed/>
    <w:rsid w:val="00D8540F"/>
    <w:rPr>
      <w:color w:val="800080"/>
      <w:u w:val="single"/>
    </w:rPr>
  </w:style>
  <w:style w:type="character" w:styleId="ab">
    <w:name w:val="page number"/>
    <w:basedOn w:val="a0"/>
    <w:semiHidden/>
    <w:unhideWhenUsed/>
    <w:rsid w:val="001944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4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4172@mail.edu.tw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DAA59-B2E7-EC47-B7EC-45D5824E0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709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4745</CharactersWithSpaces>
  <SharedDoc>false</SharedDoc>
  <HLinks>
    <vt:vector size="6" baseType="variant">
      <vt:variant>
        <vt:i4>2097197</vt:i4>
      </vt:variant>
      <vt:variant>
        <vt:i4>0</vt:i4>
      </vt:variant>
      <vt:variant>
        <vt:i4>0</vt:i4>
      </vt:variant>
      <vt:variant>
        <vt:i4>5</vt:i4>
      </vt:variant>
      <vt:variant>
        <vt:lpwstr>mailto:hs4172@mail.edu.tw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桃園縣102學年度國民教育階段非學校型態實驗教育學習成果發表觀摩會</dc:title>
  <dc:subject/>
  <dc:creator>MOMENTUM</dc:creator>
  <cp:keywords/>
  <cp:lastModifiedBy>wang</cp:lastModifiedBy>
  <cp:revision>2</cp:revision>
  <cp:lastPrinted>2016-12-19T07:43:00Z</cp:lastPrinted>
  <dcterms:created xsi:type="dcterms:W3CDTF">2016-12-27T01:27:00Z</dcterms:created>
  <dcterms:modified xsi:type="dcterms:W3CDTF">2016-12-27T01:27:00Z</dcterms:modified>
</cp:coreProperties>
</file>