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C9" w:rsidRDefault="00A0364C" w:rsidP="00997096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  <w:r w:rsidRPr="00A0364C">
        <w:rPr>
          <w:rFonts w:ascii="Times New Roman" w:eastAsia="標楷體" w:hAnsi="Times New Roman"/>
          <w:b/>
          <w:noProof/>
          <w:color w:val="000000" w:themeColor="text1"/>
          <w:szCs w:val="24"/>
        </w:rPr>
        <w:pict>
          <v:rect id="矩形 1" o:spid="_x0000_s1026" style="position:absolute;left:0;text-align:left;margin-left:-28.7pt;margin-top:13.5pt;width:3.55pt;height:573pt;flip:x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" fillcolor="#d8d8d8" stroked="f" strokeweight="2pt"/>
        </w:pict>
      </w:r>
      <w:r w:rsidR="00F633C9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目錄</w:t>
      </w:r>
    </w:p>
    <w:p w:rsidR="00716930" w:rsidRPr="00716930" w:rsidRDefault="00A0364C" w:rsidP="00375D43">
      <w:pPr>
        <w:pStyle w:val="a3"/>
        <w:numPr>
          <w:ilvl w:val="0"/>
          <w:numId w:val="4"/>
        </w:numPr>
        <w:spacing w:line="720" w:lineRule="auto"/>
        <w:ind w:leftChars="0" w:left="284" w:hanging="710"/>
        <w:jc w:val="distribute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/>
          <w:b/>
          <w:noProof/>
          <w:color w:val="000000" w:themeColor="text1"/>
          <w:szCs w:val="24"/>
        </w:rPr>
        <w:pict>
          <v:rect id="矩形 2" o:spid="_x0000_s1027" style="position:absolute;left:0;text-align:left;margin-left:-37.5pt;margin-top:4.5pt;width:476.25pt;height:3.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" fillcolor="#d8d8d8" stroked="f" strokeweight="2pt"/>
        </w:pict>
      </w:r>
      <w:r w:rsidR="00716930" w:rsidRPr="00716930">
        <w:rPr>
          <w:rFonts w:ascii="Times New Roman" w:eastAsia="標楷體" w:hAnsi="Times New Roman" w:hint="eastAsia"/>
          <w:b/>
          <w:color w:val="000000" w:themeColor="text1"/>
          <w:szCs w:val="24"/>
        </w:rPr>
        <w:t>朝陽科技大學</w:t>
      </w:r>
      <w:r w:rsidR="00F351F1">
        <w:rPr>
          <w:rFonts w:ascii="Times New Roman" w:eastAsia="標楷體" w:hAnsi="Times New Roman" w:hint="eastAsia"/>
          <w:b/>
          <w:color w:val="000000" w:themeColor="text1"/>
          <w:szCs w:val="24"/>
        </w:rPr>
        <w:t>2017</w:t>
      </w:r>
      <w:r w:rsidR="00716930" w:rsidRPr="00716930">
        <w:rPr>
          <w:rFonts w:ascii="Times New Roman" w:eastAsia="標楷體" w:hAnsi="Times New Roman" w:hint="eastAsia"/>
          <w:b/>
          <w:color w:val="000000" w:themeColor="text1"/>
          <w:szCs w:val="24"/>
        </w:rPr>
        <w:t>中小學校長、主任專業成長班實施計畫</w:t>
      </w:r>
      <w:r w:rsidR="00716930" w:rsidRPr="00716930">
        <w:rPr>
          <w:rFonts w:ascii="Times New Roman" w:eastAsia="標楷體" w:hAnsi="Times New Roman"/>
          <w:b/>
          <w:color w:val="000000" w:themeColor="text1"/>
          <w:szCs w:val="24"/>
        </w:rPr>
        <w:t>…</w:t>
      </w:r>
      <w:proofErr w:type="gramStart"/>
      <w:r w:rsidR="00375D43">
        <w:rPr>
          <w:rFonts w:ascii="Times New Roman" w:eastAsia="標楷體" w:hAnsi="Times New Roman"/>
          <w:b/>
          <w:color w:val="000000" w:themeColor="text1"/>
          <w:szCs w:val="24"/>
        </w:rPr>
        <w:t>………</w:t>
      </w:r>
      <w:proofErr w:type="gramEnd"/>
      <w:r w:rsidR="00375D43">
        <w:rPr>
          <w:rFonts w:ascii="Times New Roman" w:eastAsia="標楷體" w:hAnsi="Times New Roman" w:hint="eastAsia"/>
          <w:b/>
          <w:color w:val="000000" w:themeColor="text1"/>
          <w:szCs w:val="24"/>
        </w:rPr>
        <w:t>.</w:t>
      </w:r>
      <w:r w:rsidR="00716930" w:rsidRPr="00716930">
        <w:rPr>
          <w:rFonts w:ascii="Times New Roman" w:eastAsia="標楷體" w:hAnsi="Times New Roman" w:hint="eastAsia"/>
          <w:b/>
          <w:color w:val="000000" w:themeColor="text1"/>
          <w:szCs w:val="24"/>
        </w:rPr>
        <w:t>..</w:t>
      </w:r>
      <w:r w:rsidR="00375D43">
        <w:rPr>
          <w:rFonts w:ascii="Times New Roman" w:eastAsia="標楷體" w:hAnsi="Times New Roman" w:hint="eastAsia"/>
          <w:b/>
          <w:color w:val="000000" w:themeColor="text1"/>
          <w:szCs w:val="24"/>
        </w:rPr>
        <w:t>1</w:t>
      </w:r>
    </w:p>
    <w:p w:rsidR="00F633C9" w:rsidRPr="00716930" w:rsidRDefault="00F633C9" w:rsidP="00375D43">
      <w:pPr>
        <w:pStyle w:val="a3"/>
        <w:numPr>
          <w:ilvl w:val="0"/>
          <w:numId w:val="4"/>
        </w:numPr>
        <w:spacing w:line="720" w:lineRule="auto"/>
        <w:ind w:leftChars="0" w:left="284" w:hanging="710"/>
        <w:jc w:val="distribute"/>
        <w:rPr>
          <w:rFonts w:ascii="Times New Roman" w:eastAsia="標楷體" w:hAnsi="Times New Roman"/>
          <w:b/>
          <w:color w:val="000000" w:themeColor="text1"/>
          <w:szCs w:val="24"/>
        </w:rPr>
      </w:pPr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朝陽科技大學</w:t>
      </w:r>
      <w:r w:rsidR="00F351F1">
        <w:rPr>
          <w:rFonts w:ascii="Times New Roman" w:eastAsia="標楷體" w:hAnsi="Times New Roman" w:hint="eastAsia"/>
          <w:b/>
          <w:color w:val="000000" w:themeColor="text1"/>
          <w:szCs w:val="24"/>
        </w:rPr>
        <w:t>2017</w:t>
      </w:r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中小學校長、主任專業成長班課程時間表</w:t>
      </w:r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…</w:t>
      </w:r>
      <w:proofErr w:type="gramStart"/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…</w:t>
      </w:r>
      <w:r w:rsidR="00375D43">
        <w:rPr>
          <w:rFonts w:ascii="Times New Roman" w:eastAsia="標楷體" w:hAnsi="Times New Roman"/>
          <w:b/>
          <w:color w:val="000000" w:themeColor="text1"/>
          <w:szCs w:val="24"/>
        </w:rPr>
        <w:t>……</w:t>
      </w:r>
      <w:proofErr w:type="gramEnd"/>
      <w:r w:rsidRPr="00716930">
        <w:rPr>
          <w:rFonts w:ascii="Times New Roman" w:eastAsia="標楷體" w:hAnsi="Times New Roman" w:hint="eastAsia"/>
          <w:b/>
          <w:color w:val="000000" w:themeColor="text1"/>
          <w:szCs w:val="24"/>
        </w:rPr>
        <w:t>..</w:t>
      </w:r>
      <w:r w:rsidR="00375D43">
        <w:rPr>
          <w:rFonts w:ascii="Times New Roman" w:eastAsia="標楷體" w:hAnsi="Times New Roman" w:hint="eastAsia"/>
          <w:b/>
          <w:color w:val="000000" w:themeColor="text1"/>
          <w:szCs w:val="24"/>
        </w:rPr>
        <w:t>3</w:t>
      </w:r>
    </w:p>
    <w:p w:rsidR="00F633C9" w:rsidRPr="00716930" w:rsidRDefault="00F633C9" w:rsidP="00375D43">
      <w:pPr>
        <w:pStyle w:val="a3"/>
        <w:numPr>
          <w:ilvl w:val="0"/>
          <w:numId w:val="4"/>
        </w:numPr>
        <w:spacing w:line="720" w:lineRule="auto"/>
        <w:ind w:leftChars="0" w:left="284" w:hanging="710"/>
        <w:jc w:val="distribute"/>
        <w:rPr>
          <w:rFonts w:ascii="Times New Roman" w:eastAsia="標楷體" w:hAnsi="Times New Roman"/>
          <w:b/>
          <w:color w:val="000000" w:themeColor="text1"/>
          <w:szCs w:val="24"/>
        </w:rPr>
      </w:pPr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中小學校長、主任專業成長班師資</w:t>
      </w:r>
      <w:r w:rsidRPr="00716930">
        <w:rPr>
          <w:rFonts w:ascii="Times New Roman" w:eastAsia="標楷體" w:hAnsi="Times New Roman" w:hint="eastAsia"/>
          <w:b/>
          <w:color w:val="000000" w:themeColor="text1"/>
          <w:szCs w:val="24"/>
        </w:rPr>
        <w:t>一覽表</w:t>
      </w:r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…</w:t>
      </w:r>
      <w:proofErr w:type="gramStart"/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…………………</w:t>
      </w:r>
      <w:r w:rsidR="00375D43">
        <w:rPr>
          <w:rFonts w:ascii="Times New Roman" w:eastAsia="標楷體" w:hAnsi="Times New Roman"/>
          <w:b/>
          <w:color w:val="000000" w:themeColor="text1"/>
          <w:szCs w:val="24"/>
        </w:rPr>
        <w:t>…</w:t>
      </w:r>
      <w:r w:rsidRPr="00716930">
        <w:rPr>
          <w:rFonts w:ascii="Times New Roman" w:eastAsia="標楷體" w:hAnsi="Times New Roman"/>
          <w:b/>
          <w:color w:val="000000" w:themeColor="text1"/>
          <w:szCs w:val="24"/>
        </w:rPr>
        <w:t>………</w:t>
      </w:r>
      <w:proofErr w:type="gramEnd"/>
      <w:r w:rsidRPr="00716930">
        <w:rPr>
          <w:rFonts w:ascii="Times New Roman" w:eastAsia="標楷體" w:hAnsi="Times New Roman" w:hint="eastAsia"/>
          <w:b/>
          <w:color w:val="000000" w:themeColor="text1"/>
          <w:szCs w:val="24"/>
        </w:rPr>
        <w:t>.</w:t>
      </w:r>
      <w:r w:rsidR="00375D43">
        <w:rPr>
          <w:rFonts w:ascii="Times New Roman" w:eastAsia="標楷體" w:hAnsi="Times New Roman" w:hint="eastAsia"/>
          <w:b/>
          <w:color w:val="000000" w:themeColor="text1"/>
          <w:szCs w:val="24"/>
        </w:rPr>
        <w:t>4</w:t>
      </w:r>
    </w:p>
    <w:p w:rsidR="00F633C9" w:rsidRPr="00716930" w:rsidRDefault="00F633C9" w:rsidP="00375D43">
      <w:pPr>
        <w:pStyle w:val="a3"/>
        <w:numPr>
          <w:ilvl w:val="0"/>
          <w:numId w:val="4"/>
        </w:numPr>
        <w:spacing w:line="720" w:lineRule="auto"/>
        <w:ind w:leftChars="0" w:left="284" w:hanging="710"/>
        <w:jc w:val="distribute"/>
        <w:rPr>
          <w:rFonts w:ascii="Times New Roman" w:eastAsia="標楷體" w:hAnsi="Times New Roman"/>
          <w:b/>
          <w:color w:val="000000"/>
          <w:szCs w:val="24"/>
        </w:rPr>
      </w:pPr>
      <w:r w:rsidRPr="00716930">
        <w:rPr>
          <w:rFonts w:ascii="Times New Roman" w:eastAsia="標楷體" w:hAnsi="Times New Roman"/>
          <w:b/>
          <w:color w:val="000000"/>
          <w:szCs w:val="24"/>
        </w:rPr>
        <w:t>朝陽科技大學</w:t>
      </w:r>
      <w:r w:rsidR="00F351F1">
        <w:rPr>
          <w:rFonts w:ascii="Times New Roman" w:eastAsia="標楷體" w:hAnsi="Times New Roman" w:hint="eastAsia"/>
          <w:b/>
          <w:color w:val="000000"/>
          <w:szCs w:val="24"/>
        </w:rPr>
        <w:t>2017</w:t>
      </w:r>
      <w:r w:rsidRPr="00716930">
        <w:rPr>
          <w:rFonts w:ascii="Times New Roman" w:eastAsia="標楷體" w:hAnsi="Times New Roman"/>
          <w:b/>
          <w:color w:val="000000"/>
          <w:szCs w:val="24"/>
        </w:rPr>
        <w:t>中小學校長、主任專業成長班報名表</w:t>
      </w:r>
      <w:r w:rsidR="00375D43">
        <w:rPr>
          <w:rFonts w:ascii="Times New Roman" w:eastAsia="標楷體" w:hAnsi="Times New Roman"/>
          <w:b/>
          <w:color w:val="000000"/>
          <w:szCs w:val="24"/>
        </w:rPr>
        <w:t>…</w:t>
      </w:r>
      <w:proofErr w:type="gramStart"/>
      <w:r w:rsidR="00375D43">
        <w:rPr>
          <w:rFonts w:ascii="Times New Roman" w:eastAsia="標楷體" w:hAnsi="Times New Roman"/>
          <w:b/>
          <w:color w:val="000000"/>
          <w:szCs w:val="24"/>
        </w:rPr>
        <w:t>…</w:t>
      </w:r>
      <w:proofErr w:type="gramEnd"/>
      <w:r w:rsidR="00375D43">
        <w:rPr>
          <w:rFonts w:ascii="Times New Roman" w:eastAsia="標楷體" w:hAnsi="Times New Roman" w:hint="eastAsia"/>
          <w:b/>
          <w:color w:val="000000"/>
          <w:szCs w:val="24"/>
        </w:rPr>
        <w:t>..</w:t>
      </w:r>
      <w:r w:rsidRPr="00716930">
        <w:rPr>
          <w:rFonts w:ascii="Times New Roman" w:eastAsia="標楷體" w:hAnsi="Times New Roman"/>
          <w:b/>
          <w:color w:val="000000"/>
          <w:szCs w:val="24"/>
        </w:rPr>
        <w:t>…</w:t>
      </w:r>
      <w:r w:rsidR="00375D43">
        <w:rPr>
          <w:rFonts w:ascii="Times New Roman" w:eastAsia="標楷體" w:hAnsi="Times New Roman" w:hint="eastAsia"/>
          <w:b/>
          <w:color w:val="000000"/>
          <w:szCs w:val="24"/>
        </w:rPr>
        <w:t>6</w:t>
      </w:r>
    </w:p>
    <w:p w:rsidR="00716930" w:rsidRPr="00375D43" w:rsidRDefault="00716930" w:rsidP="00375D43">
      <w:pPr>
        <w:pStyle w:val="a3"/>
        <w:numPr>
          <w:ilvl w:val="0"/>
          <w:numId w:val="4"/>
        </w:numPr>
        <w:spacing w:line="720" w:lineRule="auto"/>
        <w:ind w:leftChars="0" w:left="284" w:hanging="710"/>
        <w:jc w:val="distribute"/>
        <w:rPr>
          <w:rFonts w:ascii="Times New Roman" w:eastAsia="標楷體" w:hAnsi="Times New Roman"/>
          <w:b/>
          <w:color w:val="000000"/>
          <w:szCs w:val="24"/>
        </w:rPr>
      </w:pPr>
      <w:r w:rsidRPr="00716930">
        <w:rPr>
          <w:rFonts w:ascii="Times New Roman" w:eastAsia="標楷體" w:hAnsi="Times New Roman" w:hint="eastAsia"/>
          <w:b/>
          <w:color w:val="000000"/>
          <w:szCs w:val="24"/>
        </w:rPr>
        <w:t>附錄</w:t>
      </w:r>
      <w:r w:rsidR="00375D43">
        <w:rPr>
          <w:rFonts w:ascii="Times New Roman" w:eastAsia="標楷體" w:hAnsi="Times New Roman" w:hint="eastAsia"/>
          <w:b/>
          <w:color w:val="000000"/>
          <w:spacing w:val="-4"/>
          <w:szCs w:val="24"/>
        </w:rPr>
        <w:t xml:space="preserve"> </w:t>
      </w:r>
      <w:r w:rsidRPr="00375D43">
        <w:rPr>
          <w:rFonts w:ascii="Times New Roman" w:eastAsia="標楷體" w:hAnsi="Times New Roman"/>
          <w:b/>
          <w:color w:val="000000"/>
          <w:spacing w:val="-4"/>
          <w:szCs w:val="24"/>
        </w:rPr>
        <w:t>學員個人資料蒐集、處理及利用告知事項</w:t>
      </w:r>
      <w:r w:rsidRPr="00375D43">
        <w:rPr>
          <w:rFonts w:ascii="Times New Roman" w:eastAsia="標楷體" w:hAnsi="Times New Roman"/>
          <w:b/>
          <w:color w:val="000000"/>
          <w:spacing w:val="-4"/>
          <w:szCs w:val="24"/>
        </w:rPr>
        <w:t>…</w:t>
      </w:r>
      <w:proofErr w:type="gramStart"/>
      <w:r w:rsidR="00375D43" w:rsidRPr="00375D43">
        <w:rPr>
          <w:rFonts w:ascii="Times New Roman" w:eastAsia="標楷體" w:hAnsi="Times New Roman"/>
          <w:b/>
          <w:color w:val="000000"/>
          <w:spacing w:val="-4"/>
          <w:szCs w:val="24"/>
        </w:rPr>
        <w:t>…</w:t>
      </w:r>
      <w:r w:rsidR="00375D43">
        <w:rPr>
          <w:rFonts w:ascii="Times New Roman" w:eastAsia="標楷體" w:hAnsi="Times New Roman"/>
          <w:b/>
          <w:color w:val="000000"/>
          <w:spacing w:val="-4"/>
          <w:szCs w:val="24"/>
        </w:rPr>
        <w:t>………………………</w:t>
      </w:r>
      <w:proofErr w:type="gramEnd"/>
      <w:r w:rsidR="00375D43">
        <w:rPr>
          <w:rFonts w:ascii="Times New Roman" w:eastAsia="標楷體" w:hAnsi="Times New Roman" w:hint="eastAsia"/>
          <w:b/>
          <w:color w:val="000000"/>
          <w:spacing w:val="-4"/>
          <w:szCs w:val="24"/>
        </w:rPr>
        <w:t>.</w:t>
      </w:r>
      <w:r w:rsidR="00375D43" w:rsidRPr="00375D43">
        <w:rPr>
          <w:rFonts w:ascii="Times New Roman" w:eastAsia="標楷體" w:hAnsi="Times New Roman" w:hint="eastAsia"/>
          <w:b/>
          <w:color w:val="000000"/>
          <w:spacing w:val="-4"/>
          <w:szCs w:val="24"/>
        </w:rPr>
        <w:t>..</w:t>
      </w:r>
      <w:r w:rsidR="00375D43">
        <w:rPr>
          <w:rFonts w:ascii="Times New Roman" w:eastAsia="標楷體" w:hAnsi="Times New Roman" w:hint="eastAsia"/>
          <w:b/>
          <w:color w:val="000000"/>
          <w:spacing w:val="-4"/>
          <w:szCs w:val="24"/>
        </w:rPr>
        <w:t>7</w:t>
      </w:r>
    </w:p>
    <w:p w:rsidR="00F633C9" w:rsidRPr="00F633C9" w:rsidRDefault="00F633C9" w:rsidP="00997096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</w:p>
    <w:p w:rsidR="00F633C9" w:rsidRDefault="00F633C9">
      <w:pPr>
        <w:widowControl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28"/>
        </w:rPr>
        <w:br w:type="page"/>
      </w:r>
    </w:p>
    <w:p w:rsidR="00997096" w:rsidRPr="003E7582" w:rsidRDefault="00997096" w:rsidP="00997096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  <w:bookmarkStart w:id="0" w:name="_GoBack"/>
      <w:bookmarkEnd w:id="0"/>
      <w:r w:rsidRPr="003E7582">
        <w:rPr>
          <w:rFonts w:ascii="Times New Roman" w:eastAsia="標楷體" w:hAnsi="Times New Roman"/>
          <w:b/>
          <w:color w:val="000000" w:themeColor="text1"/>
          <w:sz w:val="32"/>
          <w:szCs w:val="28"/>
        </w:rPr>
        <w:lastRenderedPageBreak/>
        <w:t>朝陽科技大學</w:t>
      </w:r>
      <w:r w:rsidR="00F351F1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2017</w:t>
      </w:r>
      <w:r w:rsidRPr="003E7582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中小學校長、主任專業成長班</w:t>
      </w:r>
      <w:r w:rsidR="00716930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實施計畫</w:t>
      </w:r>
    </w:p>
    <w:p w:rsidR="00997096" w:rsidRPr="003E7582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目標：</w:t>
      </w:r>
    </w:p>
    <w:p w:rsidR="00997096" w:rsidRPr="003E7582" w:rsidRDefault="00997096" w:rsidP="003E7582">
      <w:pPr>
        <w:ind w:firstLineChars="200" w:firstLine="48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 w:hint="eastAsia"/>
          <w:color w:val="000000" w:themeColor="text1"/>
        </w:rPr>
        <w:t>（一）</w:t>
      </w:r>
      <w:r w:rsidRPr="003E7582">
        <w:rPr>
          <w:rFonts w:ascii="Times New Roman" w:eastAsia="標楷體" w:hAnsi="Times New Roman"/>
          <w:color w:val="000000" w:themeColor="text1"/>
        </w:rPr>
        <w:t>提升中小學教師校務經營能力，培育校長、主任人才。</w:t>
      </w:r>
    </w:p>
    <w:p w:rsidR="00997096" w:rsidRPr="003E7582" w:rsidRDefault="00997096" w:rsidP="003E7582">
      <w:pPr>
        <w:ind w:firstLineChars="200" w:firstLine="48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 w:hint="eastAsia"/>
          <w:color w:val="000000" w:themeColor="text1"/>
        </w:rPr>
        <w:t>（二）</w:t>
      </w:r>
      <w:r w:rsidRPr="003E7582">
        <w:rPr>
          <w:rFonts w:ascii="Times New Roman" w:eastAsia="標楷體" w:hAnsi="Times New Roman"/>
          <w:color w:val="000000" w:themeColor="text1"/>
        </w:rPr>
        <w:t>擴展教師學校經營視野，充實</w:t>
      </w:r>
      <w:r w:rsidR="00F351F1">
        <w:rPr>
          <w:rFonts w:ascii="Times New Roman" w:eastAsia="標楷體" w:hAnsi="Times New Roman" w:hint="eastAsia"/>
          <w:color w:val="000000" w:themeColor="text1"/>
        </w:rPr>
        <w:t>學校行政</w:t>
      </w:r>
      <w:r w:rsidRPr="003E7582">
        <w:rPr>
          <w:rFonts w:ascii="Times New Roman" w:eastAsia="標楷體" w:hAnsi="Times New Roman"/>
          <w:color w:val="000000" w:themeColor="text1"/>
        </w:rPr>
        <w:t>實務經驗。</w:t>
      </w:r>
    </w:p>
    <w:p w:rsidR="00997096" w:rsidRPr="003E7582" w:rsidRDefault="00997096" w:rsidP="003E7582">
      <w:pPr>
        <w:ind w:firstLineChars="200" w:firstLine="48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 w:hint="eastAsia"/>
          <w:color w:val="000000" w:themeColor="text1"/>
        </w:rPr>
        <w:t>（三）</w:t>
      </w:r>
      <w:r w:rsidRPr="003E7582">
        <w:rPr>
          <w:rFonts w:ascii="Times New Roman" w:eastAsia="標楷體" w:hAnsi="Times New Roman"/>
          <w:color w:val="000000" w:themeColor="text1"/>
        </w:rPr>
        <w:t>開展教師推動校務行政之能力，發展教師</w:t>
      </w:r>
      <w:r w:rsidR="00F351F1">
        <w:rPr>
          <w:rFonts w:ascii="Times New Roman" w:eastAsia="標楷體" w:hAnsi="Times New Roman" w:hint="eastAsia"/>
          <w:color w:val="000000" w:themeColor="text1"/>
        </w:rPr>
        <w:t>經營、</w:t>
      </w:r>
      <w:r w:rsidR="00F351F1">
        <w:rPr>
          <w:rFonts w:ascii="Times New Roman" w:eastAsia="標楷體" w:hAnsi="Times New Roman"/>
          <w:color w:val="000000" w:themeColor="text1"/>
        </w:rPr>
        <w:t>領導</w:t>
      </w:r>
      <w:r w:rsidR="00F351F1">
        <w:rPr>
          <w:rFonts w:ascii="Times New Roman" w:eastAsia="標楷體" w:hAnsi="Times New Roman" w:hint="eastAsia"/>
          <w:color w:val="000000" w:themeColor="text1"/>
        </w:rPr>
        <w:t>潛能</w:t>
      </w:r>
      <w:r w:rsidRPr="003E7582">
        <w:rPr>
          <w:rFonts w:ascii="Times New Roman" w:eastAsia="標楷體" w:hAnsi="Times New Roman"/>
          <w:color w:val="000000" w:themeColor="text1"/>
        </w:rPr>
        <w:t>。</w:t>
      </w:r>
    </w:p>
    <w:p w:rsidR="00997096" w:rsidRPr="003E7582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主辦單位：</w:t>
      </w:r>
    </w:p>
    <w:p w:rsidR="00997096" w:rsidRPr="003E7582" w:rsidRDefault="00997096" w:rsidP="00997096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朝陽科技大學師資培育中心。</w:t>
      </w:r>
    </w:p>
    <w:p w:rsidR="00997096" w:rsidRPr="003E7582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開設班別：</w:t>
      </w:r>
    </w:p>
    <w:p w:rsidR="00997096" w:rsidRPr="003E7582" w:rsidRDefault="00F351F1" w:rsidP="00997096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2017</w:t>
      </w:r>
      <w:r w:rsidR="00997096" w:rsidRPr="003E7582">
        <w:rPr>
          <w:rFonts w:ascii="Times New Roman" w:eastAsia="標楷體" w:hAnsi="Times New Roman"/>
          <w:color w:val="000000" w:themeColor="text1"/>
        </w:rPr>
        <w:t>中小學校長、主任專業成長班。</w:t>
      </w:r>
    </w:p>
    <w:p w:rsidR="00997096" w:rsidRPr="003E7582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招生對象：</w:t>
      </w:r>
    </w:p>
    <w:p w:rsidR="00997096" w:rsidRPr="003E7582" w:rsidRDefault="00997096" w:rsidP="00997096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公、私立中小學教師</w:t>
      </w:r>
      <w:r w:rsidRPr="003E7582">
        <w:rPr>
          <w:rFonts w:ascii="Times New Roman" w:eastAsia="標楷體" w:hAnsi="Times New Roman"/>
          <w:color w:val="000000" w:themeColor="text1"/>
        </w:rPr>
        <w:t>30</w:t>
      </w:r>
      <w:r w:rsidRPr="003E7582">
        <w:rPr>
          <w:rFonts w:ascii="Times New Roman" w:eastAsia="標楷體" w:hAnsi="Times New Roman"/>
          <w:color w:val="000000" w:themeColor="text1"/>
        </w:rPr>
        <w:t>人。</w:t>
      </w:r>
    </w:p>
    <w:p w:rsidR="00997096" w:rsidRPr="003E7582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開班起訖時間：</w:t>
      </w:r>
    </w:p>
    <w:p w:rsidR="00997096" w:rsidRPr="003E7582" w:rsidRDefault="00F351F1" w:rsidP="00997096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106</w:t>
      </w:r>
      <w:r w:rsidR="00997096" w:rsidRPr="003E7582">
        <w:rPr>
          <w:rFonts w:ascii="Times New Roman" w:eastAsia="標楷體" w:hAnsi="Times New Roman"/>
          <w:color w:val="000000" w:themeColor="text1"/>
        </w:rPr>
        <w:t>年</w:t>
      </w:r>
      <w:r w:rsidR="004B5E38" w:rsidRPr="003E7582">
        <w:rPr>
          <w:rFonts w:ascii="Times New Roman" w:eastAsia="標楷體" w:hAnsi="Times New Roman" w:hint="eastAsia"/>
          <w:color w:val="000000" w:themeColor="text1"/>
        </w:rPr>
        <w:t>3</w:t>
      </w:r>
      <w:r w:rsidR="00997096" w:rsidRPr="003E7582">
        <w:rPr>
          <w:rFonts w:ascii="Times New Roman" w:eastAsia="標楷體" w:hAnsi="Times New Roman"/>
          <w:color w:val="000000" w:themeColor="text1"/>
        </w:rPr>
        <w:t>月</w:t>
      </w:r>
      <w:r>
        <w:rPr>
          <w:rFonts w:ascii="Times New Roman" w:eastAsia="標楷體" w:hAnsi="Times New Roman" w:hint="eastAsia"/>
          <w:color w:val="000000" w:themeColor="text1"/>
        </w:rPr>
        <w:t>18</w:t>
      </w:r>
      <w:r w:rsidR="004B5E38" w:rsidRPr="003E7582">
        <w:rPr>
          <w:rFonts w:ascii="Times New Roman" w:eastAsia="標楷體" w:hAnsi="Times New Roman" w:hint="eastAsia"/>
          <w:color w:val="000000" w:themeColor="text1"/>
        </w:rPr>
        <w:t>日</w:t>
      </w:r>
      <w:r w:rsidR="00997096" w:rsidRPr="003E7582">
        <w:rPr>
          <w:rFonts w:ascii="Times New Roman" w:eastAsia="標楷體" w:hAnsi="Times New Roman"/>
          <w:color w:val="000000" w:themeColor="text1"/>
        </w:rPr>
        <w:t>至</w:t>
      </w:r>
      <w:r>
        <w:rPr>
          <w:rFonts w:ascii="Times New Roman" w:eastAsia="標楷體" w:hAnsi="Times New Roman" w:hint="eastAsia"/>
          <w:color w:val="000000" w:themeColor="text1"/>
        </w:rPr>
        <w:t>6</w:t>
      </w:r>
      <w:r w:rsidR="00997096" w:rsidRPr="003E7582">
        <w:rPr>
          <w:rFonts w:ascii="Times New Roman" w:eastAsia="標楷體" w:hAnsi="Times New Roman"/>
          <w:color w:val="000000" w:themeColor="text1"/>
        </w:rPr>
        <w:t>月</w:t>
      </w:r>
      <w:r>
        <w:rPr>
          <w:rFonts w:ascii="Times New Roman" w:eastAsia="標楷體" w:hAnsi="Times New Roman" w:hint="eastAsia"/>
          <w:color w:val="000000" w:themeColor="text1"/>
        </w:rPr>
        <w:t>10</w:t>
      </w:r>
      <w:r w:rsidR="004B5E38" w:rsidRPr="003E7582">
        <w:rPr>
          <w:rFonts w:ascii="Times New Roman" w:eastAsia="標楷體" w:hAnsi="Times New Roman" w:hint="eastAsia"/>
          <w:color w:val="000000" w:themeColor="text1"/>
        </w:rPr>
        <w:t>日</w:t>
      </w:r>
      <w:r w:rsidR="00997096" w:rsidRPr="003E7582">
        <w:rPr>
          <w:rFonts w:ascii="Times New Roman" w:eastAsia="標楷體" w:hAnsi="Times New Roman"/>
          <w:color w:val="000000" w:themeColor="text1"/>
        </w:rPr>
        <w:t>止，</w:t>
      </w:r>
      <w:r w:rsidR="0018420B" w:rsidRPr="003E7582">
        <w:rPr>
          <w:rFonts w:ascii="Times New Roman" w:eastAsia="標楷體" w:hAnsi="Times New Roman" w:hint="eastAsia"/>
          <w:color w:val="000000" w:themeColor="text1"/>
        </w:rPr>
        <w:t>共</w:t>
      </w:r>
      <w:r w:rsidR="0018420B" w:rsidRPr="003E7582">
        <w:rPr>
          <w:rFonts w:ascii="Times New Roman" w:eastAsia="標楷體" w:hAnsi="Times New Roman" w:hint="eastAsia"/>
          <w:color w:val="000000" w:themeColor="text1"/>
        </w:rPr>
        <w:t>12</w:t>
      </w:r>
      <w:proofErr w:type="gramStart"/>
      <w:r w:rsidR="0018420B" w:rsidRPr="003E7582">
        <w:rPr>
          <w:rFonts w:ascii="Times New Roman" w:eastAsia="標楷體" w:hAnsi="Times New Roman" w:hint="eastAsia"/>
          <w:color w:val="000000" w:themeColor="text1"/>
        </w:rPr>
        <w:t>週</w:t>
      </w:r>
      <w:proofErr w:type="gramEnd"/>
      <w:r w:rsidR="0018420B" w:rsidRPr="003E7582">
        <w:rPr>
          <w:rFonts w:ascii="Times New Roman" w:eastAsia="標楷體" w:hAnsi="Times New Roman" w:hint="eastAsia"/>
          <w:color w:val="000000" w:themeColor="text1"/>
        </w:rPr>
        <w:t>，</w:t>
      </w:r>
      <w:r w:rsidR="00997096" w:rsidRPr="003E7582">
        <w:rPr>
          <w:rFonts w:ascii="Times New Roman" w:eastAsia="標楷體" w:hAnsi="Times New Roman"/>
          <w:color w:val="000000" w:themeColor="text1"/>
        </w:rPr>
        <w:t>每週六</w:t>
      </w:r>
      <w:proofErr w:type="gramStart"/>
      <w:r w:rsidR="004B5E38" w:rsidRPr="003E7582">
        <w:rPr>
          <w:rFonts w:ascii="Times New Roman" w:eastAsia="標楷體" w:hAnsi="Times New Roman" w:hint="eastAsia"/>
          <w:color w:val="000000" w:themeColor="text1"/>
        </w:rPr>
        <w:t>9</w:t>
      </w:r>
      <w:proofErr w:type="gramEnd"/>
      <w:r w:rsidR="004B5E38" w:rsidRPr="003E7582">
        <w:rPr>
          <w:rFonts w:ascii="Times New Roman" w:eastAsia="標楷體" w:hAnsi="Times New Roman" w:hint="eastAsia"/>
          <w:color w:val="000000" w:themeColor="text1"/>
        </w:rPr>
        <w:t>:</w:t>
      </w:r>
      <w:r w:rsidR="00997096" w:rsidRPr="003E7582">
        <w:rPr>
          <w:rFonts w:ascii="Times New Roman" w:eastAsia="標楷體" w:hAnsi="Times New Roman"/>
          <w:color w:val="000000" w:themeColor="text1"/>
        </w:rPr>
        <w:t>00-</w:t>
      </w:r>
      <w:r w:rsidR="004B5E38" w:rsidRPr="003E7582">
        <w:rPr>
          <w:rFonts w:ascii="Times New Roman" w:eastAsia="標楷體" w:hAnsi="Times New Roman" w:hint="eastAsia"/>
          <w:color w:val="000000" w:themeColor="text1"/>
        </w:rPr>
        <w:t>16</w:t>
      </w:r>
      <w:r w:rsidR="00997096" w:rsidRPr="003E7582">
        <w:rPr>
          <w:rFonts w:ascii="Times New Roman" w:eastAsia="標楷體" w:hAnsi="Times New Roman"/>
          <w:color w:val="000000" w:themeColor="text1"/>
        </w:rPr>
        <w:t>:30</w:t>
      </w:r>
      <w:r w:rsidR="00997096" w:rsidRPr="003E7582">
        <w:rPr>
          <w:rFonts w:ascii="Times New Roman" w:eastAsia="標楷體" w:hAnsi="Times New Roman"/>
          <w:color w:val="000000" w:themeColor="text1"/>
        </w:rPr>
        <w:t>。</w:t>
      </w:r>
    </w:p>
    <w:p w:rsidR="00997096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課程內容</w:t>
      </w:r>
      <w:r w:rsidR="00F351F1">
        <w:rPr>
          <w:rFonts w:ascii="Times New Roman" w:eastAsia="標楷體" w:hAnsi="Times New Roman" w:hint="eastAsia"/>
          <w:color w:val="000000" w:themeColor="text1"/>
        </w:rPr>
        <w:t>與特色</w:t>
      </w:r>
      <w:r w:rsidRPr="003E7582">
        <w:rPr>
          <w:rFonts w:ascii="Times New Roman" w:eastAsia="標楷體" w:hAnsi="Times New Roman"/>
          <w:color w:val="000000" w:themeColor="text1"/>
        </w:rPr>
        <w:t>：</w:t>
      </w:r>
    </w:p>
    <w:p w:rsidR="00194420" w:rsidRPr="00194420" w:rsidRDefault="00194420" w:rsidP="00194420">
      <w:pPr>
        <w:pStyle w:val="a3"/>
        <w:rPr>
          <w:rFonts w:ascii="Times New Roman" w:eastAsia="標楷體" w:hAnsi="Times New Roman"/>
          <w:color w:val="000000" w:themeColor="text1"/>
        </w:rPr>
      </w:pPr>
      <w:r w:rsidRPr="00194420">
        <w:rPr>
          <w:rFonts w:ascii="Times New Roman" w:eastAsia="標楷體" w:hAnsi="Times New Roman" w:hint="eastAsia"/>
          <w:color w:val="000000" w:themeColor="text1"/>
        </w:rPr>
        <w:t>1.</w:t>
      </w:r>
      <w:r w:rsidRPr="00194420">
        <w:rPr>
          <w:rFonts w:ascii="Times New Roman" w:eastAsia="標楷體" w:hAnsi="Times New Roman" w:hint="eastAsia"/>
          <w:color w:val="000000" w:themeColor="text1"/>
        </w:rPr>
        <w:t>教育專題演講</w:t>
      </w:r>
    </w:p>
    <w:p w:rsidR="00194420" w:rsidRPr="00194420" w:rsidRDefault="00194420" w:rsidP="004E4DA7">
      <w:pPr>
        <w:pStyle w:val="a3"/>
        <w:ind w:firstLineChars="200" w:firstLine="480"/>
        <w:rPr>
          <w:rFonts w:ascii="Times New Roman" w:eastAsia="標楷體" w:hAnsi="Times New Roman"/>
          <w:color w:val="000000" w:themeColor="text1"/>
        </w:rPr>
      </w:pPr>
      <w:r w:rsidRPr="00194420">
        <w:rPr>
          <w:rFonts w:ascii="Times New Roman" w:eastAsia="標楷體" w:hAnsi="Times New Roman" w:hint="eastAsia"/>
          <w:color w:val="000000" w:themeColor="text1"/>
        </w:rPr>
        <w:t>探討教育政策與時事、學校經營與管理、校長角色與領導等教育與學校行政重要議題，邀請</w:t>
      </w:r>
      <w:r>
        <w:rPr>
          <w:rFonts w:ascii="Times New Roman" w:eastAsia="標楷體" w:hAnsi="Times New Roman" w:hint="eastAsia"/>
          <w:color w:val="000000" w:themeColor="text1"/>
        </w:rPr>
        <w:t>學界</w:t>
      </w:r>
      <w:r w:rsidRPr="00194420">
        <w:rPr>
          <w:rFonts w:ascii="Times New Roman" w:eastAsia="標楷體" w:hAnsi="Times New Roman" w:hint="eastAsia"/>
          <w:color w:val="000000" w:themeColor="text1"/>
        </w:rPr>
        <w:t>專家</w:t>
      </w:r>
      <w:r>
        <w:rPr>
          <w:rFonts w:ascii="Times New Roman" w:eastAsia="標楷體" w:hAnsi="Times New Roman" w:hint="eastAsia"/>
          <w:color w:val="000000" w:themeColor="text1"/>
        </w:rPr>
        <w:t>或教育行政機構首長，</w:t>
      </w:r>
      <w:r w:rsidRPr="00194420">
        <w:rPr>
          <w:rFonts w:ascii="Times New Roman" w:eastAsia="標楷體" w:hAnsi="Times New Roman" w:hint="eastAsia"/>
          <w:color w:val="000000" w:themeColor="text1"/>
        </w:rPr>
        <w:t>以專題講座方式進行授課。（此部分邀請教授均為該領域翹楚專家－有請大師點燈）</w:t>
      </w:r>
      <w:r w:rsidRPr="00194420">
        <w:rPr>
          <w:rFonts w:ascii="Times New Roman" w:eastAsia="標楷體" w:hAnsi="Times New Roman"/>
          <w:color w:val="000000" w:themeColor="text1"/>
        </w:rPr>
        <w:t xml:space="preserve"> </w:t>
      </w:r>
    </w:p>
    <w:p w:rsidR="00194420" w:rsidRPr="00194420" w:rsidRDefault="00194420" w:rsidP="00194420">
      <w:pPr>
        <w:pStyle w:val="a3"/>
        <w:rPr>
          <w:rFonts w:ascii="Times New Roman" w:eastAsia="標楷體" w:hAnsi="Times New Roman"/>
          <w:color w:val="000000" w:themeColor="text1"/>
        </w:rPr>
      </w:pPr>
      <w:r w:rsidRPr="00194420">
        <w:rPr>
          <w:rFonts w:ascii="Times New Roman" w:eastAsia="標楷體" w:hAnsi="Times New Roman" w:hint="eastAsia"/>
          <w:color w:val="000000" w:themeColor="text1"/>
        </w:rPr>
        <w:t>2.</w:t>
      </w:r>
      <w:r w:rsidRPr="00194420">
        <w:rPr>
          <w:rFonts w:ascii="Times New Roman" w:eastAsia="標楷體" w:hAnsi="Times New Roman" w:hint="eastAsia"/>
          <w:color w:val="000000" w:themeColor="text1"/>
        </w:rPr>
        <w:t>教育專題實務演練</w:t>
      </w:r>
    </w:p>
    <w:p w:rsidR="00194420" w:rsidRPr="00194420" w:rsidRDefault="00194420" w:rsidP="004E4DA7">
      <w:pPr>
        <w:pStyle w:val="a3"/>
        <w:ind w:firstLineChars="200" w:firstLine="480"/>
        <w:rPr>
          <w:rFonts w:ascii="Times New Roman" w:eastAsia="標楷體" w:hAnsi="Times New Roman"/>
          <w:color w:val="000000" w:themeColor="text1"/>
        </w:rPr>
      </w:pPr>
      <w:r w:rsidRPr="00194420">
        <w:rPr>
          <w:rFonts w:ascii="Times New Roman" w:eastAsia="標楷體" w:hAnsi="Times New Roman" w:hint="eastAsia"/>
          <w:color w:val="000000" w:themeColor="text1"/>
        </w:rPr>
        <w:t>針對</w:t>
      </w:r>
      <w:r w:rsidR="005E2C27">
        <w:rPr>
          <w:rFonts w:ascii="Times New Roman" w:eastAsia="標楷體" w:hAnsi="Times New Roman" w:hint="eastAsia"/>
          <w:color w:val="000000" w:themeColor="text1"/>
        </w:rPr>
        <w:t>歷屆甄選試題，進行試題分析，選取常考之</w:t>
      </w:r>
      <w:r w:rsidRPr="00194420">
        <w:rPr>
          <w:rFonts w:ascii="Times New Roman" w:eastAsia="標楷體" w:hAnsi="Times New Roman" w:hint="eastAsia"/>
          <w:color w:val="000000" w:themeColor="text1"/>
        </w:rPr>
        <w:t>熱門</w:t>
      </w:r>
      <w:r w:rsidR="005E2C27">
        <w:rPr>
          <w:rFonts w:ascii="Times New Roman" w:eastAsia="標楷體" w:hAnsi="Times New Roman" w:hint="eastAsia"/>
          <w:color w:val="000000" w:themeColor="text1"/>
        </w:rPr>
        <w:t>議題</w:t>
      </w:r>
      <w:r w:rsidRPr="00194420">
        <w:rPr>
          <w:rFonts w:ascii="Times New Roman" w:eastAsia="標楷體" w:hAnsi="Times New Roman" w:hint="eastAsia"/>
          <w:color w:val="000000" w:themeColor="text1"/>
        </w:rPr>
        <w:t>，邀請實務界之</w:t>
      </w:r>
      <w:r w:rsidR="005E2C27">
        <w:rPr>
          <w:rFonts w:ascii="Times New Roman" w:eastAsia="標楷體" w:hAnsi="Times New Roman" w:hint="eastAsia"/>
          <w:color w:val="000000" w:themeColor="text1"/>
        </w:rPr>
        <w:t>資深師傅校長，</w:t>
      </w:r>
      <w:r w:rsidRPr="00194420">
        <w:rPr>
          <w:rFonts w:ascii="Times New Roman" w:eastAsia="標楷體" w:hAnsi="Times New Roman" w:hint="eastAsia"/>
          <w:color w:val="000000" w:themeColor="text1"/>
        </w:rPr>
        <w:t>帶領進行</w:t>
      </w:r>
      <w:r w:rsidR="005E2C27">
        <w:rPr>
          <w:rFonts w:ascii="Times New Roman" w:eastAsia="標楷體" w:hAnsi="Times New Roman" w:hint="eastAsia"/>
          <w:color w:val="000000" w:themeColor="text1"/>
        </w:rPr>
        <w:t>筆試</w:t>
      </w:r>
      <w:r w:rsidRPr="00194420">
        <w:rPr>
          <w:rFonts w:ascii="Times New Roman" w:eastAsia="標楷體" w:hAnsi="Times New Roman" w:hint="eastAsia"/>
          <w:color w:val="000000" w:themeColor="text1"/>
        </w:rPr>
        <w:t>模擬寫作</w:t>
      </w:r>
      <w:r w:rsidR="005E2C27">
        <w:rPr>
          <w:rFonts w:ascii="Times New Roman" w:eastAsia="標楷體" w:hAnsi="Times New Roman" w:hint="eastAsia"/>
          <w:color w:val="000000" w:themeColor="text1"/>
        </w:rPr>
        <w:t>，並進行個別指導回饋</w:t>
      </w:r>
      <w:r w:rsidRPr="00194420">
        <w:rPr>
          <w:rFonts w:ascii="Times New Roman" w:eastAsia="標楷體" w:hAnsi="Times New Roman" w:hint="eastAsia"/>
          <w:color w:val="000000" w:themeColor="text1"/>
        </w:rPr>
        <w:t>。（此部分預計由</w:t>
      </w:r>
      <w:r>
        <w:rPr>
          <w:rFonts w:ascii="Times New Roman" w:eastAsia="標楷體" w:hAnsi="Times New Roman" w:hint="eastAsia"/>
          <w:color w:val="000000" w:themeColor="text1"/>
        </w:rPr>
        <w:t>有帶領校長甄選經驗之師傅</w:t>
      </w:r>
      <w:r w:rsidRPr="00194420">
        <w:rPr>
          <w:rFonts w:ascii="Times New Roman" w:eastAsia="標楷體" w:hAnsi="Times New Roman" w:hint="eastAsia"/>
          <w:color w:val="000000" w:themeColor="text1"/>
        </w:rPr>
        <w:t>校長進行筆試演練）</w:t>
      </w:r>
    </w:p>
    <w:p w:rsidR="00194420" w:rsidRDefault="00194420" w:rsidP="00194420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3.</w:t>
      </w:r>
      <w:r>
        <w:rPr>
          <w:rFonts w:ascii="Times New Roman" w:eastAsia="標楷體" w:hAnsi="Times New Roman" w:hint="eastAsia"/>
          <w:color w:val="000000" w:themeColor="text1"/>
        </w:rPr>
        <w:t>模擬口試演練</w:t>
      </w:r>
    </w:p>
    <w:p w:rsidR="00194420" w:rsidRDefault="000326AD" w:rsidP="004C2343">
      <w:pPr>
        <w:pStyle w:val="a3"/>
        <w:ind w:leftChars="0" w:firstLineChars="100" w:firstLine="24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 xml:space="preserve">　</w:t>
      </w:r>
      <w:r w:rsidR="00194420">
        <w:rPr>
          <w:rFonts w:ascii="Times New Roman" w:eastAsia="標楷體" w:hAnsi="Times New Roman" w:hint="eastAsia"/>
          <w:color w:val="000000" w:themeColor="text1"/>
        </w:rPr>
        <w:t>安排</w:t>
      </w:r>
      <w:r w:rsidR="00194420" w:rsidRPr="00194420">
        <w:rPr>
          <w:rFonts w:ascii="Times New Roman" w:eastAsia="標楷體" w:hAnsi="Times New Roman" w:hint="eastAsia"/>
          <w:color w:val="000000" w:themeColor="text1"/>
        </w:rPr>
        <w:t>擬真</w:t>
      </w:r>
      <w:r w:rsidR="00194420">
        <w:rPr>
          <w:rFonts w:ascii="Times New Roman" w:eastAsia="標楷體" w:hAnsi="Times New Roman" w:hint="eastAsia"/>
          <w:color w:val="000000" w:themeColor="text1"/>
        </w:rPr>
        <w:t>情境的</w:t>
      </w:r>
      <w:r w:rsidR="00194420" w:rsidRPr="00194420">
        <w:rPr>
          <w:rFonts w:ascii="Times New Roman" w:eastAsia="標楷體" w:hAnsi="Times New Roman" w:hint="eastAsia"/>
          <w:color w:val="000000" w:themeColor="text1"/>
        </w:rPr>
        <w:t>口試演練</w:t>
      </w:r>
      <w:r w:rsidR="00194420">
        <w:rPr>
          <w:rFonts w:ascii="Times New Roman" w:eastAsia="標楷體" w:hAnsi="Times New Roman" w:hint="eastAsia"/>
          <w:color w:val="000000" w:themeColor="text1"/>
        </w:rPr>
        <w:t>，邀請實務經驗豐富的委員，以多對一方式，進行個別指導回饋。</w:t>
      </w:r>
    </w:p>
    <w:p w:rsidR="00194420" w:rsidRDefault="00194420" w:rsidP="00194420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4.</w:t>
      </w:r>
      <w:r w:rsidRPr="00194420">
        <w:rPr>
          <w:rFonts w:ascii="Times New Roman" w:eastAsia="標楷體" w:hAnsi="Times New Roman" w:hint="eastAsia"/>
          <w:color w:val="000000" w:themeColor="text1"/>
        </w:rPr>
        <w:t>自傳履歷撰寫指導</w:t>
      </w:r>
    </w:p>
    <w:p w:rsidR="005E2C27" w:rsidRPr="004E4DA7" w:rsidRDefault="000326AD" w:rsidP="004E4DA7">
      <w:pPr>
        <w:ind w:firstLineChars="300" w:firstLine="72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 xml:space="preserve">　</w:t>
      </w:r>
      <w:r w:rsidR="005E2C27" w:rsidRPr="004E4DA7">
        <w:rPr>
          <w:rFonts w:ascii="Times New Roman" w:eastAsia="標楷體" w:hAnsi="Times New Roman" w:hint="eastAsia"/>
          <w:color w:val="000000" w:themeColor="text1"/>
        </w:rPr>
        <w:t>由學員試寫</w:t>
      </w:r>
      <w:r w:rsidR="004E4DA7">
        <w:rPr>
          <w:rFonts w:ascii="Times New Roman" w:eastAsia="標楷體" w:hAnsi="Times New Roman" w:hint="eastAsia"/>
          <w:color w:val="000000" w:themeColor="text1"/>
        </w:rPr>
        <w:t>自傳履歷</w:t>
      </w:r>
      <w:r w:rsidR="005E2C27" w:rsidRPr="004E4DA7">
        <w:rPr>
          <w:rFonts w:ascii="Times New Roman" w:eastAsia="標楷體" w:hAnsi="Times New Roman" w:hint="eastAsia"/>
          <w:color w:val="000000" w:themeColor="text1"/>
        </w:rPr>
        <w:t>，邀請實務經驗豐富之委員</w:t>
      </w:r>
      <w:r w:rsidR="004C2343">
        <w:rPr>
          <w:rFonts w:ascii="Times New Roman" w:eastAsia="標楷體" w:hAnsi="Times New Roman" w:hint="eastAsia"/>
          <w:color w:val="000000" w:themeColor="text1"/>
        </w:rPr>
        <w:t>討論回饋</w:t>
      </w:r>
      <w:r w:rsidR="004E4DA7">
        <w:rPr>
          <w:rFonts w:ascii="Times New Roman" w:eastAsia="標楷體" w:hAnsi="Times New Roman" w:hint="eastAsia"/>
          <w:color w:val="000000" w:themeColor="text1"/>
        </w:rPr>
        <w:t>。</w:t>
      </w:r>
    </w:p>
    <w:p w:rsidR="00194420" w:rsidRDefault="00194420" w:rsidP="00194420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5.</w:t>
      </w:r>
      <w:r>
        <w:rPr>
          <w:rFonts w:ascii="Times New Roman" w:eastAsia="標楷體" w:hAnsi="Times New Roman" w:hint="eastAsia"/>
          <w:color w:val="000000" w:themeColor="text1"/>
        </w:rPr>
        <w:t>課後輔導</w:t>
      </w:r>
    </w:p>
    <w:p w:rsidR="00194420" w:rsidRPr="00194420" w:rsidRDefault="000326AD" w:rsidP="004E4DA7">
      <w:pPr>
        <w:pStyle w:val="a3"/>
        <w:ind w:leftChars="300" w:left="72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 xml:space="preserve">　</w:t>
      </w:r>
      <w:r w:rsidR="004E4DA7">
        <w:rPr>
          <w:rFonts w:ascii="Times New Roman" w:eastAsia="標楷體" w:hAnsi="Times New Roman" w:hint="eastAsia"/>
          <w:color w:val="000000" w:themeColor="text1"/>
        </w:rPr>
        <w:t>依個人需要，由</w:t>
      </w:r>
      <w:r w:rsidR="00194420">
        <w:rPr>
          <w:rFonts w:ascii="Times New Roman" w:eastAsia="標楷體" w:hAnsi="Times New Roman" w:hint="eastAsia"/>
          <w:color w:val="000000" w:themeColor="text1"/>
        </w:rPr>
        <w:t>師傅校長</w:t>
      </w:r>
      <w:r w:rsidR="004E4DA7">
        <w:rPr>
          <w:rFonts w:ascii="Times New Roman" w:eastAsia="標楷體" w:hAnsi="Times New Roman" w:hint="eastAsia"/>
          <w:color w:val="000000" w:themeColor="text1"/>
        </w:rPr>
        <w:t>於課後進行更多次的</w:t>
      </w:r>
      <w:r w:rsidR="004E4DA7" w:rsidRPr="00194420">
        <w:rPr>
          <w:rFonts w:ascii="Times New Roman" w:eastAsia="標楷體" w:hAnsi="Times New Roman" w:hint="eastAsia"/>
          <w:color w:val="000000" w:themeColor="text1"/>
        </w:rPr>
        <w:t>筆試考古題練習</w:t>
      </w:r>
      <w:r w:rsidR="004E4DA7">
        <w:rPr>
          <w:rFonts w:ascii="Times New Roman" w:eastAsia="標楷體" w:hAnsi="Times New Roman" w:hint="eastAsia"/>
          <w:color w:val="000000" w:themeColor="text1"/>
        </w:rPr>
        <w:t>，</w:t>
      </w:r>
      <w:r w:rsidR="004E4DA7" w:rsidRPr="00194420">
        <w:rPr>
          <w:rFonts w:ascii="Times New Roman" w:eastAsia="標楷體" w:hAnsi="Times New Roman" w:hint="eastAsia"/>
          <w:color w:val="000000" w:themeColor="text1"/>
        </w:rPr>
        <w:t>累積答題</w:t>
      </w:r>
      <w:r w:rsidR="004C2343" w:rsidRPr="00194420">
        <w:rPr>
          <w:rFonts w:ascii="Times New Roman" w:eastAsia="標楷體" w:hAnsi="Times New Roman" w:hint="eastAsia"/>
          <w:color w:val="000000" w:themeColor="text1"/>
        </w:rPr>
        <w:t>技巧</w:t>
      </w:r>
      <w:r w:rsidR="004C2343">
        <w:rPr>
          <w:rFonts w:ascii="Times New Roman" w:eastAsia="標楷體" w:hAnsi="Times New Roman" w:hint="eastAsia"/>
          <w:color w:val="000000" w:themeColor="text1"/>
        </w:rPr>
        <w:t>。</w:t>
      </w:r>
    </w:p>
    <w:p w:rsidR="00997096" w:rsidRPr="003E7582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3E7582">
        <w:rPr>
          <w:rFonts w:ascii="Times New Roman" w:eastAsia="標楷體" w:hAnsi="Times New Roman"/>
        </w:rPr>
        <w:t>師資：</w:t>
      </w:r>
    </w:p>
    <w:p w:rsidR="00997096" w:rsidRPr="003E7582" w:rsidRDefault="00BB1231" w:rsidP="004E4DA7">
      <w:pPr>
        <w:pStyle w:val="a3"/>
        <w:ind w:leftChars="0" w:firstLineChars="200" w:firstLine="480"/>
        <w:rPr>
          <w:rFonts w:ascii="Times New Roman" w:eastAsia="標楷體" w:hAnsi="Times New Roman"/>
        </w:rPr>
      </w:pPr>
      <w:r w:rsidRPr="003E7582">
        <w:rPr>
          <w:rFonts w:ascii="Times New Roman" w:eastAsia="標楷體" w:hAnsi="Times New Roman"/>
        </w:rPr>
        <w:t>邀請國內知名</w:t>
      </w:r>
      <w:r w:rsidRPr="003E7582">
        <w:rPr>
          <w:rFonts w:ascii="Times New Roman" w:eastAsia="標楷體" w:hAnsi="Times New Roman" w:hint="eastAsia"/>
        </w:rPr>
        <w:t>學者、教育行政主管</w:t>
      </w:r>
      <w:r w:rsidR="00997096" w:rsidRPr="003E7582">
        <w:rPr>
          <w:rFonts w:ascii="Times New Roman" w:eastAsia="標楷體" w:hAnsi="Times New Roman"/>
        </w:rPr>
        <w:t>及具實務經驗之中小學校長擔任，詳細師資</w:t>
      </w:r>
      <w:r w:rsidRPr="003E7582">
        <w:rPr>
          <w:rFonts w:ascii="Times New Roman" w:eastAsia="標楷體" w:hAnsi="Times New Roman" w:hint="eastAsia"/>
        </w:rPr>
        <w:t>請見授課與</w:t>
      </w:r>
      <w:r w:rsidR="00997096" w:rsidRPr="003E7582">
        <w:rPr>
          <w:rFonts w:ascii="Times New Roman" w:eastAsia="標楷體" w:hAnsi="Times New Roman" w:hint="eastAsia"/>
        </w:rPr>
        <w:t>師資一覽表</w:t>
      </w:r>
      <w:r w:rsidR="009B4D78" w:rsidRPr="003E7582">
        <w:rPr>
          <w:rFonts w:ascii="Times New Roman" w:eastAsia="標楷體" w:hAnsi="Times New Roman" w:hint="eastAsia"/>
        </w:rPr>
        <w:t>（表列授課師資與時間</w:t>
      </w:r>
      <w:r w:rsidR="009B4D78" w:rsidRPr="003E7582">
        <w:rPr>
          <w:rFonts w:ascii="Times New Roman" w:eastAsia="標楷體" w:hAnsi="Times New Roman"/>
        </w:rPr>
        <w:t>，</w:t>
      </w:r>
      <w:r w:rsidR="009B4D78" w:rsidRPr="003E7582">
        <w:rPr>
          <w:rFonts w:ascii="Times New Roman" w:eastAsia="標楷體" w:hAnsi="Times New Roman" w:hint="eastAsia"/>
        </w:rPr>
        <w:t>得依實際狀況彈性調整）</w:t>
      </w:r>
      <w:r w:rsidR="00997096" w:rsidRPr="003E7582">
        <w:rPr>
          <w:rFonts w:ascii="Times New Roman" w:eastAsia="標楷體" w:hAnsi="Times New Roman" w:hint="eastAsia"/>
        </w:rPr>
        <w:t>。</w:t>
      </w:r>
    </w:p>
    <w:p w:rsidR="00997096" w:rsidRPr="003E7582" w:rsidRDefault="00997096" w:rsidP="00997096">
      <w:pPr>
        <w:pStyle w:val="Default"/>
        <w:numPr>
          <w:ilvl w:val="0"/>
          <w:numId w:val="1"/>
        </w:numPr>
        <w:jc w:val="both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上課地點：</w:t>
      </w:r>
    </w:p>
    <w:p w:rsidR="00997096" w:rsidRPr="003E7582" w:rsidRDefault="00997096" w:rsidP="00997096">
      <w:pPr>
        <w:pStyle w:val="Default"/>
        <w:ind w:left="480"/>
        <w:jc w:val="both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朝陽科技大學校本部</w:t>
      </w:r>
      <w:r w:rsidR="00BB1231"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G-</w:t>
      </w:r>
      <w:r w:rsidR="0018420B"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439</w:t>
      </w: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。</w:t>
      </w:r>
    </w:p>
    <w:p w:rsidR="00997096" w:rsidRPr="003E7582" w:rsidRDefault="00997096" w:rsidP="00997096">
      <w:pPr>
        <w:pStyle w:val="Default"/>
        <w:jc w:val="both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九、報名</w:t>
      </w:r>
    </w:p>
    <w:p w:rsidR="00997096" w:rsidRPr="003E7582" w:rsidRDefault="00997096" w:rsidP="003E7582">
      <w:pPr>
        <w:pStyle w:val="Default"/>
        <w:autoSpaceDE/>
        <w:autoSpaceDN/>
        <w:adjustRightInd/>
        <w:ind w:leftChars="100" w:left="240" w:firstLineChars="100" w:firstLine="240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（一）</w:t>
      </w:r>
      <w:r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網路報名：報名網址：</w:t>
      </w:r>
      <w:r w:rsidR="0093646E" w:rsidRPr="0093646E">
        <w:rPr>
          <w:rFonts w:ascii="Times New Roman" w:eastAsia="標楷體" w:hAnsi="Times New Roman" w:cs="Times New Roman"/>
          <w:color w:val="auto"/>
          <w:kern w:val="2"/>
          <w:szCs w:val="22"/>
        </w:rPr>
        <w:t>https://goo.gl/forms/mhjSHiO7hsKjLXG42</w:t>
      </w:r>
    </w:p>
    <w:p w:rsidR="00997096" w:rsidRPr="003E7582" w:rsidRDefault="00997096" w:rsidP="003E7582">
      <w:pPr>
        <w:pStyle w:val="Default"/>
        <w:autoSpaceDE/>
        <w:autoSpaceDN/>
        <w:adjustRightInd/>
        <w:ind w:leftChars="100" w:left="240" w:firstLineChars="100" w:firstLine="240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（</w:t>
      </w:r>
      <w:r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二</w:t>
      </w: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）</w:t>
      </w:r>
      <w:r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紙本報名：</w:t>
      </w: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請填妥報名表</w:t>
      </w:r>
      <w:r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(</w:t>
      </w:r>
      <w:r w:rsidR="006E2085"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P.</w:t>
      </w:r>
      <w:r w:rsidR="00375D43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6</w:t>
      </w:r>
      <w:r w:rsidRPr="003E7582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)</w:t>
      </w: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>。</w:t>
      </w:r>
      <w:r w:rsidRPr="003E7582">
        <w:rPr>
          <w:rFonts w:ascii="Times New Roman" w:eastAsia="標楷體" w:hAnsi="Times New Roman" w:cs="Times New Roman"/>
          <w:color w:val="auto"/>
          <w:kern w:val="2"/>
          <w:szCs w:val="22"/>
        </w:rPr>
        <w:t xml:space="preserve"> </w:t>
      </w:r>
    </w:p>
    <w:p w:rsidR="00997096" w:rsidRPr="003E7582" w:rsidRDefault="00997096" w:rsidP="003E7582">
      <w:pPr>
        <w:pStyle w:val="Default"/>
        <w:autoSpaceDE/>
        <w:autoSpaceDN/>
        <w:adjustRightInd/>
        <w:ind w:leftChars="100" w:left="240" w:firstLineChars="100" w:firstLine="240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三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）相關報名問題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，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請聯絡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 xml:space="preserve"> 04-23323000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＃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32</w:t>
      </w:r>
      <w:r w:rsidR="006912BF"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02-320</w:t>
      </w:r>
      <w:r w:rsidR="004E4DA7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4</w:t>
      </w:r>
      <w:r w:rsidR="004E4DA7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郭俊琨</w:t>
      </w:r>
      <w:r w:rsidR="006912BF"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助理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。</w:t>
      </w:r>
    </w:p>
    <w:p w:rsidR="00997096" w:rsidRPr="003E7582" w:rsidRDefault="00997096" w:rsidP="003E7582">
      <w:pPr>
        <w:pStyle w:val="Default"/>
        <w:ind w:left="463" w:hangingChars="193" w:hanging="463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lastRenderedPageBreak/>
        <w:t>十、收費</w:t>
      </w:r>
    </w:p>
    <w:p w:rsidR="00997096" w:rsidRPr="003E7582" w:rsidRDefault="00997096" w:rsidP="0051038C">
      <w:pPr>
        <w:pStyle w:val="Default"/>
        <w:ind w:leftChars="100" w:left="240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 xml:space="preserve"> </w:t>
      </w:r>
      <w:r w:rsidR="003E7582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（一）</w:t>
      </w:r>
      <w:r w:rsidR="003E7582"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報名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費</w:t>
      </w:r>
      <w:r w:rsidR="006912BF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2</w:t>
      </w:r>
      <w:r w:rsidR="000A31BA"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2</w:t>
      </w:r>
      <w:r w:rsidR="006912BF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,</w:t>
      </w:r>
      <w:r w:rsidR="006912BF"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0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00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元</w:t>
      </w:r>
      <w:r w:rsidR="003E7582"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，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請直接匯入：</w:t>
      </w:r>
    </w:p>
    <w:p w:rsidR="00997096" w:rsidRPr="003E7582" w:rsidRDefault="003E7582" w:rsidP="003E7582">
      <w:pPr>
        <w:pStyle w:val="Default"/>
        <w:ind w:leftChars="100" w:left="240" w:firstLineChars="300" w:firstLine="720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 xml:space="preserve"> </w:t>
      </w:r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銀行名稱：臺灣銀行</w:t>
      </w:r>
      <w:proofErr w:type="gramStart"/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臺</w:t>
      </w:r>
      <w:proofErr w:type="gramEnd"/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中科學園區分行（金融機構代號</w:t>
      </w:r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-0042204</w:t>
      </w:r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</w:t>
      </w:r>
    </w:p>
    <w:p w:rsidR="00997096" w:rsidRPr="003E7582" w:rsidRDefault="003E7582" w:rsidP="003E7582">
      <w:pPr>
        <w:pStyle w:val="Default"/>
        <w:ind w:leftChars="100" w:left="240" w:firstLineChars="300" w:firstLine="720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 xml:space="preserve"> </w:t>
      </w:r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戶名：財團法人朝陽科技大學</w:t>
      </w:r>
    </w:p>
    <w:p w:rsidR="00E66AEC" w:rsidRPr="003E7582" w:rsidRDefault="003E7582" w:rsidP="003E7582">
      <w:pPr>
        <w:pStyle w:val="Default"/>
        <w:ind w:leftChars="100" w:left="240" w:firstLineChars="300" w:firstLine="720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 xml:space="preserve"> </w:t>
      </w:r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帳戶：</w:t>
      </w:r>
      <w:r w:rsidR="00997096"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220004055378</w:t>
      </w:r>
    </w:p>
    <w:p w:rsidR="00997096" w:rsidRPr="003E7582" w:rsidRDefault="00997096" w:rsidP="003E7582">
      <w:pPr>
        <w:pStyle w:val="Default"/>
        <w:ind w:leftChars="100" w:left="1013" w:hangingChars="322" w:hanging="773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二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）匯款完畢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後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，請將匯款收據連同報名表傳真至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04-23742380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或掃描成電子檔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並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e-mail</w:t>
      </w:r>
      <w:r w:rsidRPr="003E7582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至</w:t>
      </w:r>
      <w:r w:rsidR="004E4DA7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sboykkss@gmail.com</w:t>
      </w:r>
      <w:r w:rsidR="004E4DA7" w:rsidRPr="004E4DA7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 xml:space="preserve"> 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(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網路報名者僅須回傳匯款收據</w:t>
      </w:r>
      <w:r w:rsidRPr="003E7582">
        <w:rPr>
          <w:rFonts w:ascii="Times New Roman" w:eastAsia="標楷體" w:hAnsi="Times New Roman" w:cs="Times New Roman" w:hint="eastAsia"/>
          <w:color w:val="000000" w:themeColor="text1"/>
          <w:kern w:val="2"/>
          <w:szCs w:val="22"/>
        </w:rPr>
        <w:t>)</w:t>
      </w:r>
    </w:p>
    <w:p w:rsidR="00536713" w:rsidRPr="003E7582" w:rsidRDefault="00536713" w:rsidP="003E7582">
      <w:pPr>
        <w:autoSpaceDE w:val="0"/>
        <w:autoSpaceDN w:val="0"/>
        <w:adjustRightInd w:val="0"/>
        <w:spacing w:line="400" w:lineRule="atLeast"/>
        <w:ind w:leftChars="100" w:left="1013" w:hangingChars="322" w:hanging="773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 w:hint="eastAsia"/>
          <w:color w:val="000000" w:themeColor="text1"/>
        </w:rPr>
        <w:t>（三）曾於之前參加本班別課程者學費得以</w:t>
      </w:r>
      <w:r w:rsidRPr="003E7582">
        <w:rPr>
          <w:rFonts w:ascii="Times New Roman" w:eastAsia="標楷體" w:hAnsi="Times New Roman" w:hint="eastAsia"/>
          <w:color w:val="000000" w:themeColor="text1"/>
        </w:rPr>
        <w:t>8</w:t>
      </w:r>
      <w:r w:rsidRPr="003E7582">
        <w:rPr>
          <w:rFonts w:ascii="Times New Roman" w:eastAsia="標楷體" w:hAnsi="Times New Roman" w:hint="eastAsia"/>
          <w:color w:val="000000" w:themeColor="text1"/>
        </w:rPr>
        <w:t>折優待，請先依程序報名，伺開辦後辦理折扣退費。</w:t>
      </w:r>
    </w:p>
    <w:p w:rsidR="00997096" w:rsidRPr="003E7582" w:rsidRDefault="00997096" w:rsidP="004E4DA7">
      <w:pPr>
        <w:ind w:left="720" w:hangingChars="300" w:hanging="72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十一、</w:t>
      </w:r>
      <w:proofErr w:type="gramStart"/>
      <w:r w:rsidRPr="003E7582">
        <w:rPr>
          <w:rFonts w:ascii="Times New Roman" w:eastAsia="標楷體" w:hAnsi="Times New Roman"/>
          <w:color w:val="000000" w:themeColor="text1"/>
        </w:rPr>
        <w:t>本班保留</w:t>
      </w:r>
      <w:proofErr w:type="gramEnd"/>
      <w:r w:rsidRPr="003E7582">
        <w:rPr>
          <w:rFonts w:ascii="Times New Roman" w:eastAsia="標楷體" w:hAnsi="Times New Roman"/>
          <w:color w:val="000000" w:themeColor="text1"/>
        </w:rPr>
        <w:t>因授課教師個人因素調整課程</w:t>
      </w:r>
      <w:r w:rsidR="0018420B" w:rsidRPr="003E7582">
        <w:rPr>
          <w:rFonts w:ascii="Times New Roman" w:eastAsia="標楷體" w:hAnsi="Times New Roman"/>
          <w:color w:val="000000" w:themeColor="text1"/>
        </w:rPr>
        <w:t>之權利，學員結業後，</w:t>
      </w:r>
      <w:r w:rsidRPr="003E7582">
        <w:rPr>
          <w:rFonts w:ascii="Times New Roman" w:eastAsia="標楷體" w:hAnsi="Times New Roman"/>
          <w:color w:val="000000" w:themeColor="text1"/>
        </w:rPr>
        <w:t>本校將發給</w:t>
      </w:r>
      <w:r w:rsidR="0018420B" w:rsidRPr="003E7582">
        <w:rPr>
          <w:rFonts w:ascii="Times New Roman" w:eastAsia="標楷體" w:hAnsi="Times New Roman"/>
          <w:color w:val="000000" w:themeColor="text1"/>
        </w:rPr>
        <w:t>研習</w:t>
      </w:r>
      <w:r w:rsidR="0018420B" w:rsidRPr="003E7582">
        <w:rPr>
          <w:rFonts w:ascii="Times New Roman" w:eastAsia="標楷體" w:hAnsi="Times New Roman" w:hint="eastAsia"/>
          <w:color w:val="000000" w:themeColor="text1"/>
        </w:rPr>
        <w:t>72</w:t>
      </w:r>
      <w:r w:rsidR="0018420B" w:rsidRPr="003E7582">
        <w:rPr>
          <w:rFonts w:ascii="Times New Roman" w:eastAsia="標楷體" w:hAnsi="Times New Roman"/>
          <w:color w:val="000000" w:themeColor="text1"/>
        </w:rPr>
        <w:t>小時之結業證明書。</w:t>
      </w:r>
    </w:p>
    <w:p w:rsidR="00997096" w:rsidRPr="003E7582" w:rsidRDefault="00997096" w:rsidP="003E7582">
      <w:pPr>
        <w:ind w:left="600" w:hangingChars="250" w:hanging="600"/>
        <w:rPr>
          <w:rFonts w:ascii="Times New Roman" w:eastAsia="標楷體" w:hAnsi="Times New Roman"/>
          <w:color w:val="000000" w:themeColor="text1"/>
        </w:rPr>
      </w:pPr>
      <w:r w:rsidRPr="003E7582">
        <w:rPr>
          <w:rFonts w:ascii="Times New Roman" w:eastAsia="標楷體" w:hAnsi="Times New Roman"/>
          <w:color w:val="000000" w:themeColor="text1"/>
        </w:rPr>
        <w:t>十二、</w:t>
      </w:r>
      <w:proofErr w:type="gramStart"/>
      <w:r w:rsidRPr="003E7582">
        <w:rPr>
          <w:rFonts w:ascii="Times New Roman" w:eastAsia="標楷體" w:hAnsi="Times New Roman"/>
          <w:color w:val="000000" w:themeColor="text1"/>
        </w:rPr>
        <w:t>本班報名</w:t>
      </w:r>
      <w:proofErr w:type="gramEnd"/>
      <w:r w:rsidRPr="003E7582">
        <w:rPr>
          <w:rFonts w:ascii="Times New Roman" w:eastAsia="標楷體" w:hAnsi="Times New Roman"/>
          <w:color w:val="000000" w:themeColor="text1"/>
        </w:rPr>
        <w:t>人數超過</w:t>
      </w:r>
      <w:r w:rsidR="00A1513E">
        <w:rPr>
          <w:rFonts w:ascii="Times New Roman" w:eastAsia="標楷體" w:hAnsi="Times New Roman" w:hint="eastAsia"/>
          <w:color w:val="000000" w:themeColor="text1"/>
        </w:rPr>
        <w:t>20</w:t>
      </w:r>
      <w:r w:rsidRPr="003E7582">
        <w:rPr>
          <w:rFonts w:ascii="Times New Roman" w:eastAsia="標楷體" w:hAnsi="Times New Roman"/>
          <w:color w:val="000000" w:themeColor="text1"/>
        </w:rPr>
        <w:t>人始得開班。</w:t>
      </w:r>
    </w:p>
    <w:p w:rsidR="00997096" w:rsidRDefault="00997096" w:rsidP="00536713">
      <w:pPr>
        <w:widowControl/>
        <w:jc w:val="center"/>
        <w:rPr>
          <w:rFonts w:ascii="Times New Roman" w:eastAsia="標楷體" w:hAnsi="Times New Roman"/>
          <w:b/>
          <w:color w:val="000000" w:themeColor="text1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  <w:r w:rsidRPr="005E335A">
        <w:rPr>
          <w:rFonts w:ascii="Times New Roman" w:eastAsia="標楷體" w:hAnsi="Times New Roman"/>
          <w:b/>
          <w:color w:val="000000" w:themeColor="text1"/>
          <w:szCs w:val="28"/>
        </w:rPr>
        <w:lastRenderedPageBreak/>
        <w:t>朝陽科技大學</w:t>
      </w:r>
      <w:r w:rsidR="00F351F1" w:rsidRPr="005E335A">
        <w:rPr>
          <w:rFonts w:ascii="Times New Roman" w:eastAsia="標楷體" w:hAnsi="Times New Roman" w:hint="eastAsia"/>
          <w:b/>
          <w:color w:val="000000" w:themeColor="text1"/>
          <w:szCs w:val="28"/>
        </w:rPr>
        <w:t>2017</w:t>
      </w:r>
      <w:r w:rsidR="000F23A7">
        <w:rPr>
          <w:rFonts w:ascii="Times New Roman" w:eastAsia="標楷體" w:hAnsi="Times New Roman" w:hint="eastAsia"/>
          <w:b/>
          <w:color w:val="000000" w:themeColor="text1"/>
          <w:szCs w:val="28"/>
        </w:rPr>
        <w:t>年（第一期）</w:t>
      </w:r>
      <w:r w:rsidRPr="005E335A">
        <w:rPr>
          <w:rFonts w:ascii="Times New Roman" w:eastAsia="標楷體" w:hAnsi="Times New Roman"/>
          <w:b/>
          <w:color w:val="000000" w:themeColor="text1"/>
          <w:szCs w:val="28"/>
        </w:rPr>
        <w:t>中小學校長、主任專業成長班課程時間表</w:t>
      </w:r>
    </w:p>
    <w:tbl>
      <w:tblPr>
        <w:tblpPr w:leftFromText="180" w:rightFromText="180" w:vertAnchor="page" w:horzAnchor="margin" w:tblpXSpec="center" w:tblpY="19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276"/>
        <w:gridCol w:w="1417"/>
        <w:gridCol w:w="2694"/>
        <w:gridCol w:w="567"/>
        <w:gridCol w:w="3543"/>
      </w:tblGrid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週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次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日期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時間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授課內容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時數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主持人或授課教師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3/18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9:00-10:00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始業式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朝陽科技大學鄭道明校長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3/18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10:00-12:00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校長甄選口試試題分析與應答技巧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中台科技大學林海清講座教授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3/18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頭</w:t>
            </w: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汴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國小林世元校長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3/25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9:00-12:00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校長領導與學校創新經營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麗喆中小學張光銘總校長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3/25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頭</w:t>
            </w: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汴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國小林世元校長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4/1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9:00-12:00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校長甄選經驗分享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南投縣國小候用校長黃彥超</w:t>
            </w:r>
          </w:p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台中市國小候用校長王彩純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4/1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頭</w:t>
            </w: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汴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國小林世元校長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4/8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9:00-12:00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校園危機管理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醒吾科技大學周燦德校長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4/8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頭</w:t>
            </w: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汴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國小林世元校長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4/15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9:00-12:00</w:t>
            </w:r>
          </w:p>
        </w:tc>
        <w:tc>
          <w:tcPr>
            <w:tcW w:w="2694" w:type="dxa"/>
            <w:vAlign w:val="center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教師專業發展支持系統與校務領導</w:t>
            </w:r>
          </w:p>
        </w:tc>
        <w:tc>
          <w:tcPr>
            <w:tcW w:w="567" w:type="dxa"/>
            <w:vAlign w:val="center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  <w:vAlign w:val="center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臺北市立大學教育學院丁</w:t>
            </w:r>
            <w:proofErr w:type="gramStart"/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一</w:t>
            </w:r>
            <w:proofErr w:type="gramEnd"/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顧院長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4/15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  <w:vAlign w:val="center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教育經營學個論：創新、</w:t>
            </w:r>
            <w:proofErr w:type="gramStart"/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創客</w:t>
            </w:r>
            <w:proofErr w:type="gramEnd"/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、創意</w:t>
            </w:r>
          </w:p>
        </w:tc>
        <w:tc>
          <w:tcPr>
            <w:tcW w:w="567" w:type="dxa"/>
            <w:vAlign w:val="center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  <w:vAlign w:val="center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sz w:val="22"/>
              </w:rPr>
              <w:t>國立台北教育大學</w:t>
            </w:r>
            <w:proofErr w:type="gramStart"/>
            <w:r w:rsidRPr="005C2DD6">
              <w:rPr>
                <w:rFonts w:ascii="Times New Roman" w:eastAsia="標楷體" w:hAnsi="Times New Roman" w:hint="eastAsia"/>
                <w:sz w:val="22"/>
              </w:rPr>
              <w:t>鄭崇趁</w:t>
            </w:r>
            <w:proofErr w:type="gramEnd"/>
            <w:r w:rsidRPr="005C2DD6">
              <w:rPr>
                <w:rFonts w:ascii="Times New Roman" w:eastAsia="標楷體" w:hAnsi="Times New Roman" w:hint="eastAsia"/>
                <w:sz w:val="22"/>
              </w:rPr>
              <w:t>教授</w:t>
            </w:r>
          </w:p>
        </w:tc>
      </w:tr>
      <w:tr w:rsidR="00FB1D14" w:rsidRPr="005C2DD6" w:rsidTr="00FB1D14">
        <w:trPr>
          <w:trHeight w:val="724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4/22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9:00-12:00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校園法規與實例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（曾）擔任縣市政府教育局處長者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4/22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校長領導、教師學習社群與教師專業發展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國立暨南國際大學蔡金田教授（兼系主任）</w:t>
            </w:r>
          </w:p>
        </w:tc>
      </w:tr>
      <w:tr w:rsidR="00FB1D14" w:rsidRPr="005C2DD6" w:rsidTr="00FB1D14">
        <w:trPr>
          <w:trHeight w:val="507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4/29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六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教育詞彙解析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台北市立大學吳清山教授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4/29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校長甄選經驗分享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南投縣國小候用校長陳勇仁</w:t>
            </w:r>
          </w:p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南投縣國小候用校長張志維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5/6 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六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由內變革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-</w:t>
            </w: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當前教育政策創新的內省與反思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台灣教育大學系統總校長吳清基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5/6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校長領導之角色分析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國立中正大學教育學系林明地教授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5/13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六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校長甄選試題解析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中興高中王延煌校長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5/13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台灣重要教育政策分析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淡江大學教育學院張</w:t>
            </w:r>
            <w:proofErr w:type="gramStart"/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鈿</w:t>
            </w:r>
            <w:proofErr w:type="gramEnd"/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富院長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5/20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頭</w:t>
            </w: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汴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國小林世元校長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5/20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知識管理與校長領導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台中教育大學王如哲校長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5/27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校長、主任甄選口試演練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前朝陽科技大學鍾任琴校長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5/27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頭</w:t>
            </w: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汴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國小林世元校長</w:t>
            </w:r>
          </w:p>
        </w:tc>
      </w:tr>
      <w:tr w:rsidR="00FB1D14" w:rsidRPr="005C2DD6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6/10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9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:00-12:00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校長、主任甄選口試演練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前朝陽科技大學鍾任琴校長</w:t>
            </w:r>
          </w:p>
        </w:tc>
      </w:tr>
      <w:tr w:rsidR="00FB1D14" w:rsidRPr="00915BAF" w:rsidTr="00FB1D14">
        <w:trPr>
          <w:trHeight w:val="398"/>
        </w:trPr>
        <w:tc>
          <w:tcPr>
            <w:tcW w:w="817" w:type="dxa"/>
          </w:tcPr>
          <w:p w:rsidR="00FB1D14" w:rsidRPr="005C2DD6" w:rsidRDefault="00FB1D14" w:rsidP="00FB1D1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276" w:type="dxa"/>
          </w:tcPr>
          <w:p w:rsidR="00FB1D14" w:rsidRPr="005C2DD6" w:rsidRDefault="00FB1D14" w:rsidP="00FB1D14">
            <w:pPr>
              <w:pStyle w:val="a3"/>
              <w:ind w:leftChars="0" w:left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6/10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（六）</w:t>
            </w:r>
          </w:p>
        </w:tc>
        <w:tc>
          <w:tcPr>
            <w:tcW w:w="1417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13:30-16:30</w:t>
            </w:r>
          </w:p>
        </w:tc>
        <w:tc>
          <w:tcPr>
            <w:tcW w:w="2694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FB1D14" w:rsidRPr="005C2DD6" w:rsidRDefault="00FB1D14" w:rsidP="00FB1D1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543" w:type="dxa"/>
          </w:tcPr>
          <w:p w:rsidR="00FB1D14" w:rsidRPr="005C2DD6" w:rsidRDefault="00FB1D14" w:rsidP="00FB1D14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C2DD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前</w:t>
            </w:r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頭</w:t>
            </w:r>
            <w:proofErr w:type="gramStart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汴</w:t>
            </w:r>
            <w:proofErr w:type="gramEnd"/>
            <w:r w:rsidRPr="005C2DD6">
              <w:rPr>
                <w:rFonts w:ascii="Times New Roman" w:eastAsia="標楷體" w:hAnsi="Times New Roman"/>
                <w:color w:val="000000" w:themeColor="text1"/>
                <w:sz w:val="22"/>
              </w:rPr>
              <w:t>國小林世元校長</w:t>
            </w:r>
          </w:p>
        </w:tc>
      </w:tr>
    </w:tbl>
    <w:p w:rsidR="00485439" w:rsidRPr="005C2DD6" w:rsidRDefault="00FB1D14" w:rsidP="00536713">
      <w:pPr>
        <w:widowControl/>
        <w:jc w:val="center"/>
        <w:rPr>
          <w:rFonts w:ascii="Times New Roman" w:eastAsia="標楷體" w:hAnsi="Times New Roman"/>
          <w:b/>
          <w:color w:val="000000" w:themeColor="text1"/>
          <w:szCs w:val="28"/>
        </w:rPr>
      </w:pPr>
      <w:r w:rsidRPr="005C2DD6">
        <w:rPr>
          <w:rFonts w:ascii="Times New Roman" w:eastAsia="標楷體" w:hAnsi="Times New Roman" w:hint="eastAsia"/>
          <w:b/>
          <w:color w:val="000000" w:themeColor="text1"/>
          <w:szCs w:val="28"/>
        </w:rPr>
        <w:t xml:space="preserve"> </w:t>
      </w:r>
      <w:r w:rsidR="00485439" w:rsidRPr="005C2DD6">
        <w:rPr>
          <w:rFonts w:ascii="Times New Roman" w:eastAsia="標楷體" w:hAnsi="Times New Roman" w:hint="eastAsia"/>
          <w:b/>
          <w:color w:val="000000" w:themeColor="text1"/>
          <w:szCs w:val="28"/>
        </w:rPr>
        <w:t>(</w:t>
      </w:r>
      <w:r w:rsidR="00485439" w:rsidRPr="005C2DD6">
        <w:rPr>
          <w:rFonts w:ascii="Times New Roman" w:eastAsia="標楷體" w:hAnsi="Times New Roman" w:hint="eastAsia"/>
          <w:b/>
          <w:color w:val="000000" w:themeColor="text1"/>
          <w:szCs w:val="28"/>
        </w:rPr>
        <w:t>授課日程與時間可能依實際狀況有所調整</w:t>
      </w:r>
      <w:r w:rsidR="00485439" w:rsidRPr="005C2DD6">
        <w:rPr>
          <w:rFonts w:ascii="Times New Roman" w:eastAsia="標楷體" w:hAnsi="Times New Roman" w:hint="eastAsia"/>
          <w:b/>
          <w:color w:val="000000" w:themeColor="text1"/>
          <w:szCs w:val="28"/>
        </w:rPr>
        <w:t>)</w:t>
      </w:r>
    </w:p>
    <w:p w:rsidR="005C0A9F" w:rsidRPr="00970062" w:rsidRDefault="0018420B" w:rsidP="005C0A9F">
      <w:pPr>
        <w:widowControl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  <w:r w:rsidR="005C0A9F" w:rsidRPr="00970062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中小學校長、主任專業成長班師資</w:t>
      </w:r>
      <w:r w:rsidR="005C0A9F" w:rsidRPr="0097006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一覽表</w:t>
      </w:r>
      <w:r w:rsidR="005C0A9F" w:rsidRPr="00970062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（依</w:t>
      </w:r>
      <w:r w:rsidR="005C0A9F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姓名筆畫順序</w:t>
      </w:r>
      <w:r w:rsidR="005C0A9F" w:rsidRPr="00970062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條列）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261"/>
        <w:gridCol w:w="5670"/>
      </w:tblGrid>
      <w:tr w:rsidR="005C0A9F" w:rsidRPr="0065276B" w:rsidTr="00437A67">
        <w:trPr>
          <w:tblHeader/>
        </w:trPr>
        <w:tc>
          <w:tcPr>
            <w:tcW w:w="1134" w:type="dxa"/>
            <w:shd w:val="clear" w:color="auto" w:fill="F2F2F2"/>
          </w:tcPr>
          <w:p w:rsidR="005C0A9F" w:rsidRPr="0065276B" w:rsidRDefault="005C0A9F" w:rsidP="000B35D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3261" w:type="dxa"/>
            <w:shd w:val="clear" w:color="auto" w:fill="F2F2F2"/>
          </w:tcPr>
          <w:p w:rsidR="005C0A9F" w:rsidRPr="0065276B" w:rsidRDefault="005C0A9F" w:rsidP="000B35D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學歷</w:t>
            </w:r>
          </w:p>
        </w:tc>
        <w:tc>
          <w:tcPr>
            <w:tcW w:w="5670" w:type="dxa"/>
            <w:shd w:val="clear" w:color="auto" w:fill="F2F2F2"/>
          </w:tcPr>
          <w:p w:rsidR="005C0A9F" w:rsidRPr="0065276B" w:rsidRDefault="005C0A9F" w:rsidP="000B35D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經歷</w:t>
            </w:r>
          </w:p>
        </w:tc>
      </w:tr>
      <w:tr w:rsidR="005C0A9F" w:rsidRPr="001C2168" w:rsidTr="00503B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503B7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丁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顧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1C21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臺北市立教育大學國民教育研究所博士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1C2168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1C21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5C0A9F" w:rsidRPr="001C2168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1C21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臺北市立大學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教育學院院長</w:t>
            </w:r>
          </w:p>
          <w:p w:rsidR="005C0A9F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1C21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1C2168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1C21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臺北市立大學教務長</w:t>
            </w:r>
          </w:p>
          <w:p w:rsidR="005C0A9F" w:rsidRPr="001C2168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1C21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臺北市立大學總務長</w:t>
            </w:r>
          </w:p>
        </w:tc>
      </w:tr>
      <w:tr w:rsidR="005C0A9F" w:rsidRPr="0065276B" w:rsidTr="00503B7F"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王延煌</w:t>
            </w:r>
          </w:p>
        </w:tc>
        <w:tc>
          <w:tcPr>
            <w:tcW w:w="3261" w:type="dxa"/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國立彰化師範大學工業教育研究所博士</w:t>
            </w:r>
          </w:p>
        </w:tc>
        <w:tc>
          <w:tcPr>
            <w:tcW w:w="5670" w:type="dxa"/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中興高中校長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  <w:t>省政府教育廳科員省文化處股長、專員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  <w:t>文建會中部辦公室專員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  <w:t>國立新港藝術高中籌備主任、校長</w:t>
            </w:r>
          </w:p>
        </w:tc>
      </w:tr>
      <w:tr w:rsidR="005C0A9F" w:rsidRPr="0065276B" w:rsidTr="00503B7F">
        <w:trPr>
          <w:trHeight w:val="2161"/>
        </w:trPr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王如哲</w:t>
            </w:r>
          </w:p>
        </w:tc>
        <w:tc>
          <w:tcPr>
            <w:tcW w:w="3261" w:type="dxa"/>
            <w:shd w:val="clear" w:color="auto" w:fill="FFFFFF"/>
          </w:tcPr>
          <w:p w:rsidR="005C0A9F" w:rsidRPr="005E3A85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英國曼徹斯特</w:t>
            </w:r>
          </w:p>
          <w:p w:rsidR="005C0A9F" w:rsidRPr="0065276B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大學哲學博士</w:t>
            </w:r>
          </w:p>
        </w:tc>
        <w:tc>
          <w:tcPr>
            <w:tcW w:w="5670" w:type="dxa"/>
            <w:shd w:val="clear" w:color="auto" w:fill="auto"/>
          </w:tcPr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993F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</w:p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993F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台中教育大學校長</w:t>
            </w:r>
          </w:p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993F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</w:p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國立臺灣師範大學教育學系暨教育政策與行政研究所專任教授</w:t>
            </w:r>
          </w:p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財團法人高等教育評鑑基金會執行長</w:t>
            </w:r>
          </w:p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國家教育研究院代理院長</w:t>
            </w:r>
          </w:p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國家教育研究院副院長</w:t>
            </w:r>
          </w:p>
          <w:p w:rsidR="005C0A9F" w:rsidRPr="00993F68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財團法人高等教育評鑑中心基金會研究發展</w:t>
            </w:r>
            <w:proofErr w:type="gramStart"/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處</w:t>
            </w:r>
            <w:proofErr w:type="gramEnd"/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處長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993F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致遠管理學院副校長</w:t>
            </w:r>
          </w:p>
        </w:tc>
      </w:tr>
      <w:tr w:rsidR="005C0A9F" w:rsidRPr="005E3A85" w:rsidTr="00503B7F">
        <w:tc>
          <w:tcPr>
            <w:tcW w:w="1134" w:type="dxa"/>
            <w:shd w:val="clear" w:color="auto" w:fill="auto"/>
          </w:tcPr>
          <w:p w:rsidR="005C0A9F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王彩純</w:t>
            </w:r>
          </w:p>
        </w:tc>
        <w:tc>
          <w:tcPr>
            <w:tcW w:w="3261" w:type="dxa"/>
            <w:shd w:val="clear" w:color="auto" w:fill="auto"/>
          </w:tcPr>
          <w:p w:rsidR="005C0A9F" w:rsidRPr="005E3A85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嘉義大學國民教育研究所碩士</w:t>
            </w:r>
          </w:p>
        </w:tc>
        <w:tc>
          <w:tcPr>
            <w:tcW w:w="5670" w:type="dxa"/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</w:p>
          <w:p w:rsidR="005C0A9F" w:rsidRPr="00A54561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台中市國小候用校長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經歷：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台中市頭</w:t>
            </w:r>
            <w:proofErr w:type="gramStart"/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汴</w:t>
            </w:r>
            <w:proofErr w:type="gramEnd"/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國小總務主任</w:t>
            </w:r>
          </w:p>
          <w:p w:rsidR="005C0A9F" w:rsidRPr="005E3A85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</w:p>
        </w:tc>
      </w:tr>
      <w:tr w:rsidR="005C0A9F" w:rsidRPr="0065276B" w:rsidTr="00503B7F"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吳清基</w:t>
            </w:r>
          </w:p>
        </w:tc>
        <w:tc>
          <w:tcPr>
            <w:tcW w:w="3261" w:type="dxa"/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國立台灣師範大學教育學系博士</w:t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美國密蘇里大學博士課程進修</w:t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英國倫敦大學博士後研究</w:t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美國哈佛大學訪問學者</w:t>
            </w:r>
          </w:p>
        </w:tc>
        <w:tc>
          <w:tcPr>
            <w:tcW w:w="5670" w:type="dxa"/>
            <w:shd w:val="clear" w:color="auto" w:fill="auto"/>
          </w:tcPr>
          <w:p w:rsidR="005C0A9F" w:rsidRPr="005E3A85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5C0A9F" w:rsidRPr="005E3A85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淡江大學教育政策與領導研究所講座教授</w:t>
            </w:r>
          </w:p>
          <w:p w:rsidR="005C0A9F" w:rsidRPr="005E3A85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台灣教育大學系統總校長</w:t>
            </w:r>
          </w:p>
          <w:p w:rsidR="005C0A9F" w:rsidRPr="005E3A85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教育部中等教育司司長、技術職業教育司司長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教育部常務次長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教育部政務次長</w:t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國立教育研究院籌備處主任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臺北市教育局局長</w:t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臺北市副市長</w:t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5E3A85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教育部部長</w:t>
            </w:r>
          </w:p>
        </w:tc>
      </w:tr>
      <w:tr w:rsidR="005C0A9F" w:rsidRPr="0065276B" w:rsidTr="00503B7F">
        <w:trPr>
          <w:trHeight w:val="3594"/>
        </w:trPr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lastRenderedPageBreak/>
              <w:t>吳清山</w:t>
            </w:r>
          </w:p>
        </w:tc>
        <w:tc>
          <w:tcPr>
            <w:tcW w:w="3261" w:type="dxa"/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國立政治大學教育研究所博士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美國紐約州立大學</w:t>
            </w:r>
            <w:proofErr w:type="gramStart"/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水牛城校區</w:t>
            </w:r>
            <w:proofErr w:type="gramEnd"/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教育行政博士後研究</w:t>
            </w:r>
          </w:p>
        </w:tc>
        <w:tc>
          <w:tcPr>
            <w:tcW w:w="5670" w:type="dxa"/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臺北市立大學教育行政與評鑑研究所教授</w:t>
            </w:r>
          </w:p>
          <w:p w:rsidR="005C0A9F" w:rsidRPr="00EC430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俄羅斯教育科學院海外院士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經歷：</w:t>
            </w:r>
          </w:p>
          <w:p w:rsidR="005C0A9F" w:rsidRPr="00EC430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教育部國民及學前教育</w:t>
            </w:r>
            <w:proofErr w:type="gramStart"/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署</w:t>
            </w:r>
            <w:proofErr w:type="gramEnd"/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署長</w:t>
            </w:r>
          </w:p>
          <w:p w:rsidR="005C0A9F" w:rsidRPr="00EC430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教育部參事</w:t>
            </w:r>
          </w:p>
          <w:p w:rsidR="005C0A9F" w:rsidRPr="00EC430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國家教育研究院院長</w:t>
            </w:r>
          </w:p>
          <w:p w:rsidR="005C0A9F" w:rsidRPr="00EC430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臺北市政府教育局局長</w:t>
            </w:r>
          </w:p>
          <w:p w:rsidR="005C0A9F" w:rsidRPr="00EC430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財團法人高等教育評鑑中心基金會執行長</w:t>
            </w:r>
          </w:p>
          <w:p w:rsidR="005C0A9F" w:rsidRPr="00BE2350" w:rsidRDefault="005C0A9F" w:rsidP="00357880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EC430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臺北市立師範學院校長</w:t>
            </w:r>
          </w:p>
        </w:tc>
      </w:tr>
      <w:tr w:rsidR="005C0A9F" w:rsidRPr="0065276B" w:rsidTr="00503B7F"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林海清</w:t>
            </w:r>
          </w:p>
        </w:tc>
        <w:tc>
          <w:tcPr>
            <w:tcW w:w="3261" w:type="dxa"/>
            <w:shd w:val="clear" w:color="auto" w:fill="FFFFFF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042F93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國立政治大學教育學博士</w:t>
            </w:r>
          </w:p>
        </w:tc>
        <w:tc>
          <w:tcPr>
            <w:tcW w:w="5670" w:type="dxa"/>
            <w:shd w:val="clear" w:color="auto" w:fill="auto"/>
          </w:tcPr>
          <w:p w:rsidR="005C0A9F" w:rsidRPr="00042F93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042F93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5C0A9F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中台科技大學文教事業經營研究所</w:t>
            </w:r>
            <w:r w:rsidRPr="00042F93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講座教授</w:t>
            </w:r>
          </w:p>
          <w:p w:rsidR="005C0A9F" w:rsidRPr="00042F93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042F93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經歷：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042F93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文化中心主任、教育廳科長、主任、督學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、</w:t>
            </w:r>
            <w:r w:rsidRPr="00042F93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國北師國教所專任教授、人力培訓處主任秘書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</w:p>
        </w:tc>
      </w:tr>
      <w:tr w:rsidR="005C0A9F" w:rsidRPr="0065276B" w:rsidTr="00503B7F">
        <w:trPr>
          <w:trHeight w:val="18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林世元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台中教育大學</w:t>
            </w:r>
          </w:p>
          <w:p w:rsidR="005C0A9F" w:rsidRPr="0065276B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教育學</w:t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13087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：</w:t>
            </w:r>
          </w:p>
          <w:p w:rsidR="005C0A9F" w:rsidRPr="00613087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頭</w:t>
            </w:r>
            <w:proofErr w:type="gramStart"/>
            <w:r w:rsidRPr="00613087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汴</w:t>
            </w:r>
            <w:proofErr w:type="gramEnd"/>
            <w:r w:rsidRPr="00613087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國小校長</w:t>
            </w:r>
          </w:p>
          <w:p w:rsidR="005C0A9F" w:rsidRPr="00613087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新成國小校長</w:t>
            </w:r>
          </w:p>
          <w:p w:rsidR="005C0A9F" w:rsidRPr="00613087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台中教育大學兼任助理教授</w:t>
            </w:r>
          </w:p>
          <w:p w:rsidR="005C0A9F" w:rsidRPr="00613087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中</w:t>
            </w:r>
            <w:proofErr w:type="gramStart"/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</w:t>
            </w:r>
            <w:proofErr w:type="gramEnd"/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科技大學兼任助理教授</w:t>
            </w:r>
          </w:p>
          <w:p w:rsidR="005C0A9F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國立中興大學兼任助理教授</w:t>
            </w:r>
          </w:p>
          <w:p w:rsidR="005C0A9F" w:rsidRPr="0065276B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</w:p>
        </w:tc>
      </w:tr>
      <w:tr w:rsidR="005C0A9F" w:rsidRPr="0065276B" w:rsidTr="00503B7F">
        <w:trPr>
          <w:trHeight w:val="2147"/>
        </w:trPr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林明地</w:t>
            </w:r>
          </w:p>
        </w:tc>
        <w:tc>
          <w:tcPr>
            <w:tcW w:w="3261" w:type="dxa"/>
            <w:shd w:val="clear" w:color="auto" w:fill="auto"/>
          </w:tcPr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美國威斯康辛大學麥迪遜校區教育行政碩士</w:t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美國威斯康辛大學麥迪遜校區哲學博士</w:t>
            </w:r>
          </w:p>
        </w:tc>
        <w:tc>
          <w:tcPr>
            <w:tcW w:w="5670" w:type="dxa"/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國立中正大學教育學研究所教授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台北市政府教育局第三科股長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教育部公費留學考試教育行政學錄取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國立中正大學教育學研究所教授兼教育學院院長</w:t>
            </w:r>
          </w:p>
        </w:tc>
      </w:tr>
      <w:tr w:rsidR="005C0A9F" w:rsidRPr="0065276B" w:rsidTr="00503B7F"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75F2F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林金福</w:t>
            </w:r>
          </w:p>
        </w:tc>
        <w:tc>
          <w:tcPr>
            <w:tcW w:w="3261" w:type="dxa"/>
            <w:shd w:val="clear" w:color="auto" w:fill="FFFFFF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國立政治大學教育學博士</w:t>
            </w:r>
          </w:p>
        </w:tc>
        <w:tc>
          <w:tcPr>
            <w:tcW w:w="5670" w:type="dxa"/>
            <w:shd w:val="clear" w:color="auto" w:fill="auto"/>
          </w:tcPr>
          <w:p w:rsidR="005C0A9F" w:rsidRPr="00956A66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956A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: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75F2F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國立東勢高級工業職業學校校長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台中市至善國中校長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彰化縣原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斗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國中校長</w:t>
            </w:r>
          </w:p>
        </w:tc>
      </w:tr>
      <w:tr w:rsidR="005C0A9F" w:rsidRPr="0065276B" w:rsidTr="00503B7F"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周燦德</w:t>
            </w:r>
          </w:p>
        </w:tc>
        <w:tc>
          <w:tcPr>
            <w:tcW w:w="3261" w:type="dxa"/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國立彰化師範大學輔導學士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國立台灣師範大學教育研究所碩士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國立政治大學教育研究所博士</w:t>
            </w:r>
          </w:p>
        </w:tc>
        <w:tc>
          <w:tcPr>
            <w:tcW w:w="5670" w:type="dxa"/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醒吾科技大學校長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widowControl/>
              <w:shd w:val="clear" w:color="auto" w:fill="FFFFFF"/>
              <w:spacing w:line="36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正修科技大學專任教授兼講座教授</w:t>
            </w:r>
          </w:p>
          <w:p w:rsidR="005C0A9F" w:rsidRPr="0065276B" w:rsidRDefault="005C0A9F" w:rsidP="00437A67">
            <w:pPr>
              <w:widowControl/>
              <w:shd w:val="clear" w:color="auto" w:fill="FFFFFF"/>
              <w:spacing w:line="36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教育部科長兼國會聯絡人</w:t>
            </w:r>
          </w:p>
          <w:p w:rsidR="005C0A9F" w:rsidRPr="0065276B" w:rsidRDefault="005C0A9F" w:rsidP="00437A67">
            <w:pPr>
              <w:widowControl/>
              <w:shd w:val="clear" w:color="auto" w:fill="FFFFFF"/>
              <w:spacing w:line="36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lastRenderedPageBreak/>
              <w:t xml:space="preserve">教育部督學　　</w:t>
            </w:r>
          </w:p>
          <w:p w:rsidR="005C0A9F" w:rsidRPr="0065276B" w:rsidRDefault="005C0A9F" w:rsidP="00437A67">
            <w:pPr>
              <w:widowControl/>
              <w:shd w:val="clear" w:color="auto" w:fill="FFFFFF"/>
              <w:spacing w:line="36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教育部社教司司長　</w:t>
            </w:r>
          </w:p>
          <w:p w:rsidR="005C0A9F" w:rsidRPr="0065276B" w:rsidRDefault="005C0A9F" w:rsidP="00437A67">
            <w:pPr>
              <w:widowControl/>
              <w:shd w:val="clear" w:color="auto" w:fill="FFFFFF"/>
              <w:spacing w:line="36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教育部技職司司長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教育部常務次長</w:t>
            </w:r>
          </w:p>
        </w:tc>
      </w:tr>
      <w:tr w:rsidR="005C0A9F" w:rsidRPr="0065276B" w:rsidTr="00503B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503B7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lastRenderedPageBreak/>
              <w:t>張光銘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國立彰化師範大學教育研究所博士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臺</w:t>
            </w:r>
            <w:proofErr w:type="gramEnd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中市教育局國民教育課長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臺</w:t>
            </w:r>
            <w:proofErr w:type="gramEnd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中市教育局主任督學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臺灣省政府教育廳督學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澎湖縣政府教育局長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臺</w:t>
            </w:r>
            <w:proofErr w:type="gramEnd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中市政府新聞局長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臺</w:t>
            </w:r>
            <w:proofErr w:type="gramEnd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中市政府教育局長</w:t>
            </w:r>
          </w:p>
          <w:p w:rsidR="005C0A9F" w:rsidRPr="00613087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臺</w:t>
            </w:r>
            <w:proofErr w:type="gramEnd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中市政府教育處長</w:t>
            </w:r>
          </w:p>
        </w:tc>
      </w:tr>
      <w:tr w:rsidR="005C0A9F" w:rsidRPr="0065276B" w:rsidTr="00503B7F"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張志維</w:t>
            </w:r>
          </w:p>
        </w:tc>
        <w:tc>
          <w:tcPr>
            <w:tcW w:w="3261" w:type="dxa"/>
            <w:shd w:val="clear" w:color="auto" w:fill="auto"/>
          </w:tcPr>
          <w:p w:rsidR="005C0A9F" w:rsidRPr="00A54561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暨南國際大學教育政策與行政學系博士候選人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國立台東大學兒童文學研究所碩士</w:t>
            </w:r>
          </w:p>
        </w:tc>
        <w:tc>
          <w:tcPr>
            <w:tcW w:w="5670" w:type="dxa"/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5C0A9F" w:rsidRPr="00A54561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南投縣中正國民小學總務主任</w:t>
            </w:r>
          </w:p>
          <w:p w:rsidR="005C0A9F" w:rsidRPr="00A54561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南投縣國教</w:t>
            </w:r>
            <w:proofErr w:type="gramStart"/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輔導團國語文</w:t>
            </w:r>
            <w:proofErr w:type="gramEnd"/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領域輔導員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經歷：</w:t>
            </w:r>
          </w:p>
          <w:p w:rsidR="005C0A9F" w:rsidRPr="00A54561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南投縣中正國民小學教導主任</w:t>
            </w:r>
          </w:p>
          <w:p w:rsidR="005C0A9F" w:rsidRPr="0065276B" w:rsidRDefault="005C0A9F" w:rsidP="00437A67">
            <w:pPr>
              <w:widowControl/>
              <w:shd w:val="clear" w:color="auto" w:fill="FFFFFF"/>
              <w:spacing w:line="36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proofErr w:type="gramStart"/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南投縣港源國民</w:t>
            </w:r>
            <w:proofErr w:type="gramEnd"/>
            <w:r w:rsidRPr="00A54561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小學訓導組長</w:t>
            </w:r>
          </w:p>
        </w:tc>
      </w:tr>
      <w:tr w:rsidR="005C0A9F" w:rsidRPr="001C2168" w:rsidTr="00503B7F"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張</w:t>
            </w:r>
            <w:proofErr w:type="gramStart"/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鈿</w:t>
            </w:r>
            <w:proofErr w:type="gramEnd"/>
            <w:r w:rsidRPr="005E3A8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富</w:t>
            </w:r>
          </w:p>
        </w:tc>
        <w:tc>
          <w:tcPr>
            <w:tcW w:w="3261" w:type="dxa"/>
            <w:shd w:val="clear" w:color="auto" w:fill="FFFFFF"/>
          </w:tcPr>
          <w:p w:rsidR="005C0A9F" w:rsidRPr="0065276B" w:rsidRDefault="00A0364C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hyperlink r:id="rId7" w:history="1">
              <w:r w:rsidR="005C0A9F" w:rsidRPr="0065276B">
                <w:rPr>
                  <w:rFonts w:ascii="Times New Roman" w:eastAsia="標楷體" w:hAnsi="Times New Roman"/>
                  <w:color w:val="000000" w:themeColor="text1"/>
                  <w:sz w:val="22"/>
                </w:rPr>
                <w:t>美國哥倫比亞大學</w:t>
              </w:r>
            </w:hyperlink>
            <w:r w:rsidR="005C0A9F"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教育行政博士</w:t>
            </w:r>
          </w:p>
        </w:tc>
        <w:tc>
          <w:tcPr>
            <w:tcW w:w="5670" w:type="dxa"/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淡江大學教育學院院長，</w:t>
            </w: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教政所</w:t>
            </w:r>
            <w:proofErr w:type="gramEnd"/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專任教授</w:t>
            </w:r>
          </w:p>
          <w:p w:rsidR="005C0A9F" w:rsidRPr="001C2168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國立暨南國際大學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教育學院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院長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國立暨南國際大學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家庭教育研究中心主任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國立暨南國際大學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教育政策與行政學系教授兼系主任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國立暨南國際大學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教育政策與行政研究所教授兼所長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國立政治大學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教育學系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65276B">
              <w:rPr>
                <w:rFonts w:ascii="Times New Roman" w:eastAsia="標楷體" w:hAnsi="Times New Roman"/>
                <w:color w:val="000000" w:themeColor="text1"/>
                <w:sz w:val="22"/>
              </w:rPr>
              <w:t>教授</w:t>
            </w:r>
          </w:p>
        </w:tc>
      </w:tr>
      <w:tr w:rsidR="005C0A9F" w:rsidRPr="0065276B" w:rsidTr="00503B7F">
        <w:trPr>
          <w:trHeight w:val="2590"/>
        </w:trPr>
        <w:tc>
          <w:tcPr>
            <w:tcW w:w="1134" w:type="dxa"/>
            <w:shd w:val="clear" w:color="auto" w:fill="auto"/>
          </w:tcPr>
          <w:p w:rsidR="005C0A9F" w:rsidRPr="0065276B" w:rsidRDefault="005C0A9F" w:rsidP="00503B7F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黃彥超</w:t>
            </w:r>
          </w:p>
        </w:tc>
        <w:tc>
          <w:tcPr>
            <w:tcW w:w="3261" w:type="dxa"/>
            <w:shd w:val="clear" w:color="auto" w:fill="FFFFFF"/>
          </w:tcPr>
          <w:p w:rsidR="005C0A9F" w:rsidRPr="00A54561" w:rsidRDefault="005C0A9F" w:rsidP="00437A67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嘉義師院初等教育學系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 </w:t>
            </w:r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學士</w:t>
            </w:r>
          </w:p>
          <w:p w:rsidR="005C0A9F" w:rsidRPr="00A54561" w:rsidRDefault="005C0A9F" w:rsidP="00437A67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國立暨南國際大學教育政策與行政學系碩士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A5456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國立暨南國際大學教育政策與行政學系博士</w:t>
            </w:r>
          </w:p>
        </w:tc>
        <w:tc>
          <w:tcPr>
            <w:tcW w:w="5670" w:type="dxa"/>
            <w:shd w:val="clear" w:color="auto" w:fill="auto"/>
          </w:tcPr>
          <w:p w:rsidR="005C0A9F" w:rsidRPr="00A661C0" w:rsidRDefault="005C0A9F" w:rsidP="00437A67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2"/>
                <w:szCs w:val="22"/>
                <w:shd w:val="pct15" w:color="auto" w:fill="FFFFFF"/>
              </w:rPr>
            </w:pPr>
            <w:r w:rsidRPr="00A661C0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  <w:shd w:val="pct15" w:color="auto" w:fill="FFFFFF"/>
              </w:rPr>
              <w:t>現職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  <w:shd w:val="pct15" w:color="auto" w:fill="FFFFFF"/>
              </w:rPr>
              <w:t>：</w:t>
            </w:r>
          </w:p>
          <w:p w:rsidR="005C0A9F" w:rsidRDefault="005C0A9F" w:rsidP="00437A67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南投縣國姓國小教導主任</w:t>
            </w:r>
          </w:p>
          <w:p w:rsidR="005C0A9F" w:rsidRPr="00A661C0" w:rsidRDefault="005C0A9F" w:rsidP="00437A67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2"/>
                <w:szCs w:val="22"/>
                <w:shd w:val="pct15" w:color="auto" w:fill="FFFFFF"/>
              </w:rPr>
            </w:pPr>
            <w:r w:rsidRPr="00A661C0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  <w:shd w:val="pct15" w:color="auto" w:fill="FFFFFF"/>
              </w:rPr>
              <w:t>經歷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  <w:shd w:val="pct15" w:color="auto" w:fill="FFFFFF"/>
              </w:rPr>
              <w:t>：</w:t>
            </w:r>
          </w:p>
          <w:p w:rsidR="005C0A9F" w:rsidRPr="00A54561" w:rsidRDefault="005C0A9F" w:rsidP="00437A67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南投縣</w:t>
            </w:r>
            <w:proofErr w:type="gramStart"/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信義鄉潭</w:t>
            </w:r>
            <w:proofErr w:type="gramEnd"/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南國小教師兼訓導組長</w:t>
            </w:r>
          </w:p>
          <w:p w:rsidR="005C0A9F" w:rsidRDefault="005C0A9F" w:rsidP="00437A67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南投縣草屯鎮</w:t>
            </w:r>
            <w:proofErr w:type="gramStart"/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敦</w:t>
            </w:r>
            <w:proofErr w:type="gramEnd"/>
            <w:r w:rsidRPr="00A54561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和國小級任教師、事務組長、教學組長、註冊組長</w:t>
            </w:r>
          </w:p>
          <w:p w:rsidR="005C0A9F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E132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南投縣國姓國小輔導主任、學</w:t>
            </w:r>
            <w:proofErr w:type="gramStart"/>
            <w:r w:rsidRPr="00AE132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務</w:t>
            </w:r>
            <w:proofErr w:type="gramEnd"/>
            <w:r w:rsidRPr="00AE132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主任、教務主任</w:t>
            </w:r>
          </w:p>
          <w:p w:rsidR="005C0A9F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</w:p>
        </w:tc>
      </w:tr>
      <w:tr w:rsidR="005C0A9F" w:rsidRPr="0065276B" w:rsidTr="00503B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503B7F">
            <w:pPr>
              <w:widowControl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kern w:val="0"/>
                <w:sz w:val="22"/>
                <w:shd w:val="clear" w:color="auto" w:fill="FFFFFF"/>
              </w:rPr>
            </w:pPr>
            <w:proofErr w:type="gramStart"/>
            <w:r w:rsidRPr="009D054C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鄭崇趁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widowControl/>
              <w:snapToGrid w:val="0"/>
              <w:rPr>
                <w:rFonts w:ascii="Times New Roman" w:eastAsia="標楷體" w:hAnsi="Times New Roman"/>
                <w:bCs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9D054C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國立政治大學教育研究所博士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: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75F2F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台北教育大學教育經營與管理學系教授</w:t>
            </w:r>
          </w:p>
          <w:p w:rsidR="005C0A9F" w:rsidRPr="00D57FE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經歷：</w:t>
            </w:r>
          </w:p>
          <w:p w:rsidR="005C0A9F" w:rsidRPr="00D57FEB" w:rsidRDefault="005C0A9F" w:rsidP="00437A67">
            <w:pPr>
              <w:spacing w:line="24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國民小學教師</w:t>
            </w: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5</w:t>
            </w: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年</w:t>
            </w: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(1976-1981)</w:t>
            </w:r>
          </w:p>
          <w:p w:rsidR="005C0A9F" w:rsidRPr="00D57FEB" w:rsidRDefault="005C0A9F" w:rsidP="00437A67">
            <w:pPr>
              <w:spacing w:line="24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教育部行政職務</w:t>
            </w: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19</w:t>
            </w: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年</w:t>
            </w: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(1982-2000)</w:t>
            </w:r>
          </w:p>
          <w:p w:rsidR="005C0A9F" w:rsidRPr="00D57FEB" w:rsidRDefault="005C0A9F" w:rsidP="00437A67">
            <w:pPr>
              <w:spacing w:line="24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lastRenderedPageBreak/>
              <w:t>經任幹事、秘書、組主任、專門委員</w:t>
            </w:r>
          </w:p>
          <w:p w:rsidR="005C0A9F" w:rsidRDefault="005C0A9F" w:rsidP="00437A67">
            <w:pPr>
              <w:spacing w:line="24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北教育大學主任秘書</w:t>
            </w:r>
          </w:p>
          <w:p w:rsidR="005C0A9F" w:rsidRPr="00D57FEB" w:rsidRDefault="005C0A9F" w:rsidP="00437A67">
            <w:pPr>
              <w:spacing w:line="24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教育政策與管理研究所所長</w:t>
            </w:r>
          </w:p>
          <w:p w:rsidR="005C0A9F" w:rsidRPr="0065276B" w:rsidRDefault="005C0A9F" w:rsidP="00437A67">
            <w:pPr>
              <w:widowControl/>
              <w:snapToGrid w:val="0"/>
              <w:rPr>
                <w:rFonts w:ascii="Times New Roman" w:eastAsia="標楷體" w:hAnsi="Times New Roman"/>
                <w:bCs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D57FE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教育經營與管理學系系主任、研發長</w:t>
            </w:r>
          </w:p>
        </w:tc>
      </w:tr>
      <w:tr w:rsidR="005C0A9F" w:rsidRPr="00D57FEB" w:rsidTr="00503B7F">
        <w:tc>
          <w:tcPr>
            <w:tcW w:w="1134" w:type="dxa"/>
            <w:shd w:val="clear" w:color="auto" w:fill="auto"/>
          </w:tcPr>
          <w:p w:rsidR="005C0A9F" w:rsidRPr="009D054C" w:rsidRDefault="005C0A9F" w:rsidP="00503B7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lastRenderedPageBreak/>
              <w:t>陳勇仁</w:t>
            </w:r>
          </w:p>
        </w:tc>
        <w:tc>
          <w:tcPr>
            <w:tcW w:w="3261" w:type="dxa"/>
            <w:shd w:val="clear" w:color="auto" w:fill="FFFFFF"/>
          </w:tcPr>
          <w:p w:rsidR="005C0A9F" w:rsidRPr="009D054C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台中教育大學國民教育研究所碩士</w:t>
            </w:r>
          </w:p>
        </w:tc>
        <w:tc>
          <w:tcPr>
            <w:tcW w:w="5670" w:type="dxa"/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5C0A9F" w:rsidRPr="00A661C0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661C0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南投縣國小候用校長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661C0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南投縣清水國小總務主任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  <w:shd w:val="pct15" w:color="auto" w:fill="FFFFFF"/>
              </w:rPr>
            </w:pP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  <w:shd w:val="pct15" w:color="auto" w:fill="FFFFFF"/>
              </w:rPr>
              <w:t>經歷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  <w:shd w:val="pct15" w:color="auto" w:fill="FFFFFF"/>
              </w:rPr>
              <w:t>:</w:t>
            </w:r>
          </w:p>
          <w:p w:rsidR="005C0A9F" w:rsidRPr="00B0374D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國小教師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12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年、總務主任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13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年</w:t>
            </w:r>
          </w:p>
          <w:p w:rsidR="005C0A9F" w:rsidRPr="00B0374D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台灣本土語府輔導團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(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客家語組</w:t>
            </w: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)</w:t>
            </w:r>
          </w:p>
          <w:p w:rsidR="005C0A9F" w:rsidRPr="00D57FEB" w:rsidRDefault="005C0A9F" w:rsidP="00437A67">
            <w:pPr>
              <w:spacing w:line="240" w:lineRule="atLeast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B0374D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南投縣語文競賽指導老師</w:t>
            </w:r>
          </w:p>
        </w:tc>
      </w:tr>
      <w:tr w:rsidR="005C0A9F" w:rsidRPr="0065276B" w:rsidTr="00503B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503B7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蔡金田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國立中正大學教育學研究所博士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國立暨南國際大學教育政策與行政學系教授兼主任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國小教師、組長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彰化縣立體育場場長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彰化縣政府教育局課員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彰化縣政府教育局督學</w:t>
            </w:r>
          </w:p>
          <w:p w:rsidR="005C0A9F" w:rsidRPr="0065276B" w:rsidRDefault="005C0A9F" w:rsidP="00437A6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彰化縣政府教育局體建課長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彰化縣政府教育局學管課長</w:t>
            </w:r>
          </w:p>
        </w:tc>
      </w:tr>
      <w:tr w:rsidR="005C0A9F" w:rsidRPr="0065276B" w:rsidTr="00503B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503B7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鍾任琴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Pr="0065276B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國立政治大學</w:t>
            </w:r>
          </w:p>
          <w:p w:rsidR="005C0A9F" w:rsidRPr="0065276B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教育研究所博士</w:t>
            </w:r>
          </w:p>
          <w:p w:rsidR="005C0A9F" w:rsidRPr="0065276B" w:rsidRDefault="005C0A9F" w:rsidP="00437A67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國立政治大學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教育系碩士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3C538A" w:rsidRPr="0065276B" w:rsidRDefault="003C538A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朝陽科技大學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企業管理系講座教授</w:t>
            </w:r>
          </w:p>
          <w:p w:rsidR="005C0A9F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3C538A" w:rsidRPr="003C538A" w:rsidRDefault="003C538A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朝陽科技大學校長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國立嘉義師範學院初等教育學系副教授兼任總務長</w:t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朝陽科技大學幼兒保育系教授兼主任秘書</w:t>
            </w:r>
          </w:p>
          <w:p w:rsidR="005C0A9F" w:rsidRPr="0065276B" w:rsidRDefault="005C0A9F" w:rsidP="00437A6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朝陽科技大學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師資培育</w:t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中心主任教授</w:t>
            </w:r>
          </w:p>
        </w:tc>
      </w:tr>
    </w:tbl>
    <w:p w:rsidR="005C0A9F" w:rsidRDefault="005C0A9F" w:rsidP="005C0A9F">
      <w:pPr>
        <w:widowControl/>
        <w:rPr>
          <w:rFonts w:ascii="Times New Roman" w:eastAsia="標楷體" w:hAnsi="Times New Roman"/>
          <w:color w:val="000000" w:themeColor="text1"/>
          <w:sz w:val="22"/>
        </w:rPr>
      </w:pPr>
      <w:r>
        <w:rPr>
          <w:rFonts w:ascii="Times New Roman" w:eastAsia="標楷體" w:hAnsi="Times New Roman"/>
          <w:color w:val="000000" w:themeColor="text1"/>
          <w:sz w:val="22"/>
        </w:rPr>
        <w:br w:type="page"/>
      </w:r>
    </w:p>
    <w:p w:rsidR="00767992" w:rsidRPr="00767992" w:rsidRDefault="00767992" w:rsidP="005C0A9F">
      <w:pPr>
        <w:widowControl/>
        <w:jc w:val="center"/>
        <w:rPr>
          <w:rFonts w:ascii="Times New Roman" w:eastAsia="標楷體" w:hAnsi="Times New Roman"/>
          <w:b/>
          <w:color w:val="000000"/>
          <w:sz w:val="32"/>
          <w:szCs w:val="24"/>
        </w:rPr>
      </w:pPr>
      <w:r w:rsidRPr="00767992">
        <w:rPr>
          <w:rFonts w:ascii="Times New Roman" w:eastAsia="標楷體" w:hAnsi="Times New Roman"/>
          <w:b/>
          <w:color w:val="000000"/>
          <w:sz w:val="32"/>
          <w:szCs w:val="24"/>
        </w:rPr>
        <w:lastRenderedPageBreak/>
        <w:t>朝陽科技大學</w:t>
      </w:r>
      <w:r w:rsidR="00F351F1">
        <w:rPr>
          <w:rFonts w:ascii="Times New Roman" w:eastAsia="標楷體" w:hAnsi="Times New Roman" w:hint="eastAsia"/>
          <w:b/>
          <w:color w:val="000000"/>
          <w:sz w:val="32"/>
          <w:szCs w:val="24"/>
        </w:rPr>
        <w:t>2017</w:t>
      </w:r>
      <w:r w:rsidRPr="00767992">
        <w:rPr>
          <w:rFonts w:ascii="Times New Roman" w:eastAsia="標楷體" w:hAnsi="Times New Roman"/>
          <w:b/>
          <w:color w:val="000000"/>
          <w:sz w:val="32"/>
          <w:szCs w:val="24"/>
        </w:rPr>
        <w:t>中小學校長、主任專業成長班報名表</w:t>
      </w:r>
    </w:p>
    <w:tbl>
      <w:tblPr>
        <w:tblW w:w="1006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1155"/>
        <w:gridCol w:w="851"/>
        <w:gridCol w:w="992"/>
        <w:gridCol w:w="546"/>
        <w:gridCol w:w="21"/>
        <w:gridCol w:w="1397"/>
        <w:gridCol w:w="587"/>
        <w:gridCol w:w="1134"/>
        <w:gridCol w:w="2106"/>
      </w:tblGrid>
      <w:tr w:rsidR="00767992" w:rsidRPr="00767992" w:rsidTr="005E3A85">
        <w:trPr>
          <w:cantSplit/>
          <w:trHeight w:val="628"/>
        </w:trPr>
        <w:tc>
          <w:tcPr>
            <w:tcW w:w="1276" w:type="dxa"/>
            <w:vAlign w:val="center"/>
          </w:tcPr>
          <w:p w:rsidR="00767992" w:rsidRPr="00767992" w:rsidRDefault="00767992" w:rsidP="00767992">
            <w:pPr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2006" w:type="dxa"/>
            <w:gridSpan w:val="2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身分證字號</w:t>
            </w:r>
          </w:p>
        </w:tc>
        <w:tc>
          <w:tcPr>
            <w:tcW w:w="3118" w:type="dxa"/>
            <w:gridSpan w:val="3"/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貼相片處</w:t>
            </w:r>
          </w:p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（請再另附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張）</w:t>
            </w:r>
          </w:p>
        </w:tc>
      </w:tr>
      <w:tr w:rsidR="00767992" w:rsidRPr="00767992" w:rsidTr="005E3A85">
        <w:trPr>
          <w:cantSplit/>
          <w:trHeight w:val="565"/>
        </w:trPr>
        <w:tc>
          <w:tcPr>
            <w:tcW w:w="1276" w:type="dxa"/>
            <w:vAlign w:val="center"/>
          </w:tcPr>
          <w:p w:rsidR="00767992" w:rsidRPr="00767992" w:rsidRDefault="00767992" w:rsidP="00CB7DFD">
            <w:pPr>
              <w:spacing w:line="6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2006" w:type="dxa"/>
            <w:gridSpan w:val="2"/>
            <w:vAlign w:val="center"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男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767992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出生日期</w:t>
            </w:r>
          </w:p>
        </w:tc>
        <w:tc>
          <w:tcPr>
            <w:tcW w:w="3118" w:type="dxa"/>
            <w:gridSpan w:val="3"/>
            <w:vAlign w:val="center"/>
          </w:tcPr>
          <w:p w:rsidR="00767992" w:rsidRPr="00767992" w:rsidRDefault="00767992" w:rsidP="00CB7DFD">
            <w:pPr>
              <w:spacing w:line="6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民國　　　年　　月　　日</w:t>
            </w:r>
          </w:p>
        </w:tc>
        <w:tc>
          <w:tcPr>
            <w:tcW w:w="2106" w:type="dxa"/>
            <w:vMerge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5E3A85">
        <w:trPr>
          <w:cantSplit/>
          <w:trHeight w:val="864"/>
        </w:trPr>
        <w:tc>
          <w:tcPr>
            <w:tcW w:w="1276" w:type="dxa"/>
            <w:vMerge w:val="restart"/>
            <w:vAlign w:val="center"/>
          </w:tcPr>
          <w:p w:rsidR="00767992" w:rsidRPr="00767992" w:rsidRDefault="00767992" w:rsidP="00CB7DFD">
            <w:pPr>
              <w:spacing w:line="6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通訊處</w:t>
            </w:r>
          </w:p>
        </w:tc>
        <w:tc>
          <w:tcPr>
            <w:tcW w:w="6683" w:type="dxa"/>
            <w:gridSpan w:val="8"/>
            <w:vAlign w:val="center"/>
          </w:tcPr>
          <w:p w:rsidR="00767992" w:rsidRPr="00767992" w:rsidRDefault="00E66AEC" w:rsidP="00CB7DFD">
            <w:pPr>
              <w:spacing w:line="6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□□□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　縣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市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市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鎮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鄉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村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里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路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街</w:t>
            </w:r>
            <w:r w:rsidR="00767992" w:rsidRPr="00767992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段　　　巷　　　弄　　　號之　　　樓</w:t>
            </w:r>
          </w:p>
        </w:tc>
        <w:tc>
          <w:tcPr>
            <w:tcW w:w="2106" w:type="dxa"/>
            <w:vMerge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5E3A85">
        <w:trPr>
          <w:cantSplit/>
          <w:trHeight w:val="812"/>
        </w:trPr>
        <w:tc>
          <w:tcPr>
            <w:tcW w:w="1276" w:type="dxa"/>
            <w:vMerge/>
            <w:vAlign w:val="center"/>
          </w:tcPr>
          <w:p w:rsidR="00767992" w:rsidRPr="00767992" w:rsidRDefault="00767992" w:rsidP="00767992">
            <w:pPr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電話：</w:t>
            </w:r>
          </w:p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O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：（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）</w:t>
            </w:r>
          </w:p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H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：（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）</w:t>
            </w:r>
          </w:p>
        </w:tc>
        <w:tc>
          <w:tcPr>
            <w:tcW w:w="2551" w:type="dxa"/>
            <w:gridSpan w:val="4"/>
            <w:vAlign w:val="center"/>
          </w:tcPr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手機：</w:t>
            </w:r>
          </w:p>
        </w:tc>
        <w:tc>
          <w:tcPr>
            <w:tcW w:w="3240" w:type="dxa"/>
            <w:gridSpan w:val="2"/>
            <w:vAlign w:val="center"/>
          </w:tcPr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傳真</w:t>
            </w:r>
            <w:r w:rsidR="00E66AEC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）</w:t>
            </w:r>
          </w:p>
        </w:tc>
      </w:tr>
      <w:tr w:rsidR="00767992" w:rsidRPr="00767992" w:rsidTr="005E3A85">
        <w:trPr>
          <w:cantSplit/>
          <w:trHeight w:val="642"/>
        </w:trPr>
        <w:tc>
          <w:tcPr>
            <w:tcW w:w="1276" w:type="dxa"/>
            <w:vMerge/>
            <w:vAlign w:val="center"/>
          </w:tcPr>
          <w:p w:rsidR="00767992" w:rsidRPr="00767992" w:rsidRDefault="00767992" w:rsidP="00767992">
            <w:pPr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767992" w:rsidRPr="00767992" w:rsidRDefault="00767992" w:rsidP="00767992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7634" w:type="dxa"/>
            <w:gridSpan w:val="8"/>
            <w:vAlign w:val="center"/>
          </w:tcPr>
          <w:p w:rsidR="00767992" w:rsidRPr="00767992" w:rsidRDefault="00767992" w:rsidP="00767992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C22781">
        <w:trPr>
          <w:cantSplit/>
          <w:trHeight w:val="680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0326AD">
            <w:pPr>
              <w:spacing w:afterLines="5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服務單位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ind w:firstLineChars="150" w:firstLine="36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職稱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C22781">
        <w:trPr>
          <w:cantSplit/>
          <w:trHeight w:val="718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報名人簽名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ind w:firstLineChars="150" w:firstLine="36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日期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C22781">
            <w:pPr>
              <w:ind w:firstLineChars="450" w:firstLine="10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</w:p>
        </w:tc>
      </w:tr>
      <w:tr w:rsidR="00767992" w:rsidRPr="00767992" w:rsidTr="00536713">
        <w:trPr>
          <w:cantSplit/>
          <w:trHeight w:val="6953"/>
        </w:trPr>
        <w:tc>
          <w:tcPr>
            <w:tcW w:w="1276" w:type="dxa"/>
            <w:vAlign w:val="center"/>
          </w:tcPr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注意事項</w:t>
            </w:r>
          </w:p>
        </w:tc>
        <w:tc>
          <w:tcPr>
            <w:tcW w:w="8789" w:type="dxa"/>
            <w:gridSpan w:val="9"/>
            <w:vAlign w:val="bottom"/>
          </w:tcPr>
          <w:p w:rsidR="00E66AEC" w:rsidRDefault="00E66AEC" w:rsidP="00536713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標楷體" w:hAnsi="Times New Roman"/>
                <w:color w:val="000000"/>
                <w:spacing w:val="-4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1.</w:t>
            </w:r>
            <w:r w:rsidR="002A76EF">
              <w:rPr>
                <w:rFonts w:ascii="Times New Roman" w:eastAsia="標楷體" w:hAnsi="Times New Roman"/>
                <w:color w:val="000000"/>
                <w:spacing w:val="-4"/>
              </w:rPr>
              <w:t>每人</w:t>
            </w:r>
            <w:r w:rsidR="00767992" w:rsidRPr="00E66AEC">
              <w:rPr>
                <w:rFonts w:ascii="Times New Roman" w:eastAsia="標楷體" w:hAnsi="Times New Roman"/>
                <w:color w:val="000000"/>
                <w:spacing w:val="-4"/>
              </w:rPr>
              <w:t>報名費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22,000</w:t>
            </w:r>
            <w:r w:rsidR="00767992" w:rsidRPr="00E66AEC">
              <w:rPr>
                <w:rFonts w:ascii="Times New Roman" w:eastAsia="標楷體" w:hAnsi="Times New Roman"/>
                <w:color w:val="000000"/>
                <w:spacing w:val="-4"/>
              </w:rPr>
              <w:t>元</w:t>
            </w:r>
            <w:r w:rsidR="002A76EF">
              <w:rPr>
                <w:rFonts w:ascii="Times New Roman" w:eastAsia="標楷體" w:hAnsi="Times New Roman" w:hint="eastAsia"/>
                <w:color w:val="000000"/>
                <w:spacing w:val="-4"/>
              </w:rPr>
              <w:t>。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報名費請直接匯入：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銀行名稱：臺灣銀行</w:t>
            </w:r>
            <w:proofErr w:type="gramStart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臺</w:t>
            </w:r>
            <w:proofErr w:type="gramEnd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中科學園區分行（金融機構代號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-0042204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戶名：財團法人朝陽科技大學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帳戶：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220004055378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leftChars="100" w:left="240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匯款完畢請將匯款收據連同報名表傳真至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04-23742380</w:t>
            </w:r>
          </w:p>
          <w:p w:rsidR="00E66AEC" w:rsidRPr="00767992" w:rsidRDefault="00A0364C" w:rsidP="00536713">
            <w:pPr>
              <w:autoSpaceDE w:val="0"/>
              <w:autoSpaceDN w:val="0"/>
              <w:adjustRightInd w:val="0"/>
              <w:spacing w:line="400" w:lineRule="atLeast"/>
              <w:ind w:leftChars="100" w:left="240"/>
              <w:rPr>
                <w:rFonts w:ascii="Times New Roman" w:eastAsia="標楷體" w:hAnsi="Times New Roman"/>
                <w:color w:val="000000"/>
                <w:spacing w:val="-4"/>
              </w:rPr>
            </w:pPr>
            <w:hyperlink r:id="rId8" w:history="1">
              <w:r w:rsidR="00E66AEC" w:rsidRPr="00767992">
                <w:rPr>
                  <w:rFonts w:ascii="標楷體.長.遷." w:eastAsia="標楷體.長.遷." w:cs="標楷體.長.遷."/>
                  <w:color w:val="000000"/>
                  <w:kern w:val="0"/>
                  <w:szCs w:val="24"/>
                </w:rPr>
                <w:t>或掃描成電子檔</w:t>
              </w:r>
              <w:r w:rsidR="00713EE6">
                <w:rPr>
                  <w:rFonts w:ascii="標楷體.長.遷." w:eastAsia="標楷體.長.遷." w:cs="標楷體.長.遷." w:hint="eastAsia"/>
                  <w:color w:val="000000"/>
                  <w:kern w:val="0"/>
                  <w:szCs w:val="24"/>
                </w:rPr>
                <w:t>sboykkss@gmail.com</w:t>
              </w:r>
            </w:hyperlink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leftChars="100" w:left="240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 w:hint="eastAsia"/>
                <w:color w:val="000000"/>
                <w:spacing w:val="-4"/>
              </w:rPr>
              <w:t>相關報名問題，請聯絡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 xml:space="preserve"> 04-23323000</w:t>
            </w:r>
            <w:r w:rsidRPr="00767992">
              <w:rPr>
                <w:rFonts w:ascii="Times New Roman" w:eastAsia="標楷體" w:hAnsi="Times New Roman" w:hint="eastAsia"/>
                <w:color w:val="000000"/>
                <w:spacing w:val="-4"/>
              </w:rPr>
              <w:t>＃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3202-3205</w:t>
            </w:r>
            <w:r w:rsidR="00E75D5E">
              <w:rPr>
                <w:rFonts w:ascii="Times New Roman" w:eastAsia="標楷體" w:hAnsi="Times New Roman" w:hint="eastAsia"/>
                <w:color w:val="000000"/>
                <w:spacing w:val="-4"/>
              </w:rPr>
              <w:t>郭俊琨</w:t>
            </w: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助理</w:t>
            </w:r>
            <w:r w:rsidRPr="00767992">
              <w:rPr>
                <w:rFonts w:ascii="Times New Roman" w:eastAsia="標楷體" w:hAnsi="Times New Roman" w:hint="eastAsia"/>
                <w:color w:val="000000"/>
                <w:spacing w:val="-4"/>
              </w:rPr>
              <w:t>。</w:t>
            </w:r>
          </w:p>
          <w:p w:rsidR="00AF3F51" w:rsidRPr="00E66AEC" w:rsidRDefault="00E66AEC" w:rsidP="00536713">
            <w:pPr>
              <w:autoSpaceDE w:val="0"/>
              <w:autoSpaceDN w:val="0"/>
              <w:adjustRightInd w:val="0"/>
              <w:spacing w:line="400" w:lineRule="atLeast"/>
              <w:ind w:left="232" w:hangingChars="100" w:hanging="232"/>
              <w:rPr>
                <w:rFonts w:ascii="Times New Roman" w:eastAsia="標楷體" w:hAnsi="Times New Roman"/>
                <w:color w:val="000000"/>
                <w:spacing w:val="-4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2.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曾於</w:t>
            </w:r>
            <w:r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之前參加本班別課程者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學費得以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8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折優待</w:t>
            </w:r>
            <w:r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，請先依程序報名，伺開辦後辦理</w:t>
            </w: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折扣</w:t>
            </w:r>
            <w:r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退費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。</w:t>
            </w:r>
          </w:p>
          <w:p w:rsidR="00767992" w:rsidRPr="00767992" w:rsidRDefault="00E66AEC" w:rsidP="00536713">
            <w:pPr>
              <w:adjustRightInd w:val="0"/>
              <w:snapToGrid w:val="0"/>
              <w:spacing w:line="400" w:lineRule="atLeast"/>
              <w:ind w:left="232" w:hangingChars="100" w:hanging="232"/>
              <w:rPr>
                <w:rFonts w:ascii="Times New Roman" w:eastAsia="標楷體" w:hAnsi="Times New Roman"/>
                <w:color w:val="000000"/>
                <w:spacing w:val="-4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3.</w:t>
            </w:r>
            <w:r w:rsidR="00767992" w:rsidRPr="00767992">
              <w:rPr>
                <w:rFonts w:ascii="Times New Roman" w:eastAsia="標楷體" w:hAnsi="Times New Roman"/>
                <w:color w:val="000000"/>
                <w:spacing w:val="-4"/>
              </w:rPr>
              <w:t>報名繳費後，退費相關事項</w:t>
            </w:r>
          </w:p>
          <w:p w:rsidR="00767992" w:rsidRPr="00767992" w:rsidRDefault="00767992" w:rsidP="00536713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1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）因報名人數不足開班人數者，由本單位通知辦理全額學費退費。</w:t>
            </w:r>
          </w:p>
          <w:p w:rsidR="00767992" w:rsidRPr="00767992" w:rsidRDefault="00767992" w:rsidP="00536713">
            <w:pPr>
              <w:adjustRightInd w:val="0"/>
              <w:snapToGrid w:val="0"/>
              <w:spacing w:line="400" w:lineRule="atLeast"/>
              <w:ind w:left="580" w:hangingChars="250" w:hanging="580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2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）凡繳費後於規定期限內因個人因素不克上課，得依規定申請辦理退費，逾期不受理。</w:t>
            </w:r>
          </w:p>
          <w:p w:rsidR="00767992" w:rsidRPr="00767992" w:rsidRDefault="00767992" w:rsidP="00536713">
            <w:pPr>
              <w:adjustRightInd w:val="0"/>
              <w:snapToGrid w:val="0"/>
              <w:spacing w:line="400" w:lineRule="atLeast"/>
              <w:ind w:left="538" w:hangingChars="232" w:hanging="538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3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）退費標準：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(A)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上課日之後而未逾上課期程之三分之一，退還總費用三分之二；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 xml:space="preserve"> (B)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自上課日起</w:t>
            </w:r>
            <w:proofErr w:type="gramStart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已逾全期</w:t>
            </w:r>
            <w:proofErr w:type="gramEnd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三分之一，未達三分之二，退還總費用之三分之一；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(C)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上課時間</w:t>
            </w:r>
            <w:proofErr w:type="gramStart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已逾全期</w:t>
            </w:r>
            <w:proofErr w:type="gramEnd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三分之二：不予退還。</w:t>
            </w:r>
          </w:p>
          <w:p w:rsidR="00767992" w:rsidRPr="00767992" w:rsidRDefault="00767992" w:rsidP="00E75D5E">
            <w:pPr>
              <w:adjustRightInd w:val="0"/>
              <w:snapToGrid w:val="0"/>
              <w:spacing w:line="400" w:lineRule="atLeast"/>
              <w:ind w:leftChars="-13" w:left="535" w:hangingChars="244" w:hanging="566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3.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本報名表個人資料乃為辦理研習證書用。</w:t>
            </w:r>
          </w:p>
        </w:tc>
      </w:tr>
    </w:tbl>
    <w:p w:rsidR="00767992" w:rsidRPr="00767992" w:rsidRDefault="00767992" w:rsidP="00767992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</w:p>
    <w:p w:rsidR="00E22893" w:rsidRPr="00970062" w:rsidRDefault="00E22893" w:rsidP="00F423A1">
      <w:pPr>
        <w:widowControl/>
        <w:rPr>
          <w:rFonts w:ascii="Times New Roman" w:eastAsia="標楷體" w:hAnsi="Times New Roman"/>
          <w:b/>
          <w:color w:val="000000"/>
          <w:spacing w:val="-4"/>
          <w:sz w:val="26"/>
          <w:szCs w:val="26"/>
        </w:rPr>
      </w:pPr>
      <w:r>
        <w:br w:type="page"/>
      </w:r>
      <w:r w:rsidRPr="00970062">
        <w:rPr>
          <w:rFonts w:ascii="Times New Roman" w:eastAsia="標楷體" w:hAnsi="Times New Roman"/>
          <w:b/>
          <w:color w:val="000000"/>
          <w:spacing w:val="-4"/>
          <w:sz w:val="26"/>
          <w:szCs w:val="26"/>
        </w:rPr>
        <w:lastRenderedPageBreak/>
        <w:t>朝陽科技大學師資培育中心校長班學員個人資料蒐集、處理及利用告知事項</w:t>
      </w:r>
    </w:p>
    <w:p w:rsidR="00F423A1" w:rsidRDefault="00E22893" w:rsidP="00F423A1">
      <w:pPr>
        <w:widowControl/>
        <w:shd w:val="clear" w:color="auto" w:fill="FFFFFF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朝陽科技大學師資培育中心（以下簡稱本中心）為蒐集校長班學員之個人基本資料，依據「個人資料保護法」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以下簡稱個資法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第</w:t>
      </w:r>
      <w:r w:rsidRPr="00E22893">
        <w:rPr>
          <w:rFonts w:ascii="Times New Roman" w:eastAsia="標楷體" w:hAnsi="Times New Roman"/>
          <w:color w:val="000000"/>
          <w:spacing w:val="-4"/>
        </w:rPr>
        <w:t>8</w:t>
      </w:r>
      <w:r w:rsidRPr="00E22893">
        <w:rPr>
          <w:rFonts w:ascii="Times New Roman" w:eastAsia="標楷體" w:hAnsi="Times New Roman"/>
          <w:color w:val="000000"/>
          <w:spacing w:val="-4"/>
        </w:rPr>
        <w:t>條及第</w:t>
      </w:r>
      <w:r w:rsidRPr="00E22893">
        <w:rPr>
          <w:rFonts w:ascii="Times New Roman" w:eastAsia="標楷體" w:hAnsi="Times New Roman"/>
          <w:color w:val="000000"/>
          <w:spacing w:val="-4"/>
        </w:rPr>
        <w:t>9</w:t>
      </w:r>
      <w:r w:rsidRPr="00E22893">
        <w:rPr>
          <w:rFonts w:ascii="Times New Roman" w:eastAsia="標楷體" w:hAnsi="Times New Roman"/>
          <w:color w:val="000000"/>
          <w:spacing w:val="-4"/>
        </w:rPr>
        <w:t>條規定所為以下「研習中文學員之個人資料蒐集、處理及利用告知事項」。</w:t>
      </w:r>
    </w:p>
    <w:p w:rsidR="00F423A1" w:rsidRDefault="00E22893" w:rsidP="00F423A1">
      <w:pPr>
        <w:widowControl/>
        <w:shd w:val="clear" w:color="auto" w:fill="FFFFFF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一、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機關名稱：朝陽科技大學</w:t>
      </w:r>
    </w:p>
    <w:p w:rsidR="00F423A1" w:rsidRDefault="00E22893" w:rsidP="00F423A1">
      <w:pPr>
        <w:widowControl/>
        <w:shd w:val="clear" w:color="auto" w:fill="FFFFFF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二、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蒐集目的及方式</w:t>
      </w:r>
    </w:p>
    <w:p w:rsidR="00F423A1" w:rsidRDefault="00E22893" w:rsidP="00F423A1">
      <w:pPr>
        <w:widowControl/>
        <w:shd w:val="clear" w:color="auto" w:fill="FFFFFF"/>
        <w:ind w:leftChars="200" w:left="480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一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基於下列蒐集目的：</w:t>
      </w:r>
    </w:p>
    <w:p w:rsidR="00F423A1" w:rsidRDefault="00E22893" w:rsidP="00F423A1">
      <w:pPr>
        <w:widowControl/>
        <w:shd w:val="clear" w:color="auto" w:fill="FFFFFF"/>
        <w:ind w:leftChars="400" w:left="960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 xml:space="preserve">1. </w:t>
      </w:r>
      <w:r w:rsidRPr="00E22893">
        <w:rPr>
          <w:rFonts w:ascii="Times New Roman" w:eastAsia="標楷體" w:hAnsi="Times New Roman"/>
          <w:color w:val="000000"/>
          <w:spacing w:val="-4"/>
        </w:rPr>
        <w:t>就學契約關係事項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含學雜費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及各項費用繳納</w:t>
      </w:r>
      <w:r w:rsidRPr="00E22893">
        <w:rPr>
          <w:rFonts w:ascii="Times New Roman" w:eastAsia="標楷體" w:hAnsi="Times New Roman"/>
          <w:color w:val="000000"/>
          <w:spacing w:val="-4"/>
        </w:rPr>
        <w:t>)(069)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2. </w:t>
      </w:r>
      <w:r w:rsidRPr="00E22893">
        <w:rPr>
          <w:rFonts w:ascii="Times New Roman" w:eastAsia="標楷體" w:hAnsi="Times New Roman"/>
          <w:color w:val="000000"/>
          <w:spacing w:val="-4"/>
        </w:rPr>
        <w:t>提供註冊、學籍、成績、選課相關證明之資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通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訊服務</w:t>
      </w:r>
      <w:r w:rsidRPr="00E22893">
        <w:rPr>
          <w:rFonts w:ascii="Times New Roman" w:eastAsia="標楷體" w:hAnsi="Times New Roman"/>
          <w:color w:val="000000"/>
          <w:spacing w:val="-4"/>
        </w:rPr>
        <w:t>(135)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3. </w:t>
      </w:r>
      <w:r w:rsidRPr="00E22893">
        <w:rPr>
          <w:rFonts w:ascii="Times New Roman" w:eastAsia="標楷體" w:hAnsi="Times New Roman"/>
          <w:color w:val="000000"/>
          <w:spacing w:val="-4"/>
        </w:rPr>
        <w:t>資（通）訊與資料庫管理</w:t>
      </w:r>
      <w:r w:rsidRPr="00E22893">
        <w:rPr>
          <w:rFonts w:ascii="Times New Roman" w:eastAsia="標楷體" w:hAnsi="Times New Roman"/>
          <w:color w:val="000000"/>
          <w:spacing w:val="-4"/>
        </w:rPr>
        <w:t>(136)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4. </w:t>
      </w:r>
      <w:r w:rsidRPr="00E22893">
        <w:rPr>
          <w:rFonts w:ascii="Times New Roman" w:eastAsia="標楷體" w:hAnsi="Times New Roman"/>
          <w:color w:val="000000"/>
          <w:spacing w:val="-4"/>
        </w:rPr>
        <w:t>教育相關調查、統計與研究分析</w:t>
      </w:r>
      <w:r w:rsidRPr="00E22893">
        <w:rPr>
          <w:rFonts w:ascii="Times New Roman" w:eastAsia="標楷體" w:hAnsi="Times New Roman"/>
          <w:color w:val="000000"/>
          <w:spacing w:val="-4"/>
        </w:rPr>
        <w:t>(157)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5. </w:t>
      </w:r>
      <w:r w:rsidRPr="00E22893">
        <w:rPr>
          <w:rFonts w:ascii="Times New Roman" w:eastAsia="標楷體" w:hAnsi="Times New Roman"/>
          <w:color w:val="000000"/>
          <w:spacing w:val="-4"/>
        </w:rPr>
        <w:t>學生學籍及修業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含畢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、肄業生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資料管理</w:t>
      </w:r>
      <w:r w:rsidRPr="00E22893">
        <w:rPr>
          <w:rFonts w:ascii="Times New Roman" w:eastAsia="標楷體" w:hAnsi="Times New Roman"/>
          <w:color w:val="000000"/>
          <w:spacing w:val="-4"/>
        </w:rPr>
        <w:t>(158)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6. </w:t>
      </w:r>
      <w:r w:rsidRPr="00E22893">
        <w:rPr>
          <w:rFonts w:ascii="Times New Roman" w:eastAsia="標楷體" w:hAnsi="Times New Roman"/>
          <w:color w:val="000000"/>
          <w:spacing w:val="-4"/>
        </w:rPr>
        <w:t>學生證等學籍、成績文件證明處理</w:t>
      </w:r>
      <w:r w:rsidRPr="00E22893">
        <w:rPr>
          <w:rFonts w:ascii="Times New Roman" w:eastAsia="標楷體" w:hAnsi="Times New Roman"/>
          <w:color w:val="000000"/>
          <w:spacing w:val="-4"/>
        </w:rPr>
        <w:t>(168)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7. </w:t>
      </w:r>
      <w:r w:rsidRPr="00E22893">
        <w:rPr>
          <w:rFonts w:ascii="Times New Roman" w:eastAsia="標楷體" w:hAnsi="Times New Roman"/>
          <w:color w:val="000000"/>
          <w:spacing w:val="-4"/>
        </w:rPr>
        <w:t>獎助學金審核撥款</w:t>
      </w:r>
      <w:r w:rsidRPr="00E22893">
        <w:rPr>
          <w:rFonts w:ascii="Times New Roman" w:eastAsia="標楷體" w:hAnsi="Times New Roman"/>
          <w:color w:val="000000"/>
          <w:spacing w:val="-4"/>
        </w:rPr>
        <w:t>(069)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8. </w:t>
      </w:r>
      <w:r w:rsidRPr="00E22893">
        <w:rPr>
          <w:rFonts w:ascii="Times New Roman" w:eastAsia="標楷體" w:hAnsi="Times New Roman"/>
          <w:color w:val="000000"/>
          <w:spacing w:val="-4"/>
        </w:rPr>
        <w:t>本中心履行法定義務之目的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9. </w:t>
      </w:r>
      <w:r w:rsidRPr="00E22893">
        <w:rPr>
          <w:rFonts w:ascii="Times New Roman" w:eastAsia="標楷體" w:hAnsi="Times New Roman"/>
          <w:color w:val="000000"/>
          <w:spacing w:val="-4"/>
        </w:rPr>
        <w:t>其他完成學生輔導、畢業流向追蹤調查必要之工作或經學生同意之目的。</w:t>
      </w:r>
    </w:p>
    <w:p w:rsidR="00F423A1" w:rsidRDefault="00E22893" w:rsidP="00F423A1">
      <w:pPr>
        <w:widowControl/>
        <w:shd w:val="clear" w:color="auto" w:fill="FFFFFF"/>
        <w:ind w:leftChars="200" w:left="480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二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個人資料之蒐集方式</w:t>
      </w:r>
      <w:r w:rsidRPr="00E22893">
        <w:rPr>
          <w:rFonts w:ascii="Times New Roman" w:eastAsia="標楷體" w:hAnsi="Times New Roman"/>
          <w:color w:val="000000"/>
          <w:spacing w:val="-4"/>
        </w:rPr>
        <w:t>/</w:t>
      </w:r>
      <w:r w:rsidRPr="00E22893">
        <w:rPr>
          <w:rFonts w:ascii="Times New Roman" w:eastAsia="標楷體" w:hAnsi="Times New Roman"/>
          <w:color w:val="000000"/>
          <w:spacing w:val="-4"/>
        </w:rPr>
        <w:t>個人資料之來源：</w:t>
      </w:r>
    </w:p>
    <w:p w:rsidR="00F423A1" w:rsidRDefault="00E22893" w:rsidP="00F423A1">
      <w:pPr>
        <w:widowControl/>
        <w:shd w:val="clear" w:color="auto" w:fill="FFFFFF"/>
        <w:ind w:leftChars="400" w:left="960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 xml:space="preserve">1. </w:t>
      </w:r>
      <w:r w:rsidRPr="00E22893">
        <w:rPr>
          <w:rFonts w:ascii="Times New Roman" w:eastAsia="標楷體" w:hAnsi="Times New Roman"/>
          <w:color w:val="000000"/>
          <w:spacing w:val="-4"/>
        </w:rPr>
        <w:t>透過學員親送、郵遞、傳真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或線上報名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取得學員個人資料。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2. </w:t>
      </w:r>
      <w:r w:rsidRPr="00E22893">
        <w:rPr>
          <w:rFonts w:ascii="Times New Roman" w:eastAsia="標楷體" w:hAnsi="Times New Roman"/>
          <w:color w:val="000000"/>
          <w:spacing w:val="-4"/>
        </w:rPr>
        <w:t>學生在學期間因應課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務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、輔導、成績、學籍等需求提出之各類書面申請表件。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3. </w:t>
      </w:r>
      <w:r w:rsidRPr="00E22893">
        <w:rPr>
          <w:rFonts w:ascii="Times New Roman" w:eastAsia="標楷體" w:hAnsi="Times New Roman"/>
          <w:color w:val="000000"/>
          <w:spacing w:val="-4"/>
        </w:rPr>
        <w:t>透過國外合作單位提供之短期團學員個人資料。</w:t>
      </w:r>
    </w:p>
    <w:p w:rsidR="00F423A1" w:rsidRDefault="00E22893" w:rsidP="00F423A1">
      <w:pPr>
        <w:widowControl/>
        <w:shd w:val="clear" w:color="auto" w:fill="FFFFFF"/>
        <w:ind w:left="464" w:hangingChars="200" w:hanging="464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三、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本中心所蒐集之個人資料包括：識別類（</w:t>
      </w:r>
      <w:r w:rsidRPr="00E22893">
        <w:rPr>
          <w:rFonts w:ascii="Times New Roman" w:eastAsia="標楷體" w:hAnsi="Times New Roman"/>
          <w:color w:val="000000"/>
          <w:spacing w:val="-4"/>
        </w:rPr>
        <w:t>C001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C002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C003</w:t>
      </w:r>
      <w:r w:rsidRPr="00E22893">
        <w:rPr>
          <w:rFonts w:ascii="Times New Roman" w:eastAsia="標楷體" w:hAnsi="Times New Roman"/>
          <w:color w:val="000000"/>
          <w:spacing w:val="-4"/>
        </w:rPr>
        <w:t>）、特徵類（</w:t>
      </w:r>
      <w:r w:rsidRPr="00E22893">
        <w:rPr>
          <w:rFonts w:ascii="Times New Roman" w:eastAsia="標楷體" w:hAnsi="Times New Roman"/>
          <w:color w:val="000000"/>
          <w:spacing w:val="-4"/>
        </w:rPr>
        <w:t>C011</w:t>
      </w:r>
      <w:r w:rsidRPr="00E22893">
        <w:rPr>
          <w:rFonts w:ascii="Times New Roman" w:eastAsia="標楷體" w:hAnsi="Times New Roman"/>
          <w:color w:val="000000"/>
          <w:spacing w:val="-4"/>
        </w:rPr>
        <w:t>）、家庭情形（</w:t>
      </w:r>
      <w:r w:rsidRPr="00E22893">
        <w:rPr>
          <w:rFonts w:ascii="Times New Roman" w:eastAsia="標楷體" w:hAnsi="Times New Roman"/>
          <w:color w:val="000000"/>
          <w:spacing w:val="-4"/>
        </w:rPr>
        <w:t>C021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C023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C024</w:t>
      </w:r>
      <w:r w:rsidRPr="00E22893">
        <w:rPr>
          <w:rFonts w:ascii="Times New Roman" w:eastAsia="標楷體" w:hAnsi="Times New Roman"/>
          <w:color w:val="000000"/>
          <w:spacing w:val="-4"/>
        </w:rPr>
        <w:t>）、社會情況（</w:t>
      </w:r>
      <w:r w:rsidRPr="00E22893">
        <w:rPr>
          <w:rFonts w:ascii="Times New Roman" w:eastAsia="標楷體" w:hAnsi="Times New Roman"/>
          <w:color w:val="000000"/>
          <w:spacing w:val="-4"/>
        </w:rPr>
        <w:t>C033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C034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C038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C039</w:t>
      </w:r>
      <w:r w:rsidRPr="00E22893">
        <w:rPr>
          <w:rFonts w:ascii="Times New Roman" w:eastAsia="標楷體" w:hAnsi="Times New Roman"/>
          <w:color w:val="000000"/>
          <w:spacing w:val="-4"/>
        </w:rPr>
        <w:t>）、教育、考選、技術或其他專業（</w:t>
      </w:r>
      <w:r w:rsidRPr="00E22893">
        <w:rPr>
          <w:rFonts w:ascii="Times New Roman" w:eastAsia="標楷體" w:hAnsi="Times New Roman"/>
          <w:color w:val="000000"/>
          <w:spacing w:val="-4"/>
        </w:rPr>
        <w:t>C051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C052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C056</w:t>
      </w:r>
      <w:r w:rsidRPr="00E22893">
        <w:rPr>
          <w:rFonts w:ascii="Times New Roman" w:eastAsia="標楷體" w:hAnsi="Times New Roman"/>
          <w:color w:val="000000"/>
          <w:spacing w:val="-4"/>
        </w:rPr>
        <w:t>）、財務細節（</w:t>
      </w:r>
      <w:r w:rsidRPr="00E22893">
        <w:rPr>
          <w:rFonts w:ascii="Times New Roman" w:eastAsia="標楷體" w:hAnsi="Times New Roman"/>
          <w:color w:val="000000"/>
          <w:spacing w:val="-4"/>
        </w:rPr>
        <w:t>C081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C083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C088</w:t>
      </w:r>
      <w:r w:rsidRPr="00E22893">
        <w:rPr>
          <w:rFonts w:ascii="Times New Roman" w:eastAsia="標楷體" w:hAnsi="Times New Roman"/>
          <w:color w:val="000000"/>
          <w:spacing w:val="-4"/>
        </w:rPr>
        <w:t>）。</w:t>
      </w:r>
    </w:p>
    <w:p w:rsidR="00F423A1" w:rsidRDefault="00E22893" w:rsidP="00F423A1">
      <w:pPr>
        <w:widowControl/>
        <w:shd w:val="clear" w:color="auto" w:fill="FFFFFF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四、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個人資料利用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期間、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地區、對象及方式：</w:t>
      </w:r>
    </w:p>
    <w:p w:rsidR="00F423A1" w:rsidRDefault="00E22893" w:rsidP="00F423A1">
      <w:pPr>
        <w:widowControl/>
        <w:shd w:val="clear" w:color="auto" w:fill="FFFFFF"/>
        <w:ind w:leftChars="200" w:left="480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一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利用期間：學員（含學期成績）之相關資料永久保存。</w:t>
      </w:r>
    </w:p>
    <w:p w:rsidR="00F423A1" w:rsidRDefault="00E22893" w:rsidP="00F423A1">
      <w:pPr>
        <w:widowControl/>
        <w:shd w:val="clear" w:color="auto" w:fill="FFFFFF"/>
        <w:ind w:leftChars="200" w:left="944" w:hangingChars="200" w:hanging="464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二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利用地區：台灣地區（包括澎湖、金門及馬祖等地區）或經學員授權處理、利用之地區。</w:t>
      </w:r>
    </w:p>
    <w:p w:rsidR="00F423A1" w:rsidRDefault="00E22893" w:rsidP="00F423A1">
      <w:pPr>
        <w:widowControl/>
        <w:shd w:val="clear" w:color="auto" w:fill="FFFFFF"/>
        <w:ind w:leftChars="200" w:left="944" w:hangingChars="200" w:hanging="464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三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利用對象：包括為達成上述蒐集目的所須提供之主管機關或相關合作單位，例如教育部、其他學術研究機構、悠遊卡股份有限公司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如學員於開啟校園</w:t>
      </w:r>
      <w:r w:rsidRPr="00E22893">
        <w:rPr>
          <w:rFonts w:ascii="Times New Roman" w:eastAsia="標楷體" w:hAnsi="Times New Roman"/>
          <w:color w:val="000000"/>
          <w:spacing w:val="-4"/>
        </w:rPr>
        <w:t>IC</w:t>
      </w:r>
      <w:r w:rsidRPr="00E22893">
        <w:rPr>
          <w:rFonts w:ascii="Times New Roman" w:eastAsia="標楷體" w:hAnsi="Times New Roman"/>
          <w:color w:val="000000"/>
          <w:spacing w:val="-4"/>
        </w:rPr>
        <w:t>卡時選擇同意使用記名悠遊卡功能時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、旅行社、醫療院所、保險公司等。</w:t>
      </w:r>
    </w:p>
    <w:p w:rsidR="00F423A1" w:rsidRDefault="00E22893" w:rsidP="00F423A1">
      <w:pPr>
        <w:widowControl/>
        <w:shd w:val="clear" w:color="auto" w:fill="FFFFFF"/>
        <w:ind w:leftChars="200" w:left="480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四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利用方式：</w:t>
      </w:r>
    </w:p>
    <w:p w:rsidR="00F423A1" w:rsidRDefault="00E22893" w:rsidP="00F423A1">
      <w:pPr>
        <w:widowControl/>
        <w:shd w:val="clear" w:color="auto" w:fill="FFFFFF"/>
        <w:ind w:leftChars="400" w:left="960"/>
        <w:rPr>
          <w:rFonts w:ascii="Times New Roman" w:eastAsia="標楷體" w:hAnsi="Times New Roman"/>
          <w:color w:val="000000"/>
          <w:spacing w:val="-4"/>
        </w:rPr>
      </w:pPr>
      <w:r>
        <w:rPr>
          <w:rFonts w:ascii="Times New Roman" w:eastAsia="標楷體" w:hAnsi="Times New Roman" w:hint="eastAsia"/>
          <w:color w:val="000000"/>
          <w:spacing w:val="-4"/>
        </w:rPr>
        <w:t>1.</w:t>
      </w:r>
      <w:r w:rsidRPr="00E22893">
        <w:rPr>
          <w:rFonts w:ascii="Times New Roman" w:eastAsia="標楷體" w:hAnsi="Times New Roman"/>
          <w:color w:val="000000"/>
          <w:spacing w:val="-4"/>
        </w:rPr>
        <w:t>學員在學期間之課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務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、成績、出缺席紀錄；學期成績及預警資訊之發送通知；學期中退費申請；結業後之流向、聯繫或電子報發送；開立在學證明書。</w:t>
      </w:r>
    </w:p>
    <w:p w:rsidR="00F423A1" w:rsidRDefault="00E22893" w:rsidP="00F423A1">
      <w:pPr>
        <w:widowControl/>
        <w:shd w:val="clear" w:color="auto" w:fill="FFFFFF"/>
        <w:ind w:leftChars="400" w:left="960"/>
        <w:rPr>
          <w:rFonts w:ascii="Times New Roman" w:eastAsia="標楷體" w:hAnsi="Times New Roman"/>
          <w:color w:val="000000"/>
          <w:spacing w:val="-4"/>
        </w:rPr>
      </w:pPr>
      <w:r>
        <w:rPr>
          <w:rFonts w:ascii="Times New Roman" w:eastAsia="標楷體" w:hAnsi="Times New Roman" w:hint="eastAsia"/>
          <w:color w:val="000000"/>
          <w:spacing w:val="-4"/>
        </w:rPr>
        <w:t>2.</w:t>
      </w:r>
      <w:r w:rsidRPr="00E22893">
        <w:rPr>
          <w:rFonts w:ascii="Times New Roman" w:eastAsia="標楷體" w:hAnsi="Times New Roman"/>
          <w:color w:val="000000"/>
          <w:spacing w:val="-4"/>
        </w:rPr>
        <w:t>教育部或其授權之評鑑機構基於教育調查、統計與研究分析等目的所進行的調查訪視之必要方式。</w:t>
      </w:r>
    </w:p>
    <w:p w:rsidR="00F423A1" w:rsidRDefault="00E22893" w:rsidP="00F423A1">
      <w:pPr>
        <w:widowControl/>
        <w:shd w:val="clear" w:color="auto" w:fill="FFFFFF"/>
        <w:ind w:leftChars="400" w:left="960"/>
        <w:rPr>
          <w:rFonts w:ascii="Times New Roman" w:eastAsia="標楷體" w:hAnsi="Times New Roman"/>
          <w:color w:val="000000"/>
          <w:spacing w:val="-4"/>
        </w:rPr>
      </w:pPr>
      <w:r>
        <w:rPr>
          <w:rFonts w:ascii="Times New Roman" w:eastAsia="標楷體" w:hAnsi="Times New Roman" w:hint="eastAsia"/>
          <w:color w:val="000000"/>
          <w:spacing w:val="-4"/>
        </w:rPr>
        <w:t>3.</w:t>
      </w:r>
      <w:r w:rsidRPr="00E22893">
        <w:rPr>
          <w:rFonts w:ascii="Times New Roman" w:eastAsia="標楷體" w:hAnsi="Times New Roman"/>
          <w:color w:val="000000"/>
          <w:spacing w:val="-4"/>
        </w:rPr>
        <w:t>學員競賽、活動照片公開、獲獎資訊公佈。</w:t>
      </w:r>
    </w:p>
    <w:p w:rsidR="00F423A1" w:rsidRDefault="00E22893" w:rsidP="00F423A1">
      <w:pPr>
        <w:widowControl/>
        <w:shd w:val="clear" w:color="auto" w:fill="FFFFFF"/>
        <w:ind w:leftChars="400" w:left="960"/>
        <w:rPr>
          <w:rFonts w:ascii="Times New Roman" w:eastAsia="標楷體" w:hAnsi="Times New Roman"/>
          <w:color w:val="000000"/>
          <w:spacing w:val="-4"/>
        </w:rPr>
      </w:pPr>
      <w:r>
        <w:rPr>
          <w:rFonts w:ascii="Times New Roman" w:eastAsia="標楷體" w:hAnsi="Times New Roman" w:hint="eastAsia"/>
          <w:color w:val="000000"/>
          <w:spacing w:val="-4"/>
        </w:rPr>
        <w:t>4.</w:t>
      </w:r>
      <w:r w:rsidRPr="00E22893">
        <w:rPr>
          <w:rFonts w:ascii="Times New Roman" w:eastAsia="標楷體" w:hAnsi="Times New Roman"/>
          <w:color w:val="000000"/>
          <w:spacing w:val="-4"/>
        </w:rPr>
        <w:t>汽機車通行證申請。</w:t>
      </w:r>
    </w:p>
    <w:p w:rsidR="00F423A1" w:rsidRDefault="007C56FB" w:rsidP="00F423A1">
      <w:pPr>
        <w:widowControl/>
        <w:shd w:val="clear" w:color="auto" w:fill="FFFFFF"/>
        <w:ind w:leftChars="400" w:left="960"/>
        <w:rPr>
          <w:rFonts w:ascii="Times New Roman" w:eastAsia="標楷體" w:hAnsi="Times New Roman"/>
          <w:color w:val="000000"/>
          <w:spacing w:val="-4"/>
        </w:rPr>
      </w:pPr>
      <w:r>
        <w:rPr>
          <w:rFonts w:ascii="Times New Roman" w:eastAsia="標楷體" w:hAnsi="Times New Roman"/>
          <w:color w:val="000000"/>
          <w:spacing w:val="-4"/>
        </w:rPr>
        <w:t>5</w:t>
      </w:r>
      <w:r>
        <w:rPr>
          <w:rFonts w:ascii="Times New Roman" w:eastAsia="標楷體" w:hAnsi="Times New Roman" w:hint="eastAsia"/>
          <w:color w:val="000000"/>
          <w:spacing w:val="-4"/>
        </w:rPr>
        <w:t>.</w:t>
      </w:r>
      <w:r w:rsidR="00E22893" w:rsidRPr="00E22893">
        <w:rPr>
          <w:rFonts w:ascii="Times New Roman" w:eastAsia="標楷體" w:hAnsi="Times New Roman"/>
          <w:color w:val="000000"/>
          <w:spacing w:val="-4"/>
        </w:rPr>
        <w:t>其他為達前述蒐集</w:t>
      </w:r>
      <w:proofErr w:type="gramStart"/>
      <w:r w:rsidR="00E22893" w:rsidRPr="00E22893">
        <w:rPr>
          <w:rFonts w:ascii="Times New Roman" w:eastAsia="標楷體" w:hAnsi="Times New Roman"/>
          <w:color w:val="000000"/>
          <w:spacing w:val="-4"/>
        </w:rPr>
        <w:t>個</w:t>
      </w:r>
      <w:proofErr w:type="gramEnd"/>
      <w:r w:rsidR="00E22893" w:rsidRPr="00E22893">
        <w:rPr>
          <w:rFonts w:ascii="Times New Roman" w:eastAsia="標楷體" w:hAnsi="Times New Roman"/>
          <w:color w:val="000000"/>
          <w:spacing w:val="-4"/>
        </w:rPr>
        <w:t>資之目的所需的必要方式。</w:t>
      </w:r>
    </w:p>
    <w:p w:rsidR="00F423A1" w:rsidRDefault="00E22893" w:rsidP="00F423A1">
      <w:pPr>
        <w:widowControl/>
        <w:shd w:val="clear" w:color="auto" w:fill="FFFFFF"/>
        <w:rPr>
          <w:rFonts w:ascii="Times New Roman" w:eastAsia="標楷體" w:hAnsi="Times New Roman"/>
          <w:color w:val="000000"/>
          <w:spacing w:val="-4"/>
        </w:rPr>
      </w:pPr>
      <w:r w:rsidRPr="00792367">
        <w:rPr>
          <w:rFonts w:ascii="Times New Roman" w:eastAsia="標楷體" w:hAnsi="Times New Roman"/>
          <w:color w:val="000000"/>
          <w:spacing w:val="-4"/>
        </w:rPr>
        <w:t>五、個人資料得行使之權利及義務</w:t>
      </w:r>
    </w:p>
    <w:p w:rsidR="00F423A1" w:rsidRDefault="00E22893" w:rsidP="00F423A1">
      <w:pPr>
        <w:widowControl/>
        <w:shd w:val="clear" w:color="auto" w:fill="FFFFFF"/>
        <w:ind w:leftChars="200" w:left="480"/>
        <w:rPr>
          <w:rFonts w:ascii="Times New Roman" w:eastAsia="標楷體" w:hAnsi="Times New Roman"/>
          <w:color w:val="000000"/>
          <w:spacing w:val="-4"/>
        </w:rPr>
      </w:pPr>
      <w:r w:rsidRPr="00792367">
        <w:rPr>
          <w:rFonts w:ascii="Times New Roman" w:eastAsia="標楷體" w:hAnsi="Times New Roman"/>
          <w:color w:val="000000"/>
          <w:spacing w:val="-4"/>
        </w:rPr>
        <w:lastRenderedPageBreak/>
        <w:t>(</w:t>
      </w:r>
      <w:proofErr w:type="gramStart"/>
      <w:r w:rsidRPr="00792367">
        <w:rPr>
          <w:rFonts w:ascii="Times New Roman" w:eastAsia="標楷體" w:hAnsi="Times New Roman"/>
          <w:color w:val="000000"/>
          <w:spacing w:val="-4"/>
        </w:rPr>
        <w:t>一</w:t>
      </w:r>
      <w:proofErr w:type="gramEnd"/>
      <w:r w:rsidRPr="00792367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792367">
        <w:rPr>
          <w:rFonts w:ascii="Times New Roman" w:eastAsia="標楷體" w:hAnsi="Times New Roman"/>
          <w:color w:val="000000"/>
          <w:spacing w:val="-4"/>
        </w:rPr>
        <w:t>學員得針對個人資料依個資法規定查詢或請求閱覽、製給複製本、補充以書面、電子郵件、傳真等方式與本中心聯絡並檢具身分證明文件向本中心辦理。</w:t>
      </w:r>
    </w:p>
    <w:p w:rsidR="00F423A1" w:rsidRDefault="00E22893" w:rsidP="00F423A1">
      <w:pPr>
        <w:widowControl/>
        <w:shd w:val="clear" w:color="auto" w:fill="FFFFFF"/>
        <w:ind w:leftChars="200" w:left="480"/>
        <w:rPr>
          <w:rFonts w:ascii="Times New Roman" w:eastAsia="標楷體" w:hAnsi="Times New Roman"/>
          <w:color w:val="000000"/>
          <w:spacing w:val="-4"/>
        </w:rPr>
      </w:pPr>
      <w:r w:rsidRPr="00792367">
        <w:rPr>
          <w:rFonts w:ascii="Times New Roman" w:eastAsia="標楷體" w:hAnsi="Times New Roman"/>
          <w:color w:val="000000"/>
          <w:spacing w:val="-4"/>
        </w:rPr>
        <w:t>(</w:t>
      </w:r>
      <w:r w:rsidRPr="00792367">
        <w:rPr>
          <w:rFonts w:ascii="Times New Roman" w:eastAsia="標楷體" w:hAnsi="Times New Roman"/>
          <w:color w:val="000000"/>
          <w:spacing w:val="-4"/>
        </w:rPr>
        <w:t>二</w:t>
      </w:r>
      <w:r w:rsidRPr="00792367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792367">
        <w:rPr>
          <w:rFonts w:ascii="Times New Roman" w:eastAsia="標楷體" w:hAnsi="Times New Roman"/>
          <w:color w:val="000000"/>
          <w:spacing w:val="-4"/>
        </w:rPr>
        <w:t>本中心各項通知（如資格審核、成績、緊急聯絡等）之被通知人，未滿二十歲者為法定代理人，法定代理人亦可進行查詢。若您滿二十歲後擬申請變更被通知人為您本人或僅限本人進行查詢，請向本中心提出申請。</w:t>
      </w:r>
    </w:p>
    <w:p w:rsidR="00E22893" w:rsidRPr="00792367" w:rsidRDefault="00E22893" w:rsidP="007925F4">
      <w:pPr>
        <w:widowControl/>
        <w:shd w:val="clear" w:color="auto" w:fill="FFFFFF"/>
        <w:ind w:left="464" w:hangingChars="200" w:hanging="464"/>
        <w:rPr>
          <w:rFonts w:ascii="Times New Roman" w:eastAsia="標楷體" w:hAnsi="Times New Roman"/>
          <w:color w:val="000000"/>
          <w:spacing w:val="-4"/>
        </w:rPr>
      </w:pPr>
      <w:r w:rsidRPr="00792367">
        <w:rPr>
          <w:rFonts w:ascii="Times New Roman" w:eastAsia="標楷體" w:hAnsi="Times New Roman"/>
          <w:color w:val="000000"/>
          <w:spacing w:val="-4"/>
        </w:rPr>
        <w:t>六、您可以自由選擇是否提供相關個人資料，若您選擇不提供相關個人資料時，本中心將可能延後或無法進行必要之審核及處理作業，致無法提供您報名、在學期間或結業後之相關業務。</w:t>
      </w:r>
    </w:p>
    <w:p w:rsidR="003A4080" w:rsidRPr="00767992" w:rsidRDefault="003A4080"/>
    <w:sectPr w:rsidR="003A4080" w:rsidRPr="00767992" w:rsidSect="00923B55">
      <w:footerReference w:type="default" r:id="rId9"/>
      <w:pgSz w:w="11906" w:h="16838"/>
      <w:pgMar w:top="1134" w:right="1077" w:bottom="1134" w:left="136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34D" w:rsidRDefault="0090734D" w:rsidP="006E2085">
      <w:r>
        <w:separator/>
      </w:r>
    </w:p>
  </w:endnote>
  <w:endnote w:type="continuationSeparator" w:id="0">
    <w:p w:rsidR="0090734D" w:rsidRDefault="0090734D" w:rsidP="006E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長.遷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519839"/>
      <w:docPartObj>
        <w:docPartGallery w:val="Page Numbers (Bottom of Page)"/>
        <w:docPartUnique/>
      </w:docPartObj>
    </w:sdtPr>
    <w:sdtContent>
      <w:p w:rsidR="00713EE6" w:rsidRDefault="00A0364C">
        <w:pPr>
          <w:pStyle w:val="a6"/>
          <w:jc w:val="center"/>
        </w:pPr>
        <w:r>
          <w:fldChar w:fldCharType="begin"/>
        </w:r>
        <w:r w:rsidR="00713EE6">
          <w:instrText>PAGE   \* MERGEFORMAT</w:instrText>
        </w:r>
        <w:r>
          <w:fldChar w:fldCharType="separate"/>
        </w:r>
        <w:r w:rsidR="000326AD" w:rsidRPr="000326AD">
          <w:rPr>
            <w:noProof/>
            <w:lang w:val="zh-TW"/>
          </w:rPr>
          <w:t>1</w:t>
        </w:r>
        <w:r>
          <w:fldChar w:fldCharType="end"/>
        </w:r>
      </w:p>
    </w:sdtContent>
  </w:sdt>
  <w:p w:rsidR="00713EE6" w:rsidRDefault="00713E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34D" w:rsidRDefault="0090734D" w:rsidP="006E2085">
      <w:r>
        <w:separator/>
      </w:r>
    </w:p>
  </w:footnote>
  <w:footnote w:type="continuationSeparator" w:id="0">
    <w:p w:rsidR="0090734D" w:rsidRDefault="0090734D" w:rsidP="006E2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66DEA"/>
    <w:multiLevelType w:val="hybridMultilevel"/>
    <w:tmpl w:val="F84042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2F2110"/>
    <w:multiLevelType w:val="hybridMultilevel"/>
    <w:tmpl w:val="C340FFC2"/>
    <w:lvl w:ilvl="0" w:tplc="FE2A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2E77DF"/>
    <w:multiLevelType w:val="hybridMultilevel"/>
    <w:tmpl w:val="2C2602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E3622C5"/>
    <w:multiLevelType w:val="hybridMultilevel"/>
    <w:tmpl w:val="14101C36"/>
    <w:lvl w:ilvl="0" w:tplc="4B4E6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096"/>
    <w:rsid w:val="000326AD"/>
    <w:rsid w:val="00033048"/>
    <w:rsid w:val="0004237E"/>
    <w:rsid w:val="00042F93"/>
    <w:rsid w:val="000975D7"/>
    <w:rsid w:val="000A168B"/>
    <w:rsid w:val="000A31BA"/>
    <w:rsid w:val="000B35D6"/>
    <w:rsid w:val="000D31D2"/>
    <w:rsid w:val="000F23A7"/>
    <w:rsid w:val="00107A3D"/>
    <w:rsid w:val="0011765C"/>
    <w:rsid w:val="0015290E"/>
    <w:rsid w:val="00152BD7"/>
    <w:rsid w:val="00155A3D"/>
    <w:rsid w:val="00160710"/>
    <w:rsid w:val="00183485"/>
    <w:rsid w:val="0018420B"/>
    <w:rsid w:val="00194420"/>
    <w:rsid w:val="001B4BB4"/>
    <w:rsid w:val="001C1988"/>
    <w:rsid w:val="001C2168"/>
    <w:rsid w:val="001D26C5"/>
    <w:rsid w:val="00212D64"/>
    <w:rsid w:val="00222923"/>
    <w:rsid w:val="00234E46"/>
    <w:rsid w:val="002573E3"/>
    <w:rsid w:val="002A76EF"/>
    <w:rsid w:val="003337F0"/>
    <w:rsid w:val="00347C24"/>
    <w:rsid w:val="00357880"/>
    <w:rsid w:val="00375D43"/>
    <w:rsid w:val="003A4080"/>
    <w:rsid w:val="003C538A"/>
    <w:rsid w:val="003D6765"/>
    <w:rsid w:val="003D7FBE"/>
    <w:rsid w:val="003E26E5"/>
    <w:rsid w:val="003E7582"/>
    <w:rsid w:val="00427B0A"/>
    <w:rsid w:val="00437A67"/>
    <w:rsid w:val="00485439"/>
    <w:rsid w:val="004A5FC4"/>
    <w:rsid w:val="004B5E38"/>
    <w:rsid w:val="004C0894"/>
    <w:rsid w:val="004C2343"/>
    <w:rsid w:val="004C2A17"/>
    <w:rsid w:val="004E4DA7"/>
    <w:rsid w:val="00503B7F"/>
    <w:rsid w:val="0051038C"/>
    <w:rsid w:val="00517251"/>
    <w:rsid w:val="005265CF"/>
    <w:rsid w:val="00536713"/>
    <w:rsid w:val="005508AF"/>
    <w:rsid w:val="005768B2"/>
    <w:rsid w:val="005B5422"/>
    <w:rsid w:val="005C0A9F"/>
    <w:rsid w:val="005C2DD6"/>
    <w:rsid w:val="005D1853"/>
    <w:rsid w:val="005E2C27"/>
    <w:rsid w:val="005E335A"/>
    <w:rsid w:val="005E3A85"/>
    <w:rsid w:val="005F33DA"/>
    <w:rsid w:val="00604943"/>
    <w:rsid w:val="006211C7"/>
    <w:rsid w:val="0062743F"/>
    <w:rsid w:val="006912BF"/>
    <w:rsid w:val="006A662D"/>
    <w:rsid w:val="006A6B47"/>
    <w:rsid w:val="006A774F"/>
    <w:rsid w:val="006E2085"/>
    <w:rsid w:val="00706ACE"/>
    <w:rsid w:val="00713EE6"/>
    <w:rsid w:val="00716930"/>
    <w:rsid w:val="00727B2F"/>
    <w:rsid w:val="00752829"/>
    <w:rsid w:val="00756F68"/>
    <w:rsid w:val="00757A2C"/>
    <w:rsid w:val="00767992"/>
    <w:rsid w:val="00776E8E"/>
    <w:rsid w:val="0078094A"/>
    <w:rsid w:val="007837ED"/>
    <w:rsid w:val="00787990"/>
    <w:rsid w:val="00792367"/>
    <w:rsid w:val="007925F4"/>
    <w:rsid w:val="007A3CAC"/>
    <w:rsid w:val="007C56FB"/>
    <w:rsid w:val="008273F7"/>
    <w:rsid w:val="00835993"/>
    <w:rsid w:val="00884E6C"/>
    <w:rsid w:val="008E54E8"/>
    <w:rsid w:val="008F2AA9"/>
    <w:rsid w:val="0090734D"/>
    <w:rsid w:val="00912B7D"/>
    <w:rsid w:val="00915BAF"/>
    <w:rsid w:val="00916132"/>
    <w:rsid w:val="0091756D"/>
    <w:rsid w:val="00923B55"/>
    <w:rsid w:val="00924449"/>
    <w:rsid w:val="0093646E"/>
    <w:rsid w:val="00936905"/>
    <w:rsid w:val="00945011"/>
    <w:rsid w:val="009603DE"/>
    <w:rsid w:val="00961E7B"/>
    <w:rsid w:val="00970062"/>
    <w:rsid w:val="00993F68"/>
    <w:rsid w:val="00997096"/>
    <w:rsid w:val="009A60D2"/>
    <w:rsid w:val="009B4D78"/>
    <w:rsid w:val="009C551E"/>
    <w:rsid w:val="009C7C29"/>
    <w:rsid w:val="00A0364C"/>
    <w:rsid w:val="00A1513E"/>
    <w:rsid w:val="00A45442"/>
    <w:rsid w:val="00A54561"/>
    <w:rsid w:val="00A661C0"/>
    <w:rsid w:val="00A73487"/>
    <w:rsid w:val="00AA28D1"/>
    <w:rsid w:val="00AD6D8C"/>
    <w:rsid w:val="00AE1322"/>
    <w:rsid w:val="00AF3F51"/>
    <w:rsid w:val="00B0374D"/>
    <w:rsid w:val="00B649E8"/>
    <w:rsid w:val="00B97392"/>
    <w:rsid w:val="00BB1231"/>
    <w:rsid w:val="00BC053E"/>
    <w:rsid w:val="00BF1D36"/>
    <w:rsid w:val="00C1716A"/>
    <w:rsid w:val="00C22781"/>
    <w:rsid w:val="00C44704"/>
    <w:rsid w:val="00C70F7A"/>
    <w:rsid w:val="00C92282"/>
    <w:rsid w:val="00CA3963"/>
    <w:rsid w:val="00CB7DFD"/>
    <w:rsid w:val="00CF27A7"/>
    <w:rsid w:val="00D12380"/>
    <w:rsid w:val="00D1415A"/>
    <w:rsid w:val="00D15D78"/>
    <w:rsid w:val="00D57FEB"/>
    <w:rsid w:val="00D65740"/>
    <w:rsid w:val="00DC57C7"/>
    <w:rsid w:val="00E00026"/>
    <w:rsid w:val="00E22893"/>
    <w:rsid w:val="00E26447"/>
    <w:rsid w:val="00E30EE4"/>
    <w:rsid w:val="00E66AEC"/>
    <w:rsid w:val="00E729C8"/>
    <w:rsid w:val="00E75D5E"/>
    <w:rsid w:val="00E81445"/>
    <w:rsid w:val="00E91517"/>
    <w:rsid w:val="00EA0208"/>
    <w:rsid w:val="00EB1C26"/>
    <w:rsid w:val="00EC430B"/>
    <w:rsid w:val="00EF5FE9"/>
    <w:rsid w:val="00F17705"/>
    <w:rsid w:val="00F351F1"/>
    <w:rsid w:val="00F423A1"/>
    <w:rsid w:val="00F535ED"/>
    <w:rsid w:val="00F633C9"/>
    <w:rsid w:val="00F6565B"/>
    <w:rsid w:val="00F9568D"/>
    <w:rsid w:val="00FB170B"/>
    <w:rsid w:val="00FB1D14"/>
    <w:rsid w:val="00FD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7096"/>
    <w:pPr>
      <w:ind w:leftChars="200" w:left="480"/>
    </w:pPr>
  </w:style>
  <w:style w:type="paragraph" w:customStyle="1" w:styleId="Default">
    <w:name w:val="Default"/>
    <w:uiPriority w:val="99"/>
    <w:rsid w:val="00997096"/>
    <w:pPr>
      <w:widowControl w:val="0"/>
      <w:autoSpaceDE w:val="0"/>
      <w:autoSpaceDN w:val="0"/>
      <w:adjustRightInd w:val="0"/>
    </w:pPr>
    <w:rPr>
      <w:rFonts w:ascii="標楷體.長.遷." w:eastAsia="標楷體.長.遷." w:hAnsi="Calibri" w:cs="標楷體.長.遷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6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6F6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5456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713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7096"/>
    <w:pPr>
      <w:ind w:leftChars="200" w:left="480"/>
    </w:pPr>
  </w:style>
  <w:style w:type="paragraph" w:customStyle="1" w:styleId="Default">
    <w:name w:val="Default"/>
    <w:uiPriority w:val="99"/>
    <w:rsid w:val="00997096"/>
    <w:pPr>
      <w:widowControl w:val="0"/>
      <w:autoSpaceDE w:val="0"/>
      <w:autoSpaceDN w:val="0"/>
      <w:adjustRightInd w:val="0"/>
    </w:pPr>
    <w:rPr>
      <w:rFonts w:ascii="標楷體.長.遷." w:eastAsia="標楷體.長.遷." w:hAnsi="Calibri" w:cs="標楷體.長.遷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6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6F6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5456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713E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5475;&#25551;&#25104;&#38651;&#23376;&#27284;e-mail&#33267;edu@cyu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bia.ed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人文暨社會學院人文暨社會學院師資培育中心曾素秋</dc:creator>
  <cp:lastModifiedBy>user</cp:lastModifiedBy>
  <cp:revision>2</cp:revision>
  <cp:lastPrinted>2017-02-20T01:18:00Z</cp:lastPrinted>
  <dcterms:created xsi:type="dcterms:W3CDTF">2017-03-01T07:22:00Z</dcterms:created>
  <dcterms:modified xsi:type="dcterms:W3CDTF">2017-03-01T07:22:00Z</dcterms:modified>
</cp:coreProperties>
</file>