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87B" w:rsidRPr="005521C0" w:rsidRDefault="00297E56" w:rsidP="005521C0">
      <w:pPr>
        <w:spacing w:before="100" w:beforeAutospacing="1" w:after="100" w:afterAutospacing="1"/>
        <w:jc w:val="center"/>
        <w:rPr>
          <w:rFonts w:ascii="標楷體" w:eastAsia="標楷體" w:hAnsi="標楷體"/>
          <w:sz w:val="36"/>
          <w:szCs w:val="36"/>
          <w:lang w:eastAsia="zh-TW"/>
        </w:rPr>
      </w:pPr>
      <w:bookmarkStart w:id="0" w:name="_GoBack"/>
      <w:bookmarkEnd w:id="0"/>
      <w:r w:rsidRPr="005521C0">
        <w:rPr>
          <w:rFonts w:ascii="標楷體" w:eastAsia="標楷體" w:hAnsi="標楷體"/>
          <w:sz w:val="36"/>
          <w:szCs w:val="36"/>
          <w:lang w:eastAsia="zh-TW"/>
        </w:rPr>
        <w:t>花蓮縣 108 學年度國民教育</w:t>
      </w:r>
      <w:proofErr w:type="gramStart"/>
      <w:r w:rsidRPr="005521C0">
        <w:rPr>
          <w:rFonts w:ascii="標楷體" w:eastAsia="標楷體" w:hAnsi="標楷體"/>
          <w:sz w:val="36"/>
          <w:szCs w:val="36"/>
          <w:lang w:eastAsia="zh-TW"/>
        </w:rPr>
        <w:t>輔導團精進</w:t>
      </w:r>
      <w:proofErr w:type="gramEnd"/>
      <w:r w:rsidRPr="005521C0">
        <w:rPr>
          <w:rFonts w:ascii="標楷體" w:eastAsia="標楷體" w:hAnsi="標楷體"/>
          <w:sz w:val="36"/>
          <w:szCs w:val="36"/>
          <w:lang w:eastAsia="zh-TW"/>
        </w:rPr>
        <w:t>教學</w:t>
      </w:r>
    </w:p>
    <w:p w:rsidR="0069787B" w:rsidRPr="005521C0" w:rsidRDefault="000B5E42" w:rsidP="005521C0">
      <w:pPr>
        <w:spacing w:before="100" w:beforeAutospacing="1" w:after="100" w:afterAutospacing="1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5521C0">
        <w:rPr>
          <w:rFonts w:ascii="標楷體" w:eastAsia="標楷體" w:hAnsi="標楷體" w:hint="eastAsia"/>
          <w:sz w:val="36"/>
          <w:szCs w:val="36"/>
          <w:lang w:eastAsia="zh-TW"/>
        </w:rPr>
        <w:t>性別平等教育</w:t>
      </w:r>
      <w:r w:rsidR="00297E56" w:rsidRPr="005521C0">
        <w:rPr>
          <w:rFonts w:ascii="標楷體" w:eastAsia="標楷體" w:hAnsi="標楷體"/>
          <w:sz w:val="36"/>
          <w:szCs w:val="36"/>
          <w:lang w:eastAsia="zh-TW"/>
        </w:rPr>
        <w:t>輔導團</w:t>
      </w:r>
      <w:r w:rsidRPr="005521C0">
        <w:rPr>
          <w:rFonts w:ascii="標楷體" w:eastAsia="標楷體" w:hAnsi="標楷體"/>
          <w:sz w:val="36"/>
          <w:szCs w:val="36"/>
          <w:lang w:eastAsia="zh-TW"/>
        </w:rPr>
        <w:t>到校</w:t>
      </w:r>
      <w:r w:rsidRPr="005521C0">
        <w:rPr>
          <w:rFonts w:ascii="標楷體" w:eastAsia="標楷體" w:hAnsi="標楷體" w:hint="eastAsia"/>
          <w:sz w:val="36"/>
          <w:szCs w:val="36"/>
          <w:lang w:eastAsia="zh-TW"/>
        </w:rPr>
        <w:t>服務暨宣導</w:t>
      </w:r>
      <w:r w:rsidR="00297E56" w:rsidRPr="005521C0">
        <w:rPr>
          <w:rFonts w:ascii="標楷體" w:eastAsia="標楷體" w:hAnsi="標楷體"/>
          <w:sz w:val="36"/>
          <w:szCs w:val="36"/>
          <w:lang w:eastAsia="zh-TW"/>
        </w:rPr>
        <w:t>實施計畫</w:t>
      </w:r>
    </w:p>
    <w:p w:rsidR="0069787B" w:rsidRPr="005521C0" w:rsidRDefault="00297E56" w:rsidP="005521C0">
      <w:pPr>
        <w:spacing w:before="100" w:beforeAutospacing="1" w:after="100" w:afterAutospacing="1"/>
        <w:rPr>
          <w:rFonts w:ascii="標楷體" w:eastAsia="標楷體" w:hAnsi="標楷體"/>
          <w:sz w:val="28"/>
          <w:szCs w:val="28"/>
          <w:lang w:eastAsia="zh-TW"/>
        </w:rPr>
      </w:pPr>
      <w:r w:rsidRPr="005521C0">
        <w:rPr>
          <w:rFonts w:ascii="標楷體" w:eastAsia="標楷體" w:hAnsi="標楷體"/>
          <w:sz w:val="28"/>
          <w:szCs w:val="28"/>
          <w:lang w:eastAsia="zh-TW"/>
        </w:rPr>
        <w:t>一、依據：</w:t>
      </w:r>
    </w:p>
    <w:p w:rsidR="0069787B" w:rsidRPr="005521C0" w:rsidRDefault="00297E56" w:rsidP="005521C0">
      <w:pPr>
        <w:spacing w:before="100" w:beforeAutospacing="1" w:after="100" w:afterAutospacing="1"/>
        <w:ind w:leftChars="236" w:left="566"/>
        <w:rPr>
          <w:rFonts w:ascii="標楷體" w:eastAsia="標楷體" w:hAnsi="標楷體"/>
          <w:sz w:val="28"/>
          <w:szCs w:val="28"/>
          <w:lang w:eastAsia="zh-TW"/>
        </w:rPr>
      </w:pPr>
      <w:r w:rsidRPr="005521C0">
        <w:rPr>
          <w:rFonts w:ascii="標楷體" w:eastAsia="標楷體" w:hAnsi="標楷體"/>
          <w:sz w:val="28"/>
          <w:szCs w:val="28"/>
          <w:lang w:eastAsia="zh-TW"/>
        </w:rPr>
        <w:t>(</w:t>
      </w:r>
      <w:proofErr w:type="gramStart"/>
      <w:r w:rsidRPr="005521C0">
        <w:rPr>
          <w:rFonts w:ascii="標楷體" w:eastAsia="標楷體" w:hAnsi="標楷體"/>
          <w:sz w:val="28"/>
          <w:szCs w:val="28"/>
          <w:lang w:eastAsia="zh-TW"/>
        </w:rPr>
        <w:t>一</w:t>
      </w:r>
      <w:proofErr w:type="gramEnd"/>
      <w:r w:rsidRPr="005521C0">
        <w:rPr>
          <w:rFonts w:ascii="標楷體" w:eastAsia="標楷體" w:hAnsi="標楷體"/>
          <w:sz w:val="28"/>
          <w:szCs w:val="28"/>
          <w:lang w:eastAsia="zh-TW"/>
        </w:rPr>
        <w:t>)教育部精進教學補助要點。</w:t>
      </w:r>
    </w:p>
    <w:p w:rsidR="000B5E42" w:rsidRPr="005521C0" w:rsidRDefault="00297E56" w:rsidP="005521C0">
      <w:pPr>
        <w:spacing w:before="100" w:beforeAutospacing="1" w:after="100" w:afterAutospacing="1"/>
        <w:ind w:leftChars="236" w:left="566"/>
        <w:rPr>
          <w:rFonts w:ascii="標楷體" w:eastAsia="標楷體" w:hAnsi="標楷體"/>
          <w:sz w:val="28"/>
          <w:szCs w:val="28"/>
          <w:lang w:eastAsia="zh-TW"/>
        </w:rPr>
      </w:pPr>
      <w:r w:rsidRPr="005521C0">
        <w:rPr>
          <w:rFonts w:ascii="標楷體" w:eastAsia="標楷體" w:hAnsi="標楷體"/>
          <w:sz w:val="28"/>
          <w:szCs w:val="28"/>
          <w:lang w:eastAsia="zh-TW"/>
        </w:rPr>
        <w:t>(二)花蓮縣政府國教輔導團輔導工作計畫。</w:t>
      </w:r>
    </w:p>
    <w:p w:rsidR="0069787B" w:rsidRPr="005521C0" w:rsidRDefault="00297E56" w:rsidP="005521C0">
      <w:pPr>
        <w:spacing w:before="100" w:beforeAutospacing="1" w:after="100" w:afterAutospacing="1"/>
        <w:rPr>
          <w:rFonts w:ascii="標楷體" w:eastAsia="標楷體" w:hAnsi="標楷體"/>
          <w:sz w:val="28"/>
          <w:szCs w:val="28"/>
          <w:lang w:eastAsia="zh-TW"/>
        </w:rPr>
      </w:pPr>
      <w:r w:rsidRPr="005521C0">
        <w:rPr>
          <w:rFonts w:ascii="標楷體" w:eastAsia="標楷體" w:hAnsi="標楷體"/>
          <w:sz w:val="28"/>
          <w:szCs w:val="28"/>
          <w:lang w:eastAsia="zh-TW"/>
        </w:rPr>
        <w:t>二、目的：</w:t>
      </w:r>
    </w:p>
    <w:p w:rsidR="000B5E42" w:rsidRPr="005521C0" w:rsidRDefault="000B5E42" w:rsidP="005521C0">
      <w:pPr>
        <w:pStyle w:val="A5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="100" w:beforeAutospacing="1" w:after="100" w:afterAutospacing="1"/>
        <w:ind w:leftChars="236" w:left="992" w:hangingChars="152" w:hanging="426"/>
        <w:rPr>
          <w:rFonts w:ascii="標楷體" w:eastAsia="標楷體" w:hAnsi="標楷體"/>
          <w:color w:val="auto"/>
          <w:sz w:val="28"/>
          <w:szCs w:val="28"/>
        </w:rPr>
      </w:pPr>
      <w:r w:rsidRPr="005521C0">
        <w:rPr>
          <w:rFonts w:ascii="標楷體" w:eastAsia="標楷體" w:hAnsi="標楷體"/>
          <w:sz w:val="28"/>
          <w:szCs w:val="28"/>
        </w:rPr>
        <w:t>(</w:t>
      </w:r>
      <w:proofErr w:type="gramStart"/>
      <w:r w:rsidRPr="005521C0">
        <w:rPr>
          <w:rFonts w:ascii="標楷體" w:eastAsia="標楷體" w:hAnsi="標楷體"/>
          <w:sz w:val="28"/>
          <w:szCs w:val="28"/>
        </w:rPr>
        <w:t>一</w:t>
      </w:r>
      <w:proofErr w:type="gramEnd"/>
      <w:r w:rsidRPr="005521C0">
        <w:rPr>
          <w:rFonts w:ascii="標楷體" w:eastAsia="標楷體" w:hAnsi="標楷體"/>
          <w:sz w:val="28"/>
          <w:szCs w:val="28"/>
        </w:rPr>
        <w:t>)</w:t>
      </w:r>
      <w:r w:rsidRPr="005521C0">
        <w:rPr>
          <w:rFonts w:ascii="標楷體" w:eastAsia="標楷體" w:hAnsi="標楷體" w:hint="eastAsia"/>
          <w:color w:val="auto"/>
          <w:sz w:val="28"/>
          <w:szCs w:val="28"/>
        </w:rPr>
        <w:t>協助受服務學校精進教學能力，協助解決性平教育議題融入教學之相關問題。</w:t>
      </w:r>
    </w:p>
    <w:p w:rsidR="0069787B" w:rsidRPr="005521C0" w:rsidRDefault="000B5E42" w:rsidP="005521C0">
      <w:pPr>
        <w:spacing w:before="100" w:beforeAutospacing="1" w:after="100" w:afterAutospacing="1"/>
        <w:ind w:leftChars="236" w:left="992" w:hangingChars="152" w:hanging="426"/>
        <w:rPr>
          <w:rFonts w:ascii="標楷體" w:eastAsia="標楷體" w:hAnsi="標楷體"/>
          <w:sz w:val="28"/>
          <w:szCs w:val="28"/>
          <w:lang w:eastAsia="zh-TW"/>
        </w:rPr>
      </w:pPr>
      <w:r w:rsidRPr="005521C0">
        <w:rPr>
          <w:rFonts w:ascii="標楷體" w:eastAsia="標楷體" w:hAnsi="標楷體"/>
          <w:sz w:val="28"/>
          <w:szCs w:val="28"/>
          <w:lang w:eastAsia="zh-TW"/>
        </w:rPr>
        <w:t>(二)</w:t>
      </w:r>
      <w:r w:rsidRPr="005521C0">
        <w:rPr>
          <w:rFonts w:ascii="標楷體" w:eastAsia="標楷體" w:hAnsi="標楷體" w:hint="eastAsia"/>
          <w:sz w:val="28"/>
          <w:szCs w:val="28"/>
          <w:lang w:eastAsia="zh-TW"/>
        </w:rPr>
        <w:t>透過到校辦理公開授課，在</w:t>
      </w:r>
      <w:r w:rsidRPr="005521C0">
        <w:rPr>
          <w:rFonts w:ascii="標楷體" w:eastAsia="標楷體" w:hAnsi="標楷體"/>
          <w:sz w:val="28"/>
          <w:szCs w:val="28"/>
          <w:lang w:eastAsia="zh-TW"/>
        </w:rPr>
        <w:t>教學現場</w:t>
      </w:r>
      <w:r w:rsidRPr="005521C0">
        <w:rPr>
          <w:rFonts w:ascii="標楷體" w:eastAsia="標楷體" w:hAnsi="標楷體" w:hint="eastAsia"/>
          <w:sz w:val="28"/>
          <w:szCs w:val="28"/>
          <w:lang w:eastAsia="zh-TW"/>
        </w:rPr>
        <w:t>進行性平教學實踐，並</w:t>
      </w:r>
      <w:proofErr w:type="gramStart"/>
      <w:r w:rsidRPr="005521C0">
        <w:rPr>
          <w:rFonts w:ascii="標楷體" w:eastAsia="標楷體" w:hAnsi="標楷體" w:hint="eastAsia"/>
          <w:sz w:val="28"/>
          <w:szCs w:val="28"/>
          <w:lang w:eastAsia="zh-TW"/>
        </w:rPr>
        <w:t>以議課</w:t>
      </w:r>
      <w:proofErr w:type="gramEnd"/>
      <w:r w:rsidRPr="005521C0">
        <w:rPr>
          <w:rFonts w:ascii="標楷體" w:eastAsia="標楷體" w:hAnsi="標楷體" w:hint="eastAsia"/>
          <w:sz w:val="28"/>
          <w:szCs w:val="28"/>
          <w:lang w:eastAsia="zh-TW"/>
        </w:rPr>
        <w:t>方式進行</w:t>
      </w:r>
      <w:r w:rsidRPr="005521C0">
        <w:rPr>
          <w:rFonts w:ascii="標楷體" w:eastAsia="標楷體" w:hAnsi="標楷體"/>
          <w:sz w:val="28"/>
          <w:szCs w:val="28"/>
          <w:lang w:eastAsia="zh-TW"/>
        </w:rPr>
        <w:t>分享與回饋，改進教學技巧</w:t>
      </w:r>
      <w:r w:rsidRPr="005521C0">
        <w:rPr>
          <w:rFonts w:ascii="標楷體" w:eastAsia="標楷體" w:hAnsi="標楷體" w:hint="eastAsia"/>
          <w:sz w:val="28"/>
          <w:szCs w:val="28"/>
          <w:lang w:eastAsia="zh-TW"/>
        </w:rPr>
        <w:t>，提升教學品質。</w:t>
      </w:r>
    </w:p>
    <w:p w:rsidR="0069787B" w:rsidRPr="005521C0" w:rsidRDefault="00297E56" w:rsidP="005521C0">
      <w:pPr>
        <w:spacing w:before="100" w:beforeAutospacing="1" w:after="100" w:afterAutospacing="1"/>
        <w:rPr>
          <w:rFonts w:ascii="標楷體" w:eastAsia="標楷體" w:hAnsi="標楷體"/>
          <w:sz w:val="28"/>
          <w:szCs w:val="28"/>
          <w:lang w:eastAsia="zh-TW"/>
        </w:rPr>
      </w:pPr>
      <w:r w:rsidRPr="005521C0">
        <w:rPr>
          <w:rFonts w:ascii="標楷體" w:eastAsia="標楷體" w:hAnsi="標楷體"/>
          <w:sz w:val="28"/>
          <w:szCs w:val="28"/>
          <w:lang w:eastAsia="zh-TW"/>
        </w:rPr>
        <w:t>三、 辦理單位：</w:t>
      </w:r>
    </w:p>
    <w:p w:rsidR="0069787B" w:rsidRPr="005521C0" w:rsidRDefault="00297E56" w:rsidP="005521C0">
      <w:pPr>
        <w:spacing w:before="100" w:beforeAutospacing="1" w:after="100" w:afterAutospacing="1"/>
        <w:ind w:leftChars="236" w:left="566"/>
        <w:rPr>
          <w:rFonts w:ascii="標楷體" w:eastAsia="標楷體" w:hAnsi="標楷體"/>
          <w:sz w:val="28"/>
          <w:szCs w:val="28"/>
          <w:lang w:eastAsia="zh-TW"/>
        </w:rPr>
      </w:pPr>
      <w:r w:rsidRPr="005521C0">
        <w:rPr>
          <w:rFonts w:ascii="標楷體" w:eastAsia="標楷體" w:hAnsi="標楷體"/>
          <w:sz w:val="28"/>
          <w:szCs w:val="28"/>
          <w:lang w:eastAsia="zh-TW"/>
        </w:rPr>
        <w:t>(</w:t>
      </w:r>
      <w:proofErr w:type="gramStart"/>
      <w:r w:rsidRPr="005521C0">
        <w:rPr>
          <w:rFonts w:ascii="標楷體" w:eastAsia="標楷體" w:hAnsi="標楷體"/>
          <w:sz w:val="28"/>
          <w:szCs w:val="28"/>
          <w:lang w:eastAsia="zh-TW"/>
        </w:rPr>
        <w:t>一</w:t>
      </w:r>
      <w:proofErr w:type="gramEnd"/>
      <w:r w:rsidRPr="005521C0">
        <w:rPr>
          <w:rFonts w:ascii="標楷體" w:eastAsia="標楷體" w:hAnsi="標楷體"/>
          <w:sz w:val="28"/>
          <w:szCs w:val="28"/>
          <w:lang w:eastAsia="zh-TW"/>
        </w:rPr>
        <w:t>)指導單位：教育部</w:t>
      </w:r>
    </w:p>
    <w:p w:rsidR="0069787B" w:rsidRPr="005521C0" w:rsidRDefault="00297E56" w:rsidP="005521C0">
      <w:pPr>
        <w:spacing w:before="100" w:beforeAutospacing="1" w:after="100" w:afterAutospacing="1"/>
        <w:ind w:leftChars="236" w:left="566"/>
        <w:rPr>
          <w:rFonts w:ascii="標楷體" w:eastAsia="標楷體" w:hAnsi="標楷體"/>
          <w:sz w:val="28"/>
          <w:szCs w:val="28"/>
          <w:lang w:eastAsia="zh-TW"/>
        </w:rPr>
      </w:pPr>
      <w:r w:rsidRPr="005521C0">
        <w:rPr>
          <w:rFonts w:ascii="標楷體" w:eastAsia="標楷體" w:hAnsi="標楷體"/>
          <w:sz w:val="28"/>
          <w:szCs w:val="28"/>
          <w:lang w:eastAsia="zh-TW"/>
        </w:rPr>
        <w:t>(二)主辦單位：花蓮縣政府教育處</w:t>
      </w:r>
    </w:p>
    <w:p w:rsidR="0069787B" w:rsidRPr="005521C0" w:rsidRDefault="00297E56" w:rsidP="005521C0">
      <w:pPr>
        <w:spacing w:before="100" w:beforeAutospacing="1" w:after="100" w:afterAutospacing="1"/>
        <w:ind w:leftChars="236" w:left="566"/>
        <w:rPr>
          <w:rFonts w:ascii="標楷體" w:eastAsia="標楷體" w:hAnsi="標楷體"/>
          <w:sz w:val="28"/>
          <w:szCs w:val="28"/>
          <w:lang w:eastAsia="zh-TW"/>
        </w:rPr>
      </w:pPr>
      <w:r w:rsidRPr="005521C0">
        <w:rPr>
          <w:rFonts w:ascii="標楷體" w:eastAsia="標楷體" w:hAnsi="標楷體"/>
          <w:sz w:val="28"/>
          <w:szCs w:val="28"/>
          <w:lang w:eastAsia="zh-TW"/>
        </w:rPr>
        <w:t>(三)承辦單位：花蓮縣</w:t>
      </w:r>
      <w:r w:rsidR="000B5E42" w:rsidRPr="005521C0">
        <w:rPr>
          <w:rFonts w:ascii="標楷體" w:eastAsia="標楷體" w:hAnsi="標楷體" w:hint="eastAsia"/>
          <w:sz w:val="28"/>
          <w:szCs w:val="28"/>
          <w:lang w:eastAsia="zh-TW"/>
        </w:rPr>
        <w:t>性別平等</w:t>
      </w:r>
      <w:r w:rsidRPr="005521C0">
        <w:rPr>
          <w:rFonts w:ascii="標楷體" w:eastAsia="標楷體" w:hAnsi="標楷體"/>
          <w:sz w:val="28"/>
          <w:szCs w:val="28"/>
          <w:lang w:eastAsia="zh-TW"/>
        </w:rPr>
        <w:t>教育輔導團</w:t>
      </w:r>
    </w:p>
    <w:p w:rsidR="0069787B" w:rsidRPr="005521C0" w:rsidRDefault="00297E56" w:rsidP="00CA6A75">
      <w:pPr>
        <w:spacing w:before="100" w:beforeAutospacing="1" w:after="100" w:afterAutospacing="1"/>
        <w:ind w:leftChars="235" w:left="2549" w:hangingChars="709" w:hanging="1985"/>
        <w:rPr>
          <w:rFonts w:ascii="標楷體" w:eastAsia="標楷體" w:hAnsi="標楷體"/>
          <w:sz w:val="28"/>
          <w:szCs w:val="28"/>
          <w:lang w:eastAsia="zh-TW"/>
        </w:rPr>
      </w:pPr>
      <w:r w:rsidRPr="005521C0">
        <w:rPr>
          <w:rFonts w:ascii="標楷體" w:eastAsia="標楷體" w:hAnsi="標楷體"/>
          <w:sz w:val="28"/>
          <w:szCs w:val="28"/>
          <w:lang w:eastAsia="zh-TW"/>
        </w:rPr>
        <w:t>(四)協辦單位：</w:t>
      </w:r>
      <w:r w:rsidR="000B5E42" w:rsidRPr="005521C0">
        <w:rPr>
          <w:rFonts w:ascii="標楷體" w:eastAsia="標楷體" w:hAnsi="標楷體"/>
          <w:sz w:val="28"/>
          <w:szCs w:val="28"/>
          <w:lang w:eastAsia="zh-TW"/>
        </w:rPr>
        <w:t>花蓮縣</w:t>
      </w:r>
      <w:r w:rsidR="000B5E42" w:rsidRPr="005521C0">
        <w:rPr>
          <w:rFonts w:ascii="標楷體" w:eastAsia="標楷體" w:hAnsi="標楷體" w:hint="eastAsia"/>
          <w:sz w:val="28"/>
          <w:szCs w:val="28"/>
          <w:lang w:eastAsia="zh-TW"/>
        </w:rPr>
        <w:t>立國風國民中學</w:t>
      </w:r>
      <w:r w:rsidR="000B5E42" w:rsidRPr="005521C0">
        <w:rPr>
          <w:rFonts w:ascii="標楷體" w:eastAsia="標楷體" w:hAnsi="標楷體"/>
          <w:sz w:val="28"/>
          <w:szCs w:val="28"/>
          <w:lang w:eastAsia="zh-TW"/>
        </w:rPr>
        <w:t>、花蓮縣</w:t>
      </w:r>
      <w:r w:rsidR="000B5E42" w:rsidRPr="005521C0">
        <w:rPr>
          <w:rFonts w:ascii="標楷體" w:eastAsia="標楷體" w:hAnsi="標楷體" w:hint="eastAsia"/>
          <w:sz w:val="28"/>
          <w:szCs w:val="28"/>
          <w:lang w:eastAsia="zh-TW"/>
        </w:rPr>
        <w:t>立鳳林國民中學、花蓮縣立瑞穗國民中學。</w:t>
      </w:r>
    </w:p>
    <w:p w:rsidR="0069787B" w:rsidRPr="005521C0" w:rsidRDefault="00297E56" w:rsidP="00CA6A75">
      <w:pPr>
        <w:spacing w:before="100" w:beforeAutospacing="1" w:after="100" w:afterAutospacing="1"/>
        <w:ind w:leftChars="235" w:left="2549" w:hangingChars="709" w:hanging="1985"/>
        <w:rPr>
          <w:rFonts w:ascii="標楷體" w:eastAsia="標楷體" w:hAnsi="標楷體"/>
          <w:sz w:val="28"/>
          <w:szCs w:val="28"/>
          <w:lang w:eastAsia="zh-TW"/>
        </w:rPr>
      </w:pPr>
      <w:r w:rsidRPr="005521C0">
        <w:rPr>
          <w:rFonts w:ascii="標楷體" w:eastAsia="標楷體" w:hAnsi="標楷體"/>
          <w:sz w:val="28"/>
          <w:szCs w:val="28"/>
          <w:lang w:eastAsia="zh-TW"/>
        </w:rPr>
        <w:t>(五)辦理地點：</w:t>
      </w:r>
      <w:r w:rsidR="00CA6A75" w:rsidRPr="005521C0">
        <w:rPr>
          <w:rFonts w:ascii="標楷體" w:eastAsia="標楷體" w:hAnsi="標楷體"/>
          <w:sz w:val="28"/>
          <w:szCs w:val="28"/>
          <w:lang w:eastAsia="zh-TW"/>
        </w:rPr>
        <w:t>花蓮縣</w:t>
      </w:r>
      <w:r w:rsidR="00CA6A75" w:rsidRPr="005521C0">
        <w:rPr>
          <w:rFonts w:ascii="標楷體" w:eastAsia="標楷體" w:hAnsi="標楷體" w:hint="eastAsia"/>
          <w:sz w:val="28"/>
          <w:szCs w:val="28"/>
          <w:lang w:eastAsia="zh-TW"/>
        </w:rPr>
        <w:t>立國風國民中學</w:t>
      </w:r>
      <w:r w:rsidR="00CA6A75" w:rsidRPr="005521C0">
        <w:rPr>
          <w:rFonts w:ascii="標楷體" w:eastAsia="標楷體" w:hAnsi="標楷體"/>
          <w:sz w:val="28"/>
          <w:szCs w:val="28"/>
          <w:lang w:eastAsia="zh-TW"/>
        </w:rPr>
        <w:t>、花蓮縣</w:t>
      </w:r>
      <w:r w:rsidR="00CA6A75" w:rsidRPr="005521C0">
        <w:rPr>
          <w:rFonts w:ascii="標楷體" w:eastAsia="標楷體" w:hAnsi="標楷體" w:hint="eastAsia"/>
          <w:sz w:val="28"/>
          <w:szCs w:val="28"/>
          <w:lang w:eastAsia="zh-TW"/>
        </w:rPr>
        <w:t>立鳳林國民中學、花蓮縣立瑞穗國民中學。</w:t>
      </w:r>
    </w:p>
    <w:p w:rsidR="0069787B" w:rsidRPr="005521C0" w:rsidRDefault="00297E56" w:rsidP="005521C0">
      <w:pPr>
        <w:spacing w:before="100" w:beforeAutospacing="1" w:after="100" w:afterAutospacing="1"/>
        <w:ind w:left="1982" w:hangingChars="708" w:hanging="1982"/>
        <w:rPr>
          <w:rFonts w:ascii="標楷體" w:eastAsia="標楷體" w:hAnsi="標楷體"/>
          <w:sz w:val="28"/>
          <w:szCs w:val="28"/>
          <w:lang w:eastAsia="zh-TW"/>
        </w:rPr>
      </w:pPr>
      <w:r w:rsidRPr="005521C0">
        <w:rPr>
          <w:rFonts w:ascii="標楷體" w:eastAsia="標楷體" w:hAnsi="標楷體"/>
          <w:sz w:val="28"/>
          <w:szCs w:val="28"/>
          <w:lang w:eastAsia="zh-TW"/>
        </w:rPr>
        <w:t>四、參加人員：</w:t>
      </w:r>
      <w:r w:rsidR="000B5E42" w:rsidRPr="005521C0">
        <w:rPr>
          <w:rFonts w:ascii="標楷體" w:eastAsia="標楷體" w:hAnsi="標楷體" w:hint="eastAsia"/>
          <w:sz w:val="28"/>
          <w:szCs w:val="28"/>
          <w:lang w:eastAsia="zh-TW"/>
        </w:rPr>
        <w:t>性別平等教育輔導團團源、</w:t>
      </w:r>
      <w:r w:rsidRPr="005521C0">
        <w:rPr>
          <w:rFonts w:ascii="標楷體" w:eastAsia="標楷體" w:hAnsi="標楷體"/>
          <w:sz w:val="28"/>
          <w:szCs w:val="28"/>
          <w:lang w:eastAsia="zh-TW"/>
        </w:rPr>
        <w:t>花蓮縣</w:t>
      </w:r>
      <w:r w:rsidR="000B5E42" w:rsidRPr="005521C0">
        <w:rPr>
          <w:rFonts w:ascii="標楷體" w:eastAsia="標楷體" w:hAnsi="標楷體" w:hint="eastAsia"/>
          <w:sz w:val="28"/>
          <w:szCs w:val="28"/>
          <w:lang w:eastAsia="zh-TW"/>
        </w:rPr>
        <w:t>立國風國民中學</w:t>
      </w:r>
      <w:r w:rsidRPr="005521C0">
        <w:rPr>
          <w:rFonts w:ascii="標楷體" w:eastAsia="標楷體" w:hAnsi="標楷體"/>
          <w:sz w:val="28"/>
          <w:szCs w:val="28"/>
          <w:lang w:eastAsia="zh-TW"/>
        </w:rPr>
        <w:t>、花蓮縣</w:t>
      </w:r>
      <w:r w:rsidR="000B5E42" w:rsidRPr="005521C0">
        <w:rPr>
          <w:rFonts w:ascii="標楷體" w:eastAsia="標楷體" w:hAnsi="標楷體" w:hint="eastAsia"/>
          <w:sz w:val="28"/>
          <w:szCs w:val="28"/>
          <w:lang w:eastAsia="zh-TW"/>
        </w:rPr>
        <w:t>立鳳林國民中學、花蓮縣立瑞穗國民中學。</w:t>
      </w:r>
    </w:p>
    <w:p w:rsidR="0069787B" w:rsidRPr="005521C0" w:rsidRDefault="00297E56" w:rsidP="005521C0">
      <w:pPr>
        <w:spacing w:before="100" w:beforeAutospacing="1" w:after="100" w:afterAutospacing="1"/>
        <w:ind w:left="566" w:hangingChars="202" w:hanging="566"/>
        <w:rPr>
          <w:rFonts w:ascii="標楷體" w:eastAsia="標楷體" w:hAnsi="標楷體"/>
          <w:sz w:val="28"/>
          <w:szCs w:val="28"/>
          <w:lang w:eastAsia="zh-TW"/>
        </w:rPr>
      </w:pPr>
      <w:r w:rsidRPr="005521C0">
        <w:rPr>
          <w:rFonts w:ascii="標楷體" w:eastAsia="標楷體" w:hAnsi="標楷體"/>
          <w:sz w:val="28"/>
          <w:szCs w:val="28"/>
          <w:lang w:eastAsia="zh-TW"/>
        </w:rPr>
        <w:t>五、報名方式：請參加研習前一</w:t>
      </w:r>
      <w:proofErr w:type="gramStart"/>
      <w:r w:rsidRPr="005521C0">
        <w:rPr>
          <w:rFonts w:ascii="標楷體" w:eastAsia="標楷體" w:hAnsi="標楷體"/>
          <w:sz w:val="28"/>
          <w:szCs w:val="28"/>
          <w:lang w:eastAsia="zh-TW"/>
        </w:rPr>
        <w:t>週</w:t>
      </w:r>
      <w:proofErr w:type="gramEnd"/>
      <w:r w:rsidRPr="005521C0">
        <w:rPr>
          <w:rFonts w:ascii="標楷體" w:eastAsia="標楷體" w:hAnsi="標楷體"/>
          <w:sz w:val="28"/>
          <w:szCs w:val="28"/>
          <w:lang w:eastAsia="zh-TW"/>
        </w:rPr>
        <w:t>至全國教師在職進修中心網報名，網址：(</w:t>
      </w:r>
      <w:hyperlink r:id="rId7" w:history="1">
        <w:r w:rsidR="005521C0" w:rsidRPr="007C662A">
          <w:rPr>
            <w:rStyle w:val="a4"/>
            <w:rFonts w:ascii="標楷體" w:eastAsia="標楷體" w:hAnsi="標楷體"/>
            <w:sz w:val="28"/>
            <w:szCs w:val="28"/>
            <w:lang w:eastAsia="zh-TW"/>
          </w:rPr>
          <w:t>http://inservice.edu.tw/</w:t>
        </w:r>
      </w:hyperlink>
      <w:r w:rsidRPr="005521C0">
        <w:rPr>
          <w:rFonts w:ascii="標楷體" w:eastAsia="標楷體" w:hAnsi="標楷體"/>
          <w:sz w:val="28"/>
          <w:szCs w:val="28"/>
          <w:lang w:eastAsia="zh-TW"/>
        </w:rPr>
        <w:t>)，參加人員准予公假登記。</w:t>
      </w:r>
    </w:p>
    <w:p w:rsidR="0069787B" w:rsidRPr="005521C0" w:rsidRDefault="005521C0" w:rsidP="005521C0">
      <w:pPr>
        <w:spacing w:before="100" w:beforeAutospacing="1" w:after="100" w:afterAutospacing="1"/>
        <w:ind w:left="566" w:hangingChars="202" w:hanging="566"/>
        <w:rPr>
          <w:rFonts w:ascii="標楷體" w:eastAsia="標楷體" w:hAnsi="標楷體"/>
          <w:sz w:val="28"/>
          <w:szCs w:val="28"/>
          <w:lang w:eastAsia="zh-TW"/>
        </w:rPr>
      </w:pPr>
      <w:r w:rsidRPr="005521C0">
        <w:rPr>
          <w:rFonts w:ascii="標楷體" w:eastAsia="標楷體" w:hAnsi="標楷體" w:hint="eastAsia"/>
          <w:sz w:val="28"/>
          <w:szCs w:val="28"/>
          <w:lang w:eastAsia="zh-TW"/>
        </w:rPr>
        <w:t>六</w:t>
      </w:r>
      <w:r w:rsidR="00297E56" w:rsidRPr="005521C0">
        <w:rPr>
          <w:rFonts w:ascii="標楷體" w:eastAsia="標楷體" w:hAnsi="標楷體"/>
          <w:sz w:val="28"/>
          <w:szCs w:val="28"/>
          <w:lang w:eastAsia="zh-TW"/>
        </w:rPr>
        <w:t>、依據本縣</w:t>
      </w:r>
      <w:r w:rsidRPr="005521C0">
        <w:rPr>
          <w:rFonts w:ascii="標楷體" w:eastAsia="標楷體" w:hAnsi="標楷體" w:hint="eastAsia"/>
          <w:sz w:val="28"/>
          <w:szCs w:val="28"/>
          <w:lang w:eastAsia="zh-TW"/>
        </w:rPr>
        <w:t>性別平等</w:t>
      </w:r>
      <w:r w:rsidR="00297E56" w:rsidRPr="005521C0">
        <w:rPr>
          <w:rFonts w:ascii="標楷體" w:eastAsia="標楷體" w:hAnsi="標楷體"/>
          <w:sz w:val="28"/>
          <w:szCs w:val="28"/>
          <w:lang w:eastAsia="zh-TW"/>
        </w:rPr>
        <w:t xml:space="preserve">教育輔導團學年度計畫，108 學年度第一學期規劃辦理 </w:t>
      </w:r>
      <w:r w:rsidR="000B5E42" w:rsidRPr="005521C0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="00297E56" w:rsidRPr="005521C0">
        <w:rPr>
          <w:rFonts w:ascii="標楷體" w:eastAsia="標楷體" w:hAnsi="標楷體"/>
          <w:sz w:val="28"/>
          <w:szCs w:val="28"/>
          <w:lang w:eastAsia="zh-TW"/>
        </w:rPr>
        <w:t xml:space="preserve"> 場次到校</w:t>
      </w:r>
      <w:r w:rsidRPr="005521C0">
        <w:rPr>
          <w:rFonts w:ascii="標楷體" w:eastAsia="標楷體" w:hAnsi="標楷體"/>
          <w:sz w:val="28"/>
          <w:szCs w:val="28"/>
          <w:lang w:eastAsia="zh-TW"/>
        </w:rPr>
        <w:t>宣導，辦理時間及地點如下</w:t>
      </w:r>
      <w:r w:rsidRPr="005521C0">
        <w:rPr>
          <w:rFonts w:ascii="標楷體" w:eastAsia="標楷體" w:hAnsi="標楷體" w:hint="eastAsia"/>
          <w:sz w:val="28"/>
          <w:szCs w:val="28"/>
          <w:lang w:eastAsia="zh-TW"/>
        </w:rPr>
        <w:t>附件1。</w:t>
      </w:r>
    </w:p>
    <w:p w:rsidR="00CA6A75" w:rsidRDefault="00CA6A75" w:rsidP="00CA6A75">
      <w:pPr>
        <w:spacing w:before="100" w:beforeAutospacing="1" w:after="100" w:afterAutospacing="1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>附件1</w:t>
      </w:r>
    </w:p>
    <w:p w:rsidR="005521C0" w:rsidRDefault="005521C0" w:rsidP="005521C0">
      <w:pPr>
        <w:spacing w:before="100" w:beforeAutospacing="1" w:after="100" w:afterAutospacing="1"/>
        <w:jc w:val="center"/>
        <w:rPr>
          <w:rFonts w:ascii="標楷體" w:eastAsia="標楷體" w:hAnsi="標楷體"/>
          <w:sz w:val="28"/>
          <w:szCs w:val="28"/>
          <w:lang w:eastAsia="zh-TW"/>
        </w:rPr>
      </w:pPr>
      <w:r w:rsidRPr="005521C0">
        <w:rPr>
          <w:rFonts w:ascii="標楷體" w:eastAsia="標楷體" w:hAnsi="標楷體"/>
          <w:sz w:val="28"/>
          <w:szCs w:val="28"/>
          <w:lang w:eastAsia="zh-TW"/>
        </w:rPr>
        <w:t xml:space="preserve">108 學年第一學期 </w:t>
      </w:r>
      <w:r w:rsidR="002C7D49">
        <w:rPr>
          <w:rFonts w:ascii="標楷體" w:eastAsia="標楷體" w:hAnsi="標楷體" w:hint="eastAsia"/>
          <w:sz w:val="28"/>
          <w:szCs w:val="28"/>
          <w:lang w:eastAsia="zh-TW"/>
        </w:rPr>
        <w:t>性別平等教育</w:t>
      </w:r>
      <w:r w:rsidRPr="005521C0">
        <w:rPr>
          <w:rFonts w:ascii="標楷體" w:eastAsia="標楷體" w:hAnsi="標楷體"/>
          <w:sz w:val="28"/>
          <w:szCs w:val="28"/>
          <w:lang w:eastAsia="zh-TW"/>
        </w:rPr>
        <w:t>輔導團到校宣導服務學校名單</w:t>
      </w:r>
    </w:p>
    <w:p w:rsidR="0069787B" w:rsidRPr="000B5E42" w:rsidRDefault="0069787B" w:rsidP="005521C0">
      <w:pPr>
        <w:rPr>
          <w:lang w:eastAsia="zh-TW"/>
        </w:rPr>
        <w:sectPr w:rsidR="0069787B" w:rsidRPr="000B5E42" w:rsidSect="000B5E42">
          <w:type w:val="continuous"/>
          <w:pgSz w:w="11906" w:h="16838"/>
          <w:pgMar w:top="1440" w:right="1080" w:bottom="1440" w:left="1080" w:header="0" w:footer="0" w:gutter="0"/>
          <w:cols w:space="720"/>
          <w:docGrid w:linePitch="326"/>
        </w:sect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8"/>
        <w:gridCol w:w="1540"/>
        <w:gridCol w:w="1406"/>
        <w:gridCol w:w="2250"/>
        <w:gridCol w:w="2582"/>
      </w:tblGrid>
      <w:tr w:rsidR="005521C0" w:rsidTr="000F00B2">
        <w:tc>
          <w:tcPr>
            <w:tcW w:w="7196" w:type="dxa"/>
            <w:gridSpan w:val="4"/>
          </w:tcPr>
          <w:p w:rsidR="005521C0" w:rsidRDefault="005521C0" w:rsidP="005521C0">
            <w:pPr>
              <w:jc w:val="center"/>
              <w:rPr>
                <w:lang w:eastAsia="zh-TW"/>
              </w:rPr>
            </w:pPr>
            <w:r w:rsidRPr="005521C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性別平等</w:t>
            </w:r>
            <w:r w:rsidRPr="005521C0">
              <w:rPr>
                <w:rFonts w:ascii="標楷體" w:eastAsia="標楷體" w:hAnsi="標楷體"/>
                <w:sz w:val="28"/>
                <w:szCs w:val="28"/>
                <w:lang w:eastAsia="zh-TW"/>
              </w:rPr>
              <w:t>教育輔導團到校</w:t>
            </w:r>
            <w:r w:rsidRPr="005521C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服務暨</w:t>
            </w:r>
            <w:r w:rsidRPr="005521C0">
              <w:rPr>
                <w:rFonts w:ascii="標楷體" w:eastAsia="標楷體" w:hAnsi="標楷體"/>
                <w:sz w:val="28"/>
                <w:szCs w:val="28"/>
                <w:lang w:eastAsia="zh-TW"/>
              </w:rPr>
              <w:t>宣導行程</w:t>
            </w:r>
          </w:p>
        </w:tc>
        <w:tc>
          <w:tcPr>
            <w:tcW w:w="2606" w:type="dxa"/>
            <w:vMerge w:val="restart"/>
            <w:vAlign w:val="center"/>
          </w:tcPr>
          <w:p w:rsidR="005521C0" w:rsidRDefault="005521C0" w:rsidP="005521C0">
            <w:pPr>
              <w:jc w:val="center"/>
              <w:rPr>
                <w:lang w:eastAsia="zh-TW"/>
              </w:rPr>
            </w:pPr>
            <w:r w:rsidRPr="005521C0">
              <w:rPr>
                <w:rFonts w:ascii="標楷體" w:eastAsia="標楷體" w:hAnsi="標楷體"/>
                <w:sz w:val="28"/>
                <w:szCs w:val="28"/>
              </w:rPr>
              <w:t>備</w:t>
            </w:r>
            <w:r w:rsidRPr="005521C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</w:t>
            </w:r>
            <w:r w:rsidRPr="005521C0">
              <w:rPr>
                <w:rFonts w:ascii="標楷體" w:eastAsia="標楷體" w:hAnsi="標楷體"/>
                <w:sz w:val="28"/>
                <w:szCs w:val="28"/>
              </w:rPr>
              <w:t>註</w:t>
            </w:r>
          </w:p>
        </w:tc>
      </w:tr>
      <w:tr w:rsidR="005521C0" w:rsidTr="000F00B2">
        <w:tc>
          <w:tcPr>
            <w:tcW w:w="1960" w:type="dxa"/>
            <w:vAlign w:val="center"/>
          </w:tcPr>
          <w:p w:rsidR="005521C0" w:rsidRPr="005521C0" w:rsidRDefault="005521C0" w:rsidP="0094187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5521C0">
              <w:rPr>
                <w:rFonts w:ascii="標楷體" w:eastAsia="標楷體" w:hAnsi="標楷體"/>
                <w:sz w:val="28"/>
                <w:szCs w:val="28"/>
              </w:rPr>
              <w:t>日期</w:t>
            </w:r>
            <w:proofErr w:type="spellEnd"/>
          </w:p>
        </w:tc>
        <w:tc>
          <w:tcPr>
            <w:tcW w:w="1550" w:type="dxa"/>
            <w:vAlign w:val="center"/>
          </w:tcPr>
          <w:p w:rsidR="005521C0" w:rsidRPr="005521C0" w:rsidRDefault="00C754C8" w:rsidP="0094187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課程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間</w:t>
            </w:r>
          </w:p>
        </w:tc>
        <w:tc>
          <w:tcPr>
            <w:tcW w:w="1418" w:type="dxa"/>
            <w:vAlign w:val="center"/>
          </w:tcPr>
          <w:p w:rsidR="005521C0" w:rsidRPr="005521C0" w:rsidRDefault="005521C0" w:rsidP="0094187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5521C0">
              <w:rPr>
                <w:rFonts w:ascii="標楷體" w:eastAsia="標楷體" w:hAnsi="標楷體"/>
                <w:sz w:val="28"/>
                <w:szCs w:val="28"/>
              </w:rPr>
              <w:t>地點</w:t>
            </w:r>
            <w:proofErr w:type="spellEnd"/>
          </w:p>
        </w:tc>
        <w:tc>
          <w:tcPr>
            <w:tcW w:w="2268" w:type="dxa"/>
            <w:vAlign w:val="center"/>
          </w:tcPr>
          <w:p w:rsidR="005521C0" w:rsidRPr="005521C0" w:rsidRDefault="005521C0" w:rsidP="0094187D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5521C0">
              <w:rPr>
                <w:rFonts w:ascii="標楷體" w:eastAsia="標楷體" w:hAnsi="標楷體"/>
                <w:sz w:val="28"/>
                <w:szCs w:val="28"/>
              </w:rPr>
              <w:t>課程內容</w:t>
            </w:r>
            <w:proofErr w:type="spellEnd"/>
          </w:p>
        </w:tc>
        <w:tc>
          <w:tcPr>
            <w:tcW w:w="2606" w:type="dxa"/>
            <w:vMerge/>
          </w:tcPr>
          <w:p w:rsidR="005521C0" w:rsidRDefault="005521C0" w:rsidP="005521C0">
            <w:pPr>
              <w:rPr>
                <w:lang w:eastAsia="zh-TW"/>
              </w:rPr>
            </w:pPr>
          </w:p>
        </w:tc>
      </w:tr>
      <w:tr w:rsidR="000F00B2" w:rsidTr="00402E0A">
        <w:trPr>
          <w:trHeight w:val="1856"/>
        </w:trPr>
        <w:tc>
          <w:tcPr>
            <w:tcW w:w="1960" w:type="dxa"/>
          </w:tcPr>
          <w:p w:rsidR="000F00B2" w:rsidRPr="005521C0" w:rsidRDefault="000F00B2" w:rsidP="0094187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521C0">
              <w:rPr>
                <w:rFonts w:ascii="標楷體" w:eastAsia="標楷體" w:hAnsi="標楷體"/>
                <w:sz w:val="28"/>
                <w:szCs w:val="28"/>
              </w:rPr>
              <w:t>108.11.2</w:t>
            </w:r>
            <w:r w:rsidRPr="005521C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</w:t>
            </w:r>
            <w:r w:rsidRPr="005521C0">
              <w:rPr>
                <w:rFonts w:ascii="標楷體" w:eastAsia="標楷體" w:hAnsi="標楷體"/>
                <w:sz w:val="28"/>
                <w:szCs w:val="28"/>
              </w:rPr>
              <w:t xml:space="preserve"> (</w:t>
            </w:r>
            <w:proofErr w:type="spellStart"/>
            <w:r w:rsidRPr="005521C0">
              <w:rPr>
                <w:rFonts w:ascii="標楷體" w:eastAsia="標楷體" w:hAnsi="標楷體"/>
                <w:sz w:val="28"/>
                <w:szCs w:val="28"/>
              </w:rPr>
              <w:t>星期</w:t>
            </w:r>
            <w:proofErr w:type="spellEnd"/>
            <w:r w:rsidRPr="005521C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二</w:t>
            </w:r>
            <w:r w:rsidRPr="005521C0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550" w:type="dxa"/>
          </w:tcPr>
          <w:p w:rsidR="000F00B2" w:rsidRPr="005521C0" w:rsidRDefault="00C754C8" w:rsidP="0094187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</w:t>
            </w:r>
            <w:r w:rsidR="000F00B2" w:rsidRPr="005521C0"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  <w:r w:rsidR="000F00B2" w:rsidRPr="005521C0">
              <w:rPr>
                <w:rFonts w:ascii="標楷體" w:eastAsia="標楷體" w:hAnsi="標楷體"/>
                <w:sz w:val="28"/>
                <w:szCs w:val="28"/>
              </w:rPr>
              <w:t>0 ～1</w:t>
            </w:r>
            <w:r w:rsidR="000F00B2" w:rsidRPr="005521C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</w:t>
            </w:r>
            <w:r w:rsidR="000F00B2" w:rsidRPr="005521C0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="000F00B2" w:rsidRPr="005521C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  <w:r w:rsidR="000F00B2" w:rsidRPr="005521C0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0F00B2" w:rsidRPr="005521C0" w:rsidRDefault="000F00B2" w:rsidP="0094187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521C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瑞穗國中</w:t>
            </w:r>
          </w:p>
        </w:tc>
        <w:tc>
          <w:tcPr>
            <w:tcW w:w="2268" w:type="dxa"/>
          </w:tcPr>
          <w:p w:rsidR="00F460D8" w:rsidRDefault="00402E0A" w:rsidP="00F460D8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</w:t>
            </w:r>
            <w:r w:rsidR="00F460D8" w:rsidRPr="005521C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教師研習：</w:t>
            </w:r>
            <w:r w:rsidR="001E544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性別平等教務融入課程之教學分享</w:t>
            </w:r>
          </w:p>
          <w:p w:rsidR="00402E0A" w:rsidRPr="005521C0" w:rsidRDefault="00F460D8" w:rsidP="00F460D8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2.授課教師：</w:t>
            </w:r>
            <w:r w:rsidRPr="00402E0A">
              <w:rPr>
                <w:rFonts w:ascii="標楷體" w:eastAsia="標楷體" w:hAnsi="標楷體"/>
                <w:sz w:val="28"/>
                <w:szCs w:val="28"/>
                <w:lang w:eastAsia="zh-TW"/>
              </w:rPr>
              <w:t>洪菊吟</w:t>
            </w:r>
            <w:r w:rsidRPr="00402E0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老師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</w:tc>
        <w:tc>
          <w:tcPr>
            <w:tcW w:w="2606" w:type="dxa"/>
            <w:vMerge w:val="restart"/>
          </w:tcPr>
          <w:p w:rsidR="000F00B2" w:rsidRPr="000F00B2" w:rsidRDefault="000F00B2" w:rsidP="000F00B2">
            <w:pPr>
              <w:rPr>
                <w:rFonts w:ascii="標楷體" w:eastAsia="標楷體" w:hAnsi="標楷體"/>
                <w:lang w:eastAsia="zh-TW"/>
              </w:rPr>
            </w:pPr>
            <w:r w:rsidRPr="000F00B2">
              <w:rPr>
                <w:rFonts w:ascii="標楷體" w:eastAsia="標楷體" w:hAnsi="標楷體" w:hint="eastAsia"/>
                <w:lang w:eastAsia="zh-TW"/>
              </w:rPr>
              <w:t>◎</w:t>
            </w:r>
            <w:r w:rsidRPr="000F00B2">
              <w:rPr>
                <w:rFonts w:ascii="標楷體" w:eastAsia="標楷體" w:hAnsi="標楷體"/>
                <w:lang w:eastAsia="zh-TW"/>
              </w:rPr>
              <w:t>領域召集人：詹素卿校長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(</w:t>
            </w:r>
            <w:r w:rsidRPr="000F00B2">
              <w:rPr>
                <w:rFonts w:ascii="標楷體" w:eastAsia="標楷體" w:hAnsi="標楷體"/>
                <w:lang w:eastAsia="zh-TW"/>
              </w:rPr>
              <w:t>南平中學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)</w:t>
            </w:r>
          </w:p>
          <w:p w:rsidR="000F00B2" w:rsidRPr="000F00B2" w:rsidRDefault="000F00B2" w:rsidP="000F00B2">
            <w:pPr>
              <w:rPr>
                <w:rFonts w:ascii="標楷體" w:eastAsia="標楷體" w:hAnsi="標楷體"/>
                <w:lang w:eastAsia="zh-TW"/>
              </w:rPr>
            </w:pPr>
            <w:r w:rsidRPr="000F00B2">
              <w:rPr>
                <w:rFonts w:ascii="標楷體" w:eastAsia="標楷體" w:hAnsi="標楷體" w:hint="eastAsia"/>
                <w:lang w:eastAsia="zh-TW"/>
              </w:rPr>
              <w:t>◎</w:t>
            </w:r>
            <w:r w:rsidRPr="000F00B2">
              <w:rPr>
                <w:rFonts w:ascii="標楷體" w:eastAsia="標楷體" w:hAnsi="標楷體"/>
                <w:lang w:eastAsia="zh-TW"/>
              </w:rPr>
              <w:t>副領域召集人：董華貞校長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(</w:t>
            </w:r>
            <w:r w:rsidRPr="000F00B2">
              <w:rPr>
                <w:rFonts w:ascii="標楷體" w:eastAsia="標楷體" w:hAnsi="標楷體"/>
                <w:lang w:eastAsia="zh-TW"/>
              </w:rPr>
              <w:t>萬寧國小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)、</w:t>
            </w:r>
            <w:r w:rsidRPr="000F00B2">
              <w:rPr>
                <w:rFonts w:ascii="標楷體" w:eastAsia="標楷體" w:hAnsi="標楷體"/>
                <w:lang w:eastAsia="zh-TW"/>
              </w:rPr>
              <w:t>周中琪校長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(</w:t>
            </w:r>
            <w:r w:rsidRPr="000F00B2">
              <w:rPr>
                <w:rFonts w:ascii="標楷體" w:eastAsia="標楷體" w:hAnsi="標楷體"/>
                <w:lang w:eastAsia="zh-TW"/>
              </w:rPr>
              <w:t>崙山國小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)、</w:t>
            </w:r>
            <w:r w:rsidRPr="000F00B2">
              <w:rPr>
                <w:rFonts w:ascii="標楷體" w:eastAsia="標楷體" w:hAnsi="標楷體"/>
                <w:lang w:eastAsia="zh-TW"/>
              </w:rPr>
              <w:t>熊湘屏校長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(</w:t>
            </w:r>
            <w:r w:rsidRPr="000F00B2">
              <w:rPr>
                <w:rFonts w:ascii="標楷體" w:eastAsia="標楷體" w:hAnsi="標楷體"/>
                <w:lang w:eastAsia="zh-TW"/>
              </w:rPr>
              <w:t>明利國小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)</w:t>
            </w:r>
          </w:p>
          <w:p w:rsidR="000F00B2" w:rsidRPr="000F00B2" w:rsidRDefault="000F00B2" w:rsidP="000F00B2">
            <w:pPr>
              <w:rPr>
                <w:rFonts w:ascii="標楷體" w:eastAsia="標楷體" w:hAnsi="標楷體"/>
                <w:lang w:eastAsia="zh-TW"/>
              </w:rPr>
            </w:pPr>
            <w:r w:rsidRPr="000F00B2">
              <w:rPr>
                <w:rFonts w:ascii="標楷體" w:eastAsia="標楷體" w:hAnsi="標楷體" w:hint="eastAsia"/>
                <w:lang w:eastAsia="zh-TW"/>
              </w:rPr>
              <w:t>◎</w:t>
            </w:r>
            <w:r w:rsidRPr="000F00B2">
              <w:rPr>
                <w:rFonts w:ascii="標楷體" w:eastAsia="標楷體" w:hAnsi="標楷體"/>
                <w:lang w:eastAsia="zh-TW"/>
              </w:rPr>
              <w:t>輔導員：</w:t>
            </w:r>
          </w:p>
          <w:p w:rsidR="000F00B2" w:rsidRPr="000F00B2" w:rsidRDefault="000F00B2" w:rsidP="000F00B2">
            <w:pPr>
              <w:rPr>
                <w:rFonts w:ascii="標楷體" w:eastAsia="標楷體" w:hAnsi="標楷體"/>
                <w:lang w:eastAsia="zh-TW"/>
              </w:rPr>
            </w:pPr>
            <w:r w:rsidRPr="000F00B2">
              <w:rPr>
                <w:rFonts w:ascii="標楷體" w:eastAsia="標楷體" w:hAnsi="標楷體"/>
                <w:lang w:eastAsia="zh-TW"/>
              </w:rPr>
              <w:t>李淑婷校長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(榮譽輔導員)、</w:t>
            </w:r>
            <w:r w:rsidRPr="000F00B2">
              <w:rPr>
                <w:rFonts w:ascii="標楷體" w:eastAsia="標楷體" w:hAnsi="標楷體"/>
                <w:lang w:eastAsia="zh-TW"/>
              </w:rPr>
              <w:t>洪菊吟組長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(</w:t>
            </w:r>
            <w:r w:rsidRPr="000F00B2">
              <w:rPr>
                <w:rFonts w:ascii="標楷體" w:eastAsia="標楷體" w:hAnsi="標楷體"/>
                <w:lang w:eastAsia="zh-TW"/>
              </w:rPr>
              <w:t>明利國小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)、</w:t>
            </w:r>
            <w:r w:rsidRPr="000F00B2">
              <w:rPr>
                <w:rFonts w:ascii="標楷體" w:eastAsia="標楷體" w:hAnsi="標楷體"/>
                <w:lang w:eastAsia="zh-TW"/>
              </w:rPr>
              <w:t>陳志展教師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(</w:t>
            </w:r>
            <w:r w:rsidRPr="000F00B2">
              <w:rPr>
                <w:rFonts w:ascii="標楷體" w:eastAsia="標楷體" w:hAnsi="標楷體"/>
                <w:lang w:eastAsia="zh-TW"/>
              </w:rPr>
              <w:t>明義國小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)、</w:t>
            </w:r>
            <w:r w:rsidRPr="000F00B2">
              <w:rPr>
                <w:rFonts w:ascii="標楷體" w:eastAsia="標楷體" w:hAnsi="標楷體"/>
                <w:lang w:eastAsia="zh-TW"/>
              </w:rPr>
              <w:t>周含</w:t>
            </w:r>
            <w:proofErr w:type="gramStart"/>
            <w:r w:rsidRPr="000F00B2">
              <w:rPr>
                <w:rFonts w:ascii="標楷體" w:eastAsia="標楷體" w:hAnsi="標楷體"/>
                <w:lang w:eastAsia="zh-TW"/>
              </w:rPr>
              <w:t>嬪</w:t>
            </w:r>
            <w:proofErr w:type="gramEnd"/>
            <w:r w:rsidRPr="000F00B2">
              <w:rPr>
                <w:rFonts w:ascii="標楷體" w:eastAsia="標楷體" w:hAnsi="標楷體"/>
                <w:lang w:eastAsia="zh-TW"/>
              </w:rPr>
              <w:t>組長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(</w:t>
            </w:r>
            <w:r w:rsidRPr="000F00B2">
              <w:rPr>
                <w:rFonts w:ascii="標楷體" w:eastAsia="標楷體" w:hAnsi="標楷體"/>
                <w:lang w:eastAsia="zh-TW"/>
              </w:rPr>
              <w:t>南平中學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)、</w:t>
            </w:r>
            <w:r w:rsidRPr="000F00B2">
              <w:rPr>
                <w:rFonts w:ascii="標楷體" w:eastAsia="標楷體" w:hAnsi="標楷體"/>
                <w:lang w:eastAsia="zh-TW"/>
              </w:rPr>
              <w:t>陳俞含組長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(</w:t>
            </w:r>
            <w:r w:rsidRPr="000F00B2">
              <w:rPr>
                <w:rFonts w:ascii="標楷體" w:eastAsia="標楷體" w:hAnsi="標楷體"/>
                <w:lang w:eastAsia="zh-TW"/>
              </w:rPr>
              <w:t>南平中學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)、</w:t>
            </w:r>
            <w:r w:rsidRPr="000F00B2">
              <w:rPr>
                <w:rFonts w:ascii="標楷體" w:eastAsia="標楷體" w:hAnsi="標楷體"/>
                <w:lang w:eastAsia="zh-TW"/>
              </w:rPr>
              <w:t>萬長玉組長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(</w:t>
            </w:r>
            <w:r w:rsidRPr="000F00B2">
              <w:rPr>
                <w:rFonts w:ascii="標楷體" w:eastAsia="標楷體" w:hAnsi="標楷體"/>
                <w:lang w:eastAsia="zh-TW"/>
              </w:rPr>
              <w:t>南平中學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)、</w:t>
            </w:r>
            <w:r w:rsidRPr="000F00B2">
              <w:rPr>
                <w:rFonts w:ascii="標楷體" w:eastAsia="標楷體" w:hAnsi="標楷體"/>
                <w:lang w:eastAsia="zh-TW"/>
              </w:rPr>
              <w:t>李致瑩主任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(</w:t>
            </w:r>
            <w:r w:rsidRPr="000F00B2">
              <w:rPr>
                <w:rFonts w:ascii="標楷體" w:eastAsia="標楷體" w:hAnsi="標楷體"/>
                <w:lang w:eastAsia="zh-TW"/>
              </w:rPr>
              <w:t>南平中學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)</w:t>
            </w:r>
          </w:p>
          <w:p w:rsidR="000F00B2" w:rsidRDefault="000F00B2" w:rsidP="000F00B2">
            <w:pPr>
              <w:rPr>
                <w:rFonts w:ascii="標楷體" w:eastAsia="標楷體" w:hAnsi="標楷體"/>
                <w:lang w:eastAsia="zh-TW"/>
              </w:rPr>
            </w:pPr>
            <w:r w:rsidRPr="000F00B2">
              <w:rPr>
                <w:rFonts w:ascii="標楷體" w:eastAsia="標楷體" w:hAnsi="標楷體" w:hint="eastAsia"/>
                <w:lang w:eastAsia="zh-TW"/>
              </w:rPr>
              <w:t>◎</w:t>
            </w:r>
            <w:r w:rsidRPr="000F00B2">
              <w:rPr>
                <w:rFonts w:ascii="標楷體" w:eastAsia="標楷體" w:hAnsi="標楷體"/>
                <w:lang w:eastAsia="zh-TW"/>
              </w:rPr>
              <w:t>行政秘書：李致瑩主任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(</w:t>
            </w:r>
            <w:r w:rsidRPr="000F00B2">
              <w:rPr>
                <w:rFonts w:ascii="標楷體" w:eastAsia="標楷體" w:hAnsi="標楷體"/>
                <w:lang w:eastAsia="zh-TW"/>
              </w:rPr>
              <w:t>南平中學</w:t>
            </w:r>
            <w:r w:rsidRPr="000F00B2">
              <w:rPr>
                <w:rFonts w:ascii="標楷體" w:eastAsia="標楷體" w:hAnsi="標楷體" w:hint="eastAsia"/>
                <w:lang w:eastAsia="zh-TW"/>
              </w:rPr>
              <w:t>)</w:t>
            </w:r>
          </w:p>
          <w:p w:rsidR="00314281" w:rsidRPr="000F00B2" w:rsidRDefault="00314281" w:rsidP="000F00B2">
            <w:pPr>
              <w:rPr>
                <w:sz w:val="20"/>
                <w:szCs w:val="20"/>
                <w:lang w:eastAsia="zh-TW"/>
              </w:rPr>
            </w:pPr>
            <w:r w:rsidRPr="000F00B2">
              <w:rPr>
                <w:rFonts w:ascii="標楷體" w:eastAsia="標楷體" w:hAnsi="標楷體" w:hint="eastAsia"/>
                <w:lang w:eastAsia="zh-TW"/>
              </w:rPr>
              <w:t>◎</w:t>
            </w:r>
            <w:r>
              <w:rPr>
                <w:rFonts w:ascii="標楷體" w:eastAsia="標楷體" w:hAnsi="標楷體" w:hint="eastAsia"/>
                <w:lang w:eastAsia="zh-TW"/>
              </w:rPr>
              <w:t>課程前兩小時為本團到校服務準備時間，過程中確認到校服務流程與課程內容。</w:t>
            </w:r>
          </w:p>
        </w:tc>
      </w:tr>
      <w:tr w:rsidR="000F00B2" w:rsidTr="00F460D8">
        <w:trPr>
          <w:trHeight w:val="1826"/>
        </w:trPr>
        <w:tc>
          <w:tcPr>
            <w:tcW w:w="1960" w:type="dxa"/>
          </w:tcPr>
          <w:p w:rsidR="000F00B2" w:rsidRPr="005521C0" w:rsidRDefault="000F00B2" w:rsidP="0094187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521C0">
              <w:rPr>
                <w:rFonts w:ascii="標楷體" w:eastAsia="標楷體" w:hAnsi="標楷體"/>
                <w:sz w:val="28"/>
                <w:szCs w:val="28"/>
              </w:rPr>
              <w:t>108.1</w:t>
            </w:r>
            <w:r w:rsidRPr="005521C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Pr="005521C0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5521C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27</w:t>
            </w:r>
            <w:r w:rsidRPr="005521C0">
              <w:rPr>
                <w:rFonts w:ascii="標楷體" w:eastAsia="標楷體" w:hAnsi="標楷體"/>
                <w:sz w:val="28"/>
                <w:szCs w:val="28"/>
              </w:rPr>
              <w:t xml:space="preserve"> (</w:t>
            </w:r>
            <w:proofErr w:type="spellStart"/>
            <w:r w:rsidRPr="005521C0">
              <w:rPr>
                <w:rFonts w:ascii="標楷體" w:eastAsia="標楷體" w:hAnsi="標楷體"/>
                <w:sz w:val="28"/>
                <w:szCs w:val="28"/>
              </w:rPr>
              <w:t>星期三</w:t>
            </w:r>
            <w:proofErr w:type="spellEnd"/>
            <w:r w:rsidRPr="005521C0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550" w:type="dxa"/>
          </w:tcPr>
          <w:p w:rsidR="000F00B2" w:rsidRPr="005521C0" w:rsidRDefault="000F00B2" w:rsidP="0094187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521C0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C754C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</w:t>
            </w:r>
            <w:r w:rsidRPr="005521C0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="00C754C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</w:t>
            </w:r>
            <w:r w:rsidRPr="005521C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  <w:r w:rsidRPr="005521C0">
              <w:rPr>
                <w:rFonts w:ascii="標楷體" w:eastAsia="標楷體" w:hAnsi="標楷體"/>
                <w:sz w:val="28"/>
                <w:szCs w:val="28"/>
              </w:rPr>
              <w:t xml:space="preserve"> ～1</w:t>
            </w:r>
            <w:r w:rsidRPr="005521C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</w:t>
            </w:r>
            <w:r w:rsidRPr="005521C0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5521C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  <w:r w:rsidRPr="005521C0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0F00B2" w:rsidRPr="005521C0" w:rsidRDefault="000F00B2" w:rsidP="0094187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521C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鳳林國中</w:t>
            </w:r>
          </w:p>
        </w:tc>
        <w:tc>
          <w:tcPr>
            <w:tcW w:w="2268" w:type="dxa"/>
          </w:tcPr>
          <w:p w:rsidR="00F460D8" w:rsidRDefault="00402E0A" w:rsidP="00F460D8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</w:t>
            </w:r>
            <w:r w:rsidR="00F460D8" w:rsidRPr="005521C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教師研習：</w:t>
            </w:r>
            <w:proofErr w:type="gramStart"/>
            <w:r w:rsidR="00F460D8" w:rsidRPr="005521C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用桌遊玩</w:t>
            </w:r>
            <w:proofErr w:type="gramEnd"/>
            <w:r w:rsidR="00F460D8" w:rsidRPr="005521C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轉校園</w:t>
            </w:r>
            <w:proofErr w:type="gramStart"/>
            <w:r w:rsidR="00F460D8" w:rsidRPr="005521C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性霸凌(</w:t>
            </w:r>
            <w:proofErr w:type="gramEnd"/>
            <w:r w:rsidR="00F460D8" w:rsidRPr="005521C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魔法學院)</w:t>
            </w:r>
            <w:r w:rsidR="00F460D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  <w:p w:rsidR="00F460D8" w:rsidRPr="005521C0" w:rsidRDefault="00F460D8" w:rsidP="00F460D8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2.授課教師：</w:t>
            </w:r>
            <w:r w:rsidRPr="00402E0A">
              <w:rPr>
                <w:rFonts w:ascii="標楷體" w:eastAsia="標楷體" w:hAnsi="標楷體"/>
                <w:sz w:val="28"/>
                <w:szCs w:val="28"/>
                <w:lang w:eastAsia="zh-TW"/>
              </w:rPr>
              <w:t>洪菊吟</w:t>
            </w:r>
            <w:r w:rsidRPr="00402E0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老師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</w:tc>
        <w:tc>
          <w:tcPr>
            <w:tcW w:w="2606" w:type="dxa"/>
            <w:vMerge/>
          </w:tcPr>
          <w:p w:rsidR="000F00B2" w:rsidRDefault="000F00B2" w:rsidP="005521C0">
            <w:pPr>
              <w:rPr>
                <w:lang w:eastAsia="zh-TW"/>
              </w:rPr>
            </w:pPr>
          </w:p>
        </w:tc>
      </w:tr>
      <w:tr w:rsidR="000F00B2" w:rsidTr="000F00B2">
        <w:tc>
          <w:tcPr>
            <w:tcW w:w="1960" w:type="dxa"/>
          </w:tcPr>
          <w:p w:rsidR="000F00B2" w:rsidRPr="005521C0" w:rsidRDefault="000F00B2" w:rsidP="0094187D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5521C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108.11.29(星期五)</w:t>
            </w:r>
          </w:p>
        </w:tc>
        <w:tc>
          <w:tcPr>
            <w:tcW w:w="1550" w:type="dxa"/>
          </w:tcPr>
          <w:p w:rsidR="000F00B2" w:rsidRPr="005521C0" w:rsidRDefault="000F00B2" w:rsidP="0094187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521C0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5521C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  <w:r w:rsidRPr="005521C0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5521C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00</w:t>
            </w:r>
            <w:r w:rsidRPr="005521C0">
              <w:rPr>
                <w:rFonts w:ascii="標楷體" w:eastAsia="標楷體" w:hAnsi="標楷體"/>
                <w:sz w:val="28"/>
                <w:szCs w:val="28"/>
              </w:rPr>
              <w:t xml:space="preserve"> ～1</w:t>
            </w:r>
            <w:r w:rsidRPr="005521C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5521C0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5521C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  <w:r w:rsidRPr="005521C0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0F00B2" w:rsidRPr="005521C0" w:rsidRDefault="000F00B2" w:rsidP="0094187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521C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國風國中</w:t>
            </w:r>
          </w:p>
        </w:tc>
        <w:tc>
          <w:tcPr>
            <w:tcW w:w="2268" w:type="dxa"/>
          </w:tcPr>
          <w:p w:rsidR="000F00B2" w:rsidRPr="005521C0" w:rsidRDefault="000F00B2" w:rsidP="0094187D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5521C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1.入班課程：情感議題</w:t>
            </w:r>
            <w:r w:rsidR="00F460D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  <w:p w:rsidR="000F00B2" w:rsidRDefault="000F00B2" w:rsidP="0094187D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5521C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2.課後回饋與討論</w:t>
            </w:r>
            <w:r w:rsidR="00F460D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  <w:p w:rsidR="00402E0A" w:rsidRPr="005521C0" w:rsidRDefault="00402E0A" w:rsidP="0094187D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3.授課教師：</w:t>
            </w:r>
            <w:r w:rsidRPr="00402E0A">
              <w:rPr>
                <w:rFonts w:ascii="標楷體" w:eastAsia="標楷體" w:hAnsi="標楷體"/>
                <w:sz w:val="28"/>
                <w:szCs w:val="28"/>
                <w:lang w:eastAsia="zh-TW"/>
              </w:rPr>
              <w:t>洪菊吟</w:t>
            </w:r>
            <w:r w:rsidRPr="00402E0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老師</w:t>
            </w:r>
            <w:r w:rsidR="00F460D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</w:tc>
        <w:tc>
          <w:tcPr>
            <w:tcW w:w="2606" w:type="dxa"/>
            <w:vMerge/>
          </w:tcPr>
          <w:p w:rsidR="000F00B2" w:rsidRDefault="000F00B2" w:rsidP="005521C0">
            <w:pPr>
              <w:rPr>
                <w:lang w:eastAsia="zh-TW"/>
              </w:rPr>
            </w:pPr>
          </w:p>
        </w:tc>
      </w:tr>
    </w:tbl>
    <w:p w:rsidR="005521C0" w:rsidRDefault="005521C0" w:rsidP="005521C0">
      <w:pPr>
        <w:rPr>
          <w:lang w:eastAsia="zh-TW"/>
        </w:rPr>
      </w:pPr>
    </w:p>
    <w:p w:rsidR="007E04A5" w:rsidRPr="000B5E42" w:rsidRDefault="007E04A5" w:rsidP="007E04A5">
      <w:pPr>
        <w:rPr>
          <w:lang w:eastAsia="zh-TW"/>
        </w:rPr>
      </w:pPr>
    </w:p>
    <w:sectPr w:rsidR="007E04A5" w:rsidRPr="000B5E42" w:rsidSect="000B5E42">
      <w:type w:val="continuous"/>
      <w:pgSz w:w="11906" w:h="16838"/>
      <w:pgMar w:top="1440" w:right="1080" w:bottom="1440" w:left="108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0E2" w:rsidRDefault="004270E2" w:rsidP="00297E56">
      <w:r>
        <w:separator/>
      </w:r>
    </w:p>
  </w:endnote>
  <w:endnote w:type="continuationSeparator" w:id="0">
    <w:p w:rsidR="004270E2" w:rsidRDefault="004270E2" w:rsidP="0029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0E2" w:rsidRDefault="004270E2" w:rsidP="00297E56">
      <w:r>
        <w:separator/>
      </w:r>
    </w:p>
  </w:footnote>
  <w:footnote w:type="continuationSeparator" w:id="0">
    <w:p w:rsidR="004270E2" w:rsidRDefault="004270E2" w:rsidP="00297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8D2828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7B"/>
    <w:rsid w:val="00012C17"/>
    <w:rsid w:val="000B5E42"/>
    <w:rsid w:val="000F00B2"/>
    <w:rsid w:val="001E5447"/>
    <w:rsid w:val="0020510E"/>
    <w:rsid w:val="00297E56"/>
    <w:rsid w:val="002C7D49"/>
    <w:rsid w:val="002F56F0"/>
    <w:rsid w:val="00314281"/>
    <w:rsid w:val="004001AD"/>
    <w:rsid w:val="00402E0A"/>
    <w:rsid w:val="004270E2"/>
    <w:rsid w:val="00436CD7"/>
    <w:rsid w:val="004E2BD0"/>
    <w:rsid w:val="005521C0"/>
    <w:rsid w:val="006051CD"/>
    <w:rsid w:val="00633FD3"/>
    <w:rsid w:val="0069787B"/>
    <w:rsid w:val="006D149B"/>
    <w:rsid w:val="007C626A"/>
    <w:rsid w:val="007E04A5"/>
    <w:rsid w:val="00833B79"/>
    <w:rsid w:val="00B10347"/>
    <w:rsid w:val="00C64FF8"/>
    <w:rsid w:val="00C754C8"/>
    <w:rsid w:val="00CA6A75"/>
    <w:rsid w:val="00D25A1E"/>
    <w:rsid w:val="00E27619"/>
    <w:rsid w:val="00F07EA3"/>
    <w:rsid w:val="00F460D8"/>
    <w:rsid w:val="00F9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A0BDFE-57DA-4380-9B2D-BFC6FA12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E3E94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0B5E42"/>
    <w:rPr>
      <w:color w:val="0000FF" w:themeColor="hyperlink"/>
      <w:u w:val="single"/>
    </w:rPr>
  </w:style>
  <w:style w:type="paragraph" w:customStyle="1" w:styleId="A5">
    <w:name w:val="內文 A"/>
    <w:rsid w:val="000B5E42"/>
    <w:pPr>
      <w:widowControl w:val="0"/>
    </w:pPr>
    <w:rPr>
      <w:rFonts w:ascii="Times New Roman" w:eastAsia="ヒラギノ角ゴ Pro W3" w:hAnsi="Times New Roman" w:cs="Times New Roman"/>
      <w:color w:val="000000"/>
      <w:kern w:val="2"/>
      <w:szCs w:val="20"/>
      <w:lang w:eastAsia="zh-TW"/>
    </w:rPr>
  </w:style>
  <w:style w:type="character" w:customStyle="1" w:styleId="style31">
    <w:name w:val="style31"/>
    <w:basedOn w:val="a1"/>
    <w:rsid w:val="000B5E42"/>
  </w:style>
  <w:style w:type="table" w:styleId="a6">
    <w:name w:val="Table Grid"/>
    <w:basedOn w:val="a2"/>
    <w:uiPriority w:val="59"/>
    <w:rsid w:val="00552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297E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297E56"/>
    <w:rPr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297E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297E56"/>
    <w:rPr>
      <w:sz w:val="20"/>
      <w:szCs w:val="20"/>
    </w:rPr>
  </w:style>
  <w:style w:type="paragraph" w:styleId="a">
    <w:name w:val="List Bullet"/>
    <w:basedOn w:val="a0"/>
    <w:uiPriority w:val="99"/>
    <w:unhideWhenUsed/>
    <w:rsid w:val="00297E56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cp:lastModifiedBy>Stephanie</cp:lastModifiedBy>
  <cp:revision>2</cp:revision>
  <dcterms:created xsi:type="dcterms:W3CDTF">2019-11-19T14:20:00Z</dcterms:created>
  <dcterms:modified xsi:type="dcterms:W3CDTF">2019-11-19T14:20:00Z</dcterms:modified>
</cp:coreProperties>
</file>