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B07E2" wp14:editId="18DA29EB">
                <wp:simplePos x="0" y="0"/>
                <wp:positionH relativeFrom="column">
                  <wp:posOffset>5934075</wp:posOffset>
                </wp:positionH>
                <wp:positionV relativeFrom="paragraph">
                  <wp:posOffset>12065</wp:posOffset>
                </wp:positionV>
                <wp:extent cx="663575" cy="329565"/>
                <wp:effectExtent l="9525" t="10160" r="12700" b="1270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72F" w:rsidRDefault="005F072F" w:rsidP="005F072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467.25pt;margin-top:.95pt;width:52.2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">
                <v:textbox style="mso-fit-shape-to-text:t">
                  <w:txbxContent>
                    <w:p w:rsidR="005F072F" w:rsidRDefault="005F072F" w:rsidP="005F072F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uppressAutoHyphens/>
        <w:jc w:val="center"/>
        <w:textAlignment w:val="baseline"/>
        <w:rPr>
          <w:rFonts w:ascii="Times New Roman" w:eastAsia="新細明體" w:hAnsi="Times New Roman" w:cs="Times New Roman"/>
          <w:szCs w:val="24"/>
        </w:rPr>
      </w:pPr>
      <w:r w:rsidRPr="005006E3">
        <w:rPr>
          <w:rFonts w:ascii="標楷體" w:eastAsia="標楷體" w:hAnsi="標楷體" w:cs="Times New Roman"/>
          <w:b/>
          <w:sz w:val="40"/>
          <w:szCs w:val="40"/>
        </w:rPr>
        <w:t>花蓮縣11</w:t>
      </w:r>
      <w:r w:rsidRPr="005006E3">
        <w:rPr>
          <w:rFonts w:ascii="標楷體" w:eastAsia="標楷體" w:hAnsi="標楷體" w:cs="Times New Roman" w:hint="eastAsia"/>
          <w:b/>
          <w:sz w:val="40"/>
          <w:szCs w:val="40"/>
        </w:rPr>
        <w:t>1</w:t>
      </w:r>
      <w:r w:rsidRPr="005006E3">
        <w:rPr>
          <w:rFonts w:ascii="標楷體" w:eastAsia="標楷體" w:hAnsi="標楷體" w:cs="Times New Roman"/>
          <w:b/>
          <w:sz w:val="40"/>
          <w:szCs w:val="40"/>
        </w:rPr>
        <w:t>年</w:t>
      </w:r>
      <w:r w:rsidRPr="005006E3">
        <w:rPr>
          <w:rFonts w:ascii="標楷體" w:eastAsia="標楷體" w:hAnsi="標楷體" w:cs="Times New Roman"/>
          <w:b/>
          <w:sz w:val="40"/>
          <w:szCs w:val="40"/>
          <w:u w:val="single"/>
        </w:rPr>
        <w:t xml:space="preserve">        </w:t>
      </w:r>
      <w:r w:rsidRPr="005006E3">
        <w:rPr>
          <w:rFonts w:ascii="標楷體" w:eastAsia="標楷體" w:hAnsi="標楷體" w:cs="Times New Roman"/>
          <w:b/>
          <w:sz w:val="40"/>
          <w:szCs w:val="40"/>
        </w:rPr>
        <w:t>國民中/小學防制學生藥物濫用</w:t>
      </w:r>
    </w:p>
    <w:p w:rsidR="005F072F" w:rsidRPr="005006E3" w:rsidRDefault="005F072F" w:rsidP="005F072F">
      <w:pPr>
        <w:suppressAutoHyphens/>
        <w:jc w:val="center"/>
        <w:textAlignment w:val="baseline"/>
        <w:rPr>
          <w:rFonts w:ascii="Times New Roman" w:eastAsia="新細明體" w:hAnsi="Times New Roman" w:cs="Times New Roman"/>
          <w:szCs w:val="24"/>
        </w:rPr>
      </w:pPr>
      <w:r w:rsidRPr="005006E3">
        <w:rPr>
          <w:rFonts w:ascii="標楷體" w:eastAsia="標楷體" w:hAnsi="標楷體" w:cs="Times New Roman" w:hint="eastAsia"/>
          <w:b/>
          <w:sz w:val="40"/>
          <w:szCs w:val="40"/>
        </w:rPr>
        <w:t>學生家長反毒增能研習成果單</w:t>
      </w:r>
      <w:r w:rsidRPr="005006E3">
        <w:rPr>
          <w:rFonts w:ascii="標楷體" w:eastAsia="標楷體" w:hAnsi="標楷體" w:cs="Times New Roman"/>
          <w:b/>
          <w:sz w:val="40"/>
          <w:szCs w:val="40"/>
        </w:rPr>
        <w:t xml:space="preserve"> </w:t>
      </w:r>
    </w:p>
    <w:p w:rsidR="005F072F" w:rsidRPr="005006E3" w:rsidRDefault="005F072F" w:rsidP="005F072F">
      <w:pPr>
        <w:suppressAutoHyphens/>
        <w:jc w:val="center"/>
        <w:textAlignment w:val="baseline"/>
        <w:rPr>
          <w:rFonts w:ascii="Times New Roman" w:eastAsia="新細明體" w:hAnsi="Times New Roman" w:cs="Times New Roman"/>
          <w:szCs w:val="24"/>
        </w:rPr>
      </w:pPr>
      <w:r w:rsidRPr="005006E3">
        <w:rPr>
          <w:rFonts w:ascii="標楷體" w:eastAsia="標楷體" w:hAnsi="標楷體" w:cs="Times New Roman"/>
          <w:b/>
          <w:sz w:val="40"/>
          <w:szCs w:val="40"/>
        </w:rPr>
        <w:t xml:space="preserve">                                        </w:t>
      </w:r>
    </w:p>
    <w:tbl>
      <w:tblPr>
        <w:tblW w:w="10490" w:type="dxa"/>
        <w:tblInd w:w="-3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558"/>
        <w:gridCol w:w="3687"/>
      </w:tblGrid>
      <w:tr w:rsidR="005F072F" w:rsidRPr="005006E3" w:rsidTr="0024794D">
        <w:trPr>
          <w:trHeight w:val="51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5006E3">
              <w:rPr>
                <w:rFonts w:ascii="標楷體" w:eastAsia="標楷體" w:hAnsi="標楷體" w:cs="Times New Roman" w:hint="eastAsia"/>
                <w:szCs w:val="24"/>
              </w:rPr>
              <w:t>研習</w:t>
            </w:r>
            <w:r w:rsidRPr="005006E3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5006E3">
              <w:rPr>
                <w:rFonts w:ascii="標楷體" w:eastAsia="標楷體" w:hAnsi="標楷體" w:cs="Times New Roman"/>
                <w:szCs w:val="24"/>
              </w:rPr>
              <w:t>11</w:t>
            </w:r>
            <w:r w:rsidRPr="005006E3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006E3">
              <w:rPr>
                <w:rFonts w:ascii="標楷體" w:eastAsia="標楷體" w:hAnsi="標楷體" w:cs="Times New Roman"/>
                <w:szCs w:val="24"/>
              </w:rPr>
              <w:t>年</w:t>
            </w:r>
            <w:r w:rsidRPr="005006E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5006E3">
              <w:rPr>
                <w:rFonts w:ascii="標楷體" w:eastAsia="標楷體" w:hAnsi="標楷體" w:cs="Times New Roman"/>
                <w:szCs w:val="24"/>
              </w:rPr>
              <w:t>月</w:t>
            </w:r>
            <w:r w:rsidRPr="005006E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5006E3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5006E3">
              <w:rPr>
                <w:rFonts w:ascii="標楷體" w:eastAsia="標楷體" w:hAnsi="標楷體" w:cs="Times New Roman"/>
                <w:szCs w:val="24"/>
              </w:rPr>
              <w:t>參加人數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F072F" w:rsidRPr="005006E3" w:rsidTr="0024794D">
        <w:trPr>
          <w:trHeight w:val="57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5006E3">
              <w:rPr>
                <w:rFonts w:ascii="標楷體" w:eastAsia="標楷體" w:hAnsi="標楷體" w:cs="Times New Roman" w:hint="eastAsia"/>
                <w:szCs w:val="24"/>
              </w:rPr>
              <w:t>研習講</w:t>
            </w:r>
            <w:r w:rsidRPr="005006E3">
              <w:rPr>
                <w:rFonts w:ascii="標楷體" w:eastAsia="標楷體" w:hAnsi="標楷體" w:cs="Times New Roman"/>
                <w:szCs w:val="24"/>
              </w:rPr>
              <w:t>師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textAlignment w:val="baselin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5F072F" w:rsidRPr="005006E3" w:rsidTr="0024794D">
        <w:trPr>
          <w:trHeight w:val="85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5006E3">
              <w:rPr>
                <w:rFonts w:ascii="標楷體" w:eastAsia="標楷體" w:hAnsi="標楷體" w:cs="Times New Roman"/>
                <w:szCs w:val="24"/>
              </w:rPr>
              <w:t>檢討及建議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textAlignment w:val="baselin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5F072F" w:rsidRPr="005006E3" w:rsidTr="0024794D">
        <w:trPr>
          <w:trHeight w:val="41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F072F" w:rsidRPr="005006E3" w:rsidTr="0024794D">
        <w:trPr>
          <w:trHeight w:val="5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widowControl/>
              <w:shd w:val="clear" w:color="auto" w:fill="FFFFFF"/>
              <w:suppressAutoHyphens/>
              <w:spacing w:after="12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072F" w:rsidRPr="005006E3" w:rsidRDefault="005F072F" w:rsidP="0024794D">
            <w:pPr>
              <w:widowControl/>
              <w:shd w:val="clear" w:color="auto" w:fill="FFFFFF"/>
              <w:suppressAutoHyphens/>
              <w:spacing w:after="12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5F072F" w:rsidRPr="005006E3" w:rsidRDefault="005F072F" w:rsidP="005F072F">
      <w:pPr>
        <w:widowControl/>
        <w:shd w:val="clear" w:color="auto" w:fill="FFFFFF"/>
        <w:suppressAutoHyphens/>
        <w:spacing w:after="120"/>
        <w:textAlignment w:val="baseline"/>
        <w:rPr>
          <w:rFonts w:ascii="標楷體" w:eastAsia="標楷體" w:hAnsi="標楷體" w:cs="Times New Roman"/>
          <w:szCs w:val="24"/>
        </w:rPr>
      </w:pPr>
      <w:r w:rsidRPr="005006E3">
        <w:rPr>
          <w:rFonts w:ascii="標楷體" w:eastAsia="標楷體" w:hAnsi="標楷體" w:cs="Times New Roman"/>
          <w:szCs w:val="24"/>
        </w:rPr>
        <w:t>承辦人：                          主任：                            校長：</w:t>
      </w:r>
    </w:p>
    <w:p w:rsidR="005F072F" w:rsidRPr="005006E3" w:rsidRDefault="005F072F" w:rsidP="005F072F">
      <w:pPr>
        <w:suppressAutoHyphens/>
        <w:textAlignment w:val="baseline"/>
        <w:rPr>
          <w:rFonts w:ascii="標楷體" w:eastAsia="標楷體" w:hAnsi="標楷體" w:cs="Times New Roman"/>
          <w:szCs w:val="24"/>
        </w:rPr>
      </w:pPr>
    </w:p>
    <w:p w:rsidR="005F072F" w:rsidRPr="005006E3" w:rsidRDefault="005F072F" w:rsidP="005F072F">
      <w:pPr>
        <w:suppressAutoHyphens/>
        <w:textAlignment w:val="baseline"/>
        <w:rPr>
          <w:rFonts w:ascii="標楷體" w:eastAsia="標楷體" w:hAnsi="標楷體" w:cs="Times New Roman"/>
          <w:szCs w:val="24"/>
        </w:rPr>
      </w:pPr>
    </w:p>
    <w:p w:rsidR="005F072F" w:rsidRPr="005006E3" w:rsidRDefault="005F072F" w:rsidP="005F072F">
      <w:pPr>
        <w:suppressAutoHyphens/>
        <w:spacing w:line="360" w:lineRule="auto"/>
        <w:textAlignment w:val="baseline"/>
        <w:rPr>
          <w:rFonts w:ascii="標楷體" w:eastAsia="標楷體" w:hAnsi="標楷體" w:cs="Times New Roman"/>
          <w:b/>
          <w:szCs w:val="24"/>
        </w:rPr>
      </w:pPr>
      <w:r w:rsidRPr="005006E3">
        <w:rPr>
          <w:rFonts w:ascii="標楷體" w:eastAsia="標楷體" w:hAnsi="標楷體" w:cs="Times New Roman" w:hint="eastAsia"/>
          <w:b/>
          <w:szCs w:val="24"/>
        </w:rPr>
        <w:t>承辦人電話及分機：</w:t>
      </w:r>
    </w:p>
    <w:p w:rsidR="005F072F" w:rsidRPr="005006E3" w:rsidRDefault="005F072F" w:rsidP="005F072F">
      <w:pPr>
        <w:suppressAutoHyphens/>
        <w:spacing w:line="360" w:lineRule="auto"/>
        <w:textAlignment w:val="baseline"/>
        <w:rPr>
          <w:rFonts w:ascii="標楷體" w:eastAsia="標楷體" w:hAnsi="標楷體" w:cs="Times New Roman"/>
          <w:szCs w:val="24"/>
        </w:rPr>
      </w:pPr>
      <w:r w:rsidRPr="005006E3">
        <w:rPr>
          <w:rFonts w:ascii="標楷體" w:eastAsia="標楷體" w:hAnsi="標楷體" w:cs="Times New Roman" w:hint="eastAsia"/>
          <w:szCs w:val="24"/>
        </w:rPr>
        <w:t>備註：：</w:t>
      </w:r>
    </w:p>
    <w:p w:rsidR="005F072F" w:rsidRPr="005006E3" w:rsidRDefault="005F072F" w:rsidP="005F072F">
      <w:pPr>
        <w:numPr>
          <w:ilvl w:val="0"/>
          <w:numId w:val="1"/>
        </w:numPr>
        <w:suppressAutoHyphens/>
        <w:spacing w:line="360" w:lineRule="auto"/>
        <w:textAlignment w:val="baseline"/>
        <w:rPr>
          <w:rFonts w:ascii="標楷體" w:eastAsia="標楷體" w:hAnsi="標楷體" w:cs="Times New Roman"/>
          <w:szCs w:val="24"/>
        </w:rPr>
      </w:pPr>
      <w:r w:rsidRPr="005006E3">
        <w:rPr>
          <w:rFonts w:ascii="標楷體" w:eastAsia="標楷體" w:hAnsi="標楷體" w:cs="Times New Roman"/>
          <w:szCs w:val="24"/>
        </w:rPr>
        <w:t>請各校完成</w:t>
      </w:r>
      <w:r w:rsidRPr="005006E3">
        <w:rPr>
          <w:rFonts w:ascii="標楷體" w:eastAsia="標楷體" w:hAnsi="標楷體" w:cs="Times New Roman" w:hint="eastAsia"/>
          <w:szCs w:val="24"/>
        </w:rPr>
        <w:t>研習(至少50分鐘以上，可結合其他研習共同辦理)</w:t>
      </w:r>
      <w:r w:rsidRPr="005006E3">
        <w:rPr>
          <w:rFonts w:ascii="標楷體" w:eastAsia="標楷體" w:hAnsi="標楷體" w:cs="Times New Roman"/>
          <w:szCs w:val="24"/>
        </w:rPr>
        <w:t>後製作本表，</w:t>
      </w:r>
      <w:r w:rsidRPr="005006E3">
        <w:rPr>
          <w:rFonts w:ascii="標楷體" w:eastAsia="標楷體" w:hAnsi="標楷體" w:cs="Times New Roman" w:hint="eastAsia"/>
          <w:b/>
          <w:szCs w:val="24"/>
        </w:rPr>
        <w:t>每年</w:t>
      </w:r>
      <w:r w:rsidRPr="005006E3">
        <w:rPr>
          <w:rFonts w:ascii="標楷體" w:eastAsia="標楷體" w:hAnsi="標楷體" w:cs="Times New Roman"/>
          <w:b/>
          <w:szCs w:val="24"/>
        </w:rPr>
        <w:t>每校一張</w:t>
      </w:r>
      <w:r w:rsidRPr="005006E3">
        <w:rPr>
          <w:rFonts w:ascii="標楷體" w:eastAsia="標楷體" w:hAnsi="標楷體" w:cs="Times New Roman"/>
          <w:szCs w:val="24"/>
        </w:rPr>
        <w:t>，彙整後於</w:t>
      </w:r>
      <w:r w:rsidRPr="005006E3">
        <w:rPr>
          <w:rFonts w:ascii="標楷體" w:eastAsia="標楷體" w:hAnsi="標楷體" w:cs="Times New Roman" w:hint="eastAsia"/>
          <w:b/>
          <w:szCs w:val="24"/>
        </w:rPr>
        <w:t>111年10月31日前</w:t>
      </w:r>
      <w:r w:rsidRPr="005006E3">
        <w:rPr>
          <w:rFonts w:ascii="標楷體" w:eastAsia="標楷體" w:hAnsi="標楷體" w:cs="Times New Roman" w:hint="eastAsia"/>
          <w:szCs w:val="24"/>
        </w:rPr>
        <w:t>將紙本資料，</w:t>
      </w:r>
      <w:proofErr w:type="gramStart"/>
      <w:r w:rsidRPr="005006E3">
        <w:rPr>
          <w:rFonts w:ascii="標楷體" w:eastAsia="標楷體" w:hAnsi="標楷體" w:cs="Times New Roman" w:hint="eastAsia"/>
          <w:szCs w:val="24"/>
        </w:rPr>
        <w:t>免備文</w:t>
      </w:r>
      <w:proofErr w:type="gramEnd"/>
      <w:r w:rsidRPr="005006E3">
        <w:rPr>
          <w:rFonts w:ascii="標楷體" w:eastAsia="標楷體" w:hAnsi="標楷體" w:cs="Times New Roman" w:hint="eastAsia"/>
          <w:szCs w:val="24"/>
        </w:rPr>
        <w:t>寄至</w:t>
      </w:r>
      <w:proofErr w:type="gramStart"/>
      <w:r w:rsidRPr="005006E3">
        <w:rPr>
          <w:rFonts w:ascii="標楷體" w:eastAsia="標楷體" w:hAnsi="標楷體" w:cs="Times New Roman" w:hint="eastAsia"/>
          <w:szCs w:val="24"/>
        </w:rPr>
        <w:t>教育處學管</w:t>
      </w:r>
      <w:proofErr w:type="gramEnd"/>
      <w:r w:rsidRPr="005006E3">
        <w:rPr>
          <w:rFonts w:ascii="標楷體" w:eastAsia="標楷體" w:hAnsi="標楷體" w:cs="Times New Roman" w:hint="eastAsia"/>
          <w:szCs w:val="24"/>
        </w:rPr>
        <w:t>科林鈺容老師收。</w:t>
      </w:r>
    </w:p>
    <w:p w:rsidR="005F072F" w:rsidRPr="005006E3" w:rsidRDefault="005F072F" w:rsidP="005F072F">
      <w:pPr>
        <w:suppressAutoHyphens/>
        <w:spacing w:line="360" w:lineRule="auto"/>
        <w:ind w:left="480"/>
        <w:textAlignment w:val="baseline"/>
        <w:rPr>
          <w:rFonts w:ascii="標楷體" w:eastAsia="標楷體" w:hAnsi="標楷體" w:cs="Times New Roman"/>
          <w:szCs w:val="24"/>
        </w:rPr>
      </w:pPr>
      <w:r w:rsidRPr="005006E3">
        <w:rPr>
          <w:rFonts w:ascii="標楷體" w:eastAsia="標楷體" w:hAnsi="標楷體" w:cs="Times New Roman" w:hint="eastAsia"/>
          <w:szCs w:val="24"/>
        </w:rPr>
        <w:t>2.電子檔可至本府教育處處</w:t>
      </w:r>
      <w:proofErr w:type="gramStart"/>
      <w:r w:rsidRPr="005006E3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5006E3">
        <w:rPr>
          <w:rFonts w:ascii="標楷體" w:eastAsia="標楷體" w:hAnsi="標楷體" w:cs="Times New Roman" w:hint="eastAsia"/>
          <w:szCs w:val="24"/>
        </w:rPr>
        <w:t>公告下載。</w:t>
      </w: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細明體" w:eastAsia="細明體" w:hAnsi="Courier New" w:cs="Times New Roman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D918E" wp14:editId="6915AC8E">
                <wp:simplePos x="0" y="0"/>
                <wp:positionH relativeFrom="column">
                  <wp:posOffset>5922010</wp:posOffset>
                </wp:positionH>
                <wp:positionV relativeFrom="paragraph">
                  <wp:posOffset>27940</wp:posOffset>
                </wp:positionV>
                <wp:extent cx="691515" cy="329565"/>
                <wp:effectExtent l="0" t="0" r="13335" b="1397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72F" w:rsidRDefault="005F072F" w:rsidP="005F072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9" o:spid="_x0000_s1027" type="#_x0000_t202" style="position:absolute;left:0;text-align:left;margin-left:466.3pt;margin-top:2.2pt;width:54.45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">
                <v:textbox style="mso-fit-shape-to-text:t">
                  <w:txbxContent>
                    <w:p w:rsidR="005F072F" w:rsidRDefault="005F072F" w:rsidP="005F072F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jc w:val="center"/>
        <w:rPr>
          <w:rFonts w:ascii="Calibri" w:eastAsia="新細明體" w:hAnsi="Calibri" w:cs="Times New Roman"/>
          <w:b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b/>
          <w:sz w:val="36"/>
          <w:szCs w:val="36"/>
        </w:rPr>
        <w:t>國教署提升家長藥物濫用</w:t>
      </w:r>
      <w:proofErr w:type="gramStart"/>
      <w:r w:rsidRPr="005006E3">
        <w:rPr>
          <w:rFonts w:ascii="Calibri" w:eastAsia="新細明體" w:hAnsi="Calibri" w:cs="Times New Roman" w:hint="eastAsia"/>
          <w:b/>
          <w:sz w:val="36"/>
          <w:szCs w:val="36"/>
        </w:rPr>
        <w:t>防制知能</w:t>
      </w:r>
      <w:proofErr w:type="gramEnd"/>
      <w:r w:rsidRPr="005006E3">
        <w:rPr>
          <w:rFonts w:ascii="Calibri" w:eastAsia="新細明體" w:hAnsi="Calibri" w:cs="Times New Roman" w:hint="eastAsia"/>
          <w:b/>
          <w:sz w:val="36"/>
          <w:szCs w:val="36"/>
        </w:rPr>
        <w:t>宣講操作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sz w:val="36"/>
          <w:szCs w:val="36"/>
        </w:rPr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1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</w:t>
      </w:r>
      <w:r w:rsidRPr="005006E3">
        <w:rPr>
          <w:rFonts w:ascii="Calibri" w:eastAsia="新細明體" w:hAnsi="Calibri" w:cs="Times New Roman"/>
          <w:sz w:val="36"/>
          <w:szCs w:val="36"/>
        </w:rPr>
        <w:t>https://sacs.k12ea.gov.tw/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9B7B9" wp14:editId="615A22E0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5279390" cy="2966085"/>
                <wp:effectExtent l="0" t="0" r="16510" b="2476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966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margin-left:.15pt;margin-top:0;width:415.7pt;height:2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59F8D027" wp14:editId="39564DC5">
            <wp:extent cx="5279390" cy="2966085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26418" wp14:editId="73F6CB47">
                <wp:simplePos x="0" y="0"/>
                <wp:positionH relativeFrom="column">
                  <wp:posOffset>3175</wp:posOffset>
                </wp:positionH>
                <wp:positionV relativeFrom="paragraph">
                  <wp:posOffset>471170</wp:posOffset>
                </wp:positionV>
                <wp:extent cx="5279390" cy="2965450"/>
                <wp:effectExtent l="0" t="0" r="16510" b="2540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965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margin-left:.25pt;margin-top:37.1pt;width:415.7pt;height:2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" filled="f" strokecolor="windowText" strokeweight="2pt">
                <v:path arrowok="t"/>
              </v:rect>
            </w:pict>
          </mc:Fallback>
        </mc:AlternateConten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2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：登</w:t>
      </w:r>
      <w:proofErr w:type="gramStart"/>
      <w:r w:rsidRPr="005006E3">
        <w:rPr>
          <w:rFonts w:ascii="Calibri" w:eastAsia="新細明體" w:hAnsi="Calibri" w:cs="Times New Roman" w:hint="eastAsia"/>
          <w:sz w:val="36"/>
          <w:szCs w:val="36"/>
        </w:rPr>
        <w:t>入帳</w:t>
      </w:r>
      <w:proofErr w:type="gramEnd"/>
      <w:r w:rsidRPr="005006E3">
        <w:rPr>
          <w:rFonts w:ascii="Calibri" w:eastAsia="新細明體" w:hAnsi="Calibri" w:cs="Times New Roman" w:hint="eastAsia"/>
          <w:sz w:val="36"/>
          <w:szCs w:val="36"/>
        </w:rPr>
        <w:t>密</w: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5DE14579" wp14:editId="26331557">
            <wp:extent cx="5279390" cy="2966085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sz w:val="36"/>
          <w:szCs w:val="36"/>
        </w:rPr>
        <w:lastRenderedPageBreak/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3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</w:t>
      </w:r>
      <w:r w:rsidRPr="005006E3">
        <w:rPr>
          <w:rFonts w:ascii="Calibri" w:eastAsia="新細明體" w:hAnsi="Calibri" w:cs="Times New Roman"/>
          <w:sz w:val="36"/>
          <w:szCs w:val="36"/>
        </w:rPr>
        <w:t xml:space="preserve"> 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提升家長藥物濫用</w:t>
      </w:r>
      <w:proofErr w:type="gramStart"/>
      <w:r w:rsidRPr="005006E3">
        <w:rPr>
          <w:rFonts w:ascii="Calibri" w:eastAsia="新細明體" w:hAnsi="Calibri" w:cs="Times New Roman" w:hint="eastAsia"/>
          <w:sz w:val="36"/>
          <w:szCs w:val="36"/>
        </w:rPr>
        <w:t>防制知能</w:t>
      </w:r>
      <w:proofErr w:type="gramEnd"/>
      <w:r w:rsidRPr="005006E3">
        <w:rPr>
          <w:rFonts w:ascii="Calibri" w:eastAsia="新細明體" w:hAnsi="Calibri" w:cs="Times New Roman" w:hint="eastAsia"/>
          <w:sz w:val="36"/>
          <w:szCs w:val="36"/>
        </w:rPr>
        <w:t>(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填報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)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6710B" wp14:editId="27EB5C95">
                <wp:simplePos x="0" y="0"/>
                <wp:positionH relativeFrom="column">
                  <wp:posOffset>1905</wp:posOffset>
                </wp:positionH>
                <wp:positionV relativeFrom="paragraph">
                  <wp:posOffset>847090</wp:posOffset>
                </wp:positionV>
                <wp:extent cx="2210435" cy="325755"/>
                <wp:effectExtent l="0" t="0" r="18415" b="1714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3257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margin-left:.15pt;margin-top:66.7pt;width:174.0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" filled="f" strokecolor="red" strokeweight="2pt">
                <v:path arrowok="t"/>
              </v:rect>
            </w:pict>
          </mc:Fallback>
        </mc:AlternateConten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0B4B92B4" wp14:editId="6D47BD4F">
            <wp:extent cx="2210435" cy="2170430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A22FF6" w:rsidRDefault="00A22FF6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A22FF6" w:rsidRPr="005006E3" w:rsidRDefault="00A22FF6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細明體" w:eastAsia="細明體" w:hAnsi="Courier New" w:cs="Times New Roman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366932" wp14:editId="666E99C6">
                <wp:simplePos x="0" y="0"/>
                <wp:positionH relativeFrom="column">
                  <wp:posOffset>5930265</wp:posOffset>
                </wp:positionH>
                <wp:positionV relativeFrom="paragraph">
                  <wp:posOffset>12065</wp:posOffset>
                </wp:positionV>
                <wp:extent cx="691515" cy="329565"/>
                <wp:effectExtent l="0" t="0" r="13335" b="1397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72F" w:rsidRDefault="005F072F" w:rsidP="005F072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07" o:spid="_x0000_s1028" type="#_x0000_t202" style="position:absolute;left:0;text-align:left;margin-left:466.95pt;margin-top:.95pt;width:54.45pt;height:25.9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">
                <v:textbox style="mso-fit-shape-to-text:t">
                  <w:txbxContent>
                    <w:p w:rsidR="005F072F" w:rsidRDefault="005F072F" w:rsidP="005F072F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Pr="005006E3" w:rsidRDefault="005F072F" w:rsidP="005F072F">
      <w:pPr>
        <w:jc w:val="center"/>
        <w:rPr>
          <w:rFonts w:ascii="Calibri" w:eastAsia="新細明體" w:hAnsi="Calibri" w:cs="Times New Roman"/>
          <w:b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b/>
          <w:sz w:val="36"/>
          <w:szCs w:val="36"/>
        </w:rPr>
        <w:t>國教署入班宣講操作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sz w:val="36"/>
          <w:szCs w:val="36"/>
        </w:rPr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1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</w:t>
      </w:r>
      <w:r w:rsidRPr="005006E3">
        <w:rPr>
          <w:rFonts w:ascii="Calibri" w:eastAsia="新細明體" w:hAnsi="Calibri" w:cs="Times New Roman"/>
          <w:sz w:val="36"/>
          <w:szCs w:val="36"/>
        </w:rPr>
        <w:t>https://sacs.k12ea.gov.tw/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E2F73" wp14:editId="073F258C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5279390" cy="2966085"/>
                <wp:effectExtent l="0" t="0" r="16510" b="2476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966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margin-left:.15pt;margin-top:0;width:415.7pt;height:2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1C902C60" wp14:editId="62032169">
            <wp:extent cx="5279390" cy="2966085"/>
            <wp:effectExtent l="0" t="0" r="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59E60" wp14:editId="17398B90">
                <wp:simplePos x="0" y="0"/>
                <wp:positionH relativeFrom="column">
                  <wp:posOffset>3175</wp:posOffset>
                </wp:positionH>
                <wp:positionV relativeFrom="paragraph">
                  <wp:posOffset>471170</wp:posOffset>
                </wp:positionV>
                <wp:extent cx="5279390" cy="2965450"/>
                <wp:effectExtent l="0" t="0" r="16510" b="2540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965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margin-left:.25pt;margin-top:37.1pt;width:415.7pt;height:2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" filled="f" strokecolor="windowText" strokeweight="2pt">
                <v:path arrowok="t"/>
              </v:rect>
            </w:pict>
          </mc:Fallback>
        </mc:AlternateConten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2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：登</w:t>
      </w:r>
      <w:proofErr w:type="gramStart"/>
      <w:r w:rsidRPr="005006E3">
        <w:rPr>
          <w:rFonts w:ascii="Calibri" w:eastAsia="新細明體" w:hAnsi="Calibri" w:cs="Times New Roman" w:hint="eastAsia"/>
          <w:sz w:val="36"/>
          <w:szCs w:val="36"/>
        </w:rPr>
        <w:t>入帳</w:t>
      </w:r>
      <w:proofErr w:type="gramEnd"/>
      <w:r w:rsidRPr="005006E3">
        <w:rPr>
          <w:rFonts w:ascii="Calibri" w:eastAsia="新細明體" w:hAnsi="Calibri" w:cs="Times New Roman" w:hint="eastAsia"/>
          <w:sz w:val="36"/>
          <w:szCs w:val="36"/>
        </w:rPr>
        <w:t>密</w: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15ABE01E" wp14:editId="7DC19957">
            <wp:extent cx="5279390" cy="2966085"/>
            <wp:effectExtent l="0" t="0" r="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sz w:val="36"/>
          <w:szCs w:val="36"/>
        </w:rPr>
        <w:lastRenderedPageBreak/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3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：（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1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）入班宣導成效，（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2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）選學期：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110/02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，（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3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）查詢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sz w:val="36"/>
          <w:szCs w:val="36"/>
        </w:rPr>
        <w:t>，（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4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）匯入檔案，（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5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）班級匯入。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49286" wp14:editId="2115D228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5279390" cy="2965450"/>
                <wp:effectExtent l="0" t="0" r="16510" b="254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965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.75pt;margin-top:.1pt;width:415.7pt;height:2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5D2C1A34" wp14:editId="7FF61647">
            <wp:extent cx="5279390" cy="2966085"/>
            <wp:effectExtent l="0" t="0" r="0" b="571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 w:rsidRPr="005006E3">
        <w:rPr>
          <w:rFonts w:ascii="Calibri" w:eastAsia="新細明體" w:hAnsi="Calibri" w:cs="Times New Roman" w:hint="eastAsia"/>
          <w:sz w:val="36"/>
          <w:szCs w:val="36"/>
        </w:rPr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4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：編輯內容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19662" wp14:editId="03B2F95C">
                <wp:simplePos x="0" y="0"/>
                <wp:positionH relativeFrom="column">
                  <wp:posOffset>2540</wp:posOffset>
                </wp:positionH>
                <wp:positionV relativeFrom="paragraph">
                  <wp:posOffset>4445</wp:posOffset>
                </wp:positionV>
                <wp:extent cx="5279390" cy="2965450"/>
                <wp:effectExtent l="0" t="0" r="16510" b="254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965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margin-left:.2pt;margin-top:.35pt;width:415.7pt;height:2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0414E40A" wp14:editId="307D0E27">
            <wp:extent cx="5279390" cy="2966085"/>
            <wp:effectExtent l="0" t="0" r="0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4C2B0" wp14:editId="0DFDAF95">
                <wp:simplePos x="0" y="0"/>
                <wp:positionH relativeFrom="column">
                  <wp:posOffset>1905</wp:posOffset>
                </wp:positionH>
                <wp:positionV relativeFrom="paragraph">
                  <wp:posOffset>445135</wp:posOffset>
                </wp:positionV>
                <wp:extent cx="5279390" cy="2472690"/>
                <wp:effectExtent l="0" t="0" r="16510" b="2286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4726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margin-left:.15pt;margin-top:35.05pt;width:415.7pt;height:19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" filled="f" strokecolor="windowText" strokeweight="2pt">
                <v:path arrowok="t"/>
              </v:rect>
            </w:pict>
          </mc:Fallback>
        </mc:AlternateConten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5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：入班宣導成效（填報）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-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編輯</w:t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5845B235" wp14:editId="04D2753F">
            <wp:extent cx="5271770" cy="2409190"/>
            <wp:effectExtent l="0" t="0" r="508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</w:p>
    <w:p w:rsidR="005F072F" w:rsidRPr="005006E3" w:rsidRDefault="005F072F" w:rsidP="005F072F">
      <w:pPr>
        <w:rPr>
          <w:rFonts w:ascii="Calibri" w:eastAsia="新細明體" w:hAnsi="Calibri" w:cs="Times New Roman"/>
          <w:sz w:val="36"/>
          <w:szCs w:val="36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8AB22" wp14:editId="30FA0880">
                <wp:simplePos x="0" y="0"/>
                <wp:positionH relativeFrom="column">
                  <wp:posOffset>1905</wp:posOffset>
                </wp:positionH>
                <wp:positionV relativeFrom="paragraph">
                  <wp:posOffset>499110</wp:posOffset>
                </wp:positionV>
                <wp:extent cx="5279390" cy="2616200"/>
                <wp:effectExtent l="0" t="0" r="16510" b="1270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9390" cy="2616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margin-left:.15pt;margin-top:39.3pt;width:415.7pt;height:20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" filled="f" strokecolor="windowText" strokeweight="2pt">
                <v:path arrowok="t"/>
              </v:rect>
            </w:pict>
          </mc:Fallback>
        </mc:AlternateConten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步驟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6</w:t>
      </w:r>
      <w:r w:rsidRPr="005006E3">
        <w:rPr>
          <w:rFonts w:ascii="Calibri" w:eastAsia="新細明體" w:hAnsi="Calibri" w:cs="Times New Roman" w:hint="eastAsia"/>
          <w:sz w:val="36"/>
          <w:szCs w:val="36"/>
        </w:rPr>
        <w:t>：按送出，完成</w:t>
      </w:r>
      <w:r>
        <w:rPr>
          <w:rFonts w:ascii="Calibri" w:eastAsia="新細明體" w:hAnsi="Calibri" w:cs="Times New Roman"/>
          <w:noProof/>
          <w:sz w:val="36"/>
          <w:szCs w:val="36"/>
        </w:rPr>
        <w:drawing>
          <wp:inline distT="0" distB="0" distL="0" distR="0" wp14:anchorId="0324E57A" wp14:editId="39843E08">
            <wp:extent cx="5271770" cy="2663825"/>
            <wp:effectExtent l="0" t="0" r="5080" b="317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F" w:rsidRPr="005006E3" w:rsidRDefault="005F072F" w:rsidP="005F072F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F072F" w:rsidRDefault="005F072F" w:rsidP="005F072F"/>
    <w:p w:rsidR="00D66964" w:rsidRDefault="00D66964"/>
    <w:sectPr w:rsidR="00D66964" w:rsidSect="002B0F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017C"/>
    <w:multiLevelType w:val="hybridMultilevel"/>
    <w:tmpl w:val="872AC24C"/>
    <w:lvl w:ilvl="0" w:tplc="4B580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2F"/>
    <w:rsid w:val="005F072F"/>
    <w:rsid w:val="00A22FF6"/>
    <w:rsid w:val="00D6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07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0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林鈺容</dc:creator>
  <cp:lastModifiedBy>林鈺容</cp:lastModifiedBy>
  <cp:revision>2</cp:revision>
  <dcterms:created xsi:type="dcterms:W3CDTF">2022-08-24T05:42:00Z</dcterms:created>
  <dcterms:modified xsi:type="dcterms:W3CDTF">2022-08-24T05:47:00Z</dcterms:modified>
</cp:coreProperties>
</file>