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F07" w:rsidRDefault="00986F07" w:rsidP="00B9216C">
      <w:pPr>
        <w:jc w:val="center"/>
        <w:rPr>
          <w:rFonts w:ascii="標楷體" w:eastAsia="標楷體" w:hAnsi="標楷體"/>
          <w:b/>
          <w:bCs/>
          <w:color w:val="000000"/>
          <w:sz w:val="28"/>
          <w:szCs w:val="28"/>
        </w:rPr>
      </w:pPr>
      <w:r w:rsidRPr="00935054">
        <w:rPr>
          <w:rFonts w:ascii="標楷體" w:eastAsia="標楷體" w:hAnsi="標楷體" w:cs="標楷體" w:hint="eastAsia"/>
          <w:b/>
          <w:bCs/>
          <w:color w:val="000000"/>
          <w:sz w:val="28"/>
          <w:szCs w:val="28"/>
        </w:rPr>
        <w:t>「</w:t>
      </w:r>
      <w:r w:rsidRPr="00935054">
        <w:rPr>
          <w:rFonts w:ascii="標楷體" w:eastAsia="標楷體" w:hAnsi="標楷體" w:cs="標楷體"/>
          <w:b/>
          <w:bCs/>
          <w:color w:val="000000"/>
          <w:sz w:val="28"/>
          <w:szCs w:val="28"/>
        </w:rPr>
        <w:t>104</w:t>
      </w:r>
      <w:r w:rsidRPr="00935054">
        <w:rPr>
          <w:rFonts w:ascii="標楷體" w:eastAsia="標楷體" w:hAnsi="標楷體" w:cs="標楷體" w:hint="eastAsia"/>
          <w:b/>
          <w:bCs/>
          <w:color w:val="000000"/>
          <w:sz w:val="28"/>
          <w:szCs w:val="28"/>
        </w:rPr>
        <w:t>年度全國性多語多元文化繪本親子共讀心得感想甄選活動」</w:t>
      </w:r>
    </w:p>
    <w:p w:rsidR="00986F07" w:rsidRPr="00935054" w:rsidRDefault="00986F07" w:rsidP="00B9216C">
      <w:pPr>
        <w:jc w:val="center"/>
        <w:rPr>
          <w:rFonts w:ascii="標楷體" w:eastAsia="標楷體" w:hAnsi="標楷體"/>
          <w:b/>
          <w:bCs/>
          <w:color w:val="000000"/>
          <w:sz w:val="28"/>
          <w:szCs w:val="28"/>
        </w:rPr>
      </w:pPr>
      <w:r w:rsidRPr="00935054">
        <w:rPr>
          <w:rFonts w:ascii="標楷體" w:eastAsia="標楷體" w:hAnsi="標楷體" w:cs="標楷體" w:hint="eastAsia"/>
          <w:b/>
          <w:bCs/>
          <w:color w:val="000000"/>
          <w:sz w:val="28"/>
          <w:szCs w:val="28"/>
        </w:rPr>
        <w:t>辦理計畫書</w:t>
      </w:r>
    </w:p>
    <w:p w:rsidR="00986F07" w:rsidRPr="002D5F67" w:rsidRDefault="00986F07"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壹、計畫概述</w:t>
      </w:r>
    </w:p>
    <w:p w:rsidR="00986F07" w:rsidRPr="002D5F67" w:rsidRDefault="00986F07"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一、計畫名稱</w:t>
      </w:r>
    </w:p>
    <w:p w:rsidR="00986F07" w:rsidRPr="002D5F67" w:rsidRDefault="00986F07" w:rsidP="009A713B">
      <w:pPr>
        <w:spacing w:line="480" w:lineRule="exact"/>
        <w:ind w:left="1"/>
        <w:rPr>
          <w:rFonts w:ascii="標楷體" w:eastAsia="標楷體" w:hAnsi="標楷體"/>
          <w:color w:val="000000"/>
          <w:sz w:val="28"/>
          <w:szCs w:val="28"/>
        </w:rPr>
      </w:pPr>
      <w:r w:rsidRPr="002D5F67">
        <w:rPr>
          <w:rFonts w:ascii="標楷體" w:eastAsia="標楷體" w:hAnsi="標楷體" w:cs="標楷體" w:hint="eastAsia"/>
          <w:color w:val="000000"/>
          <w:sz w:val="28"/>
          <w:szCs w:val="28"/>
        </w:rPr>
        <w:t>「全國性多語多元文化繪本親子共讀心得感想甄選活動」。</w:t>
      </w:r>
    </w:p>
    <w:p w:rsidR="00986F07" w:rsidRPr="002D5F67" w:rsidRDefault="00986F07"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二、計畫緣起、目的</w:t>
      </w:r>
    </w:p>
    <w:p w:rsidR="00986F07" w:rsidRPr="002D5F67" w:rsidRDefault="00986F07" w:rsidP="009A713B">
      <w:pPr>
        <w:spacing w:line="480" w:lineRule="exact"/>
        <w:ind w:left="1"/>
        <w:rPr>
          <w:rFonts w:ascii="標楷體" w:eastAsia="標楷體" w:hAnsi="標楷體"/>
          <w:color w:val="000000"/>
          <w:sz w:val="28"/>
          <w:szCs w:val="28"/>
        </w:rPr>
      </w:pPr>
      <w:r w:rsidRPr="002D5F67">
        <w:rPr>
          <w:rFonts w:ascii="標楷體" w:eastAsia="標楷體" w:hAnsi="標楷體" w:cs="標楷體" w:hint="eastAsia"/>
          <w:color w:val="000000"/>
          <w:sz w:val="28"/>
          <w:szCs w:val="28"/>
        </w:rPr>
        <w:t>為提供全國新住民及其子女完整之文教生活輔導機制，培養民眾對國際多元文化之了解、尊重與國際文教交流之參與推動，以多元文化呈現繪本故事，鼓勵親子共讀，增進親子交流，以傳承多元文化觀念。</w:t>
      </w:r>
    </w:p>
    <w:p w:rsidR="00986F07" w:rsidRPr="002D5F67" w:rsidRDefault="00986F07"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三、計畫期程</w:t>
      </w:r>
    </w:p>
    <w:p w:rsidR="00986F07" w:rsidRPr="002D5F67" w:rsidRDefault="00986F07" w:rsidP="009A713B">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 xml:space="preserve">　</w:t>
      </w:r>
      <w:r w:rsidRPr="002D5F67">
        <w:rPr>
          <w:rFonts w:ascii="標楷體" w:eastAsia="標楷體" w:hAnsi="標楷體" w:cs="標楷體"/>
          <w:color w:val="000000"/>
          <w:sz w:val="28"/>
          <w:szCs w:val="28"/>
        </w:rPr>
        <w:t xml:space="preserve"> 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日起至</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8</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31</w:t>
      </w:r>
      <w:r w:rsidRPr="002D5F67">
        <w:rPr>
          <w:rFonts w:ascii="標楷體" w:eastAsia="標楷體" w:hAnsi="標楷體" w:cs="標楷體" w:hint="eastAsia"/>
          <w:color w:val="000000"/>
          <w:sz w:val="28"/>
          <w:szCs w:val="28"/>
        </w:rPr>
        <w:t>日（星期一）止。</w:t>
      </w:r>
    </w:p>
    <w:p w:rsidR="00986F07" w:rsidRPr="002D5F67" w:rsidRDefault="00986F07"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四、預算金額</w:t>
      </w:r>
    </w:p>
    <w:p w:rsidR="00986F07" w:rsidRPr="002D5F67" w:rsidRDefault="00986F07" w:rsidP="009A713B">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 xml:space="preserve">　　新臺幣</w:t>
      </w:r>
      <w:r w:rsidRPr="002D5F67">
        <w:rPr>
          <w:rFonts w:ascii="標楷體" w:eastAsia="標楷體" w:hAnsi="標楷體" w:cs="標楷體"/>
          <w:color w:val="000000"/>
          <w:sz w:val="28"/>
          <w:szCs w:val="28"/>
        </w:rPr>
        <w:t>60</w:t>
      </w:r>
      <w:r w:rsidRPr="002D5F67">
        <w:rPr>
          <w:rFonts w:ascii="標楷體" w:eastAsia="標楷體" w:hAnsi="標楷體" w:cs="標楷體" w:hint="eastAsia"/>
          <w:color w:val="000000"/>
          <w:sz w:val="28"/>
          <w:szCs w:val="28"/>
        </w:rPr>
        <w:t>萬元整，由教育部國教署補助。</w:t>
      </w:r>
    </w:p>
    <w:p w:rsidR="00986F07" w:rsidRPr="002D5F67" w:rsidRDefault="00986F07"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五、辦理單位</w:t>
      </w:r>
    </w:p>
    <w:p w:rsidR="00986F07" w:rsidRPr="002D5F67" w:rsidRDefault="00986F07" w:rsidP="009A713B">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主辦單位：教育部。</w:t>
      </w:r>
    </w:p>
    <w:p w:rsidR="00986F07" w:rsidRPr="002D5F67" w:rsidRDefault="00986F07" w:rsidP="009A713B">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承辦縣市：嘉義縣政府</w:t>
      </w:r>
    </w:p>
    <w:p w:rsidR="00986F07" w:rsidRPr="002D5F67" w:rsidRDefault="00986F07" w:rsidP="009A713B">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承辦單位：國立嘉義大學、嘉義縣民雄鄉興中國小</w:t>
      </w:r>
    </w:p>
    <w:p w:rsidR="00986F07" w:rsidRPr="002D5F67" w:rsidRDefault="00986F07" w:rsidP="009A713B">
      <w:pPr>
        <w:spacing w:line="480" w:lineRule="exact"/>
        <w:rPr>
          <w:rFonts w:ascii="標楷體" w:eastAsia="標楷體" w:hAnsi="標楷體"/>
          <w:color w:val="000000"/>
          <w:sz w:val="28"/>
          <w:szCs w:val="28"/>
        </w:rPr>
      </w:pPr>
    </w:p>
    <w:p w:rsidR="00986F07" w:rsidRPr="002D5F67" w:rsidRDefault="00986F07" w:rsidP="002D5F67">
      <w:pPr>
        <w:spacing w:line="480" w:lineRule="exact"/>
        <w:ind w:leftChars="-100" w:left="-2" w:hangingChars="85" w:hanging="238"/>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貳、計畫內容</w:t>
      </w:r>
    </w:p>
    <w:p w:rsidR="00986F07" w:rsidRPr="002D5F67" w:rsidRDefault="00986F07" w:rsidP="002D5F67">
      <w:pPr>
        <w:spacing w:line="480" w:lineRule="exact"/>
        <w:ind w:leftChars="-1" w:left="-2" w:firstLine="2"/>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一、參加對象</w:t>
      </w:r>
    </w:p>
    <w:p w:rsidR="00986F07" w:rsidRPr="002D5F67" w:rsidRDefault="00986F07" w:rsidP="002D5F67">
      <w:pPr>
        <w:spacing w:line="480" w:lineRule="exact"/>
        <w:ind w:left="1081" w:hangingChars="386" w:hanging="1081"/>
        <w:rPr>
          <w:rFonts w:ascii="標楷體" w:eastAsia="標楷體" w:hAnsi="標楷體"/>
          <w:color w:val="000000"/>
          <w:sz w:val="28"/>
          <w:szCs w:val="28"/>
        </w:rPr>
      </w:pPr>
      <w:r w:rsidRPr="002D5F67">
        <w:rPr>
          <w:rFonts w:ascii="標楷體" w:eastAsia="標楷體" w:hAnsi="標楷體" w:cs="標楷體" w:hint="eastAsia"/>
          <w:color w:val="000000"/>
          <w:sz w:val="28"/>
          <w:szCs w:val="28"/>
        </w:rPr>
        <w:t>第一類：各縣市政府至少推薦新住民火炬計畫重點國小低年級</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含幼兒園</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、中、高年級各</w:t>
      </w: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位學生。</w:t>
      </w:r>
    </w:p>
    <w:p w:rsidR="00986F07" w:rsidRPr="002D5F67" w:rsidRDefault="00986F07" w:rsidP="002D5F67">
      <w:pPr>
        <w:spacing w:line="480" w:lineRule="exact"/>
        <w:ind w:left="1081" w:hangingChars="386" w:hanging="1081"/>
        <w:rPr>
          <w:rFonts w:ascii="標楷體" w:eastAsia="標楷體" w:hAnsi="標楷體"/>
          <w:color w:val="000000"/>
          <w:sz w:val="28"/>
          <w:szCs w:val="28"/>
        </w:rPr>
      </w:pPr>
      <w:r w:rsidRPr="002D5F67">
        <w:rPr>
          <w:rFonts w:ascii="標楷體" w:eastAsia="標楷體" w:hAnsi="標楷體" w:cs="標楷體" w:hint="eastAsia"/>
          <w:color w:val="000000"/>
          <w:sz w:val="28"/>
          <w:szCs w:val="28"/>
        </w:rPr>
        <w:t>第二類：除各縣市政府推薦以外之全國國小與公私立幼兒園學生。</w:t>
      </w:r>
    </w:p>
    <w:p w:rsidR="00986F07" w:rsidRPr="002D5F67" w:rsidRDefault="00986F07" w:rsidP="002D5F67">
      <w:pPr>
        <w:spacing w:line="480" w:lineRule="exact"/>
        <w:ind w:left="1081" w:hangingChars="386" w:hanging="1081"/>
        <w:jc w:val="both"/>
        <w:rPr>
          <w:rFonts w:ascii="標楷體" w:eastAsia="標楷體" w:hAnsi="標楷體"/>
          <w:color w:val="000000"/>
          <w:sz w:val="28"/>
          <w:szCs w:val="28"/>
        </w:rPr>
      </w:pPr>
      <w:r w:rsidRPr="002D5F67">
        <w:rPr>
          <w:rFonts w:ascii="標楷體" w:eastAsia="標楷體" w:hAnsi="標楷體" w:cs="標楷體" w:hint="eastAsia"/>
          <w:color w:val="000000"/>
          <w:sz w:val="28"/>
          <w:szCs w:val="28"/>
        </w:rPr>
        <w:t>兩者不能重覆報名，僅能擇一參加，重複報名取消參加資格。</w:t>
      </w:r>
    </w:p>
    <w:p w:rsidR="00986F07" w:rsidRPr="002D5F67" w:rsidRDefault="00986F07" w:rsidP="002D5F67">
      <w:pPr>
        <w:spacing w:line="480" w:lineRule="exact"/>
        <w:ind w:leftChars="-1" w:left="-2"/>
        <w:jc w:val="both"/>
        <w:rPr>
          <w:rFonts w:ascii="標楷體" w:eastAsia="標楷體" w:hAnsi="標楷體"/>
          <w:color w:val="000000"/>
          <w:sz w:val="28"/>
          <w:szCs w:val="28"/>
        </w:rPr>
      </w:pPr>
    </w:p>
    <w:p w:rsidR="00986F07" w:rsidRPr="002D5F67" w:rsidRDefault="00986F07" w:rsidP="002D5F67">
      <w:pPr>
        <w:spacing w:line="480" w:lineRule="exact"/>
        <w:ind w:leftChars="-1" w:left="-2"/>
        <w:jc w:val="both"/>
        <w:rPr>
          <w:rFonts w:ascii="標楷體" w:eastAsia="標楷體" w:hAnsi="標楷體"/>
          <w:color w:val="000000"/>
          <w:sz w:val="28"/>
          <w:szCs w:val="28"/>
        </w:rPr>
      </w:pPr>
      <w:r w:rsidRPr="002D5F67">
        <w:rPr>
          <w:rFonts w:ascii="標楷體" w:eastAsia="標楷體" w:hAnsi="標楷體" w:cs="標楷體" w:hint="eastAsia"/>
          <w:b/>
          <w:bCs/>
          <w:color w:val="000000"/>
          <w:sz w:val="28"/>
          <w:szCs w:val="28"/>
        </w:rPr>
        <w:t>二、活動期程</w:t>
      </w:r>
    </w:p>
    <w:p w:rsidR="00986F07" w:rsidRPr="002D5F67" w:rsidRDefault="00986F07" w:rsidP="002D5F67">
      <w:pPr>
        <w:spacing w:line="480" w:lineRule="exact"/>
        <w:ind w:leftChars="-1" w:left="-2" w:firstLine="1"/>
        <w:rPr>
          <w:rFonts w:ascii="標楷體" w:eastAsia="標楷體" w:hAnsi="標楷體"/>
          <w:color w:val="000000"/>
          <w:sz w:val="28"/>
          <w:szCs w:val="28"/>
        </w:rPr>
      </w:pPr>
      <w:r w:rsidRPr="002D5F67">
        <w:rPr>
          <w:rFonts w:ascii="標楷體" w:eastAsia="標楷體" w:hAnsi="標楷體" w:cs="標楷體" w:hint="eastAsia"/>
          <w:color w:val="000000"/>
          <w:sz w:val="28"/>
          <w:szCs w:val="28"/>
        </w:rPr>
        <w:t>分為網路報名、收件、評審、得獎公佈、頒獎典禮</w:t>
      </w:r>
      <w:r w:rsidRPr="002D5F67">
        <w:rPr>
          <w:rFonts w:ascii="標楷體" w:eastAsia="標楷體" w:hAnsi="標楷體" w:cs="標楷體"/>
          <w:color w:val="000000"/>
          <w:sz w:val="28"/>
          <w:szCs w:val="28"/>
        </w:rPr>
        <w:t>4</w:t>
      </w:r>
      <w:r w:rsidRPr="002D5F67">
        <w:rPr>
          <w:rFonts w:ascii="標楷體" w:eastAsia="標楷體" w:hAnsi="標楷體" w:cs="標楷體" w:hint="eastAsia"/>
          <w:color w:val="000000"/>
          <w:sz w:val="28"/>
          <w:szCs w:val="28"/>
        </w:rPr>
        <w:t>階段辦理。</w:t>
      </w:r>
    </w:p>
    <w:p w:rsidR="00986F07" w:rsidRPr="002D5F67" w:rsidRDefault="00986F07" w:rsidP="002D5F67">
      <w:pPr>
        <w:spacing w:line="480" w:lineRule="exact"/>
        <w:ind w:leftChars="-1" w:left="-2" w:firstLine="1"/>
        <w:rPr>
          <w:rFonts w:ascii="標楷體" w:eastAsia="標楷體" w:hAnsi="標楷體"/>
          <w:color w:val="000000"/>
          <w:sz w:val="28"/>
          <w:szCs w:val="28"/>
        </w:rPr>
      </w:pPr>
      <w:r w:rsidRPr="002D5F67">
        <w:rPr>
          <w:rFonts w:ascii="標楷體" w:eastAsia="標楷體" w:hAnsi="標楷體" w:cs="標楷體" w:hint="eastAsia"/>
          <w:color w:val="000000"/>
          <w:sz w:val="28"/>
          <w:szCs w:val="28"/>
        </w:rPr>
        <w:t>（一）線上報名：自</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13</w:t>
      </w:r>
      <w:r w:rsidRPr="002D5F67">
        <w:rPr>
          <w:rFonts w:ascii="標楷體" w:eastAsia="標楷體" w:hAnsi="標楷體" w:cs="標楷體" w:hint="eastAsia"/>
          <w:color w:val="000000"/>
          <w:sz w:val="28"/>
          <w:szCs w:val="28"/>
        </w:rPr>
        <w:t>日至</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27</w:t>
      </w:r>
      <w:r w:rsidRPr="002D5F67">
        <w:rPr>
          <w:rFonts w:ascii="標楷體" w:eastAsia="標楷體" w:hAnsi="標楷體" w:cs="標楷體" w:hint="eastAsia"/>
          <w:color w:val="000000"/>
          <w:sz w:val="28"/>
          <w:szCs w:val="28"/>
        </w:rPr>
        <w:t>日。</w:t>
      </w:r>
    </w:p>
    <w:p w:rsidR="00986F07" w:rsidRPr="002D5F67" w:rsidRDefault="00986F07" w:rsidP="002D5F67">
      <w:pPr>
        <w:spacing w:line="480" w:lineRule="exact"/>
        <w:ind w:leftChars="-1" w:left="-2" w:firstLine="1"/>
        <w:rPr>
          <w:rFonts w:ascii="標楷體" w:eastAsia="標楷體" w:hAnsi="標楷體"/>
          <w:color w:val="000000"/>
          <w:sz w:val="28"/>
          <w:szCs w:val="28"/>
        </w:rPr>
      </w:pPr>
      <w:r w:rsidRPr="002D5F67">
        <w:rPr>
          <w:rFonts w:ascii="標楷體" w:eastAsia="標楷體" w:hAnsi="標楷體" w:cs="標楷體" w:hint="eastAsia"/>
          <w:color w:val="000000"/>
          <w:sz w:val="28"/>
          <w:szCs w:val="28"/>
        </w:rPr>
        <w:t>（二）收件期間：自</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13</w:t>
      </w:r>
      <w:r w:rsidRPr="002D5F67">
        <w:rPr>
          <w:rFonts w:ascii="標楷體" w:eastAsia="標楷體" w:hAnsi="標楷體" w:cs="標楷體" w:hint="eastAsia"/>
          <w:color w:val="000000"/>
          <w:sz w:val="28"/>
          <w:szCs w:val="28"/>
        </w:rPr>
        <w:t>日至</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27</w:t>
      </w:r>
      <w:r w:rsidRPr="002D5F67">
        <w:rPr>
          <w:rFonts w:ascii="標楷體" w:eastAsia="標楷體" w:hAnsi="標楷體" w:cs="標楷體" w:hint="eastAsia"/>
          <w:color w:val="000000"/>
          <w:sz w:val="28"/>
          <w:szCs w:val="28"/>
        </w:rPr>
        <w:t>日。</w:t>
      </w:r>
    </w:p>
    <w:p w:rsidR="00986F07" w:rsidRPr="002D5F67" w:rsidRDefault="00986F07" w:rsidP="002D5F67">
      <w:pPr>
        <w:spacing w:line="480" w:lineRule="exact"/>
        <w:ind w:leftChars="-1" w:left="-2" w:firstLine="1"/>
        <w:rPr>
          <w:rFonts w:ascii="標楷體" w:eastAsia="標楷體" w:hAnsi="標楷體"/>
          <w:color w:val="000000"/>
          <w:sz w:val="28"/>
          <w:szCs w:val="28"/>
        </w:rPr>
      </w:pPr>
      <w:r w:rsidRPr="002D5F67">
        <w:rPr>
          <w:rFonts w:ascii="標楷體" w:eastAsia="標楷體" w:hAnsi="標楷體" w:cs="標楷體" w:hint="eastAsia"/>
          <w:color w:val="000000"/>
          <w:sz w:val="28"/>
          <w:szCs w:val="28"/>
        </w:rPr>
        <w:t>（三）評審階段：自</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30</w:t>
      </w:r>
      <w:r w:rsidRPr="002D5F67">
        <w:rPr>
          <w:rFonts w:ascii="標楷體" w:eastAsia="標楷體" w:hAnsi="標楷體" w:cs="標楷體" w:hint="eastAsia"/>
          <w:color w:val="000000"/>
          <w:sz w:val="28"/>
          <w:szCs w:val="28"/>
        </w:rPr>
        <w:t>日至</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4</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10</w:t>
      </w:r>
      <w:r w:rsidRPr="002D5F67">
        <w:rPr>
          <w:rFonts w:ascii="標楷體" w:eastAsia="標楷體" w:hAnsi="標楷體" w:cs="標楷體" w:hint="eastAsia"/>
          <w:color w:val="000000"/>
          <w:sz w:val="28"/>
          <w:szCs w:val="28"/>
        </w:rPr>
        <w:t>日。</w:t>
      </w:r>
    </w:p>
    <w:p w:rsidR="00986F07" w:rsidRPr="002D5F67" w:rsidRDefault="00986F07" w:rsidP="00790EED">
      <w:pPr>
        <w:spacing w:line="480" w:lineRule="exact"/>
        <w:ind w:left="721" w:hanging="721"/>
        <w:rPr>
          <w:rFonts w:ascii="標楷體" w:eastAsia="標楷體" w:hAnsi="標楷體"/>
          <w:color w:val="000000"/>
          <w:sz w:val="28"/>
          <w:szCs w:val="28"/>
        </w:rPr>
      </w:pPr>
      <w:r w:rsidRPr="002D5F67">
        <w:rPr>
          <w:rFonts w:ascii="標楷體" w:eastAsia="標楷體" w:hAnsi="標楷體" w:cs="標楷體" w:hint="eastAsia"/>
          <w:color w:val="000000"/>
          <w:sz w:val="28"/>
          <w:szCs w:val="28"/>
        </w:rPr>
        <w:t>（四）成績公佈：</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4</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11</w:t>
      </w:r>
      <w:r w:rsidRPr="002D5F67">
        <w:rPr>
          <w:rFonts w:ascii="標楷體" w:eastAsia="標楷體" w:hAnsi="標楷體" w:cs="標楷體" w:hint="eastAsia"/>
          <w:color w:val="000000"/>
          <w:sz w:val="28"/>
          <w:szCs w:val="28"/>
        </w:rPr>
        <w:t>日。（同時公布於嘉義大學幼教系網站、全國性多語多元文化繪本親子共讀徵選網站</w:t>
      </w:r>
      <w:hyperlink r:id="rId7" w:tgtFrame="new_win" w:history="1">
        <w:r w:rsidRPr="002D5F67">
          <w:rPr>
            <w:rStyle w:val="Hyperlink"/>
            <w:rFonts w:ascii="標楷體" w:eastAsia="標楷體" w:hAnsi="標楷體" w:cs="標楷體"/>
            <w:color w:val="000000"/>
            <w:sz w:val="28"/>
            <w:szCs w:val="28"/>
          </w:rPr>
          <w:t>http://mucult.cyc.edu.tw</w:t>
        </w:r>
      </w:hyperlink>
      <w:r w:rsidRPr="002D5F67">
        <w:rPr>
          <w:rFonts w:ascii="標楷體" w:eastAsia="標楷體" w:hAnsi="標楷體" w:cs="標楷體" w:hint="eastAsia"/>
          <w:color w:val="000000"/>
          <w:sz w:val="28"/>
          <w:szCs w:val="28"/>
        </w:rPr>
        <w:t>）。</w:t>
      </w:r>
    </w:p>
    <w:p w:rsidR="00986F07" w:rsidRPr="002D5F67" w:rsidRDefault="00986F07" w:rsidP="002D5F67">
      <w:pPr>
        <w:spacing w:line="480" w:lineRule="exact"/>
        <w:ind w:leftChars="-1" w:left="-2" w:firstLine="1"/>
        <w:rPr>
          <w:rFonts w:ascii="標楷體" w:eastAsia="標楷體" w:hAnsi="標楷體"/>
          <w:color w:val="000000"/>
          <w:sz w:val="28"/>
          <w:szCs w:val="28"/>
        </w:rPr>
      </w:pPr>
      <w:r w:rsidRPr="002D5F67">
        <w:rPr>
          <w:rFonts w:ascii="標楷體" w:eastAsia="標楷體" w:hAnsi="標楷體" w:cs="標楷體" w:hint="eastAsia"/>
          <w:color w:val="000000"/>
          <w:sz w:val="28"/>
          <w:szCs w:val="28"/>
        </w:rPr>
        <w:t>（四）頒獎典禮暨記者會：預定</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6</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12</w:t>
      </w:r>
      <w:r w:rsidRPr="002D5F67">
        <w:rPr>
          <w:rFonts w:ascii="標楷體" w:eastAsia="標楷體" w:hAnsi="標楷體" w:cs="標楷體" w:hint="eastAsia"/>
          <w:color w:val="000000"/>
          <w:sz w:val="28"/>
          <w:szCs w:val="28"/>
        </w:rPr>
        <w:t>日</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週五</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w:t>
      </w:r>
    </w:p>
    <w:p w:rsidR="00986F07" w:rsidRPr="002D5F67" w:rsidRDefault="00986F07" w:rsidP="002D5F67">
      <w:pPr>
        <w:spacing w:line="480" w:lineRule="exact"/>
        <w:ind w:leftChars="-100" w:left="40" w:hangingChars="100" w:hanging="280"/>
        <w:rPr>
          <w:rFonts w:ascii="標楷體" w:eastAsia="標楷體" w:hAnsi="標楷體"/>
          <w:color w:val="000000"/>
          <w:sz w:val="28"/>
          <w:szCs w:val="28"/>
        </w:rPr>
      </w:pPr>
    </w:p>
    <w:p w:rsidR="00986F07" w:rsidRPr="002D5F67" w:rsidRDefault="00986F07" w:rsidP="001172E0">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三、活動徵件方式</w:t>
      </w:r>
    </w:p>
    <w:p w:rsidR="00986F07" w:rsidRPr="002D5F67" w:rsidRDefault="00986F07" w:rsidP="002D5F67">
      <w:pPr>
        <w:spacing w:line="480" w:lineRule="exact"/>
        <w:ind w:left="899" w:hangingChars="321" w:hanging="899"/>
        <w:rPr>
          <w:rFonts w:ascii="標楷體" w:eastAsia="標楷體" w:hAnsi="標楷體"/>
          <w:color w:val="000000"/>
          <w:sz w:val="28"/>
          <w:szCs w:val="28"/>
        </w:rPr>
      </w:pPr>
      <w:r w:rsidRPr="002D5F67">
        <w:rPr>
          <w:rFonts w:ascii="標楷體" w:eastAsia="標楷體" w:hAnsi="標楷體" w:cs="標楷體" w:hint="eastAsia"/>
          <w:color w:val="000000"/>
          <w:sz w:val="28"/>
          <w:szCs w:val="28"/>
        </w:rPr>
        <w:t>（一）徵件主題：多語多元文化繪本親子共讀心得感想。</w:t>
      </w:r>
    </w:p>
    <w:p w:rsidR="00986F07" w:rsidRPr="002D5F67" w:rsidRDefault="00986F07" w:rsidP="002D5F67">
      <w:pPr>
        <w:spacing w:line="480" w:lineRule="exact"/>
        <w:ind w:left="899" w:hangingChars="321" w:hanging="899"/>
        <w:rPr>
          <w:rFonts w:ascii="標楷體" w:eastAsia="標楷體" w:hAnsi="標楷體"/>
          <w:color w:val="000000"/>
          <w:sz w:val="28"/>
          <w:szCs w:val="28"/>
        </w:rPr>
      </w:pPr>
      <w:r w:rsidRPr="002D5F67">
        <w:rPr>
          <w:rFonts w:ascii="標楷體" w:eastAsia="標楷體" w:hAnsi="標楷體" w:cs="標楷體" w:hint="eastAsia"/>
          <w:color w:val="000000"/>
          <w:sz w:val="28"/>
          <w:szCs w:val="28"/>
        </w:rPr>
        <w:t>（二）徵件心得繪本：凡多元文化繪本包含各國人文、歷史、地理及風俗民情等內容皆可。</w:t>
      </w:r>
    </w:p>
    <w:p w:rsidR="00986F07" w:rsidRPr="002D5F67" w:rsidRDefault="00986F07" w:rsidP="002D5F67">
      <w:pPr>
        <w:spacing w:line="480" w:lineRule="exact"/>
        <w:ind w:left="899" w:hangingChars="321" w:hanging="899"/>
        <w:rPr>
          <w:rFonts w:ascii="標楷體" w:eastAsia="標楷體" w:hAnsi="標楷體"/>
          <w:color w:val="000000"/>
          <w:sz w:val="28"/>
          <w:szCs w:val="28"/>
        </w:rPr>
      </w:pPr>
      <w:r w:rsidRPr="002D5F67">
        <w:rPr>
          <w:rFonts w:ascii="標楷體" w:eastAsia="標楷體" w:hAnsi="標楷體" w:cs="標楷體" w:hint="eastAsia"/>
          <w:color w:val="000000"/>
          <w:sz w:val="28"/>
          <w:szCs w:val="28"/>
        </w:rPr>
        <w:t>（三）徵件組別：分為國小低年級</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含幼兒園</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、中、高年級</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組別，每人限</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件心得投稿。</w:t>
      </w:r>
    </w:p>
    <w:p w:rsidR="00986F07" w:rsidRPr="002D5F67" w:rsidRDefault="00986F07" w:rsidP="002D5F67">
      <w:pPr>
        <w:spacing w:line="480" w:lineRule="exact"/>
        <w:ind w:left="899" w:hangingChars="321" w:hanging="899"/>
        <w:rPr>
          <w:rFonts w:ascii="標楷體" w:eastAsia="標楷體" w:hAnsi="標楷體"/>
          <w:color w:val="000000"/>
          <w:sz w:val="28"/>
          <w:szCs w:val="28"/>
        </w:rPr>
      </w:pPr>
      <w:r w:rsidRPr="002D5F67">
        <w:rPr>
          <w:rFonts w:ascii="標楷體" w:eastAsia="標楷體" w:hAnsi="標楷體" w:cs="標楷體" w:hint="eastAsia"/>
          <w:color w:val="000000"/>
          <w:sz w:val="28"/>
          <w:szCs w:val="28"/>
        </w:rPr>
        <w:t>（四）徵件內容：心得撰寫型式不拘，可圖文並茂，幼兒園組可以圖畫呈現，加註文字說明。文稿請使用</w:t>
      </w:r>
      <w:r w:rsidRPr="002D5F67">
        <w:rPr>
          <w:rFonts w:ascii="標楷體" w:eastAsia="標楷體" w:hAnsi="標楷體" w:cs="標楷體"/>
          <w:color w:val="000000"/>
          <w:sz w:val="28"/>
          <w:szCs w:val="28"/>
        </w:rPr>
        <w:t>600</w:t>
      </w:r>
      <w:r w:rsidRPr="002D5F67">
        <w:rPr>
          <w:rFonts w:ascii="標楷體" w:eastAsia="標楷體" w:hAnsi="標楷體" w:cs="標楷體" w:hint="eastAsia"/>
          <w:color w:val="000000"/>
          <w:sz w:val="28"/>
          <w:szCs w:val="28"/>
        </w:rPr>
        <w:t>字之作文稿紙書寫，或以電腦</w:t>
      </w:r>
      <w:r w:rsidRPr="002D5F67">
        <w:rPr>
          <w:rFonts w:ascii="標楷體" w:eastAsia="標楷體" w:hAnsi="標楷體" w:cs="標楷體"/>
          <w:color w:val="000000"/>
          <w:sz w:val="28"/>
          <w:szCs w:val="28"/>
        </w:rPr>
        <w:t>A4</w:t>
      </w:r>
      <w:r w:rsidRPr="002D5F67">
        <w:rPr>
          <w:rFonts w:ascii="標楷體" w:eastAsia="標楷體" w:hAnsi="標楷體" w:cs="標楷體" w:hint="eastAsia"/>
          <w:color w:val="000000"/>
          <w:sz w:val="28"/>
          <w:szCs w:val="28"/>
        </w:rPr>
        <w:t>橫向繕打（字體為</w:t>
      </w:r>
      <w:r w:rsidRPr="002D5F67">
        <w:rPr>
          <w:rFonts w:ascii="標楷體" w:eastAsia="標楷體" w:hAnsi="標楷體" w:cs="標楷體"/>
          <w:color w:val="000000"/>
          <w:sz w:val="28"/>
          <w:szCs w:val="28"/>
        </w:rPr>
        <w:t>14</w:t>
      </w:r>
      <w:r w:rsidRPr="002D5F67">
        <w:rPr>
          <w:rFonts w:ascii="標楷體" w:eastAsia="標楷體" w:hAnsi="標楷體" w:cs="標楷體" w:hint="eastAsia"/>
          <w:color w:val="000000"/>
          <w:sz w:val="28"/>
          <w:szCs w:val="28"/>
        </w:rPr>
        <w:t>號字標楷體），字數為</w:t>
      </w:r>
      <w:r w:rsidRPr="002D5F67">
        <w:rPr>
          <w:rFonts w:ascii="標楷體" w:eastAsia="標楷體" w:hAnsi="標楷體" w:cs="標楷體"/>
          <w:color w:val="000000"/>
          <w:sz w:val="28"/>
          <w:szCs w:val="28"/>
        </w:rPr>
        <w:t>600</w:t>
      </w:r>
      <w:r w:rsidRPr="002D5F67">
        <w:rPr>
          <w:rFonts w:ascii="標楷體" w:eastAsia="標楷體" w:hAnsi="標楷體" w:cs="標楷體" w:hint="eastAsia"/>
          <w:color w:val="000000"/>
          <w:sz w:val="28"/>
          <w:szCs w:val="28"/>
        </w:rPr>
        <w:t>字</w:t>
      </w:r>
      <w:r w:rsidRPr="002D5F67">
        <w:rPr>
          <w:rFonts w:ascii="標楷體" w:eastAsia="標楷體" w:hAnsi="標楷體" w:cs="標楷體"/>
          <w:color w:val="000000"/>
          <w:sz w:val="28"/>
          <w:szCs w:val="28"/>
        </w:rPr>
        <w:t>-1,200</w:t>
      </w:r>
      <w:r w:rsidRPr="002D5F67">
        <w:rPr>
          <w:rFonts w:ascii="標楷體" w:eastAsia="標楷體" w:hAnsi="標楷體" w:cs="標楷體" w:hint="eastAsia"/>
          <w:color w:val="000000"/>
          <w:sz w:val="28"/>
          <w:szCs w:val="28"/>
        </w:rPr>
        <w:t>字，第一行需寫上「（閱讀書名○○○○）之心得感想」。</w:t>
      </w:r>
    </w:p>
    <w:p w:rsidR="00986F07" w:rsidRPr="002D5F67" w:rsidRDefault="00986F07" w:rsidP="002D5F67">
      <w:pPr>
        <w:spacing w:line="480" w:lineRule="exact"/>
        <w:ind w:left="566" w:hangingChars="202" w:hanging="566"/>
        <w:rPr>
          <w:rFonts w:ascii="標楷體" w:eastAsia="標楷體" w:hAnsi="標楷體"/>
          <w:color w:val="000000"/>
          <w:sz w:val="28"/>
          <w:szCs w:val="28"/>
        </w:rPr>
      </w:pPr>
      <w:r w:rsidRPr="002D5F67">
        <w:rPr>
          <w:rFonts w:ascii="標楷體" w:eastAsia="標楷體" w:hAnsi="標楷體" w:cs="標楷體" w:hint="eastAsia"/>
          <w:color w:val="000000"/>
          <w:sz w:val="28"/>
          <w:szCs w:val="28"/>
        </w:rPr>
        <w:t>（五）報名方式：完成線上報名並寄送實體作品。</w:t>
      </w:r>
    </w:p>
    <w:p w:rsidR="00986F07" w:rsidRPr="002D5F67" w:rsidRDefault="00986F07" w:rsidP="002D5F67">
      <w:pPr>
        <w:spacing w:line="480" w:lineRule="exact"/>
        <w:ind w:leftChars="200" w:left="900" w:hangingChars="150" w:hanging="420"/>
        <w:rPr>
          <w:rFonts w:ascii="標楷體" w:eastAsia="標楷體" w:hAnsi="標楷體"/>
          <w:color w:val="000000"/>
          <w:sz w:val="28"/>
          <w:szCs w:val="28"/>
        </w:rPr>
      </w:pP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線上報名：請進入全國性多語多元文化繪本親子共讀徵選網站</w:t>
      </w:r>
      <w:hyperlink r:id="rId8" w:tgtFrame="new_win" w:history="1">
        <w:r w:rsidRPr="002D5F67">
          <w:rPr>
            <w:rStyle w:val="Hyperlink"/>
            <w:rFonts w:ascii="標楷體" w:eastAsia="標楷體" w:hAnsi="標楷體" w:cs="標楷體"/>
            <w:color w:val="000000"/>
            <w:sz w:val="28"/>
            <w:szCs w:val="28"/>
          </w:rPr>
          <w:t>http://mucult.cyc.edu.tw</w:t>
        </w:r>
      </w:hyperlink>
    </w:p>
    <w:p w:rsidR="00986F07" w:rsidRPr="002D5F67" w:rsidRDefault="00986F07" w:rsidP="002D5F67">
      <w:pPr>
        <w:spacing w:line="480" w:lineRule="exact"/>
        <w:ind w:leftChars="350" w:left="1260" w:hangingChars="150" w:hanging="420"/>
        <w:rPr>
          <w:rFonts w:ascii="標楷體" w:eastAsia="標楷體" w:hAnsi="標楷體"/>
          <w:color w:val="000000"/>
          <w:sz w:val="28"/>
          <w:szCs w:val="28"/>
        </w:rPr>
      </w:pP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填寫報名表：依參賽類別填寫報名表</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如附件</w:t>
      </w:r>
      <w:r w:rsidRPr="002D5F67">
        <w:rPr>
          <w:rFonts w:ascii="標楷體" w:eastAsia="標楷體" w:hAnsi="標楷體" w:cs="標楷體"/>
          <w:color w:val="000000"/>
          <w:sz w:val="28"/>
          <w:szCs w:val="28"/>
        </w:rPr>
        <w:t>1)</w:t>
      </w:r>
      <w:r w:rsidRPr="002D5F67">
        <w:rPr>
          <w:rFonts w:ascii="標楷體" w:eastAsia="標楷體" w:hAnsi="標楷體" w:cs="標楷體" w:hint="eastAsia"/>
          <w:b/>
          <w:bCs/>
          <w:color w:val="000000"/>
          <w:sz w:val="28"/>
          <w:szCs w:val="28"/>
        </w:rPr>
        <w:t>。</w:t>
      </w:r>
      <w:r w:rsidRPr="002D5F67">
        <w:rPr>
          <w:rFonts w:ascii="標楷體" w:eastAsia="標楷體" w:hAnsi="標楷體" w:cs="標楷體" w:hint="eastAsia"/>
          <w:color w:val="000000"/>
          <w:sz w:val="28"/>
          <w:szCs w:val="28"/>
        </w:rPr>
        <w:t>填寫完成後，系統將自動產生報表，可自行列印，俾連同實體作品寄交參賽。</w:t>
      </w:r>
    </w:p>
    <w:p w:rsidR="00986F07" w:rsidRPr="002D5F67" w:rsidRDefault="00986F07" w:rsidP="002D5F67">
      <w:pPr>
        <w:spacing w:line="480" w:lineRule="exact"/>
        <w:ind w:leftChars="350" w:left="1260" w:hangingChars="150" w:hanging="420"/>
        <w:rPr>
          <w:rFonts w:ascii="標楷體" w:eastAsia="標楷體" w:hAnsi="標楷體"/>
          <w:color w:val="000000"/>
          <w:sz w:val="28"/>
          <w:szCs w:val="28"/>
        </w:rPr>
      </w:pP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報名表需具備</w:t>
      </w:r>
      <w:r w:rsidRPr="002D5F67">
        <w:rPr>
          <w:rFonts w:ascii="標楷體" w:eastAsia="標楷體" w:hAnsi="標楷體" w:cs="標楷體" w:hint="eastAsia"/>
          <w:color w:val="000000"/>
          <w:sz w:val="28"/>
          <w:szCs w:val="28"/>
          <w:bdr w:val="single" w:sz="4" w:space="0" w:color="auto"/>
        </w:rPr>
        <w:t>作者及指導老師親筆簽名</w:t>
      </w:r>
      <w:r w:rsidRPr="002D5F67">
        <w:rPr>
          <w:rFonts w:ascii="標楷體" w:eastAsia="標楷體" w:hAnsi="標楷體" w:cs="標楷體" w:hint="eastAsia"/>
          <w:color w:val="000000"/>
          <w:sz w:val="28"/>
          <w:szCs w:val="28"/>
        </w:rPr>
        <w:t>，始具參賽資格。</w:t>
      </w:r>
    </w:p>
    <w:p w:rsidR="00986F07" w:rsidRPr="002D5F67" w:rsidRDefault="00986F07" w:rsidP="002D5F67">
      <w:pPr>
        <w:spacing w:line="480" w:lineRule="exact"/>
        <w:ind w:leftChars="350" w:left="1260" w:hangingChars="150" w:hanging="420"/>
        <w:rPr>
          <w:rFonts w:ascii="標楷體" w:eastAsia="標楷體" w:hAnsi="標楷體"/>
          <w:color w:val="000000"/>
          <w:sz w:val="28"/>
          <w:szCs w:val="28"/>
        </w:rPr>
      </w:pP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上傳作品之文字</w:t>
      </w:r>
      <w:r w:rsidRPr="002D5F67">
        <w:rPr>
          <w:rFonts w:ascii="標楷體" w:eastAsia="標楷體" w:hAnsi="標楷體" w:cs="標楷體"/>
          <w:color w:val="000000"/>
          <w:sz w:val="28"/>
          <w:szCs w:val="28"/>
        </w:rPr>
        <w:t>(word</w:t>
      </w:r>
      <w:r w:rsidRPr="002D5F67">
        <w:rPr>
          <w:rFonts w:ascii="標楷體" w:eastAsia="標楷體" w:hAnsi="標楷體" w:cs="標楷體" w:hint="eastAsia"/>
          <w:color w:val="000000"/>
          <w:sz w:val="28"/>
          <w:szCs w:val="28"/>
        </w:rPr>
        <w:t>檔</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、作品照片檔</w:t>
      </w:r>
      <w:r w:rsidRPr="002D5F67">
        <w:rPr>
          <w:rFonts w:ascii="標楷體" w:eastAsia="標楷體" w:hAnsi="標楷體" w:cs="標楷體"/>
          <w:color w:val="000000"/>
          <w:sz w:val="28"/>
          <w:szCs w:val="28"/>
        </w:rPr>
        <w:t>(PDF</w:t>
      </w:r>
      <w:r w:rsidRPr="002D5F67">
        <w:rPr>
          <w:rFonts w:ascii="標楷體" w:eastAsia="標楷體" w:hAnsi="標楷體" w:cs="標楷體" w:hint="eastAsia"/>
          <w:color w:val="000000"/>
          <w:sz w:val="28"/>
          <w:szCs w:val="28"/>
        </w:rPr>
        <w:t>或</w:t>
      </w:r>
      <w:r w:rsidRPr="002D5F67">
        <w:rPr>
          <w:rFonts w:ascii="標楷體" w:eastAsia="標楷體" w:hAnsi="標楷體" w:cs="標楷體"/>
          <w:color w:val="000000"/>
          <w:sz w:val="28"/>
          <w:szCs w:val="28"/>
        </w:rPr>
        <w:t>JPG</w:t>
      </w:r>
      <w:r w:rsidRPr="002D5F67">
        <w:rPr>
          <w:rFonts w:ascii="標楷體" w:eastAsia="標楷體" w:hAnsi="標楷體" w:cs="標楷體" w:hint="eastAsia"/>
          <w:color w:val="000000"/>
          <w:sz w:val="28"/>
          <w:szCs w:val="28"/>
        </w:rPr>
        <w:t>檔</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w:t>
      </w:r>
    </w:p>
    <w:p w:rsidR="00986F07" w:rsidRPr="002D5F67" w:rsidRDefault="00986F07" w:rsidP="002D5F67">
      <w:pPr>
        <w:spacing w:line="480" w:lineRule="exact"/>
        <w:ind w:leftChars="200" w:left="900" w:hangingChars="150" w:hanging="420"/>
        <w:rPr>
          <w:rFonts w:ascii="標楷體" w:eastAsia="標楷體" w:hAnsi="標楷體"/>
          <w:color w:val="000000"/>
          <w:sz w:val="28"/>
          <w:szCs w:val="28"/>
        </w:rPr>
      </w:pP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寄送實體作品：</w:t>
      </w:r>
    </w:p>
    <w:p w:rsidR="00986F07" w:rsidRPr="002D5F67" w:rsidRDefault="00986F07" w:rsidP="002D5F67">
      <w:pPr>
        <w:spacing w:line="480" w:lineRule="exact"/>
        <w:ind w:leftChars="350" w:left="1260" w:hangingChars="150" w:hanging="420"/>
        <w:rPr>
          <w:rFonts w:ascii="標楷體" w:eastAsia="標楷體" w:hAnsi="標楷體"/>
          <w:color w:val="000000"/>
          <w:sz w:val="28"/>
          <w:szCs w:val="28"/>
        </w:rPr>
      </w:pP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同時寄送實體作品及報名表。</w:t>
      </w:r>
    </w:p>
    <w:p w:rsidR="00986F07" w:rsidRPr="002D5F67" w:rsidRDefault="00986F07" w:rsidP="002D5F67">
      <w:pPr>
        <w:spacing w:line="480" w:lineRule="exact"/>
        <w:ind w:leftChars="350" w:left="1260" w:hangingChars="150" w:hanging="420"/>
        <w:rPr>
          <w:rFonts w:ascii="標楷體" w:eastAsia="標楷體" w:hAnsi="標楷體"/>
          <w:color w:val="000000"/>
          <w:sz w:val="28"/>
          <w:szCs w:val="28"/>
        </w:rPr>
      </w:pP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請以掛號郵寄送件，以郵戳日期為憑，逾期不受理。請寄至</w:t>
      </w:r>
      <w:r w:rsidRPr="002D5F67">
        <w:rPr>
          <w:rFonts w:ascii="標楷體" w:eastAsia="標楷體" w:hAnsi="標楷體" w:cs="標楷體"/>
          <w:color w:val="000000"/>
          <w:sz w:val="28"/>
          <w:szCs w:val="28"/>
        </w:rPr>
        <w:t>62103</w:t>
      </w:r>
      <w:r w:rsidRPr="002D5F67">
        <w:rPr>
          <w:rFonts w:ascii="標楷體" w:eastAsia="標楷體" w:hAnsi="標楷體" w:cs="標楷體" w:hint="eastAsia"/>
          <w:color w:val="000000"/>
          <w:sz w:val="28"/>
          <w:szCs w:val="28"/>
        </w:rPr>
        <w:t>嘉義縣民雄鄉文隆村</w:t>
      </w:r>
      <w:r w:rsidRPr="002D5F67">
        <w:rPr>
          <w:rFonts w:ascii="標楷體" w:eastAsia="標楷體" w:hAnsi="標楷體" w:cs="標楷體"/>
          <w:color w:val="000000"/>
          <w:sz w:val="28"/>
          <w:szCs w:val="28"/>
        </w:rPr>
        <w:t>85</w:t>
      </w:r>
      <w:r w:rsidRPr="002D5F67">
        <w:rPr>
          <w:rFonts w:ascii="標楷體" w:eastAsia="標楷體" w:hAnsi="標楷體" w:cs="標楷體" w:hint="eastAsia"/>
          <w:color w:val="000000"/>
          <w:sz w:val="28"/>
          <w:szCs w:val="28"/>
        </w:rPr>
        <w:t>號嘉義大學幼教系收，並註明參加「全國性多語多元文化繪本親子共讀心得感想」徵件活動。</w:t>
      </w:r>
    </w:p>
    <w:p w:rsidR="00986F07" w:rsidRPr="002D5F67" w:rsidRDefault="00986F07" w:rsidP="002D5F67">
      <w:pPr>
        <w:spacing w:line="480" w:lineRule="exact"/>
        <w:ind w:leftChars="350" w:left="1260" w:hangingChars="150" w:hanging="420"/>
        <w:rPr>
          <w:rFonts w:ascii="標楷體" w:eastAsia="標楷體" w:hAnsi="標楷體"/>
          <w:color w:val="000000"/>
          <w:sz w:val="28"/>
          <w:szCs w:val="28"/>
        </w:rPr>
      </w:pPr>
      <w:r w:rsidRPr="002D5F67">
        <w:rPr>
          <w:rFonts w:ascii="標楷體" w:eastAsia="標楷體" w:hAnsi="標楷體" w:cs="標楷體"/>
          <w:color w:val="000000"/>
          <w:sz w:val="28"/>
          <w:szCs w:val="28"/>
        </w:rPr>
        <w:t>(3)</w:t>
      </w:r>
      <w:r w:rsidRPr="002D5F67">
        <w:rPr>
          <w:rFonts w:ascii="標楷體" w:eastAsia="標楷體" w:hAnsi="標楷體" w:cs="標楷體"/>
          <w:b/>
          <w:bCs/>
          <w:color w:val="000000"/>
          <w:sz w:val="28"/>
          <w:szCs w:val="28"/>
          <w:u w:val="single"/>
        </w:rPr>
        <w:t xml:space="preserve"> </w:t>
      </w:r>
      <w:r w:rsidRPr="002D5F67">
        <w:rPr>
          <w:rFonts w:ascii="標楷體" w:eastAsia="標楷體" w:hAnsi="標楷體" w:cs="標楷體" w:hint="eastAsia"/>
          <w:b/>
          <w:bCs/>
          <w:color w:val="000000"/>
          <w:sz w:val="28"/>
          <w:szCs w:val="28"/>
          <w:u w:val="single"/>
        </w:rPr>
        <w:t>參賽作品請勿出現個人資料</w:t>
      </w:r>
      <w:r w:rsidRPr="002D5F67">
        <w:rPr>
          <w:rFonts w:ascii="標楷體" w:eastAsia="標楷體" w:hAnsi="標楷體" w:cs="標楷體" w:hint="eastAsia"/>
          <w:color w:val="000000"/>
          <w:sz w:val="28"/>
          <w:szCs w:val="28"/>
        </w:rPr>
        <w:t>。參加作品均不予退件。</w:t>
      </w:r>
    </w:p>
    <w:p w:rsidR="00986F07" w:rsidRPr="002D5F67" w:rsidRDefault="00986F07" w:rsidP="002D5F67">
      <w:pPr>
        <w:spacing w:line="480" w:lineRule="exact"/>
        <w:ind w:left="566" w:hangingChars="202" w:hanging="566"/>
        <w:rPr>
          <w:rFonts w:ascii="標楷體" w:eastAsia="標楷體" w:hAnsi="標楷體"/>
          <w:color w:val="000000"/>
          <w:sz w:val="28"/>
          <w:szCs w:val="28"/>
        </w:rPr>
      </w:pPr>
      <w:r w:rsidRPr="002D5F67">
        <w:rPr>
          <w:rFonts w:ascii="標楷體" w:eastAsia="標楷體" w:hAnsi="標楷體" w:cs="標楷體" w:hint="eastAsia"/>
          <w:color w:val="000000"/>
          <w:sz w:val="28"/>
          <w:szCs w:val="28"/>
        </w:rPr>
        <w:t>（六）投稿注意事項</w:t>
      </w:r>
    </w:p>
    <w:p w:rsidR="00986F07" w:rsidRPr="002D5F67" w:rsidRDefault="00986F07" w:rsidP="002D5F67">
      <w:pPr>
        <w:spacing w:before="120" w:line="480" w:lineRule="exact"/>
        <w:ind w:leftChars="150" w:left="718" w:hangingChars="128" w:hanging="358"/>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1. </w:t>
      </w:r>
      <w:r w:rsidRPr="002D5F67">
        <w:rPr>
          <w:rFonts w:ascii="標楷體" w:eastAsia="標楷體" w:hAnsi="標楷體" w:cs="標楷體" w:hint="eastAsia"/>
          <w:color w:val="000000"/>
          <w:sz w:val="28"/>
          <w:szCs w:val="28"/>
        </w:rPr>
        <w:t>得獎作品之著作財產權同意轉讓暨授權主辦單位將典藏授權標的及其說明、圖像不限地域、時間、次數利用本著作並將作品依實際狀況有增減作品字數，包括以任何形式行使重製、展覽、報導、印製、數位化、編輯、出版、印刷、研究、推廣、宣傳、公開展示、文宣廣告、在報章、雜誌、媒體或刊物發表等相關用途、上載網路及建置於網際網路公開傳輸等方式。主辦單位並得再授權他人為上列方式之推廣利用。得獎者不得以任何名義向主辦單位要求報酬、授權金或賠償金等。</w:t>
      </w:r>
    </w:p>
    <w:p w:rsidR="00986F07" w:rsidRPr="002D5F67" w:rsidRDefault="00986F07" w:rsidP="002D5F67">
      <w:pPr>
        <w:spacing w:before="120" w:line="480" w:lineRule="exact"/>
        <w:ind w:leftChars="150" w:left="718" w:hangingChars="128" w:hanging="358"/>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2. </w:t>
      </w:r>
      <w:r w:rsidRPr="002D5F67">
        <w:rPr>
          <w:rFonts w:ascii="標楷體" w:eastAsia="標楷體" w:hAnsi="標楷體" w:cs="標楷體" w:hint="eastAsia"/>
          <w:color w:val="000000"/>
          <w:sz w:val="28"/>
          <w:szCs w:val="28"/>
        </w:rPr>
        <w:t>投稿之作品內容皆為自行創作，無侵害任何第三者智慧財產權之情形，且未運用同一作品參與其他類似徵選活動，亦未運用曾已獲佳作以上或已編輯、出版成書之作品參與本徵選活動。</w:t>
      </w:r>
    </w:p>
    <w:p w:rsidR="00986F07" w:rsidRPr="002D5F67" w:rsidRDefault="00986F07" w:rsidP="002D5F67">
      <w:pPr>
        <w:spacing w:before="120" w:line="480" w:lineRule="exact"/>
        <w:ind w:leftChars="150" w:left="718" w:hangingChars="128" w:hanging="358"/>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3. </w:t>
      </w:r>
      <w:r w:rsidRPr="002D5F67">
        <w:rPr>
          <w:rFonts w:ascii="標楷體" w:eastAsia="標楷體" w:hAnsi="標楷體" w:cs="標楷體" w:hint="eastAsia"/>
          <w:color w:val="000000"/>
          <w:sz w:val="28"/>
          <w:szCs w:val="28"/>
        </w:rPr>
        <w:t>投稿之作品如經發現違反上述規定，承辦單位有權逕予取消參加資格，並得要求作者返還全數得獎獎勵，因可歸責於作者之事由致承辦單位所蒙受之一切損失，由作者負賠償及擔負一切法律責任。</w:t>
      </w:r>
    </w:p>
    <w:p w:rsidR="00986F07" w:rsidRPr="002D5F67" w:rsidRDefault="00986F07" w:rsidP="002D5F67">
      <w:pPr>
        <w:spacing w:before="120" w:line="480" w:lineRule="exact"/>
        <w:ind w:leftChars="150" w:left="718" w:hangingChars="128" w:hanging="358"/>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4. </w:t>
      </w:r>
      <w:r w:rsidRPr="002D5F67">
        <w:rPr>
          <w:rFonts w:ascii="標楷體" w:eastAsia="標楷體" w:hAnsi="標楷體" w:cs="標楷體" w:hint="eastAsia"/>
          <w:color w:val="000000"/>
          <w:sz w:val="28"/>
          <w:szCs w:val="28"/>
        </w:rPr>
        <w:t>保密責任：對相關業務內容及規劃工作等資料，嘉義大學負有保密之責任。</w:t>
      </w:r>
    </w:p>
    <w:p w:rsidR="00986F07" w:rsidRDefault="00986F07" w:rsidP="002D5F67">
      <w:pPr>
        <w:spacing w:before="120" w:line="480" w:lineRule="exact"/>
        <w:ind w:leftChars="150" w:left="718" w:hangingChars="128" w:hanging="358"/>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5. </w:t>
      </w:r>
      <w:r w:rsidRPr="002D5F67">
        <w:rPr>
          <w:rFonts w:ascii="標楷體" w:eastAsia="標楷體" w:hAnsi="標楷體" w:cs="標楷體" w:hint="eastAsia"/>
          <w:color w:val="000000"/>
          <w:sz w:val="28"/>
          <w:szCs w:val="28"/>
        </w:rPr>
        <w:t>本徵選活動應確保公平、公正、公開，不得有違法或舞弊不公之情事。評審委員若遇三等親之內的參賽者應主動迴避，評審委員並應簽署保密協定。</w:t>
      </w:r>
    </w:p>
    <w:p w:rsidR="00986F07" w:rsidRDefault="00986F07" w:rsidP="002D5F67">
      <w:pPr>
        <w:spacing w:line="480" w:lineRule="exact"/>
        <w:ind w:left="1261" w:hangingChars="450" w:hanging="1261"/>
        <w:rPr>
          <w:rFonts w:ascii="標楷體" w:eastAsia="標楷體" w:hAnsi="標楷體"/>
          <w:b/>
          <w:bCs/>
          <w:color w:val="000000"/>
          <w:sz w:val="28"/>
          <w:szCs w:val="28"/>
        </w:rPr>
      </w:pPr>
    </w:p>
    <w:p w:rsidR="00986F07" w:rsidRPr="002D5F67" w:rsidRDefault="00986F07" w:rsidP="002D5F67">
      <w:pPr>
        <w:spacing w:line="480" w:lineRule="exact"/>
        <w:ind w:left="1261" w:hangingChars="450" w:hanging="1261"/>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四、評審方式及標準</w:t>
      </w:r>
    </w:p>
    <w:p w:rsidR="00986F07" w:rsidRPr="002D5F67" w:rsidRDefault="00986F07" w:rsidP="002D5F67">
      <w:pPr>
        <w:spacing w:line="480" w:lineRule="exact"/>
        <w:ind w:leftChars="59" w:left="898" w:hangingChars="270" w:hanging="756"/>
        <w:rPr>
          <w:rFonts w:ascii="標楷體" w:eastAsia="標楷體" w:hAnsi="標楷體"/>
          <w:color w:val="000000"/>
          <w:sz w:val="28"/>
          <w:szCs w:val="28"/>
        </w:rPr>
      </w:pPr>
      <w:r w:rsidRPr="002D5F67">
        <w:rPr>
          <w:rFonts w:ascii="標楷體" w:eastAsia="標楷體" w:hAnsi="標楷體" w:cs="標楷體" w:hint="eastAsia"/>
          <w:color w:val="000000"/>
          <w:sz w:val="28"/>
          <w:szCs w:val="28"/>
        </w:rPr>
        <w:t>（一）聘請</w:t>
      </w:r>
      <w:r w:rsidRPr="002D5F67">
        <w:rPr>
          <w:rFonts w:ascii="標楷體" w:eastAsia="標楷體" w:hAnsi="標楷體" w:cs="標楷體"/>
          <w:color w:val="000000"/>
          <w:sz w:val="28"/>
          <w:szCs w:val="28"/>
        </w:rPr>
        <w:t>9</w:t>
      </w:r>
      <w:r w:rsidRPr="002D5F67">
        <w:rPr>
          <w:rFonts w:ascii="標楷體" w:eastAsia="標楷體" w:hAnsi="標楷體" w:cs="標楷體" w:hint="eastAsia"/>
          <w:color w:val="000000"/>
          <w:sz w:val="28"/>
          <w:szCs w:val="28"/>
        </w:rPr>
        <w:t>位評審委員進行評審會議，評審委員需具國中小以上（含國中）寫作、兒童文學、或國文教學相關專業背景。</w:t>
      </w:r>
    </w:p>
    <w:p w:rsidR="00986F07" w:rsidRPr="002D5F67" w:rsidRDefault="00986F07" w:rsidP="002D5F67">
      <w:pPr>
        <w:spacing w:line="480" w:lineRule="exact"/>
        <w:ind w:leftChars="59" w:left="898" w:hangingChars="270" w:hanging="756"/>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 (</w:t>
      </w:r>
      <w:r w:rsidRPr="002D5F67">
        <w:rPr>
          <w:rFonts w:ascii="標楷體" w:eastAsia="標楷體" w:hAnsi="標楷體" w:cs="標楷體" w:hint="eastAsia"/>
          <w:color w:val="000000"/>
          <w:sz w:val="28"/>
          <w:szCs w:val="28"/>
        </w:rPr>
        <w:t>二</w:t>
      </w:r>
      <w:r w:rsidRPr="002D5F67">
        <w:rPr>
          <w:rFonts w:ascii="標楷體" w:eastAsia="標楷體" w:hAnsi="標楷體" w:cs="標楷體"/>
          <w:color w:val="000000"/>
          <w:sz w:val="28"/>
          <w:szCs w:val="28"/>
        </w:rPr>
        <w:t xml:space="preserve">) </w:t>
      </w:r>
      <w:r w:rsidRPr="002D5F67">
        <w:rPr>
          <w:rFonts w:ascii="標楷體" w:eastAsia="標楷體" w:hAnsi="標楷體" w:cs="標楷體" w:hint="eastAsia"/>
          <w:color w:val="000000"/>
          <w:sz w:val="28"/>
          <w:szCs w:val="28"/>
        </w:rPr>
        <w:t>評審辦理地點：嘉義大學民雄校區教育館</w:t>
      </w:r>
      <w:r w:rsidRPr="002D5F67">
        <w:rPr>
          <w:rFonts w:ascii="標楷體" w:eastAsia="標楷體" w:hAnsi="標楷體" w:cs="標楷體"/>
          <w:color w:val="000000"/>
          <w:sz w:val="28"/>
          <w:szCs w:val="28"/>
        </w:rPr>
        <w:t>3F</w:t>
      </w:r>
      <w:r w:rsidRPr="002D5F67">
        <w:rPr>
          <w:rFonts w:ascii="標楷體" w:eastAsia="標楷體" w:hAnsi="標楷體" w:cs="標楷體" w:hint="eastAsia"/>
          <w:color w:val="000000"/>
          <w:sz w:val="28"/>
          <w:szCs w:val="28"/>
        </w:rPr>
        <w:t>。</w:t>
      </w:r>
    </w:p>
    <w:p w:rsidR="00986F07" w:rsidRPr="002D5F67" w:rsidRDefault="00986F07" w:rsidP="002D5F67">
      <w:pPr>
        <w:spacing w:line="480" w:lineRule="exact"/>
        <w:ind w:leftChars="59" w:left="898" w:hangingChars="270" w:hanging="756"/>
        <w:rPr>
          <w:rFonts w:ascii="標楷體" w:eastAsia="標楷體" w:hAnsi="標楷體"/>
          <w:color w:val="000000"/>
          <w:sz w:val="28"/>
          <w:szCs w:val="28"/>
        </w:rPr>
      </w:pPr>
      <w:r w:rsidRPr="002D5F67">
        <w:rPr>
          <w:rFonts w:ascii="標楷體" w:eastAsia="標楷體" w:hAnsi="標楷體" w:cs="標楷體" w:hint="eastAsia"/>
          <w:color w:val="000000"/>
          <w:sz w:val="28"/>
          <w:szCs w:val="28"/>
        </w:rPr>
        <w:t>（三）每組</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位評審委員，評選出每組</w:t>
      </w:r>
      <w:r w:rsidRPr="002D5F67">
        <w:rPr>
          <w:rFonts w:ascii="標楷體" w:eastAsia="標楷體" w:hAnsi="標楷體" w:cs="標楷體"/>
          <w:color w:val="000000"/>
          <w:sz w:val="28"/>
          <w:szCs w:val="28"/>
        </w:rPr>
        <w:t>15</w:t>
      </w:r>
      <w:r w:rsidRPr="002D5F67">
        <w:rPr>
          <w:rFonts w:ascii="標楷體" w:eastAsia="標楷體" w:hAnsi="標楷體" w:cs="標楷體" w:hint="eastAsia"/>
          <w:color w:val="000000"/>
          <w:sz w:val="28"/>
          <w:szCs w:val="28"/>
        </w:rPr>
        <w:t>件得獎作品，</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組共</w:t>
      </w:r>
      <w:r w:rsidRPr="002D5F67">
        <w:rPr>
          <w:rFonts w:ascii="標楷體" w:eastAsia="標楷體" w:hAnsi="標楷體" w:cs="標楷體"/>
          <w:color w:val="000000"/>
          <w:sz w:val="28"/>
          <w:szCs w:val="28"/>
        </w:rPr>
        <w:t>45</w:t>
      </w:r>
      <w:r w:rsidRPr="002D5F67">
        <w:rPr>
          <w:rFonts w:ascii="標楷體" w:eastAsia="標楷體" w:hAnsi="標楷體" w:cs="標楷體" w:hint="eastAsia"/>
          <w:color w:val="000000"/>
          <w:sz w:val="28"/>
          <w:szCs w:val="28"/>
        </w:rPr>
        <w:t>件。</w:t>
      </w:r>
    </w:p>
    <w:p w:rsidR="00986F07" w:rsidRPr="002D5F67" w:rsidRDefault="00986F07" w:rsidP="002D5F67">
      <w:pPr>
        <w:spacing w:line="480" w:lineRule="exact"/>
        <w:ind w:leftChars="59" w:left="898" w:hangingChars="270" w:hanging="756"/>
        <w:rPr>
          <w:rFonts w:ascii="標楷體" w:eastAsia="標楷體" w:hAnsi="標楷體"/>
          <w:color w:val="000000"/>
          <w:sz w:val="28"/>
          <w:szCs w:val="28"/>
        </w:rPr>
      </w:pPr>
      <w:r w:rsidRPr="002D5F67">
        <w:rPr>
          <w:rFonts w:ascii="標楷體" w:eastAsia="標楷體" w:hAnsi="標楷體" w:cs="標楷體" w:hint="eastAsia"/>
          <w:color w:val="000000"/>
          <w:sz w:val="28"/>
          <w:szCs w:val="28"/>
        </w:rPr>
        <w:t>（四）評審標準：主題內容（主題思想）占</w:t>
      </w:r>
      <w:r w:rsidRPr="002D5F67">
        <w:rPr>
          <w:rFonts w:ascii="標楷體" w:eastAsia="標楷體" w:hAnsi="標楷體" w:cs="標楷體"/>
          <w:color w:val="000000"/>
          <w:sz w:val="28"/>
          <w:szCs w:val="28"/>
        </w:rPr>
        <w:t>40</w:t>
      </w:r>
      <w:r w:rsidRPr="002D5F67">
        <w:rPr>
          <w:rFonts w:ascii="標楷體" w:eastAsia="標楷體" w:hAnsi="標楷體" w:cs="標楷體" w:hint="eastAsia"/>
          <w:color w:val="000000"/>
          <w:sz w:val="28"/>
          <w:szCs w:val="28"/>
        </w:rPr>
        <w:t>％、表現技巧（語法修辭、文意表現）占</w:t>
      </w:r>
      <w:r w:rsidRPr="002D5F67">
        <w:rPr>
          <w:rFonts w:ascii="標楷體" w:eastAsia="標楷體" w:hAnsi="標楷體" w:cs="標楷體"/>
          <w:color w:val="000000"/>
          <w:sz w:val="28"/>
          <w:szCs w:val="28"/>
        </w:rPr>
        <w:t>30</w:t>
      </w:r>
      <w:r w:rsidRPr="002D5F67">
        <w:rPr>
          <w:rFonts w:ascii="標楷體" w:eastAsia="標楷體" w:hAnsi="標楷體" w:cs="標楷體" w:hint="eastAsia"/>
          <w:color w:val="000000"/>
          <w:sz w:val="28"/>
          <w:szCs w:val="28"/>
        </w:rPr>
        <w:t>％、多元文化感受度占</w:t>
      </w:r>
      <w:r w:rsidRPr="002D5F67">
        <w:rPr>
          <w:rFonts w:ascii="標楷體" w:eastAsia="標楷體" w:hAnsi="標楷體" w:cs="標楷體"/>
          <w:color w:val="000000"/>
          <w:sz w:val="28"/>
          <w:szCs w:val="28"/>
        </w:rPr>
        <w:t>30</w:t>
      </w:r>
      <w:r w:rsidRPr="002D5F67">
        <w:rPr>
          <w:rFonts w:ascii="標楷體" w:eastAsia="標楷體" w:hAnsi="標楷體" w:cs="標楷體" w:hint="eastAsia"/>
          <w:color w:val="000000"/>
          <w:sz w:val="28"/>
          <w:szCs w:val="28"/>
        </w:rPr>
        <w:t>％。評分表詳見附件二。</w:t>
      </w:r>
    </w:p>
    <w:p w:rsidR="00986F07" w:rsidRPr="002D5F67" w:rsidRDefault="00986F07" w:rsidP="002D5F67">
      <w:pPr>
        <w:spacing w:line="480" w:lineRule="exact"/>
        <w:ind w:leftChars="59" w:left="898" w:hangingChars="270" w:hanging="756"/>
        <w:rPr>
          <w:rFonts w:ascii="標楷體" w:eastAsia="標楷體" w:hAnsi="標楷體"/>
          <w:color w:val="000000"/>
          <w:sz w:val="28"/>
          <w:szCs w:val="28"/>
        </w:rPr>
      </w:pPr>
      <w:r w:rsidRPr="002D5F67">
        <w:rPr>
          <w:rFonts w:ascii="標楷體" w:eastAsia="標楷體" w:hAnsi="標楷體" w:cs="標楷體" w:hint="eastAsia"/>
          <w:color w:val="000000"/>
          <w:sz w:val="28"/>
          <w:szCs w:val="28"/>
        </w:rPr>
        <w:t>（五）評審方式：由各組三位評審進行雙匿名審查。</w:t>
      </w:r>
    </w:p>
    <w:p w:rsidR="00986F07" w:rsidRPr="002D5F67" w:rsidRDefault="00986F07" w:rsidP="002D5F67">
      <w:pPr>
        <w:spacing w:line="480" w:lineRule="exact"/>
        <w:ind w:leftChars="59" w:left="898" w:hangingChars="270" w:hanging="756"/>
        <w:rPr>
          <w:rFonts w:ascii="標楷體" w:eastAsia="標楷體" w:hAnsi="標楷體"/>
          <w:color w:val="000000"/>
          <w:sz w:val="28"/>
          <w:szCs w:val="28"/>
        </w:rPr>
      </w:pPr>
      <w:r w:rsidRPr="002D5F67">
        <w:rPr>
          <w:rFonts w:ascii="標楷體" w:eastAsia="標楷體" w:hAnsi="標楷體" w:cs="標楷體" w:hint="eastAsia"/>
          <w:color w:val="000000"/>
          <w:sz w:val="28"/>
          <w:szCs w:val="28"/>
        </w:rPr>
        <w:t>（六）名次決定：名次決定採序位法，以三位評審加總序位分數最低者為評審團大獎獲獎者、每組一名，次低者為桂冠獎（二獎）獲獎者、每組二名，第三低者為金筆獎（三獎）獲獎者、每組三名，各組另取</w:t>
      </w:r>
      <w:r w:rsidRPr="002D5F67">
        <w:rPr>
          <w:rFonts w:ascii="標楷體" w:eastAsia="標楷體" w:hAnsi="標楷體" w:cs="標楷體"/>
          <w:color w:val="000000"/>
          <w:sz w:val="28"/>
          <w:szCs w:val="28"/>
        </w:rPr>
        <w:t>15</w:t>
      </w:r>
      <w:r w:rsidRPr="002D5F67">
        <w:rPr>
          <w:rFonts w:ascii="標楷體" w:eastAsia="標楷體" w:hAnsi="標楷體" w:cs="標楷體" w:hint="eastAsia"/>
          <w:color w:val="000000"/>
          <w:sz w:val="28"/>
          <w:szCs w:val="28"/>
        </w:rPr>
        <w:t>名佳作獎，共計</w:t>
      </w:r>
      <w:r w:rsidRPr="002D5F67">
        <w:rPr>
          <w:rFonts w:ascii="標楷體" w:eastAsia="標楷體" w:hAnsi="標楷體" w:cs="標楷體"/>
          <w:color w:val="000000"/>
          <w:sz w:val="28"/>
          <w:szCs w:val="28"/>
        </w:rPr>
        <w:t>63</w:t>
      </w:r>
      <w:r w:rsidRPr="002D5F67">
        <w:rPr>
          <w:rFonts w:ascii="標楷體" w:eastAsia="標楷體" w:hAnsi="標楷體" w:cs="標楷體" w:hint="eastAsia"/>
          <w:color w:val="000000"/>
          <w:sz w:val="28"/>
          <w:szCs w:val="28"/>
        </w:rPr>
        <w:t>人。同分者，得由評審團決議進行第二輪投票，以決定名次。若作品內容未達水準，得由評審共同決議該獎項是否從缺。</w:t>
      </w:r>
    </w:p>
    <w:p w:rsidR="00986F07" w:rsidRPr="002D5F67" w:rsidRDefault="00986F07" w:rsidP="002D5F67">
      <w:pPr>
        <w:spacing w:line="480" w:lineRule="exact"/>
        <w:ind w:left="1260" w:hangingChars="450" w:hanging="1260"/>
        <w:rPr>
          <w:rFonts w:ascii="標楷體" w:eastAsia="標楷體" w:hAnsi="標楷體"/>
          <w:color w:val="000000"/>
          <w:sz w:val="28"/>
          <w:szCs w:val="28"/>
        </w:rPr>
      </w:pPr>
    </w:p>
    <w:p w:rsidR="00986F07" w:rsidRPr="00935054" w:rsidRDefault="00986F07" w:rsidP="00935054">
      <w:pPr>
        <w:spacing w:line="480" w:lineRule="exact"/>
        <w:ind w:left="1261" w:hangingChars="450" w:hanging="1261"/>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五、獎勵</w:t>
      </w:r>
      <w:r>
        <w:rPr>
          <w:rFonts w:ascii="標楷體" w:eastAsia="標楷體" w:hAnsi="標楷體" w:cs="標楷體"/>
          <w:b/>
          <w:bCs/>
          <w:color w:val="000000"/>
          <w:sz w:val="28"/>
          <w:szCs w:val="28"/>
        </w:rPr>
        <w:t>:</w:t>
      </w:r>
      <w:r w:rsidRPr="00935054">
        <w:rPr>
          <w:rFonts w:ascii="標楷體" w:eastAsia="標楷體" w:hAnsi="標楷體" w:cs="標楷體" w:hint="eastAsia"/>
          <w:b/>
          <w:bCs/>
          <w:color w:val="000000"/>
          <w:sz w:val="28"/>
          <w:szCs w:val="28"/>
        </w:rPr>
        <w:t>計</w:t>
      </w:r>
      <w:r w:rsidRPr="00935054">
        <w:rPr>
          <w:rFonts w:ascii="標楷體" w:eastAsia="標楷體" w:hAnsi="標楷體" w:cs="標楷體"/>
          <w:b/>
          <w:bCs/>
          <w:color w:val="000000"/>
          <w:sz w:val="28"/>
          <w:szCs w:val="28"/>
        </w:rPr>
        <w:t>3</w:t>
      </w:r>
      <w:r w:rsidRPr="00935054">
        <w:rPr>
          <w:rFonts w:ascii="標楷體" w:eastAsia="標楷體" w:hAnsi="標楷體" w:cs="標楷體" w:hint="eastAsia"/>
          <w:b/>
          <w:bCs/>
          <w:color w:val="000000"/>
          <w:sz w:val="28"/>
          <w:szCs w:val="28"/>
        </w:rPr>
        <w:t>組</w:t>
      </w:r>
      <w:r>
        <w:rPr>
          <w:rFonts w:ascii="標楷體" w:eastAsia="標楷體" w:hAnsi="標楷體" w:cs="標楷體" w:hint="eastAsia"/>
          <w:b/>
          <w:bCs/>
          <w:color w:val="000000"/>
          <w:sz w:val="28"/>
          <w:szCs w:val="28"/>
        </w:rPr>
        <w:t>，</w:t>
      </w:r>
      <w:r w:rsidRPr="00935054">
        <w:rPr>
          <w:rFonts w:ascii="標楷體" w:eastAsia="標楷體" w:hAnsi="標楷體" w:cs="標楷體"/>
          <w:b/>
          <w:bCs/>
          <w:color w:val="000000"/>
          <w:sz w:val="28"/>
          <w:szCs w:val="28"/>
        </w:rPr>
        <w:t>63</w:t>
      </w:r>
      <w:r w:rsidRPr="00935054">
        <w:rPr>
          <w:rFonts w:ascii="標楷體" w:eastAsia="標楷體" w:hAnsi="標楷體" w:cs="標楷體" w:hint="eastAsia"/>
          <w:b/>
          <w:bCs/>
          <w:color w:val="000000"/>
          <w:sz w:val="28"/>
          <w:szCs w:val="28"/>
        </w:rPr>
        <w:t>名</w:t>
      </w:r>
    </w:p>
    <w:p w:rsidR="00986F07" w:rsidRPr="002D5F67" w:rsidRDefault="00986F07" w:rsidP="002D5F67">
      <w:pPr>
        <w:spacing w:line="480" w:lineRule="exact"/>
        <w:ind w:leftChars="150" w:left="360"/>
        <w:rPr>
          <w:rFonts w:ascii="標楷體" w:eastAsia="標楷體" w:hAnsi="標楷體"/>
          <w:b/>
          <w:bCs/>
          <w:color w:val="000000"/>
          <w:sz w:val="28"/>
          <w:szCs w:val="28"/>
        </w:rPr>
      </w:pPr>
      <w:r w:rsidRPr="002D5F67">
        <w:rPr>
          <w:rFonts w:ascii="標楷體" w:eastAsia="標楷體" w:hAnsi="標楷體" w:cs="標楷體" w:hint="eastAsia"/>
          <w:color w:val="000000"/>
          <w:sz w:val="28"/>
          <w:szCs w:val="28"/>
        </w:rPr>
        <w:t>評審結束後公布得獎名單，設置的獎項有：</w:t>
      </w:r>
    </w:p>
    <w:p w:rsidR="00986F07" w:rsidRPr="002D5F67" w:rsidRDefault="00986F07" w:rsidP="002D5F67">
      <w:pPr>
        <w:spacing w:line="480" w:lineRule="exact"/>
        <w:ind w:leftChars="150" w:left="640" w:hangingChars="100" w:hanging="280"/>
        <w:rPr>
          <w:rFonts w:ascii="標楷體" w:eastAsia="標楷體" w:hAnsi="標楷體"/>
          <w:color w:val="000000"/>
          <w:sz w:val="28"/>
          <w:szCs w:val="28"/>
        </w:rPr>
      </w:pP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壹獎（評審團大獎）各組</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名頒予</w:t>
      </w:r>
      <w:r w:rsidRPr="002D5F67">
        <w:rPr>
          <w:rFonts w:ascii="標楷體" w:eastAsia="標楷體" w:hAnsi="標楷體" w:cs="標楷體"/>
          <w:color w:val="000000"/>
          <w:sz w:val="28"/>
          <w:szCs w:val="28"/>
        </w:rPr>
        <w:t>4,000</w:t>
      </w:r>
      <w:r w:rsidRPr="002D5F67">
        <w:rPr>
          <w:rFonts w:ascii="標楷體" w:eastAsia="標楷體" w:hAnsi="標楷體" w:cs="標楷體" w:hint="eastAsia"/>
          <w:color w:val="000000"/>
          <w:sz w:val="28"/>
          <w:szCs w:val="28"/>
        </w:rPr>
        <w:t>元禮券及獎狀</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紙。</w:t>
      </w:r>
    </w:p>
    <w:p w:rsidR="00986F07" w:rsidRPr="002D5F67" w:rsidRDefault="00986F07" w:rsidP="002D5F67">
      <w:pPr>
        <w:spacing w:line="480" w:lineRule="exact"/>
        <w:ind w:leftChars="150" w:left="640" w:hangingChars="100" w:hanging="280"/>
        <w:rPr>
          <w:rFonts w:ascii="標楷體" w:eastAsia="標楷體" w:hAnsi="標楷體"/>
          <w:color w:val="000000"/>
          <w:sz w:val="28"/>
          <w:szCs w:val="28"/>
        </w:rPr>
      </w:pP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貳獎（桂冠獎）各組</w:t>
      </w: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名頒予</w:t>
      </w:r>
      <w:r w:rsidRPr="002D5F67">
        <w:rPr>
          <w:rFonts w:ascii="標楷體" w:eastAsia="標楷體" w:hAnsi="標楷體" w:cs="標楷體"/>
          <w:color w:val="000000"/>
          <w:sz w:val="28"/>
          <w:szCs w:val="28"/>
        </w:rPr>
        <w:t>3,000</w:t>
      </w:r>
      <w:r w:rsidRPr="002D5F67">
        <w:rPr>
          <w:rFonts w:ascii="標楷體" w:eastAsia="標楷體" w:hAnsi="標楷體" w:cs="標楷體" w:hint="eastAsia"/>
          <w:color w:val="000000"/>
          <w:sz w:val="28"/>
          <w:szCs w:val="28"/>
        </w:rPr>
        <w:t>元禮券及獎狀</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紙</w:t>
      </w:r>
      <w:r>
        <w:rPr>
          <w:rFonts w:ascii="標楷體" w:eastAsia="標楷體" w:hAnsi="標楷體" w:cs="標楷體" w:hint="eastAsia"/>
          <w:color w:val="000000"/>
          <w:sz w:val="28"/>
          <w:szCs w:val="28"/>
        </w:rPr>
        <w:t>。</w:t>
      </w:r>
    </w:p>
    <w:p w:rsidR="00986F07" w:rsidRPr="002D5F67" w:rsidRDefault="00986F07" w:rsidP="002D5F67">
      <w:pPr>
        <w:spacing w:line="480" w:lineRule="exact"/>
        <w:ind w:leftChars="150" w:left="640" w:hangingChars="100" w:hanging="280"/>
        <w:rPr>
          <w:rFonts w:ascii="標楷體" w:eastAsia="標楷體" w:hAnsi="標楷體"/>
          <w:color w:val="000000"/>
          <w:sz w:val="28"/>
          <w:szCs w:val="28"/>
        </w:rPr>
      </w:pP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參獎（金筆獎）各組</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名頒予</w:t>
      </w:r>
      <w:r w:rsidRPr="002D5F67">
        <w:rPr>
          <w:rFonts w:ascii="標楷體" w:eastAsia="標楷體" w:hAnsi="標楷體" w:cs="標楷體"/>
          <w:color w:val="000000"/>
          <w:sz w:val="28"/>
          <w:szCs w:val="28"/>
        </w:rPr>
        <w:t>2,000</w:t>
      </w:r>
      <w:r w:rsidRPr="002D5F67">
        <w:rPr>
          <w:rFonts w:ascii="標楷體" w:eastAsia="標楷體" w:hAnsi="標楷體" w:cs="標楷體" w:hint="eastAsia"/>
          <w:color w:val="000000"/>
          <w:sz w:val="28"/>
          <w:szCs w:val="28"/>
        </w:rPr>
        <w:t>元禮券及獎狀</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紙</w:t>
      </w:r>
      <w:r>
        <w:rPr>
          <w:rFonts w:ascii="標楷體" w:eastAsia="標楷體" w:hAnsi="標楷體" w:cs="標楷體" w:hint="eastAsia"/>
          <w:color w:val="000000"/>
          <w:sz w:val="28"/>
          <w:szCs w:val="28"/>
        </w:rPr>
        <w:t>。</w:t>
      </w:r>
    </w:p>
    <w:p w:rsidR="00986F07" w:rsidRDefault="00986F07" w:rsidP="002D5F67">
      <w:pPr>
        <w:spacing w:line="480" w:lineRule="exact"/>
        <w:ind w:leftChars="150" w:left="640" w:hangingChars="100" w:hanging="280"/>
        <w:rPr>
          <w:rFonts w:ascii="標楷體" w:eastAsia="標楷體" w:hAnsi="標楷體"/>
          <w:color w:val="000000"/>
          <w:sz w:val="28"/>
          <w:szCs w:val="28"/>
        </w:rPr>
      </w:pPr>
      <w:r w:rsidRPr="002D5F67">
        <w:rPr>
          <w:rFonts w:ascii="標楷體" w:eastAsia="標楷體" w:hAnsi="標楷體" w:cs="標楷體"/>
          <w:color w:val="000000"/>
          <w:sz w:val="28"/>
          <w:szCs w:val="28"/>
        </w:rPr>
        <w:t>4.</w:t>
      </w:r>
      <w:r w:rsidRPr="002D5F67">
        <w:rPr>
          <w:rFonts w:ascii="標楷體" w:eastAsia="標楷體" w:hAnsi="標楷體" w:cs="標楷體" w:hint="eastAsia"/>
          <w:color w:val="000000"/>
          <w:sz w:val="28"/>
          <w:szCs w:val="28"/>
        </w:rPr>
        <w:t>佳作獎各組</w:t>
      </w:r>
      <w:r w:rsidRPr="002D5F67">
        <w:rPr>
          <w:rFonts w:ascii="標楷體" w:eastAsia="標楷體" w:hAnsi="標楷體" w:cs="標楷體"/>
          <w:color w:val="000000"/>
          <w:sz w:val="28"/>
          <w:szCs w:val="28"/>
        </w:rPr>
        <w:t>15</w:t>
      </w:r>
      <w:r w:rsidRPr="002D5F67">
        <w:rPr>
          <w:rFonts w:ascii="標楷體" w:eastAsia="標楷體" w:hAnsi="標楷體" w:cs="標楷體" w:hint="eastAsia"/>
          <w:color w:val="000000"/>
          <w:sz w:val="28"/>
          <w:szCs w:val="28"/>
        </w:rPr>
        <w:t>名頒予</w:t>
      </w:r>
      <w:r w:rsidRPr="002D5F67">
        <w:rPr>
          <w:rFonts w:ascii="標楷體" w:eastAsia="標楷體" w:hAnsi="標楷體" w:cs="標楷體"/>
          <w:color w:val="000000"/>
          <w:sz w:val="28"/>
          <w:szCs w:val="28"/>
        </w:rPr>
        <w:t>1,000</w:t>
      </w:r>
      <w:r w:rsidRPr="002D5F67">
        <w:rPr>
          <w:rFonts w:ascii="標楷體" w:eastAsia="標楷體" w:hAnsi="標楷體" w:cs="標楷體" w:hint="eastAsia"/>
          <w:color w:val="000000"/>
          <w:sz w:val="28"/>
          <w:szCs w:val="28"/>
        </w:rPr>
        <w:t>元禮券及獎狀</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紙。</w:t>
      </w:r>
    </w:p>
    <w:p w:rsidR="00986F07" w:rsidRDefault="00986F07" w:rsidP="00935054">
      <w:pPr>
        <w:spacing w:line="480" w:lineRule="exact"/>
        <w:ind w:left="1261" w:hangingChars="450" w:hanging="1261"/>
        <w:rPr>
          <w:rFonts w:ascii="標楷體" w:eastAsia="標楷體" w:hAnsi="標楷體"/>
          <w:b/>
          <w:bCs/>
          <w:sz w:val="28"/>
          <w:szCs w:val="28"/>
        </w:rPr>
      </w:pPr>
    </w:p>
    <w:p w:rsidR="00986F07" w:rsidRDefault="00986F07" w:rsidP="00935054">
      <w:pPr>
        <w:spacing w:line="480" w:lineRule="exact"/>
        <w:ind w:left="538" w:hangingChars="192" w:hanging="538"/>
        <w:rPr>
          <w:rFonts w:ascii="標楷體" w:eastAsia="標楷體" w:hAnsi="標楷體"/>
          <w:color w:val="000000"/>
          <w:kern w:val="0"/>
          <w:sz w:val="28"/>
          <w:szCs w:val="28"/>
        </w:rPr>
      </w:pPr>
      <w:r>
        <w:rPr>
          <w:rFonts w:ascii="標楷體" w:eastAsia="標楷體" w:hAnsi="標楷體" w:cs="標楷體" w:hint="eastAsia"/>
          <w:b/>
          <w:bCs/>
          <w:sz w:val="28"/>
          <w:szCs w:val="28"/>
        </w:rPr>
        <w:t>六</w:t>
      </w:r>
      <w:r w:rsidRPr="009A713B">
        <w:rPr>
          <w:rFonts w:ascii="標楷體" w:eastAsia="標楷體" w:hAnsi="標楷體" w:cs="標楷體" w:hint="eastAsia"/>
          <w:b/>
          <w:bCs/>
          <w:sz w:val="28"/>
          <w:szCs w:val="28"/>
        </w:rPr>
        <w:t>、頒獎</w:t>
      </w:r>
      <w:r>
        <w:rPr>
          <w:rFonts w:ascii="標楷體" w:eastAsia="標楷體" w:hAnsi="標楷體" w:cs="標楷體" w:hint="eastAsia"/>
          <w:b/>
          <w:bCs/>
          <w:sz w:val="28"/>
          <w:szCs w:val="28"/>
        </w:rPr>
        <w:t>活動規劃</w:t>
      </w:r>
      <w:r>
        <w:rPr>
          <w:rFonts w:ascii="標楷體" w:eastAsia="標楷體" w:hAnsi="標楷體" w:cs="標楷體"/>
          <w:b/>
          <w:bCs/>
          <w:sz w:val="28"/>
          <w:szCs w:val="28"/>
        </w:rPr>
        <w:t>:</w:t>
      </w:r>
      <w:r w:rsidRPr="009A713B">
        <w:rPr>
          <w:rFonts w:ascii="標楷體" w:eastAsia="標楷體" w:hAnsi="標楷體" w:cs="標楷體"/>
          <w:sz w:val="28"/>
          <w:szCs w:val="28"/>
        </w:rPr>
        <w:t xml:space="preserve"> </w:t>
      </w:r>
      <w:r w:rsidRPr="009A713B">
        <w:rPr>
          <w:rFonts w:ascii="標楷體" w:eastAsia="標楷體" w:hAnsi="標楷體" w:cs="標楷體" w:hint="eastAsia"/>
          <w:sz w:val="28"/>
          <w:szCs w:val="28"/>
        </w:rPr>
        <w:t>頒獎</w:t>
      </w:r>
      <w:r>
        <w:rPr>
          <w:rFonts w:ascii="標楷體" w:eastAsia="標楷體" w:hAnsi="標楷體" w:cs="標楷體" w:hint="eastAsia"/>
          <w:sz w:val="28"/>
          <w:szCs w:val="28"/>
        </w:rPr>
        <w:t>會場為嘉義縣政府創新學院，</w:t>
      </w:r>
      <w:r w:rsidRPr="001508A3">
        <w:rPr>
          <w:rFonts w:ascii="標楷體" w:eastAsia="標楷體" w:hAnsi="標楷體" w:cs="標楷體" w:hint="eastAsia"/>
          <w:color w:val="000000"/>
          <w:kern w:val="0"/>
          <w:sz w:val="28"/>
          <w:szCs w:val="28"/>
        </w:rPr>
        <w:t>地址：嘉義縣太保市祥和二路東段</w:t>
      </w:r>
      <w:r w:rsidRPr="001508A3">
        <w:rPr>
          <w:rFonts w:ascii="標楷體" w:eastAsia="標楷體" w:hAnsi="標楷體" w:cs="標楷體"/>
          <w:color w:val="000000"/>
          <w:kern w:val="0"/>
          <w:sz w:val="28"/>
          <w:szCs w:val="28"/>
        </w:rPr>
        <w:t xml:space="preserve">8 </w:t>
      </w:r>
      <w:r w:rsidRPr="001508A3">
        <w:rPr>
          <w:rFonts w:ascii="標楷體" w:eastAsia="標楷體" w:hAnsi="標楷體" w:cs="標楷體" w:hint="eastAsia"/>
          <w:color w:val="000000"/>
          <w:kern w:val="0"/>
          <w:sz w:val="28"/>
          <w:szCs w:val="28"/>
        </w:rPr>
        <w:t>號</w:t>
      </w:r>
    </w:p>
    <w:p w:rsidR="00986F07" w:rsidRDefault="00986F07" w:rsidP="00935054">
      <w:pPr>
        <w:spacing w:line="480" w:lineRule="exact"/>
        <w:ind w:left="1260" w:hangingChars="450" w:hanging="1260"/>
        <w:rPr>
          <w:rFonts w:ascii="標楷體" w:eastAsia="標楷體" w:hAnsi="標楷體"/>
          <w:color w:val="000000"/>
          <w:kern w:val="0"/>
          <w:sz w:val="28"/>
          <w:szCs w:val="28"/>
        </w:rPr>
      </w:pPr>
    </w:p>
    <w:p w:rsidR="00986F07" w:rsidRDefault="00986F07" w:rsidP="00935054">
      <w:pPr>
        <w:spacing w:line="480" w:lineRule="exact"/>
        <w:ind w:left="1260" w:hangingChars="450" w:hanging="1260"/>
        <w:rPr>
          <w:rFonts w:ascii="標楷體" w:eastAsia="標楷體" w:hAnsi="標楷體"/>
          <w:color w:val="000000"/>
          <w:kern w:val="0"/>
          <w:sz w:val="28"/>
          <w:szCs w:val="28"/>
        </w:rPr>
      </w:pPr>
    </w:p>
    <w:p w:rsidR="00986F07" w:rsidRDefault="00986F07" w:rsidP="00935054">
      <w:pPr>
        <w:spacing w:line="480" w:lineRule="exact"/>
        <w:ind w:left="1260" w:hangingChars="450" w:hanging="1260"/>
        <w:rPr>
          <w:rFonts w:ascii="標楷體" w:eastAsia="標楷體" w:hAnsi="標楷體"/>
          <w:color w:val="000000"/>
          <w:kern w:val="0"/>
          <w:sz w:val="28"/>
          <w:szCs w:val="28"/>
        </w:rPr>
      </w:pPr>
    </w:p>
    <w:p w:rsidR="00986F07" w:rsidRDefault="00986F07" w:rsidP="00935054">
      <w:pPr>
        <w:spacing w:line="480" w:lineRule="exact"/>
        <w:ind w:left="1260" w:hangingChars="450" w:hanging="1260"/>
        <w:rPr>
          <w:rFonts w:ascii="標楷體" w:eastAsia="標楷體" w:hAnsi="標楷體"/>
          <w:color w:val="000000"/>
          <w:kern w:val="0"/>
          <w:sz w:val="28"/>
          <w:szCs w:val="28"/>
        </w:rPr>
      </w:pPr>
    </w:p>
    <w:p w:rsidR="00986F07" w:rsidRDefault="00986F07" w:rsidP="006D4BC7">
      <w:pPr>
        <w:rPr>
          <w:rFonts w:ascii="標楷體" w:eastAsia="標楷體" w:hAnsi="標楷體"/>
          <w:b/>
          <w:bCs/>
          <w:color w:val="000000"/>
          <w:sz w:val="32"/>
          <w:szCs w:val="32"/>
        </w:rPr>
      </w:pPr>
    </w:p>
    <w:p w:rsidR="00986F07" w:rsidRPr="002D5F67" w:rsidRDefault="00986F07" w:rsidP="006D4BC7">
      <w:pPr>
        <w:rPr>
          <w:rFonts w:ascii="標楷體" w:eastAsia="標楷體" w:hAnsi="標楷體"/>
          <w:b/>
          <w:bCs/>
          <w:color w:val="000000"/>
          <w:sz w:val="32"/>
          <w:szCs w:val="32"/>
        </w:rPr>
      </w:pPr>
      <w:r w:rsidRPr="002D5F67">
        <w:rPr>
          <w:rFonts w:ascii="標楷體" w:eastAsia="標楷體" w:hAnsi="標楷體" w:cs="標楷體" w:hint="eastAsia"/>
          <w:b/>
          <w:bCs/>
          <w:color w:val="000000"/>
          <w:sz w:val="32"/>
          <w:szCs w:val="32"/>
        </w:rPr>
        <w:t>附件</w:t>
      </w:r>
      <w:r>
        <w:rPr>
          <w:rFonts w:ascii="標楷體" w:eastAsia="標楷體" w:hAnsi="標楷體" w:cs="標楷體"/>
          <w:b/>
          <w:bCs/>
          <w:color w:val="000000"/>
          <w:sz w:val="32"/>
          <w:szCs w:val="32"/>
        </w:rPr>
        <w:t>1</w:t>
      </w:r>
      <w:r w:rsidRPr="002D5F67">
        <w:rPr>
          <w:rFonts w:ascii="標楷體" w:eastAsia="標楷體" w:hAnsi="標楷體" w:cs="標楷體" w:hint="eastAsia"/>
          <w:b/>
          <w:bCs/>
          <w:color w:val="000000"/>
          <w:sz w:val="32"/>
          <w:szCs w:val="32"/>
        </w:rPr>
        <w:t>、多語多元文化繪本親子共讀心得感想甄選報名表</w:t>
      </w:r>
    </w:p>
    <w:p w:rsidR="00986F07" w:rsidRPr="002D5F67" w:rsidRDefault="00986F07" w:rsidP="002D5F67">
      <w:pPr>
        <w:spacing w:line="400" w:lineRule="exact"/>
        <w:ind w:leftChars="-1" w:left="-2"/>
        <w:jc w:val="center"/>
        <w:rPr>
          <w:rFonts w:ascii="標楷體" w:eastAsia="標楷體" w:hAnsi="標楷體"/>
          <w:b/>
          <w:bCs/>
          <w:color w:val="000000"/>
        </w:rPr>
      </w:pPr>
      <w:r>
        <w:rPr>
          <w:noProof/>
        </w:rPr>
        <w:pict>
          <v:shapetype id="_x0000_t202" coordsize="21600,21600" o:spt="202" path="m,l,21600r21600,l21600,xe">
            <v:stroke joinstyle="miter"/>
            <v:path gradientshapeok="t" o:connecttype="rect"/>
          </v:shapetype>
          <v:shape id="文字方塊 2" o:spid="_x0000_s1026" type="#_x0000_t202" style="position:absolute;left:0;text-align:left;margin-left:396pt;margin-top:0;width:90pt;height:24pt;z-index:251658240;visibility:visible">
            <v:textbox style="mso-next-textbox:#文字方塊 2">
              <w:txbxContent>
                <w:p w:rsidR="00986F07" w:rsidRDefault="00986F07">
                  <w:r>
                    <w:rPr>
                      <w:rFonts w:cs="新細明體" w:hint="eastAsia"/>
                    </w:rPr>
                    <w:t>編號：</w:t>
                  </w:r>
                </w:p>
              </w:txbxContent>
            </v:textbox>
          </v:shape>
        </w:pict>
      </w:r>
      <w:r w:rsidRPr="002D5F67">
        <w:rPr>
          <w:rFonts w:ascii="標楷體" w:eastAsia="標楷體" w:hAnsi="標楷體" w:cs="標楷體"/>
          <w:b/>
          <w:bCs/>
          <w:color w:val="000000"/>
        </w:rPr>
        <w:t>(</w:t>
      </w:r>
      <w:r w:rsidRPr="002D5F67">
        <w:rPr>
          <w:rFonts w:ascii="標楷體" w:eastAsia="標楷體" w:hAnsi="標楷體" w:cs="標楷體" w:hint="eastAsia"/>
          <w:b/>
          <w:bCs/>
          <w:color w:val="000000"/>
        </w:rPr>
        <w:t>登錄網站填寫後，系統自動產生報表，請自行列印並連同作品寄送</w:t>
      </w:r>
      <w:r w:rsidRPr="002D5F67">
        <w:rPr>
          <w:rFonts w:ascii="標楷體" w:eastAsia="標楷體" w:hAnsi="標楷體" w:cs="標楷體"/>
          <w:b/>
          <w:bCs/>
          <w:color w:val="000000"/>
        </w:rPr>
        <w:t>)</w:t>
      </w:r>
    </w:p>
    <w:p w:rsidR="00986F07" w:rsidRPr="002D5F67" w:rsidRDefault="00986F07" w:rsidP="002D5F67">
      <w:pPr>
        <w:spacing w:beforeLines="50" w:line="480" w:lineRule="exact"/>
        <w:ind w:leftChars="59" w:left="142"/>
        <w:rPr>
          <w:rFonts w:ascii="標楷體" w:eastAsia="標楷體" w:hAnsi="標楷體"/>
          <w:color w:val="000000"/>
          <w:sz w:val="28"/>
          <w:szCs w:val="28"/>
        </w:rPr>
      </w:pPr>
      <w:r w:rsidRPr="002D5F67">
        <w:rPr>
          <w:rFonts w:ascii="標楷體" w:eastAsia="標楷體" w:hAnsi="標楷體" w:cs="標楷體" w:hint="eastAsia"/>
          <w:color w:val="000000"/>
          <w:sz w:val="28"/>
          <w:szCs w:val="28"/>
        </w:rPr>
        <w:t>您的作品請勿留下任何足以辨識個人身分的資料，請將本表連同您的作品與</w:t>
      </w:r>
      <w:r w:rsidRPr="002D5F67">
        <w:rPr>
          <w:rFonts w:ascii="標楷體" w:eastAsia="標楷體" w:hAnsi="標楷體" w:cs="標楷體"/>
          <w:color w:val="000000"/>
          <w:sz w:val="28"/>
          <w:szCs w:val="28"/>
          <w:u w:val="single"/>
        </w:rPr>
        <w:t>104</w:t>
      </w:r>
      <w:r w:rsidRPr="002D5F67">
        <w:rPr>
          <w:rFonts w:ascii="標楷體" w:eastAsia="標楷體" w:hAnsi="標楷體" w:cs="標楷體" w:hint="eastAsia"/>
          <w:color w:val="000000"/>
          <w:sz w:val="28"/>
          <w:szCs w:val="28"/>
          <w:u w:val="single"/>
        </w:rPr>
        <w:t>年</w:t>
      </w:r>
      <w:r w:rsidRPr="002D5F67">
        <w:rPr>
          <w:rFonts w:ascii="標楷體" w:eastAsia="標楷體" w:hAnsi="標楷體" w:cs="標楷體"/>
          <w:color w:val="000000"/>
          <w:sz w:val="28"/>
          <w:szCs w:val="28"/>
          <w:u w:val="single"/>
        </w:rPr>
        <w:t>3</w:t>
      </w:r>
      <w:r w:rsidRPr="002D5F67">
        <w:rPr>
          <w:rFonts w:ascii="標楷體" w:eastAsia="標楷體" w:hAnsi="標楷體" w:cs="標楷體" w:hint="eastAsia"/>
          <w:color w:val="000000"/>
          <w:sz w:val="28"/>
          <w:szCs w:val="28"/>
          <w:u w:val="single"/>
        </w:rPr>
        <w:t>月</w:t>
      </w:r>
      <w:r w:rsidRPr="002D5F67">
        <w:rPr>
          <w:rFonts w:ascii="標楷體" w:eastAsia="標楷體" w:hAnsi="標楷體" w:cs="標楷體"/>
          <w:color w:val="000000"/>
          <w:sz w:val="28"/>
          <w:szCs w:val="28"/>
          <w:u w:val="single"/>
        </w:rPr>
        <w:t>27</w:t>
      </w:r>
      <w:r w:rsidRPr="002D5F67">
        <w:rPr>
          <w:rFonts w:ascii="標楷體" w:eastAsia="標楷體" w:hAnsi="標楷體" w:cs="標楷體" w:hint="eastAsia"/>
          <w:color w:val="000000"/>
          <w:sz w:val="28"/>
          <w:szCs w:val="28"/>
          <w:u w:val="single"/>
        </w:rPr>
        <w:t>日前</w:t>
      </w:r>
      <w:r w:rsidRPr="002D5F67">
        <w:rPr>
          <w:rFonts w:ascii="標楷體" w:eastAsia="標楷體" w:hAnsi="標楷體" w:cs="標楷體" w:hint="eastAsia"/>
          <w:color w:val="000000"/>
          <w:sz w:val="28"/>
          <w:szCs w:val="28"/>
        </w:rPr>
        <w:t>（以郵戳為憑）寄到：嘉義縣民雄鄉（</w:t>
      </w:r>
      <w:r w:rsidRPr="002D5F67">
        <w:rPr>
          <w:rFonts w:ascii="標楷體" w:eastAsia="標楷體" w:hAnsi="標楷體" w:cs="標楷體"/>
          <w:color w:val="000000"/>
          <w:sz w:val="28"/>
          <w:szCs w:val="28"/>
        </w:rPr>
        <w:t>621</w:t>
      </w:r>
      <w:r w:rsidRPr="002D5F67">
        <w:rPr>
          <w:rFonts w:ascii="標楷體" w:eastAsia="標楷體" w:hAnsi="標楷體" w:cs="標楷體" w:hint="eastAsia"/>
          <w:color w:val="000000"/>
          <w:sz w:val="28"/>
          <w:szCs w:val="28"/>
        </w:rPr>
        <w:t>）文隆村</w:t>
      </w:r>
      <w:r w:rsidRPr="002D5F67">
        <w:rPr>
          <w:rFonts w:ascii="標楷體" w:eastAsia="標楷體" w:hAnsi="標楷體" w:cs="標楷體"/>
          <w:color w:val="000000"/>
          <w:sz w:val="28"/>
          <w:szCs w:val="28"/>
        </w:rPr>
        <w:t>85</w:t>
      </w:r>
      <w:r w:rsidRPr="002D5F67">
        <w:rPr>
          <w:rFonts w:ascii="標楷體" w:eastAsia="標楷體" w:hAnsi="標楷體" w:cs="標楷體" w:hint="eastAsia"/>
          <w:color w:val="000000"/>
          <w:sz w:val="28"/>
          <w:szCs w:val="28"/>
        </w:rPr>
        <w:t>號國立嘉義大學幼兒教育學系收，並註明「</w:t>
      </w:r>
      <w:r w:rsidRPr="002D5F67">
        <w:rPr>
          <w:rFonts w:ascii="標楷體" w:eastAsia="標楷體" w:hAnsi="標楷體" w:cs="標楷體" w:hint="eastAsia"/>
          <w:b/>
          <w:bCs/>
          <w:color w:val="000000"/>
          <w:sz w:val="28"/>
          <w:szCs w:val="28"/>
        </w:rPr>
        <w:t>多語多元文化繪本親子共讀心得徵文比賽</w:t>
      </w:r>
      <w:r w:rsidRPr="002D5F67">
        <w:rPr>
          <w:rFonts w:ascii="標楷體" w:eastAsia="標楷體" w:hAnsi="標楷體" w:cs="標楷體" w:hint="eastAsia"/>
          <w:color w:val="000000"/>
          <w:sz w:val="28"/>
          <w:szCs w:val="28"/>
        </w:rPr>
        <w:t>」。</w:t>
      </w:r>
    </w:p>
    <w:tbl>
      <w:tblPr>
        <w:tblW w:w="91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
        <w:gridCol w:w="1620"/>
        <w:gridCol w:w="2520"/>
        <w:gridCol w:w="496"/>
        <w:gridCol w:w="1350"/>
        <w:gridCol w:w="2520"/>
      </w:tblGrid>
      <w:tr w:rsidR="00986F07" w:rsidRPr="002D5F67">
        <w:tc>
          <w:tcPr>
            <w:tcW w:w="2268" w:type="dxa"/>
            <w:gridSpan w:val="2"/>
          </w:tcPr>
          <w:p w:rsidR="00986F07" w:rsidRPr="002D5F67" w:rsidRDefault="00986F07" w:rsidP="00A92E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報名類別</w:t>
            </w:r>
          </w:p>
        </w:tc>
        <w:tc>
          <w:tcPr>
            <w:tcW w:w="6886" w:type="dxa"/>
            <w:gridSpan w:val="4"/>
          </w:tcPr>
          <w:p w:rsidR="00986F07" w:rsidRPr="002D5F67" w:rsidRDefault="00986F07" w:rsidP="002D5F67">
            <w:pPr>
              <w:spacing w:line="480" w:lineRule="exact"/>
              <w:ind w:leftChars="-1" w:left="-2"/>
              <w:rPr>
                <w:rFonts w:ascii="標楷體" w:eastAsia="標楷體" w:hAnsi="標楷體"/>
                <w:color w:val="000000"/>
                <w:sz w:val="28"/>
                <w:szCs w:val="28"/>
              </w:rPr>
            </w:pPr>
            <w:r w:rsidRPr="002D5F67">
              <w:rPr>
                <w:rFonts w:ascii="標楷體" w:eastAsia="標楷體" w:hAnsi="標楷體" w:cs="標楷體" w:hint="eastAsia"/>
                <w:color w:val="000000"/>
                <w:sz w:val="28"/>
                <w:szCs w:val="28"/>
              </w:rPr>
              <w:t>□第一類：縣市政府推薦。</w:t>
            </w:r>
          </w:p>
          <w:p w:rsidR="00986F07" w:rsidRPr="002D5F67" w:rsidRDefault="00986F07" w:rsidP="002D5F67">
            <w:pPr>
              <w:spacing w:line="480" w:lineRule="exact"/>
              <w:ind w:leftChars="-1" w:left="-2"/>
              <w:rPr>
                <w:rFonts w:ascii="標楷體" w:eastAsia="標楷體" w:hAnsi="標楷體"/>
                <w:color w:val="000000"/>
                <w:sz w:val="28"/>
                <w:szCs w:val="28"/>
              </w:rPr>
            </w:pPr>
            <w:r w:rsidRPr="002D5F67">
              <w:rPr>
                <w:rFonts w:ascii="標楷體" w:eastAsia="標楷體" w:hAnsi="標楷體" w:cs="標楷體" w:hint="eastAsia"/>
                <w:color w:val="000000"/>
                <w:sz w:val="28"/>
                <w:szCs w:val="28"/>
              </w:rPr>
              <w:t>□第二類：除各縣市政府推薦以外之學生。</w:t>
            </w:r>
          </w:p>
        </w:tc>
      </w:tr>
      <w:tr w:rsidR="00986F07" w:rsidRPr="002D5F67">
        <w:tc>
          <w:tcPr>
            <w:tcW w:w="2268" w:type="dxa"/>
            <w:gridSpan w:val="2"/>
          </w:tcPr>
          <w:p w:rsidR="00986F07" w:rsidRPr="002D5F67" w:rsidRDefault="00986F07" w:rsidP="00A92E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閱讀書名</w:t>
            </w:r>
          </w:p>
        </w:tc>
        <w:tc>
          <w:tcPr>
            <w:tcW w:w="6886" w:type="dxa"/>
            <w:gridSpan w:val="4"/>
          </w:tcPr>
          <w:p w:rsidR="00986F07" w:rsidRPr="002D5F67" w:rsidRDefault="00986F07" w:rsidP="00B74BCE">
            <w:pPr>
              <w:spacing w:line="480" w:lineRule="exact"/>
              <w:rPr>
                <w:rFonts w:ascii="標楷體" w:eastAsia="標楷體" w:hAnsi="標楷體"/>
                <w:color w:val="000000"/>
                <w:sz w:val="28"/>
                <w:szCs w:val="28"/>
              </w:rPr>
            </w:pPr>
          </w:p>
        </w:tc>
      </w:tr>
      <w:tr w:rsidR="00986F07" w:rsidRPr="002D5F67">
        <w:tc>
          <w:tcPr>
            <w:tcW w:w="2268" w:type="dxa"/>
            <w:gridSpan w:val="2"/>
          </w:tcPr>
          <w:p w:rsidR="00986F07" w:rsidRPr="002D5F67" w:rsidRDefault="00986F07" w:rsidP="00A92E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心得字數</w:t>
            </w:r>
          </w:p>
        </w:tc>
        <w:tc>
          <w:tcPr>
            <w:tcW w:w="6886" w:type="dxa"/>
            <w:gridSpan w:val="4"/>
          </w:tcPr>
          <w:p w:rsidR="00986F07" w:rsidRPr="002D5F67" w:rsidRDefault="00986F07" w:rsidP="00B74BCE">
            <w:pPr>
              <w:spacing w:line="480" w:lineRule="exact"/>
              <w:rPr>
                <w:rFonts w:ascii="標楷體" w:eastAsia="標楷體" w:hAnsi="標楷體"/>
                <w:color w:val="000000"/>
                <w:sz w:val="28"/>
                <w:szCs w:val="28"/>
              </w:rPr>
            </w:pPr>
          </w:p>
        </w:tc>
      </w:tr>
      <w:tr w:rsidR="00986F07" w:rsidRPr="002D5F67">
        <w:tc>
          <w:tcPr>
            <w:tcW w:w="648" w:type="dxa"/>
            <w:vMerge w:val="restart"/>
          </w:tcPr>
          <w:p w:rsidR="00986F07" w:rsidRPr="002D5F67" w:rsidRDefault="00986F07" w:rsidP="00A92ECE">
            <w:pPr>
              <w:spacing w:line="480" w:lineRule="exact"/>
              <w:jc w:val="center"/>
              <w:rPr>
                <w:rFonts w:ascii="標楷體" w:eastAsia="標楷體" w:hAnsi="標楷體"/>
                <w:color w:val="000000"/>
                <w:sz w:val="28"/>
                <w:szCs w:val="28"/>
              </w:rPr>
            </w:pPr>
            <w:r w:rsidRPr="002D5F67">
              <w:rPr>
                <w:rFonts w:ascii="標楷體" w:eastAsia="標楷體" w:hAnsi="標楷體" w:cs="標楷體" w:hint="eastAsia"/>
                <w:color w:val="000000"/>
                <w:sz w:val="28"/>
                <w:szCs w:val="28"/>
              </w:rPr>
              <w:t>作者</w:t>
            </w:r>
          </w:p>
        </w:tc>
        <w:tc>
          <w:tcPr>
            <w:tcW w:w="1620" w:type="dxa"/>
          </w:tcPr>
          <w:p w:rsidR="00986F07" w:rsidRPr="002D5F67" w:rsidRDefault="00986F07" w:rsidP="00716528">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姓名</w:t>
            </w:r>
          </w:p>
        </w:tc>
        <w:tc>
          <w:tcPr>
            <w:tcW w:w="2520" w:type="dxa"/>
          </w:tcPr>
          <w:p w:rsidR="00986F07" w:rsidRPr="002D5F67" w:rsidRDefault="00986F07" w:rsidP="00B74BCE">
            <w:pPr>
              <w:spacing w:line="480" w:lineRule="exact"/>
              <w:rPr>
                <w:rFonts w:ascii="標楷體" w:eastAsia="標楷體" w:hAnsi="標楷體"/>
                <w:color w:val="000000"/>
                <w:sz w:val="28"/>
                <w:szCs w:val="28"/>
              </w:rPr>
            </w:pPr>
          </w:p>
        </w:tc>
        <w:tc>
          <w:tcPr>
            <w:tcW w:w="1846" w:type="dxa"/>
            <w:gridSpan w:val="2"/>
          </w:tcPr>
          <w:p w:rsidR="00986F07" w:rsidRPr="002D5F67" w:rsidRDefault="00986F07" w:rsidP="004678C9">
            <w:pPr>
              <w:spacing w:line="480" w:lineRule="exact"/>
              <w:jc w:val="center"/>
              <w:rPr>
                <w:rFonts w:ascii="標楷體" w:eastAsia="標楷體" w:hAnsi="標楷體"/>
                <w:color w:val="000000"/>
                <w:sz w:val="28"/>
                <w:szCs w:val="28"/>
              </w:rPr>
            </w:pPr>
            <w:r w:rsidRPr="002D5F67">
              <w:rPr>
                <w:rFonts w:ascii="標楷體" w:eastAsia="標楷體" w:hAnsi="標楷體" w:cs="標楷體" w:hint="eastAsia"/>
                <w:color w:val="000000"/>
                <w:sz w:val="28"/>
                <w:szCs w:val="28"/>
              </w:rPr>
              <w:t>身份字號</w:t>
            </w:r>
          </w:p>
        </w:tc>
        <w:tc>
          <w:tcPr>
            <w:tcW w:w="2520" w:type="dxa"/>
          </w:tcPr>
          <w:p w:rsidR="00986F07" w:rsidRPr="002D5F67" w:rsidRDefault="00986F07" w:rsidP="00B74BCE">
            <w:pPr>
              <w:spacing w:line="480" w:lineRule="exact"/>
              <w:rPr>
                <w:rFonts w:ascii="標楷體" w:eastAsia="標楷體" w:hAnsi="標楷體"/>
                <w:color w:val="000000"/>
                <w:sz w:val="28"/>
                <w:szCs w:val="28"/>
              </w:rPr>
            </w:pPr>
          </w:p>
        </w:tc>
      </w:tr>
      <w:tr w:rsidR="00986F07" w:rsidRPr="002D5F67">
        <w:tc>
          <w:tcPr>
            <w:tcW w:w="648" w:type="dxa"/>
            <w:vMerge/>
          </w:tcPr>
          <w:p w:rsidR="00986F07" w:rsidRPr="002D5F67" w:rsidRDefault="00986F07" w:rsidP="00A92ECE">
            <w:pPr>
              <w:spacing w:line="480" w:lineRule="exact"/>
              <w:jc w:val="center"/>
              <w:rPr>
                <w:rFonts w:ascii="標楷體" w:eastAsia="標楷體" w:hAnsi="標楷體"/>
                <w:color w:val="000000"/>
                <w:sz w:val="28"/>
                <w:szCs w:val="28"/>
              </w:rPr>
            </w:pPr>
          </w:p>
        </w:tc>
        <w:tc>
          <w:tcPr>
            <w:tcW w:w="1620" w:type="dxa"/>
          </w:tcPr>
          <w:p w:rsidR="00986F07" w:rsidRPr="002D5F67" w:rsidRDefault="00986F07" w:rsidP="00716528">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校</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或園</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名</w:t>
            </w:r>
          </w:p>
        </w:tc>
        <w:tc>
          <w:tcPr>
            <w:tcW w:w="2520" w:type="dxa"/>
          </w:tcPr>
          <w:p w:rsidR="00986F07" w:rsidRPr="002D5F67" w:rsidRDefault="00986F07" w:rsidP="00B74BCE">
            <w:pPr>
              <w:spacing w:line="480" w:lineRule="exact"/>
              <w:rPr>
                <w:rFonts w:ascii="標楷體" w:eastAsia="標楷體" w:hAnsi="標楷體"/>
                <w:color w:val="000000"/>
                <w:sz w:val="28"/>
                <w:szCs w:val="28"/>
              </w:rPr>
            </w:pPr>
          </w:p>
        </w:tc>
        <w:tc>
          <w:tcPr>
            <w:tcW w:w="1846" w:type="dxa"/>
            <w:gridSpan w:val="2"/>
          </w:tcPr>
          <w:p w:rsidR="00986F07" w:rsidRPr="002D5F67" w:rsidRDefault="00986F07" w:rsidP="00E049FD">
            <w:pPr>
              <w:spacing w:line="480" w:lineRule="exact"/>
              <w:jc w:val="center"/>
              <w:rPr>
                <w:rFonts w:ascii="標楷體" w:eastAsia="標楷體" w:hAnsi="標楷體"/>
                <w:color w:val="000000"/>
                <w:sz w:val="28"/>
                <w:szCs w:val="28"/>
              </w:rPr>
            </w:pPr>
            <w:r w:rsidRPr="002D5F67">
              <w:rPr>
                <w:rFonts w:ascii="標楷體" w:eastAsia="標楷體" w:hAnsi="標楷體" w:cs="標楷體" w:hint="eastAsia"/>
                <w:color w:val="000000"/>
                <w:sz w:val="28"/>
                <w:szCs w:val="28"/>
              </w:rPr>
              <w:t>年級</w:t>
            </w:r>
          </w:p>
        </w:tc>
        <w:tc>
          <w:tcPr>
            <w:tcW w:w="2520" w:type="dxa"/>
          </w:tcPr>
          <w:p w:rsidR="00986F07" w:rsidRPr="002D5F67" w:rsidRDefault="00986F07" w:rsidP="00B74BCE">
            <w:pPr>
              <w:spacing w:line="480" w:lineRule="exact"/>
              <w:rPr>
                <w:rFonts w:ascii="標楷體" w:eastAsia="標楷體" w:hAnsi="標楷體"/>
                <w:color w:val="000000"/>
                <w:sz w:val="28"/>
                <w:szCs w:val="28"/>
              </w:rPr>
            </w:pPr>
          </w:p>
        </w:tc>
      </w:tr>
      <w:tr w:rsidR="00986F07" w:rsidRPr="002D5F67">
        <w:tc>
          <w:tcPr>
            <w:tcW w:w="648" w:type="dxa"/>
            <w:vMerge/>
          </w:tcPr>
          <w:p w:rsidR="00986F07" w:rsidRPr="002D5F67" w:rsidRDefault="00986F07" w:rsidP="00A92ECE">
            <w:pPr>
              <w:spacing w:line="480" w:lineRule="exact"/>
              <w:jc w:val="center"/>
              <w:rPr>
                <w:rFonts w:ascii="標楷體" w:eastAsia="標楷體" w:hAnsi="標楷體"/>
                <w:color w:val="000000"/>
                <w:sz w:val="28"/>
                <w:szCs w:val="28"/>
              </w:rPr>
            </w:pPr>
          </w:p>
        </w:tc>
        <w:tc>
          <w:tcPr>
            <w:tcW w:w="1620" w:type="dxa"/>
          </w:tcPr>
          <w:p w:rsidR="00986F07" w:rsidRPr="002D5F67" w:rsidRDefault="00986F07" w:rsidP="00716528">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聯絡地址</w:t>
            </w:r>
          </w:p>
        </w:tc>
        <w:tc>
          <w:tcPr>
            <w:tcW w:w="6886" w:type="dxa"/>
            <w:gridSpan w:val="4"/>
          </w:tcPr>
          <w:p w:rsidR="00986F07" w:rsidRPr="002D5F67" w:rsidRDefault="00986F07" w:rsidP="00716528">
            <w:pPr>
              <w:spacing w:line="480" w:lineRule="exact"/>
              <w:rPr>
                <w:rFonts w:ascii="標楷體" w:eastAsia="標楷體" w:hAnsi="標楷體"/>
                <w:color w:val="000000"/>
                <w:sz w:val="28"/>
                <w:szCs w:val="28"/>
              </w:rPr>
            </w:pPr>
          </w:p>
        </w:tc>
      </w:tr>
      <w:tr w:rsidR="00986F07" w:rsidRPr="002D5F67">
        <w:tc>
          <w:tcPr>
            <w:tcW w:w="648" w:type="dxa"/>
            <w:vMerge w:val="restart"/>
          </w:tcPr>
          <w:p w:rsidR="00986F07" w:rsidRPr="002D5F67" w:rsidRDefault="00986F07" w:rsidP="002D5F67">
            <w:pPr>
              <w:spacing w:beforeLines="50" w:line="32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指導老師</w:t>
            </w:r>
          </w:p>
        </w:tc>
        <w:tc>
          <w:tcPr>
            <w:tcW w:w="1620" w:type="dxa"/>
          </w:tcPr>
          <w:p w:rsidR="00986F07" w:rsidRPr="002D5F67" w:rsidRDefault="00986F07" w:rsidP="00B74B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姓名</w:t>
            </w:r>
          </w:p>
        </w:tc>
        <w:tc>
          <w:tcPr>
            <w:tcW w:w="2520" w:type="dxa"/>
          </w:tcPr>
          <w:p w:rsidR="00986F07" w:rsidRPr="002D5F67" w:rsidRDefault="00986F07" w:rsidP="00B74BCE">
            <w:pPr>
              <w:spacing w:line="480" w:lineRule="exact"/>
              <w:rPr>
                <w:rFonts w:ascii="標楷體" w:eastAsia="標楷體" w:hAnsi="標楷體"/>
                <w:color w:val="000000"/>
                <w:sz w:val="28"/>
                <w:szCs w:val="28"/>
              </w:rPr>
            </w:pPr>
          </w:p>
        </w:tc>
        <w:tc>
          <w:tcPr>
            <w:tcW w:w="496" w:type="dxa"/>
            <w:vMerge w:val="restart"/>
          </w:tcPr>
          <w:p w:rsidR="00986F07" w:rsidRPr="002D5F67" w:rsidRDefault="00986F07" w:rsidP="00B74B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家長</w:t>
            </w:r>
          </w:p>
        </w:tc>
        <w:tc>
          <w:tcPr>
            <w:tcW w:w="1350" w:type="dxa"/>
          </w:tcPr>
          <w:p w:rsidR="00986F07" w:rsidRPr="002D5F67" w:rsidRDefault="00986F07" w:rsidP="00926D47">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姓名</w:t>
            </w:r>
          </w:p>
        </w:tc>
        <w:tc>
          <w:tcPr>
            <w:tcW w:w="2520" w:type="dxa"/>
          </w:tcPr>
          <w:p w:rsidR="00986F07" w:rsidRPr="002D5F67" w:rsidRDefault="00986F07" w:rsidP="00B74BCE">
            <w:pPr>
              <w:spacing w:line="480" w:lineRule="exact"/>
              <w:rPr>
                <w:rFonts w:ascii="標楷體" w:eastAsia="標楷體" w:hAnsi="標楷體"/>
                <w:color w:val="000000"/>
                <w:sz w:val="28"/>
                <w:szCs w:val="28"/>
              </w:rPr>
            </w:pPr>
          </w:p>
        </w:tc>
      </w:tr>
      <w:tr w:rsidR="00986F07" w:rsidRPr="002D5F67">
        <w:tc>
          <w:tcPr>
            <w:tcW w:w="648" w:type="dxa"/>
            <w:vMerge/>
          </w:tcPr>
          <w:p w:rsidR="00986F07" w:rsidRPr="002D5F67" w:rsidRDefault="00986F07" w:rsidP="00A92ECE">
            <w:pPr>
              <w:spacing w:line="480" w:lineRule="exact"/>
              <w:jc w:val="center"/>
              <w:rPr>
                <w:rFonts w:ascii="標楷體" w:eastAsia="標楷體" w:hAnsi="標楷體"/>
                <w:color w:val="000000"/>
                <w:sz w:val="28"/>
                <w:szCs w:val="28"/>
              </w:rPr>
            </w:pPr>
          </w:p>
        </w:tc>
        <w:tc>
          <w:tcPr>
            <w:tcW w:w="1620" w:type="dxa"/>
          </w:tcPr>
          <w:p w:rsidR="00986F07" w:rsidRPr="002D5F67" w:rsidRDefault="00986F07" w:rsidP="00B74B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手機號螞</w:t>
            </w:r>
          </w:p>
        </w:tc>
        <w:tc>
          <w:tcPr>
            <w:tcW w:w="2520" w:type="dxa"/>
          </w:tcPr>
          <w:p w:rsidR="00986F07" w:rsidRPr="002D5F67" w:rsidRDefault="00986F07" w:rsidP="00716528">
            <w:pPr>
              <w:spacing w:line="480" w:lineRule="exact"/>
              <w:rPr>
                <w:rFonts w:ascii="標楷體" w:eastAsia="標楷體" w:hAnsi="標楷體"/>
                <w:color w:val="000000"/>
                <w:sz w:val="28"/>
                <w:szCs w:val="28"/>
              </w:rPr>
            </w:pPr>
          </w:p>
        </w:tc>
        <w:tc>
          <w:tcPr>
            <w:tcW w:w="496" w:type="dxa"/>
            <w:vMerge/>
          </w:tcPr>
          <w:p w:rsidR="00986F07" w:rsidRPr="002D5F67" w:rsidRDefault="00986F07" w:rsidP="00716528">
            <w:pPr>
              <w:spacing w:line="480" w:lineRule="exact"/>
              <w:rPr>
                <w:rFonts w:ascii="標楷體" w:eastAsia="標楷體" w:hAnsi="標楷體"/>
                <w:color w:val="000000"/>
                <w:sz w:val="28"/>
                <w:szCs w:val="28"/>
              </w:rPr>
            </w:pPr>
          </w:p>
        </w:tc>
        <w:tc>
          <w:tcPr>
            <w:tcW w:w="1350" w:type="dxa"/>
          </w:tcPr>
          <w:p w:rsidR="00986F07" w:rsidRPr="002D5F67" w:rsidRDefault="00986F07" w:rsidP="00926D47">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手機號碼</w:t>
            </w:r>
          </w:p>
        </w:tc>
        <w:tc>
          <w:tcPr>
            <w:tcW w:w="2520" w:type="dxa"/>
          </w:tcPr>
          <w:p w:rsidR="00986F07" w:rsidRPr="002D5F67" w:rsidRDefault="00986F07" w:rsidP="00716528">
            <w:pPr>
              <w:spacing w:line="480" w:lineRule="exact"/>
              <w:rPr>
                <w:rFonts w:ascii="標楷體" w:eastAsia="標楷體" w:hAnsi="標楷體"/>
                <w:color w:val="000000"/>
                <w:sz w:val="28"/>
                <w:szCs w:val="28"/>
              </w:rPr>
            </w:pPr>
          </w:p>
        </w:tc>
      </w:tr>
      <w:tr w:rsidR="00986F07" w:rsidRPr="002D5F67">
        <w:tc>
          <w:tcPr>
            <w:tcW w:w="648" w:type="dxa"/>
            <w:vMerge/>
          </w:tcPr>
          <w:p w:rsidR="00986F07" w:rsidRPr="002D5F67" w:rsidRDefault="00986F07" w:rsidP="00A92ECE">
            <w:pPr>
              <w:spacing w:line="480" w:lineRule="exact"/>
              <w:jc w:val="center"/>
              <w:rPr>
                <w:rFonts w:ascii="標楷體" w:eastAsia="標楷體" w:hAnsi="標楷體"/>
                <w:color w:val="000000"/>
                <w:sz w:val="28"/>
                <w:szCs w:val="28"/>
              </w:rPr>
            </w:pPr>
          </w:p>
        </w:tc>
        <w:tc>
          <w:tcPr>
            <w:tcW w:w="1620" w:type="dxa"/>
          </w:tcPr>
          <w:p w:rsidR="00986F07" w:rsidRPr="002D5F67" w:rsidRDefault="00986F07" w:rsidP="00B74B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電子信箱</w:t>
            </w:r>
          </w:p>
        </w:tc>
        <w:tc>
          <w:tcPr>
            <w:tcW w:w="2520" w:type="dxa"/>
          </w:tcPr>
          <w:p w:rsidR="00986F07" w:rsidRPr="002D5F67" w:rsidRDefault="00986F07" w:rsidP="00B74BCE">
            <w:pPr>
              <w:spacing w:line="480" w:lineRule="exact"/>
              <w:rPr>
                <w:rFonts w:ascii="標楷體" w:eastAsia="標楷體" w:hAnsi="標楷體"/>
                <w:color w:val="000000"/>
                <w:sz w:val="28"/>
                <w:szCs w:val="28"/>
              </w:rPr>
            </w:pPr>
          </w:p>
        </w:tc>
        <w:tc>
          <w:tcPr>
            <w:tcW w:w="496" w:type="dxa"/>
            <w:vMerge/>
          </w:tcPr>
          <w:p w:rsidR="00986F07" w:rsidRPr="002D5F67" w:rsidRDefault="00986F07" w:rsidP="00B74BCE">
            <w:pPr>
              <w:spacing w:line="480" w:lineRule="exact"/>
              <w:rPr>
                <w:rFonts w:ascii="標楷體" w:eastAsia="標楷體" w:hAnsi="標楷體"/>
                <w:color w:val="000000"/>
                <w:sz w:val="28"/>
                <w:szCs w:val="28"/>
              </w:rPr>
            </w:pPr>
          </w:p>
        </w:tc>
        <w:tc>
          <w:tcPr>
            <w:tcW w:w="1350" w:type="dxa"/>
          </w:tcPr>
          <w:p w:rsidR="00986F07" w:rsidRPr="002D5F67" w:rsidRDefault="00986F07" w:rsidP="00926D47">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電子信箱</w:t>
            </w:r>
          </w:p>
        </w:tc>
        <w:tc>
          <w:tcPr>
            <w:tcW w:w="2520" w:type="dxa"/>
          </w:tcPr>
          <w:p w:rsidR="00986F07" w:rsidRPr="002D5F67" w:rsidRDefault="00986F07" w:rsidP="00B74BCE">
            <w:pPr>
              <w:spacing w:line="480" w:lineRule="exact"/>
              <w:rPr>
                <w:rFonts w:ascii="標楷體" w:eastAsia="標楷體" w:hAnsi="標楷體"/>
                <w:color w:val="000000"/>
                <w:sz w:val="28"/>
                <w:szCs w:val="28"/>
              </w:rPr>
            </w:pPr>
          </w:p>
        </w:tc>
      </w:tr>
      <w:tr w:rsidR="00986F07" w:rsidRPr="002D5F67">
        <w:tc>
          <w:tcPr>
            <w:tcW w:w="9154" w:type="dxa"/>
            <w:gridSpan w:val="6"/>
          </w:tcPr>
          <w:p w:rsidR="00986F07" w:rsidRPr="002D5F67" w:rsidRDefault="00986F07" w:rsidP="003D48FD">
            <w:pPr>
              <w:spacing w:line="480" w:lineRule="exact"/>
              <w:rPr>
                <w:rFonts w:ascii="標楷體" w:eastAsia="標楷體" w:hAnsi="標楷體" w:cs="標楷體"/>
                <w:color w:val="000000"/>
                <w:sz w:val="28"/>
                <w:szCs w:val="28"/>
              </w:rPr>
            </w:pPr>
            <w:r w:rsidRPr="002D5F67">
              <w:rPr>
                <w:rFonts w:ascii="標楷體" w:eastAsia="標楷體" w:hAnsi="標楷體" w:cs="標楷體" w:hint="eastAsia"/>
                <w:color w:val="000000"/>
                <w:sz w:val="28"/>
                <w:szCs w:val="28"/>
              </w:rPr>
              <w:t>茲同意下列投稿注意事項</w:t>
            </w:r>
            <w:r w:rsidRPr="002D5F67">
              <w:rPr>
                <w:rFonts w:ascii="標楷體" w:eastAsia="標楷體" w:hAnsi="標楷體" w:cs="標楷體"/>
                <w:color w:val="000000"/>
                <w:sz w:val="28"/>
                <w:szCs w:val="28"/>
              </w:rPr>
              <w:t>:</w:t>
            </w:r>
          </w:p>
          <w:p w:rsidR="00986F07" w:rsidRPr="002D5F67" w:rsidRDefault="00986F07" w:rsidP="00935054">
            <w:pPr>
              <w:spacing w:beforeLines="50" w:line="260" w:lineRule="exact"/>
              <w:ind w:left="360" w:hangingChars="150" w:hanging="360"/>
              <w:rPr>
                <w:rFonts w:ascii="標楷體" w:eastAsia="標楷體" w:hAnsi="標楷體"/>
                <w:color w:val="000000"/>
              </w:rPr>
            </w:pPr>
            <w:r w:rsidRPr="002D5F67">
              <w:rPr>
                <w:rFonts w:ascii="標楷體" w:eastAsia="標楷體" w:hAnsi="標楷體" w:cs="標楷體"/>
                <w:color w:val="000000"/>
              </w:rPr>
              <w:t xml:space="preserve">1. </w:t>
            </w:r>
            <w:r w:rsidRPr="002D5F67">
              <w:rPr>
                <w:rFonts w:ascii="標楷體" w:eastAsia="標楷體" w:hAnsi="標楷體" w:cs="標楷體" w:hint="eastAsia"/>
                <w:color w:val="000000"/>
              </w:rPr>
              <w:t>得獎作品之著作財產權同意轉讓暨授權主辦單位將典藏授權標的及其說明、圖像不限地域、時間、次數利用本著作並將作品依實際狀況有增減作品字數，包括以任何形式行使重製、展覽、報導、印製、數位化、編輯、出版、印刷、研究、推廣、宣傳、公開展示、文宣廣告、在報章、雜誌、媒體或刊物發表等相關用途、上載網路及建置於網際網路公開傳輸等方式。主辦單位並得再授權他人為上列方式之推廣利用。得獎者不得以任何名義向主辦單位要求報酬、授權金或賠償金等。</w:t>
            </w:r>
          </w:p>
          <w:p w:rsidR="00986F07" w:rsidRPr="002D5F67" w:rsidRDefault="00986F07" w:rsidP="00935054">
            <w:pPr>
              <w:spacing w:beforeLines="50" w:line="260" w:lineRule="exact"/>
              <w:ind w:left="360" w:hangingChars="150" w:hanging="360"/>
              <w:rPr>
                <w:rFonts w:ascii="標楷體" w:eastAsia="標楷體" w:hAnsi="標楷體"/>
                <w:color w:val="000000"/>
              </w:rPr>
            </w:pPr>
            <w:r w:rsidRPr="002D5F67">
              <w:rPr>
                <w:rFonts w:ascii="標楷體" w:eastAsia="標楷體" w:hAnsi="標楷體" w:cs="標楷體"/>
                <w:color w:val="000000"/>
              </w:rPr>
              <w:t xml:space="preserve">2. </w:t>
            </w:r>
            <w:r w:rsidRPr="002D5F67">
              <w:rPr>
                <w:rFonts w:ascii="標楷體" w:eastAsia="標楷體" w:hAnsi="標楷體" w:cs="標楷體" w:hint="eastAsia"/>
                <w:color w:val="000000"/>
              </w:rPr>
              <w:t>投稿之作品內容皆為自行創作，無侵害任何第三者智慧財產權之情形，且未運用同一作品參與其他類似徵選活動，亦未運用曾已獲佳作以上或已編輯、出版成書之作品參與本徵選活動。</w:t>
            </w:r>
          </w:p>
          <w:p w:rsidR="00986F07" w:rsidRPr="002D5F67" w:rsidRDefault="00986F07" w:rsidP="00935054">
            <w:pPr>
              <w:spacing w:beforeLines="50" w:line="260" w:lineRule="exact"/>
              <w:ind w:left="360" w:hangingChars="150" w:hanging="360"/>
              <w:rPr>
                <w:rFonts w:ascii="標楷體" w:eastAsia="標楷體" w:hAnsi="標楷體"/>
                <w:color w:val="000000"/>
              </w:rPr>
            </w:pPr>
            <w:r w:rsidRPr="002D5F67">
              <w:rPr>
                <w:rFonts w:ascii="標楷體" w:eastAsia="標楷體" w:hAnsi="標楷體" w:cs="標楷體"/>
                <w:color w:val="000000"/>
              </w:rPr>
              <w:t xml:space="preserve">3. </w:t>
            </w:r>
            <w:r w:rsidRPr="002D5F67">
              <w:rPr>
                <w:rFonts w:ascii="標楷體" w:eastAsia="標楷體" w:hAnsi="標楷體" w:cs="標楷體" w:hint="eastAsia"/>
                <w:color w:val="000000"/>
              </w:rPr>
              <w:t>投稿之作品如經發現違反上述規定，承辦單位有權逕予取消參加資格，並得要求作者返還全數得獎獎勵，因可歸責於作者之事由致承辦單位所蒙受之一切損失，由作者負賠償及擔負一切法律責任。</w:t>
            </w:r>
          </w:p>
          <w:p w:rsidR="00986F07" w:rsidRPr="002D5F67" w:rsidRDefault="00986F07" w:rsidP="002D5F67">
            <w:pPr>
              <w:spacing w:beforeLines="100" w:afterLines="50" w:line="280" w:lineRule="exact"/>
              <w:ind w:left="420" w:hangingChars="150" w:hanging="420"/>
              <w:rPr>
                <w:rFonts w:ascii="標楷體" w:eastAsia="標楷體" w:hAnsi="標楷體"/>
                <w:color w:val="000000"/>
              </w:rPr>
            </w:pPr>
            <w:r w:rsidRPr="002D5F67">
              <w:rPr>
                <w:rFonts w:ascii="標楷體" w:eastAsia="標楷體" w:hAnsi="標楷體" w:cs="標楷體" w:hint="eastAsia"/>
                <w:color w:val="000000"/>
                <w:sz w:val="28"/>
                <w:szCs w:val="28"/>
              </w:rPr>
              <w:t>作者簽名</w:t>
            </w:r>
            <w:r w:rsidRPr="002D5F67">
              <w:rPr>
                <w:rFonts w:ascii="標楷體" w:eastAsia="標楷體" w:hAnsi="標楷體" w:cs="標楷體"/>
                <w:color w:val="000000"/>
                <w:sz w:val="28"/>
                <w:szCs w:val="28"/>
              </w:rPr>
              <w:t>:</w:t>
            </w:r>
            <w:r w:rsidRPr="002D5F67">
              <w:rPr>
                <w:rFonts w:ascii="標楷體" w:eastAsia="標楷體" w:cs="標楷體"/>
                <w:color w:val="000000"/>
                <w:sz w:val="28"/>
                <w:szCs w:val="28"/>
              </w:rPr>
              <w:t xml:space="preserve">_________________   </w:t>
            </w:r>
            <w:r w:rsidRPr="002D5F67">
              <w:rPr>
                <w:rFonts w:ascii="標楷體" w:eastAsia="標楷體" w:hAnsi="標楷體" w:cs="標楷體" w:hint="eastAsia"/>
                <w:color w:val="000000"/>
                <w:sz w:val="28"/>
                <w:szCs w:val="28"/>
              </w:rPr>
              <w:t>指導老師簽名</w:t>
            </w:r>
            <w:r w:rsidRPr="002D5F67">
              <w:rPr>
                <w:rFonts w:ascii="標楷體" w:eastAsia="標楷體" w:hAnsi="標楷體" w:cs="標楷體"/>
                <w:color w:val="000000"/>
                <w:sz w:val="28"/>
                <w:szCs w:val="28"/>
              </w:rPr>
              <w:t>:</w:t>
            </w:r>
            <w:r w:rsidRPr="002D5F67">
              <w:rPr>
                <w:rFonts w:ascii="標楷體" w:eastAsia="標楷體" w:cs="標楷體"/>
                <w:color w:val="000000"/>
                <w:sz w:val="28"/>
                <w:szCs w:val="28"/>
              </w:rPr>
              <w:t>_________________</w:t>
            </w:r>
          </w:p>
        </w:tc>
      </w:tr>
      <w:tr w:rsidR="00986F07" w:rsidRPr="002D5F67">
        <w:tc>
          <w:tcPr>
            <w:tcW w:w="2268" w:type="dxa"/>
            <w:gridSpan w:val="2"/>
          </w:tcPr>
          <w:p w:rsidR="00986F07" w:rsidRPr="002D5F67" w:rsidRDefault="00986F07" w:rsidP="00716528">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收件日期</w:t>
            </w:r>
          </w:p>
        </w:tc>
        <w:tc>
          <w:tcPr>
            <w:tcW w:w="6886" w:type="dxa"/>
            <w:gridSpan w:val="4"/>
          </w:tcPr>
          <w:p w:rsidR="00986F07" w:rsidRPr="002D5F67" w:rsidRDefault="00986F07" w:rsidP="00716528">
            <w:pPr>
              <w:spacing w:line="480" w:lineRule="exact"/>
              <w:rPr>
                <w:rFonts w:ascii="標楷體" w:eastAsia="標楷體" w:hAnsi="標楷體"/>
                <w:color w:val="000000"/>
                <w:sz w:val="28"/>
                <w:szCs w:val="28"/>
              </w:rPr>
            </w:pP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 xml:space="preserve">   </w:t>
            </w:r>
            <w:r w:rsidRPr="002D5F67">
              <w:rPr>
                <w:rFonts w:ascii="標楷體" w:eastAsia="標楷體" w:hAnsi="標楷體" w:cs="標楷體" w:hint="eastAsia"/>
                <w:color w:val="000000"/>
                <w:sz w:val="28"/>
                <w:szCs w:val="28"/>
              </w:rPr>
              <w:t>月　　日（以郵戳為準，承辦單位填寫）</w:t>
            </w:r>
          </w:p>
        </w:tc>
      </w:tr>
    </w:tbl>
    <w:p w:rsidR="00986F07" w:rsidRPr="002D5F67" w:rsidRDefault="00986F07" w:rsidP="00325F87">
      <w:pPr>
        <w:spacing w:line="480" w:lineRule="exact"/>
        <w:ind w:left="1050" w:hangingChars="375" w:hanging="1050"/>
        <w:rPr>
          <w:rFonts w:ascii="標楷體" w:eastAsia="標楷體" w:hAnsi="標楷體"/>
          <w:color w:val="000000"/>
          <w:sz w:val="28"/>
          <w:szCs w:val="28"/>
        </w:rPr>
      </w:pPr>
    </w:p>
    <w:sectPr w:rsidR="00986F07" w:rsidRPr="002D5F67" w:rsidSect="00935054">
      <w:footerReference w:type="default" r:id="rId9"/>
      <w:pgSz w:w="11906" w:h="16838"/>
      <w:pgMar w:top="1440" w:right="1800" w:bottom="899"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F07" w:rsidRDefault="00986F07">
      <w:r>
        <w:separator/>
      </w:r>
    </w:p>
  </w:endnote>
  <w:endnote w:type="continuationSeparator" w:id="0">
    <w:p w:rsidR="00986F07" w:rsidRDefault="00986F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F07" w:rsidRDefault="00986F07" w:rsidP="00BC009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86F07" w:rsidRDefault="00986F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F07" w:rsidRDefault="00986F07">
      <w:r>
        <w:separator/>
      </w:r>
    </w:p>
  </w:footnote>
  <w:footnote w:type="continuationSeparator" w:id="0">
    <w:p w:rsidR="00986F07" w:rsidRDefault="00986F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7246"/>
    <w:multiLevelType w:val="hybridMultilevel"/>
    <w:tmpl w:val="91BC6F6E"/>
    <w:lvl w:ilvl="0" w:tplc="DA36E7C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200C2AC4"/>
    <w:multiLevelType w:val="hybridMultilevel"/>
    <w:tmpl w:val="92B6D084"/>
    <w:lvl w:ilvl="0" w:tplc="DA36E7C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22CB04B6"/>
    <w:multiLevelType w:val="multilevel"/>
    <w:tmpl w:val="AE4E6DF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7313295"/>
    <w:multiLevelType w:val="hybridMultilevel"/>
    <w:tmpl w:val="1C0EBAA0"/>
    <w:lvl w:ilvl="0" w:tplc="068C968C">
      <w:start w:val="1"/>
      <w:numFmt w:val="taiwaneseCountingThousand"/>
      <w:lvlText w:val="%1、"/>
      <w:lvlJc w:val="left"/>
      <w:pPr>
        <w:tabs>
          <w:tab w:val="num" w:pos="855"/>
        </w:tabs>
        <w:ind w:left="855" w:hanging="720"/>
      </w:pPr>
      <w:rPr>
        <w:rFonts w:hint="default"/>
      </w:r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abstractNum w:abstractNumId="4">
    <w:nsid w:val="371C6693"/>
    <w:multiLevelType w:val="hybridMultilevel"/>
    <w:tmpl w:val="27DA3928"/>
    <w:lvl w:ilvl="0" w:tplc="C4581C8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444D064C"/>
    <w:multiLevelType w:val="hybridMultilevel"/>
    <w:tmpl w:val="995CC5EE"/>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4A276C11"/>
    <w:multiLevelType w:val="hybridMultilevel"/>
    <w:tmpl w:val="62A6FF3E"/>
    <w:lvl w:ilvl="0" w:tplc="5A0A8A6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nsid w:val="4EAC54E2"/>
    <w:multiLevelType w:val="hybridMultilevel"/>
    <w:tmpl w:val="39E8ED0E"/>
    <w:lvl w:ilvl="0" w:tplc="BC721122">
      <w:start w:val="1"/>
      <w:numFmt w:val="taiwaneseCountingThousand"/>
      <w:lvlText w:val="%1、"/>
      <w:lvlJc w:val="left"/>
      <w:pPr>
        <w:tabs>
          <w:tab w:val="num" w:pos="720"/>
        </w:tabs>
        <w:ind w:left="720" w:hanging="480"/>
      </w:pPr>
      <w:rPr>
        <w:rFonts w:hint="default"/>
        <w:b/>
        <w:bC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8">
    <w:nsid w:val="4FA110E8"/>
    <w:multiLevelType w:val="hybridMultilevel"/>
    <w:tmpl w:val="27DA3928"/>
    <w:lvl w:ilvl="0" w:tplc="C4581C8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58882405"/>
    <w:multiLevelType w:val="hybridMultilevel"/>
    <w:tmpl w:val="27BCB840"/>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61775842"/>
    <w:multiLevelType w:val="hybridMultilevel"/>
    <w:tmpl w:val="07221F4A"/>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65680346"/>
    <w:multiLevelType w:val="hybridMultilevel"/>
    <w:tmpl w:val="366A08D2"/>
    <w:lvl w:ilvl="0" w:tplc="5908DA7A">
      <w:start w:val="1"/>
      <w:numFmt w:val="taiwaneseCountingThousand"/>
      <w:lvlText w:val="(%1)"/>
      <w:lvlJc w:val="left"/>
      <w:pPr>
        <w:tabs>
          <w:tab w:val="num" w:pos="1050"/>
        </w:tabs>
        <w:ind w:left="1050" w:hanging="720"/>
      </w:pPr>
      <w:rPr>
        <w:rFonts w:hint="default"/>
      </w:rPr>
    </w:lvl>
    <w:lvl w:ilvl="1" w:tplc="04090019">
      <w:start w:val="1"/>
      <w:numFmt w:val="ideographTraditional"/>
      <w:lvlText w:val="%2、"/>
      <w:lvlJc w:val="left"/>
      <w:pPr>
        <w:tabs>
          <w:tab w:val="num" w:pos="1290"/>
        </w:tabs>
        <w:ind w:left="1290" w:hanging="480"/>
      </w:pPr>
    </w:lvl>
    <w:lvl w:ilvl="2" w:tplc="0409001B">
      <w:start w:val="1"/>
      <w:numFmt w:val="lowerRoman"/>
      <w:lvlText w:val="%3."/>
      <w:lvlJc w:val="right"/>
      <w:pPr>
        <w:tabs>
          <w:tab w:val="num" w:pos="1770"/>
        </w:tabs>
        <w:ind w:left="1770" w:hanging="480"/>
      </w:pPr>
    </w:lvl>
    <w:lvl w:ilvl="3" w:tplc="0409000F">
      <w:start w:val="1"/>
      <w:numFmt w:val="decimal"/>
      <w:lvlText w:val="%4."/>
      <w:lvlJc w:val="left"/>
      <w:pPr>
        <w:tabs>
          <w:tab w:val="num" w:pos="2250"/>
        </w:tabs>
        <w:ind w:left="2250" w:hanging="480"/>
      </w:pPr>
    </w:lvl>
    <w:lvl w:ilvl="4" w:tplc="04090019">
      <w:start w:val="1"/>
      <w:numFmt w:val="ideographTraditional"/>
      <w:lvlText w:val="%5、"/>
      <w:lvlJc w:val="left"/>
      <w:pPr>
        <w:tabs>
          <w:tab w:val="num" w:pos="2730"/>
        </w:tabs>
        <w:ind w:left="2730" w:hanging="480"/>
      </w:pPr>
    </w:lvl>
    <w:lvl w:ilvl="5" w:tplc="0409001B">
      <w:start w:val="1"/>
      <w:numFmt w:val="lowerRoman"/>
      <w:lvlText w:val="%6."/>
      <w:lvlJc w:val="right"/>
      <w:pPr>
        <w:tabs>
          <w:tab w:val="num" w:pos="3210"/>
        </w:tabs>
        <w:ind w:left="3210" w:hanging="480"/>
      </w:pPr>
    </w:lvl>
    <w:lvl w:ilvl="6" w:tplc="0409000F">
      <w:start w:val="1"/>
      <w:numFmt w:val="decimal"/>
      <w:lvlText w:val="%7."/>
      <w:lvlJc w:val="left"/>
      <w:pPr>
        <w:tabs>
          <w:tab w:val="num" w:pos="3690"/>
        </w:tabs>
        <w:ind w:left="3690" w:hanging="480"/>
      </w:pPr>
    </w:lvl>
    <w:lvl w:ilvl="7" w:tplc="04090019">
      <w:start w:val="1"/>
      <w:numFmt w:val="ideographTraditional"/>
      <w:lvlText w:val="%8、"/>
      <w:lvlJc w:val="left"/>
      <w:pPr>
        <w:tabs>
          <w:tab w:val="num" w:pos="4170"/>
        </w:tabs>
        <w:ind w:left="4170" w:hanging="480"/>
      </w:pPr>
    </w:lvl>
    <w:lvl w:ilvl="8" w:tplc="0409001B">
      <w:start w:val="1"/>
      <w:numFmt w:val="lowerRoman"/>
      <w:lvlText w:val="%9."/>
      <w:lvlJc w:val="right"/>
      <w:pPr>
        <w:tabs>
          <w:tab w:val="num" w:pos="4650"/>
        </w:tabs>
        <w:ind w:left="4650" w:hanging="480"/>
      </w:pPr>
    </w:lvl>
  </w:abstractNum>
  <w:abstractNum w:abstractNumId="12">
    <w:nsid w:val="6B8B753D"/>
    <w:multiLevelType w:val="hybridMultilevel"/>
    <w:tmpl w:val="AA4A6D54"/>
    <w:lvl w:ilvl="0" w:tplc="C56A264C">
      <w:start w:val="1"/>
      <w:numFmt w:val="decimal"/>
      <w:lvlText w:val="%1."/>
      <w:lvlJc w:val="left"/>
      <w:pPr>
        <w:tabs>
          <w:tab w:val="num" w:pos="1185"/>
        </w:tabs>
        <w:ind w:left="1185" w:hanging="360"/>
      </w:pPr>
      <w:rPr>
        <w:rFonts w:hint="default"/>
      </w:rPr>
    </w:lvl>
    <w:lvl w:ilvl="1" w:tplc="04090019">
      <w:start w:val="1"/>
      <w:numFmt w:val="ideographTraditional"/>
      <w:lvlText w:val="%2、"/>
      <w:lvlJc w:val="left"/>
      <w:pPr>
        <w:tabs>
          <w:tab w:val="num" w:pos="1785"/>
        </w:tabs>
        <w:ind w:left="1785" w:hanging="480"/>
      </w:pPr>
    </w:lvl>
    <w:lvl w:ilvl="2" w:tplc="0409001B">
      <w:start w:val="1"/>
      <w:numFmt w:val="lowerRoman"/>
      <w:lvlText w:val="%3."/>
      <w:lvlJc w:val="right"/>
      <w:pPr>
        <w:tabs>
          <w:tab w:val="num" w:pos="2265"/>
        </w:tabs>
        <w:ind w:left="2265" w:hanging="480"/>
      </w:pPr>
    </w:lvl>
    <w:lvl w:ilvl="3" w:tplc="0409000F">
      <w:start w:val="1"/>
      <w:numFmt w:val="decimal"/>
      <w:lvlText w:val="%4."/>
      <w:lvlJc w:val="left"/>
      <w:pPr>
        <w:tabs>
          <w:tab w:val="num" w:pos="2745"/>
        </w:tabs>
        <w:ind w:left="2745" w:hanging="480"/>
      </w:pPr>
    </w:lvl>
    <w:lvl w:ilvl="4" w:tplc="04090019">
      <w:start w:val="1"/>
      <w:numFmt w:val="ideographTraditional"/>
      <w:lvlText w:val="%5、"/>
      <w:lvlJc w:val="left"/>
      <w:pPr>
        <w:tabs>
          <w:tab w:val="num" w:pos="3225"/>
        </w:tabs>
        <w:ind w:left="3225" w:hanging="480"/>
      </w:pPr>
    </w:lvl>
    <w:lvl w:ilvl="5" w:tplc="0409001B">
      <w:start w:val="1"/>
      <w:numFmt w:val="lowerRoman"/>
      <w:lvlText w:val="%6."/>
      <w:lvlJc w:val="right"/>
      <w:pPr>
        <w:tabs>
          <w:tab w:val="num" w:pos="3705"/>
        </w:tabs>
        <w:ind w:left="3705" w:hanging="480"/>
      </w:pPr>
    </w:lvl>
    <w:lvl w:ilvl="6" w:tplc="0409000F">
      <w:start w:val="1"/>
      <w:numFmt w:val="decimal"/>
      <w:lvlText w:val="%7."/>
      <w:lvlJc w:val="left"/>
      <w:pPr>
        <w:tabs>
          <w:tab w:val="num" w:pos="4185"/>
        </w:tabs>
        <w:ind w:left="4185" w:hanging="480"/>
      </w:pPr>
    </w:lvl>
    <w:lvl w:ilvl="7" w:tplc="04090019">
      <w:start w:val="1"/>
      <w:numFmt w:val="ideographTraditional"/>
      <w:lvlText w:val="%8、"/>
      <w:lvlJc w:val="left"/>
      <w:pPr>
        <w:tabs>
          <w:tab w:val="num" w:pos="4665"/>
        </w:tabs>
        <w:ind w:left="4665" w:hanging="480"/>
      </w:pPr>
    </w:lvl>
    <w:lvl w:ilvl="8" w:tplc="0409001B">
      <w:start w:val="1"/>
      <w:numFmt w:val="lowerRoman"/>
      <w:lvlText w:val="%9."/>
      <w:lvlJc w:val="right"/>
      <w:pPr>
        <w:tabs>
          <w:tab w:val="num" w:pos="5145"/>
        </w:tabs>
        <w:ind w:left="5145" w:hanging="480"/>
      </w:pPr>
    </w:lvl>
  </w:abstractNum>
  <w:abstractNum w:abstractNumId="13">
    <w:nsid w:val="6EBC044F"/>
    <w:multiLevelType w:val="hybridMultilevel"/>
    <w:tmpl w:val="2CFE947C"/>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72DC34CD"/>
    <w:multiLevelType w:val="hybridMultilevel"/>
    <w:tmpl w:val="11EE1312"/>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73A95D48"/>
    <w:multiLevelType w:val="hybridMultilevel"/>
    <w:tmpl w:val="F48678A4"/>
    <w:lvl w:ilvl="0" w:tplc="BE5A1012">
      <w:start w:val="1"/>
      <w:numFmt w:val="taiwaneseCountingThousand"/>
      <w:lvlText w:val="(%1)"/>
      <w:lvlJc w:val="left"/>
      <w:pPr>
        <w:ind w:left="540" w:hanging="720"/>
      </w:pPr>
      <w:rPr>
        <w:rFonts w:hint="default"/>
      </w:rPr>
    </w:lvl>
    <w:lvl w:ilvl="1" w:tplc="04090019">
      <w:start w:val="1"/>
      <w:numFmt w:val="ideographTraditional"/>
      <w:lvlText w:val="%2、"/>
      <w:lvlJc w:val="left"/>
      <w:pPr>
        <w:ind w:left="780" w:hanging="480"/>
      </w:pPr>
    </w:lvl>
    <w:lvl w:ilvl="2" w:tplc="0409001B">
      <w:start w:val="1"/>
      <w:numFmt w:val="lowerRoman"/>
      <w:lvlText w:val="%3."/>
      <w:lvlJc w:val="right"/>
      <w:pPr>
        <w:ind w:left="1260" w:hanging="480"/>
      </w:pPr>
    </w:lvl>
    <w:lvl w:ilvl="3" w:tplc="0409000F">
      <w:start w:val="1"/>
      <w:numFmt w:val="decimal"/>
      <w:lvlText w:val="%4."/>
      <w:lvlJc w:val="left"/>
      <w:pPr>
        <w:ind w:left="1740" w:hanging="480"/>
      </w:pPr>
    </w:lvl>
    <w:lvl w:ilvl="4" w:tplc="04090019">
      <w:start w:val="1"/>
      <w:numFmt w:val="ideographTraditional"/>
      <w:lvlText w:val="%5、"/>
      <w:lvlJc w:val="left"/>
      <w:pPr>
        <w:ind w:left="2220" w:hanging="480"/>
      </w:pPr>
    </w:lvl>
    <w:lvl w:ilvl="5" w:tplc="0409001B">
      <w:start w:val="1"/>
      <w:numFmt w:val="lowerRoman"/>
      <w:lvlText w:val="%6."/>
      <w:lvlJc w:val="right"/>
      <w:pPr>
        <w:ind w:left="2700" w:hanging="480"/>
      </w:pPr>
    </w:lvl>
    <w:lvl w:ilvl="6" w:tplc="0409000F">
      <w:start w:val="1"/>
      <w:numFmt w:val="decimal"/>
      <w:lvlText w:val="%7."/>
      <w:lvlJc w:val="left"/>
      <w:pPr>
        <w:ind w:left="3180" w:hanging="480"/>
      </w:pPr>
    </w:lvl>
    <w:lvl w:ilvl="7" w:tplc="04090019">
      <w:start w:val="1"/>
      <w:numFmt w:val="ideographTraditional"/>
      <w:lvlText w:val="%8、"/>
      <w:lvlJc w:val="left"/>
      <w:pPr>
        <w:ind w:left="3660" w:hanging="480"/>
      </w:pPr>
    </w:lvl>
    <w:lvl w:ilvl="8" w:tplc="0409001B">
      <w:start w:val="1"/>
      <w:numFmt w:val="lowerRoman"/>
      <w:lvlText w:val="%9."/>
      <w:lvlJc w:val="right"/>
      <w:pPr>
        <w:ind w:left="4140" w:hanging="480"/>
      </w:pPr>
    </w:lvl>
  </w:abstractNum>
  <w:abstractNum w:abstractNumId="16">
    <w:nsid w:val="7ACB1149"/>
    <w:multiLevelType w:val="hybridMultilevel"/>
    <w:tmpl w:val="28B27C8A"/>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0"/>
  </w:num>
  <w:num w:numId="2">
    <w:abstractNumId w:val="7"/>
  </w:num>
  <w:num w:numId="3">
    <w:abstractNumId w:val="5"/>
  </w:num>
  <w:num w:numId="4">
    <w:abstractNumId w:val="9"/>
  </w:num>
  <w:num w:numId="5">
    <w:abstractNumId w:val="14"/>
  </w:num>
  <w:num w:numId="6">
    <w:abstractNumId w:val="13"/>
  </w:num>
  <w:num w:numId="7">
    <w:abstractNumId w:val="16"/>
  </w:num>
  <w:num w:numId="8">
    <w:abstractNumId w:val="0"/>
  </w:num>
  <w:num w:numId="9">
    <w:abstractNumId w:val="11"/>
  </w:num>
  <w:num w:numId="10">
    <w:abstractNumId w:val="12"/>
  </w:num>
  <w:num w:numId="11">
    <w:abstractNumId w:val="1"/>
  </w:num>
  <w:num w:numId="12">
    <w:abstractNumId w:val="3"/>
  </w:num>
  <w:num w:numId="13">
    <w:abstractNumId w:val="6"/>
  </w:num>
  <w:num w:numId="14">
    <w:abstractNumId w:val="8"/>
  </w:num>
  <w:num w:numId="15">
    <w:abstractNumId w:val="4"/>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2F1E"/>
    <w:rsid w:val="00001253"/>
    <w:rsid w:val="000014BA"/>
    <w:rsid w:val="00002B21"/>
    <w:rsid w:val="00004B84"/>
    <w:rsid w:val="000055CF"/>
    <w:rsid w:val="00005FF5"/>
    <w:rsid w:val="00007673"/>
    <w:rsid w:val="000125C1"/>
    <w:rsid w:val="000138F0"/>
    <w:rsid w:val="000160BC"/>
    <w:rsid w:val="0001762B"/>
    <w:rsid w:val="00020E3E"/>
    <w:rsid w:val="0002257A"/>
    <w:rsid w:val="00023569"/>
    <w:rsid w:val="00026890"/>
    <w:rsid w:val="00027437"/>
    <w:rsid w:val="00030A8B"/>
    <w:rsid w:val="000320D2"/>
    <w:rsid w:val="00042511"/>
    <w:rsid w:val="00044359"/>
    <w:rsid w:val="00052282"/>
    <w:rsid w:val="00052FD8"/>
    <w:rsid w:val="00053306"/>
    <w:rsid w:val="00055A76"/>
    <w:rsid w:val="0005634A"/>
    <w:rsid w:val="0006264E"/>
    <w:rsid w:val="00064617"/>
    <w:rsid w:val="00066C7C"/>
    <w:rsid w:val="00072DB8"/>
    <w:rsid w:val="00075E16"/>
    <w:rsid w:val="00076185"/>
    <w:rsid w:val="00082859"/>
    <w:rsid w:val="000829EA"/>
    <w:rsid w:val="00084EEA"/>
    <w:rsid w:val="00090351"/>
    <w:rsid w:val="00093BE9"/>
    <w:rsid w:val="00093E65"/>
    <w:rsid w:val="0009504F"/>
    <w:rsid w:val="00095136"/>
    <w:rsid w:val="000953A0"/>
    <w:rsid w:val="000973D5"/>
    <w:rsid w:val="000A03E3"/>
    <w:rsid w:val="000A35B3"/>
    <w:rsid w:val="000A486A"/>
    <w:rsid w:val="000A57AC"/>
    <w:rsid w:val="000A7239"/>
    <w:rsid w:val="000A79E3"/>
    <w:rsid w:val="000B6C06"/>
    <w:rsid w:val="000B7B55"/>
    <w:rsid w:val="000C2C82"/>
    <w:rsid w:val="000C3A72"/>
    <w:rsid w:val="000C62BB"/>
    <w:rsid w:val="000D0339"/>
    <w:rsid w:val="000D2EE5"/>
    <w:rsid w:val="000D3018"/>
    <w:rsid w:val="000D4636"/>
    <w:rsid w:val="000D491F"/>
    <w:rsid w:val="000D4A48"/>
    <w:rsid w:val="000D69A8"/>
    <w:rsid w:val="000E0599"/>
    <w:rsid w:val="000E1D36"/>
    <w:rsid w:val="000E3126"/>
    <w:rsid w:val="000E5FD7"/>
    <w:rsid w:val="000E6533"/>
    <w:rsid w:val="000E70D9"/>
    <w:rsid w:val="000E7A74"/>
    <w:rsid w:val="000F0D60"/>
    <w:rsid w:val="000F14C1"/>
    <w:rsid w:val="000F1E35"/>
    <w:rsid w:val="000F2E43"/>
    <w:rsid w:val="000F6A0A"/>
    <w:rsid w:val="00102F0A"/>
    <w:rsid w:val="00103713"/>
    <w:rsid w:val="00103E36"/>
    <w:rsid w:val="00104E2F"/>
    <w:rsid w:val="00107D6C"/>
    <w:rsid w:val="0011027A"/>
    <w:rsid w:val="00111C12"/>
    <w:rsid w:val="001142EA"/>
    <w:rsid w:val="001172E0"/>
    <w:rsid w:val="00121E75"/>
    <w:rsid w:val="00122901"/>
    <w:rsid w:val="00122B9D"/>
    <w:rsid w:val="0012416B"/>
    <w:rsid w:val="001243E2"/>
    <w:rsid w:val="00126725"/>
    <w:rsid w:val="001275D2"/>
    <w:rsid w:val="0012761E"/>
    <w:rsid w:val="00132E37"/>
    <w:rsid w:val="00133F49"/>
    <w:rsid w:val="0013458B"/>
    <w:rsid w:val="00137359"/>
    <w:rsid w:val="00143861"/>
    <w:rsid w:val="00143EB6"/>
    <w:rsid w:val="00144202"/>
    <w:rsid w:val="00150296"/>
    <w:rsid w:val="001508A3"/>
    <w:rsid w:val="001508DD"/>
    <w:rsid w:val="00150EEE"/>
    <w:rsid w:val="001550C8"/>
    <w:rsid w:val="00160012"/>
    <w:rsid w:val="001637AC"/>
    <w:rsid w:val="0016772B"/>
    <w:rsid w:val="0017124E"/>
    <w:rsid w:val="00171E38"/>
    <w:rsid w:val="0017302B"/>
    <w:rsid w:val="0017444A"/>
    <w:rsid w:val="00177B57"/>
    <w:rsid w:val="001811F3"/>
    <w:rsid w:val="00185743"/>
    <w:rsid w:val="001902D4"/>
    <w:rsid w:val="0019391C"/>
    <w:rsid w:val="00196746"/>
    <w:rsid w:val="00196B7A"/>
    <w:rsid w:val="00196B7D"/>
    <w:rsid w:val="001973C3"/>
    <w:rsid w:val="001A096E"/>
    <w:rsid w:val="001A46F9"/>
    <w:rsid w:val="001A62B4"/>
    <w:rsid w:val="001B1017"/>
    <w:rsid w:val="001B13C5"/>
    <w:rsid w:val="001B2544"/>
    <w:rsid w:val="001B48AC"/>
    <w:rsid w:val="001B7F35"/>
    <w:rsid w:val="001C3203"/>
    <w:rsid w:val="001C38F9"/>
    <w:rsid w:val="001C44F4"/>
    <w:rsid w:val="001D2950"/>
    <w:rsid w:val="001D4A76"/>
    <w:rsid w:val="001D6910"/>
    <w:rsid w:val="001D7722"/>
    <w:rsid w:val="001E07E3"/>
    <w:rsid w:val="001E1464"/>
    <w:rsid w:val="001E1648"/>
    <w:rsid w:val="001E42A9"/>
    <w:rsid w:val="001E482D"/>
    <w:rsid w:val="001E50B4"/>
    <w:rsid w:val="001E5B6D"/>
    <w:rsid w:val="001E7B06"/>
    <w:rsid w:val="001F2E0E"/>
    <w:rsid w:val="001F4571"/>
    <w:rsid w:val="001F4C8E"/>
    <w:rsid w:val="001F585B"/>
    <w:rsid w:val="002008D9"/>
    <w:rsid w:val="00202778"/>
    <w:rsid w:val="00202FD8"/>
    <w:rsid w:val="00206191"/>
    <w:rsid w:val="00206520"/>
    <w:rsid w:val="00206940"/>
    <w:rsid w:val="00207B45"/>
    <w:rsid w:val="00207D0E"/>
    <w:rsid w:val="00212F1E"/>
    <w:rsid w:val="002170FE"/>
    <w:rsid w:val="0022318A"/>
    <w:rsid w:val="00223491"/>
    <w:rsid w:val="00230FA5"/>
    <w:rsid w:val="00232106"/>
    <w:rsid w:val="00232640"/>
    <w:rsid w:val="002329D9"/>
    <w:rsid w:val="002356E5"/>
    <w:rsid w:val="0023586F"/>
    <w:rsid w:val="002378AB"/>
    <w:rsid w:val="002513BF"/>
    <w:rsid w:val="00253421"/>
    <w:rsid w:val="00253BC4"/>
    <w:rsid w:val="002632C6"/>
    <w:rsid w:val="00264F1F"/>
    <w:rsid w:val="002674CE"/>
    <w:rsid w:val="00272B75"/>
    <w:rsid w:val="00275359"/>
    <w:rsid w:val="00275C8D"/>
    <w:rsid w:val="002769A5"/>
    <w:rsid w:val="00277159"/>
    <w:rsid w:val="00284F15"/>
    <w:rsid w:val="00285841"/>
    <w:rsid w:val="002877A4"/>
    <w:rsid w:val="0029676D"/>
    <w:rsid w:val="002A0467"/>
    <w:rsid w:val="002A49FC"/>
    <w:rsid w:val="002B1B2F"/>
    <w:rsid w:val="002B555A"/>
    <w:rsid w:val="002B6606"/>
    <w:rsid w:val="002C03DE"/>
    <w:rsid w:val="002C1774"/>
    <w:rsid w:val="002C197A"/>
    <w:rsid w:val="002C1EF7"/>
    <w:rsid w:val="002C6703"/>
    <w:rsid w:val="002D2696"/>
    <w:rsid w:val="002D2EC1"/>
    <w:rsid w:val="002D312B"/>
    <w:rsid w:val="002D40DD"/>
    <w:rsid w:val="002D5090"/>
    <w:rsid w:val="002D5257"/>
    <w:rsid w:val="002D5F67"/>
    <w:rsid w:val="002D61AB"/>
    <w:rsid w:val="002E1FB7"/>
    <w:rsid w:val="002E2676"/>
    <w:rsid w:val="002E488C"/>
    <w:rsid w:val="002F2888"/>
    <w:rsid w:val="002F4E37"/>
    <w:rsid w:val="002F617C"/>
    <w:rsid w:val="002F6D56"/>
    <w:rsid w:val="00302F66"/>
    <w:rsid w:val="003047CF"/>
    <w:rsid w:val="003072C1"/>
    <w:rsid w:val="00307D66"/>
    <w:rsid w:val="00312849"/>
    <w:rsid w:val="00316BB3"/>
    <w:rsid w:val="00320792"/>
    <w:rsid w:val="0032154E"/>
    <w:rsid w:val="00325F87"/>
    <w:rsid w:val="00326C99"/>
    <w:rsid w:val="00327492"/>
    <w:rsid w:val="003277A4"/>
    <w:rsid w:val="00330E0B"/>
    <w:rsid w:val="00331838"/>
    <w:rsid w:val="00331BB9"/>
    <w:rsid w:val="003336D0"/>
    <w:rsid w:val="00336FA7"/>
    <w:rsid w:val="00336FE1"/>
    <w:rsid w:val="00341CE2"/>
    <w:rsid w:val="00351668"/>
    <w:rsid w:val="00351C7F"/>
    <w:rsid w:val="0035206D"/>
    <w:rsid w:val="0036119A"/>
    <w:rsid w:val="0036273A"/>
    <w:rsid w:val="00362CA6"/>
    <w:rsid w:val="003644EC"/>
    <w:rsid w:val="00364BD3"/>
    <w:rsid w:val="00365499"/>
    <w:rsid w:val="00366E40"/>
    <w:rsid w:val="003702A8"/>
    <w:rsid w:val="00370751"/>
    <w:rsid w:val="003711F3"/>
    <w:rsid w:val="003766A6"/>
    <w:rsid w:val="003829B6"/>
    <w:rsid w:val="00396C3B"/>
    <w:rsid w:val="003A1B42"/>
    <w:rsid w:val="003A20FE"/>
    <w:rsid w:val="003A2681"/>
    <w:rsid w:val="003A2B8C"/>
    <w:rsid w:val="003A4164"/>
    <w:rsid w:val="003A6298"/>
    <w:rsid w:val="003B1A0F"/>
    <w:rsid w:val="003B7ED0"/>
    <w:rsid w:val="003C10BA"/>
    <w:rsid w:val="003C1710"/>
    <w:rsid w:val="003C1C94"/>
    <w:rsid w:val="003C5449"/>
    <w:rsid w:val="003D0A35"/>
    <w:rsid w:val="003D48FD"/>
    <w:rsid w:val="003D590B"/>
    <w:rsid w:val="003D5AE3"/>
    <w:rsid w:val="003E0023"/>
    <w:rsid w:val="003E0AB5"/>
    <w:rsid w:val="003E158F"/>
    <w:rsid w:val="003E1D2D"/>
    <w:rsid w:val="003E540A"/>
    <w:rsid w:val="003E6249"/>
    <w:rsid w:val="003F1F3C"/>
    <w:rsid w:val="003F42AF"/>
    <w:rsid w:val="003F4AA8"/>
    <w:rsid w:val="003F655D"/>
    <w:rsid w:val="003F7522"/>
    <w:rsid w:val="00400C05"/>
    <w:rsid w:val="0040648E"/>
    <w:rsid w:val="00411687"/>
    <w:rsid w:val="00413AF5"/>
    <w:rsid w:val="0041586A"/>
    <w:rsid w:val="00415E29"/>
    <w:rsid w:val="0041765B"/>
    <w:rsid w:val="0043137A"/>
    <w:rsid w:val="00436566"/>
    <w:rsid w:val="004411C5"/>
    <w:rsid w:val="00443B01"/>
    <w:rsid w:val="00443FAD"/>
    <w:rsid w:val="00444992"/>
    <w:rsid w:val="0045159C"/>
    <w:rsid w:val="004637F4"/>
    <w:rsid w:val="004678C9"/>
    <w:rsid w:val="00471977"/>
    <w:rsid w:val="0047345F"/>
    <w:rsid w:val="00475D70"/>
    <w:rsid w:val="00480382"/>
    <w:rsid w:val="00481273"/>
    <w:rsid w:val="00483B89"/>
    <w:rsid w:val="00484DC7"/>
    <w:rsid w:val="004859BE"/>
    <w:rsid w:val="00486AB5"/>
    <w:rsid w:val="004875D2"/>
    <w:rsid w:val="00495A47"/>
    <w:rsid w:val="004A327B"/>
    <w:rsid w:val="004A4EB5"/>
    <w:rsid w:val="004A6DA1"/>
    <w:rsid w:val="004A70CC"/>
    <w:rsid w:val="004B200B"/>
    <w:rsid w:val="004B3DAF"/>
    <w:rsid w:val="004B482D"/>
    <w:rsid w:val="004C0215"/>
    <w:rsid w:val="004C06C9"/>
    <w:rsid w:val="004C5CE6"/>
    <w:rsid w:val="004C7090"/>
    <w:rsid w:val="004D21CD"/>
    <w:rsid w:val="004D2490"/>
    <w:rsid w:val="004D47FA"/>
    <w:rsid w:val="004D6283"/>
    <w:rsid w:val="004E68A3"/>
    <w:rsid w:val="004E69DF"/>
    <w:rsid w:val="004E7904"/>
    <w:rsid w:val="004F134B"/>
    <w:rsid w:val="004F30AB"/>
    <w:rsid w:val="004F4E8B"/>
    <w:rsid w:val="004F7083"/>
    <w:rsid w:val="005036D3"/>
    <w:rsid w:val="005038E7"/>
    <w:rsid w:val="00506C89"/>
    <w:rsid w:val="00511E26"/>
    <w:rsid w:val="00524D44"/>
    <w:rsid w:val="005252A8"/>
    <w:rsid w:val="005263C8"/>
    <w:rsid w:val="00526D28"/>
    <w:rsid w:val="00527016"/>
    <w:rsid w:val="00527AD2"/>
    <w:rsid w:val="005318DE"/>
    <w:rsid w:val="00535853"/>
    <w:rsid w:val="00540DFA"/>
    <w:rsid w:val="00542975"/>
    <w:rsid w:val="00543581"/>
    <w:rsid w:val="0054583D"/>
    <w:rsid w:val="0055093F"/>
    <w:rsid w:val="00550A00"/>
    <w:rsid w:val="00557E91"/>
    <w:rsid w:val="0056000F"/>
    <w:rsid w:val="005601C5"/>
    <w:rsid w:val="0056143C"/>
    <w:rsid w:val="0056528F"/>
    <w:rsid w:val="005678A2"/>
    <w:rsid w:val="0057180A"/>
    <w:rsid w:val="005718A0"/>
    <w:rsid w:val="00571B3B"/>
    <w:rsid w:val="00573172"/>
    <w:rsid w:val="005839F5"/>
    <w:rsid w:val="00586390"/>
    <w:rsid w:val="0058775D"/>
    <w:rsid w:val="00595656"/>
    <w:rsid w:val="005965D4"/>
    <w:rsid w:val="005A4688"/>
    <w:rsid w:val="005A598F"/>
    <w:rsid w:val="005A61F5"/>
    <w:rsid w:val="005A793C"/>
    <w:rsid w:val="005B0C4B"/>
    <w:rsid w:val="005B160A"/>
    <w:rsid w:val="005B2254"/>
    <w:rsid w:val="005B3E9F"/>
    <w:rsid w:val="005B6EA3"/>
    <w:rsid w:val="005B79C7"/>
    <w:rsid w:val="005B7D7B"/>
    <w:rsid w:val="005C1C94"/>
    <w:rsid w:val="005D21BC"/>
    <w:rsid w:val="005D307F"/>
    <w:rsid w:val="005D5B4C"/>
    <w:rsid w:val="005D62A1"/>
    <w:rsid w:val="005D62F6"/>
    <w:rsid w:val="005D79D5"/>
    <w:rsid w:val="005E3FDB"/>
    <w:rsid w:val="005F3982"/>
    <w:rsid w:val="005F460B"/>
    <w:rsid w:val="005F5283"/>
    <w:rsid w:val="00603EF1"/>
    <w:rsid w:val="00604FDF"/>
    <w:rsid w:val="00606376"/>
    <w:rsid w:val="00612FA0"/>
    <w:rsid w:val="006171F1"/>
    <w:rsid w:val="00617F1F"/>
    <w:rsid w:val="00624D80"/>
    <w:rsid w:val="006277A8"/>
    <w:rsid w:val="0063090E"/>
    <w:rsid w:val="0063164F"/>
    <w:rsid w:val="00632F8B"/>
    <w:rsid w:val="0063301D"/>
    <w:rsid w:val="0063335C"/>
    <w:rsid w:val="00636333"/>
    <w:rsid w:val="006374CF"/>
    <w:rsid w:val="00653216"/>
    <w:rsid w:val="0065434F"/>
    <w:rsid w:val="00656FB2"/>
    <w:rsid w:val="00657F65"/>
    <w:rsid w:val="00663B5A"/>
    <w:rsid w:val="00663D9B"/>
    <w:rsid w:val="006645DD"/>
    <w:rsid w:val="0066524B"/>
    <w:rsid w:val="00666563"/>
    <w:rsid w:val="00670CD3"/>
    <w:rsid w:val="00671EA9"/>
    <w:rsid w:val="00672053"/>
    <w:rsid w:val="00672C80"/>
    <w:rsid w:val="006809C2"/>
    <w:rsid w:val="006835C9"/>
    <w:rsid w:val="0068532D"/>
    <w:rsid w:val="0068606E"/>
    <w:rsid w:val="006870E6"/>
    <w:rsid w:val="006917C1"/>
    <w:rsid w:val="006958A9"/>
    <w:rsid w:val="00697E6C"/>
    <w:rsid w:val="006A3025"/>
    <w:rsid w:val="006A38F7"/>
    <w:rsid w:val="006A7875"/>
    <w:rsid w:val="006B202B"/>
    <w:rsid w:val="006B228E"/>
    <w:rsid w:val="006B2D33"/>
    <w:rsid w:val="006B761C"/>
    <w:rsid w:val="006C3AEB"/>
    <w:rsid w:val="006C4B10"/>
    <w:rsid w:val="006D4BC7"/>
    <w:rsid w:val="006E1824"/>
    <w:rsid w:val="006E3651"/>
    <w:rsid w:val="006E4F25"/>
    <w:rsid w:val="006F2D3E"/>
    <w:rsid w:val="006F3413"/>
    <w:rsid w:val="00702432"/>
    <w:rsid w:val="00703525"/>
    <w:rsid w:val="00704766"/>
    <w:rsid w:val="00710579"/>
    <w:rsid w:val="00712E7C"/>
    <w:rsid w:val="00713415"/>
    <w:rsid w:val="00716528"/>
    <w:rsid w:val="00717335"/>
    <w:rsid w:val="00717B53"/>
    <w:rsid w:val="00724569"/>
    <w:rsid w:val="00725B1A"/>
    <w:rsid w:val="00727D8A"/>
    <w:rsid w:val="00730B01"/>
    <w:rsid w:val="00734663"/>
    <w:rsid w:val="0073540C"/>
    <w:rsid w:val="0074077C"/>
    <w:rsid w:val="007444AA"/>
    <w:rsid w:val="00746231"/>
    <w:rsid w:val="00746B7A"/>
    <w:rsid w:val="00746E6E"/>
    <w:rsid w:val="007478FC"/>
    <w:rsid w:val="007501C5"/>
    <w:rsid w:val="00750FF9"/>
    <w:rsid w:val="00752185"/>
    <w:rsid w:val="00752BC0"/>
    <w:rsid w:val="0076393B"/>
    <w:rsid w:val="00771C34"/>
    <w:rsid w:val="0077417D"/>
    <w:rsid w:val="00776D1A"/>
    <w:rsid w:val="007828D8"/>
    <w:rsid w:val="00786F10"/>
    <w:rsid w:val="00790EED"/>
    <w:rsid w:val="007950AE"/>
    <w:rsid w:val="007958CD"/>
    <w:rsid w:val="00795A8E"/>
    <w:rsid w:val="007A4926"/>
    <w:rsid w:val="007A7746"/>
    <w:rsid w:val="007B07C9"/>
    <w:rsid w:val="007B171B"/>
    <w:rsid w:val="007B1927"/>
    <w:rsid w:val="007B2B3D"/>
    <w:rsid w:val="007B42A1"/>
    <w:rsid w:val="007B5951"/>
    <w:rsid w:val="007C0A4D"/>
    <w:rsid w:val="007D35D8"/>
    <w:rsid w:val="007D3FC5"/>
    <w:rsid w:val="007D7A72"/>
    <w:rsid w:val="007D7E2A"/>
    <w:rsid w:val="007E0209"/>
    <w:rsid w:val="007E33BC"/>
    <w:rsid w:val="007E7213"/>
    <w:rsid w:val="007E7229"/>
    <w:rsid w:val="007F19C6"/>
    <w:rsid w:val="007F3889"/>
    <w:rsid w:val="007F40D0"/>
    <w:rsid w:val="007F42D0"/>
    <w:rsid w:val="007F5878"/>
    <w:rsid w:val="007F5E35"/>
    <w:rsid w:val="007F7616"/>
    <w:rsid w:val="00800CBB"/>
    <w:rsid w:val="00800D5B"/>
    <w:rsid w:val="00802EDA"/>
    <w:rsid w:val="00807163"/>
    <w:rsid w:val="008121D7"/>
    <w:rsid w:val="008127DB"/>
    <w:rsid w:val="00813A48"/>
    <w:rsid w:val="00814194"/>
    <w:rsid w:val="0082143A"/>
    <w:rsid w:val="00824371"/>
    <w:rsid w:val="00827921"/>
    <w:rsid w:val="00832DC3"/>
    <w:rsid w:val="00833FCD"/>
    <w:rsid w:val="00835A93"/>
    <w:rsid w:val="00840476"/>
    <w:rsid w:val="00842492"/>
    <w:rsid w:val="00843531"/>
    <w:rsid w:val="00844890"/>
    <w:rsid w:val="00851B5C"/>
    <w:rsid w:val="008536C4"/>
    <w:rsid w:val="00854BAA"/>
    <w:rsid w:val="00854C24"/>
    <w:rsid w:val="0085568F"/>
    <w:rsid w:val="008557E1"/>
    <w:rsid w:val="00855E87"/>
    <w:rsid w:val="00857DBA"/>
    <w:rsid w:val="00861134"/>
    <w:rsid w:val="00861B25"/>
    <w:rsid w:val="0086386D"/>
    <w:rsid w:val="008653A4"/>
    <w:rsid w:val="00866F4C"/>
    <w:rsid w:val="008675C3"/>
    <w:rsid w:val="00873302"/>
    <w:rsid w:val="008822A6"/>
    <w:rsid w:val="0088329C"/>
    <w:rsid w:val="00885A4F"/>
    <w:rsid w:val="00890EBC"/>
    <w:rsid w:val="00893878"/>
    <w:rsid w:val="00894F11"/>
    <w:rsid w:val="00897C7C"/>
    <w:rsid w:val="008A020D"/>
    <w:rsid w:val="008A03B2"/>
    <w:rsid w:val="008A3712"/>
    <w:rsid w:val="008A3FB1"/>
    <w:rsid w:val="008A5BDB"/>
    <w:rsid w:val="008A5C9F"/>
    <w:rsid w:val="008B4AE8"/>
    <w:rsid w:val="008C0590"/>
    <w:rsid w:val="008C1DB7"/>
    <w:rsid w:val="008C3A31"/>
    <w:rsid w:val="008C6A81"/>
    <w:rsid w:val="008C75F9"/>
    <w:rsid w:val="008D1D21"/>
    <w:rsid w:val="008D3562"/>
    <w:rsid w:val="008D5FB2"/>
    <w:rsid w:val="008E515C"/>
    <w:rsid w:val="008E515F"/>
    <w:rsid w:val="008E5A8E"/>
    <w:rsid w:val="008E6DEF"/>
    <w:rsid w:val="008E7C0E"/>
    <w:rsid w:val="008F1D9F"/>
    <w:rsid w:val="008F3F38"/>
    <w:rsid w:val="008F4910"/>
    <w:rsid w:val="008F5C8A"/>
    <w:rsid w:val="008F6507"/>
    <w:rsid w:val="008F6E1B"/>
    <w:rsid w:val="008F766B"/>
    <w:rsid w:val="00902562"/>
    <w:rsid w:val="00903972"/>
    <w:rsid w:val="009065AC"/>
    <w:rsid w:val="00910A21"/>
    <w:rsid w:val="009124C8"/>
    <w:rsid w:val="009157E0"/>
    <w:rsid w:val="00916950"/>
    <w:rsid w:val="0092224E"/>
    <w:rsid w:val="00925D21"/>
    <w:rsid w:val="00926D47"/>
    <w:rsid w:val="00930429"/>
    <w:rsid w:val="009314D4"/>
    <w:rsid w:val="00932E8A"/>
    <w:rsid w:val="00934574"/>
    <w:rsid w:val="00935054"/>
    <w:rsid w:val="00935DEC"/>
    <w:rsid w:val="00936FED"/>
    <w:rsid w:val="0093764A"/>
    <w:rsid w:val="00941121"/>
    <w:rsid w:val="0094119D"/>
    <w:rsid w:val="009412AF"/>
    <w:rsid w:val="00945978"/>
    <w:rsid w:val="00951070"/>
    <w:rsid w:val="00952904"/>
    <w:rsid w:val="009537D1"/>
    <w:rsid w:val="00954F2E"/>
    <w:rsid w:val="009560D6"/>
    <w:rsid w:val="0095681E"/>
    <w:rsid w:val="009600CC"/>
    <w:rsid w:val="009610A3"/>
    <w:rsid w:val="0097021A"/>
    <w:rsid w:val="00971A37"/>
    <w:rsid w:val="00972325"/>
    <w:rsid w:val="00975978"/>
    <w:rsid w:val="00980AA6"/>
    <w:rsid w:val="00982345"/>
    <w:rsid w:val="00982CAB"/>
    <w:rsid w:val="00984344"/>
    <w:rsid w:val="00985E15"/>
    <w:rsid w:val="00986F07"/>
    <w:rsid w:val="00990B1F"/>
    <w:rsid w:val="00993865"/>
    <w:rsid w:val="0099624D"/>
    <w:rsid w:val="00996A6B"/>
    <w:rsid w:val="00996FA9"/>
    <w:rsid w:val="009A181A"/>
    <w:rsid w:val="009A32F7"/>
    <w:rsid w:val="009A4C11"/>
    <w:rsid w:val="009A5626"/>
    <w:rsid w:val="009A57B3"/>
    <w:rsid w:val="009A6760"/>
    <w:rsid w:val="009A69CA"/>
    <w:rsid w:val="009A713B"/>
    <w:rsid w:val="009A7402"/>
    <w:rsid w:val="009A74AF"/>
    <w:rsid w:val="009B0168"/>
    <w:rsid w:val="009B0237"/>
    <w:rsid w:val="009B08C5"/>
    <w:rsid w:val="009B254E"/>
    <w:rsid w:val="009B4B1F"/>
    <w:rsid w:val="009B7A65"/>
    <w:rsid w:val="009C093B"/>
    <w:rsid w:val="009C110E"/>
    <w:rsid w:val="009C6B84"/>
    <w:rsid w:val="009D01B4"/>
    <w:rsid w:val="009D4827"/>
    <w:rsid w:val="009D65E4"/>
    <w:rsid w:val="009E0F42"/>
    <w:rsid w:val="009E113E"/>
    <w:rsid w:val="009E2682"/>
    <w:rsid w:val="009E352C"/>
    <w:rsid w:val="009E3778"/>
    <w:rsid w:val="009E3A11"/>
    <w:rsid w:val="009F114E"/>
    <w:rsid w:val="009F4ADA"/>
    <w:rsid w:val="009F5476"/>
    <w:rsid w:val="009F5488"/>
    <w:rsid w:val="009F63A1"/>
    <w:rsid w:val="00A01EEF"/>
    <w:rsid w:val="00A02CAC"/>
    <w:rsid w:val="00A11949"/>
    <w:rsid w:val="00A121E8"/>
    <w:rsid w:val="00A12C54"/>
    <w:rsid w:val="00A1352E"/>
    <w:rsid w:val="00A13548"/>
    <w:rsid w:val="00A155C1"/>
    <w:rsid w:val="00A15D4D"/>
    <w:rsid w:val="00A15FD2"/>
    <w:rsid w:val="00A17948"/>
    <w:rsid w:val="00A200AD"/>
    <w:rsid w:val="00A201C9"/>
    <w:rsid w:val="00A23234"/>
    <w:rsid w:val="00A27A12"/>
    <w:rsid w:val="00A27EB0"/>
    <w:rsid w:val="00A300F4"/>
    <w:rsid w:val="00A3250D"/>
    <w:rsid w:val="00A35129"/>
    <w:rsid w:val="00A35567"/>
    <w:rsid w:val="00A3669A"/>
    <w:rsid w:val="00A4154D"/>
    <w:rsid w:val="00A479C2"/>
    <w:rsid w:val="00A5522F"/>
    <w:rsid w:val="00A55E42"/>
    <w:rsid w:val="00A5781F"/>
    <w:rsid w:val="00A60D57"/>
    <w:rsid w:val="00A61476"/>
    <w:rsid w:val="00A61B2E"/>
    <w:rsid w:val="00A661EC"/>
    <w:rsid w:val="00A66BEF"/>
    <w:rsid w:val="00A70A3F"/>
    <w:rsid w:val="00A70B50"/>
    <w:rsid w:val="00A72B4D"/>
    <w:rsid w:val="00A752CF"/>
    <w:rsid w:val="00A77908"/>
    <w:rsid w:val="00A8152E"/>
    <w:rsid w:val="00A82E44"/>
    <w:rsid w:val="00A92ECE"/>
    <w:rsid w:val="00A93BED"/>
    <w:rsid w:val="00A9499D"/>
    <w:rsid w:val="00A9684D"/>
    <w:rsid w:val="00AA0839"/>
    <w:rsid w:val="00AA300D"/>
    <w:rsid w:val="00AA3863"/>
    <w:rsid w:val="00AA68DD"/>
    <w:rsid w:val="00AA7937"/>
    <w:rsid w:val="00AB076D"/>
    <w:rsid w:val="00AB253F"/>
    <w:rsid w:val="00AB49E8"/>
    <w:rsid w:val="00AB7395"/>
    <w:rsid w:val="00AC2F39"/>
    <w:rsid w:val="00AD1A25"/>
    <w:rsid w:val="00AD3AE8"/>
    <w:rsid w:val="00AE04EA"/>
    <w:rsid w:val="00AE202E"/>
    <w:rsid w:val="00AE6B23"/>
    <w:rsid w:val="00AE7037"/>
    <w:rsid w:val="00AF0B9B"/>
    <w:rsid w:val="00AF2452"/>
    <w:rsid w:val="00AF25FB"/>
    <w:rsid w:val="00AF6332"/>
    <w:rsid w:val="00B001F4"/>
    <w:rsid w:val="00B011A0"/>
    <w:rsid w:val="00B033E5"/>
    <w:rsid w:val="00B05776"/>
    <w:rsid w:val="00B11817"/>
    <w:rsid w:val="00B120CE"/>
    <w:rsid w:val="00B21207"/>
    <w:rsid w:val="00B21957"/>
    <w:rsid w:val="00B22B62"/>
    <w:rsid w:val="00B30193"/>
    <w:rsid w:val="00B30CBB"/>
    <w:rsid w:val="00B31988"/>
    <w:rsid w:val="00B31F71"/>
    <w:rsid w:val="00B36DE3"/>
    <w:rsid w:val="00B375F8"/>
    <w:rsid w:val="00B401EF"/>
    <w:rsid w:val="00B42C61"/>
    <w:rsid w:val="00B45978"/>
    <w:rsid w:val="00B51AF9"/>
    <w:rsid w:val="00B56022"/>
    <w:rsid w:val="00B57161"/>
    <w:rsid w:val="00B57E3E"/>
    <w:rsid w:val="00B634C6"/>
    <w:rsid w:val="00B6591A"/>
    <w:rsid w:val="00B67FA9"/>
    <w:rsid w:val="00B7030C"/>
    <w:rsid w:val="00B74BCE"/>
    <w:rsid w:val="00B77831"/>
    <w:rsid w:val="00B812C1"/>
    <w:rsid w:val="00B8198B"/>
    <w:rsid w:val="00B83236"/>
    <w:rsid w:val="00B83A82"/>
    <w:rsid w:val="00B84C88"/>
    <w:rsid w:val="00B862DF"/>
    <w:rsid w:val="00B90531"/>
    <w:rsid w:val="00B9216C"/>
    <w:rsid w:val="00B92B82"/>
    <w:rsid w:val="00B97099"/>
    <w:rsid w:val="00BA0104"/>
    <w:rsid w:val="00BA0125"/>
    <w:rsid w:val="00BA106E"/>
    <w:rsid w:val="00BB0435"/>
    <w:rsid w:val="00BB1A01"/>
    <w:rsid w:val="00BB1F79"/>
    <w:rsid w:val="00BB40A6"/>
    <w:rsid w:val="00BB6A63"/>
    <w:rsid w:val="00BC009C"/>
    <w:rsid w:val="00BC00DC"/>
    <w:rsid w:val="00BC0CFF"/>
    <w:rsid w:val="00BC6B8B"/>
    <w:rsid w:val="00BD16DF"/>
    <w:rsid w:val="00BD4AD4"/>
    <w:rsid w:val="00BD5D4D"/>
    <w:rsid w:val="00BD6CBE"/>
    <w:rsid w:val="00BF642F"/>
    <w:rsid w:val="00C019DD"/>
    <w:rsid w:val="00C03563"/>
    <w:rsid w:val="00C1022C"/>
    <w:rsid w:val="00C20C18"/>
    <w:rsid w:val="00C20E56"/>
    <w:rsid w:val="00C23829"/>
    <w:rsid w:val="00C2431E"/>
    <w:rsid w:val="00C251EE"/>
    <w:rsid w:val="00C27AD4"/>
    <w:rsid w:val="00C3086B"/>
    <w:rsid w:val="00C315A7"/>
    <w:rsid w:val="00C31C4A"/>
    <w:rsid w:val="00C33EF7"/>
    <w:rsid w:val="00C34831"/>
    <w:rsid w:val="00C400F2"/>
    <w:rsid w:val="00C40E48"/>
    <w:rsid w:val="00C40F4B"/>
    <w:rsid w:val="00C43C7D"/>
    <w:rsid w:val="00C46D07"/>
    <w:rsid w:val="00C51DEA"/>
    <w:rsid w:val="00C5555B"/>
    <w:rsid w:val="00C562FD"/>
    <w:rsid w:val="00C56396"/>
    <w:rsid w:val="00C61693"/>
    <w:rsid w:val="00C631E3"/>
    <w:rsid w:val="00C63DEE"/>
    <w:rsid w:val="00C647D0"/>
    <w:rsid w:val="00C64E80"/>
    <w:rsid w:val="00C67CEA"/>
    <w:rsid w:val="00C718F1"/>
    <w:rsid w:val="00C736E1"/>
    <w:rsid w:val="00C74B95"/>
    <w:rsid w:val="00C7727A"/>
    <w:rsid w:val="00C80278"/>
    <w:rsid w:val="00C8116F"/>
    <w:rsid w:val="00C83584"/>
    <w:rsid w:val="00C85383"/>
    <w:rsid w:val="00C87D8C"/>
    <w:rsid w:val="00C93129"/>
    <w:rsid w:val="00C93EC5"/>
    <w:rsid w:val="00C94855"/>
    <w:rsid w:val="00C95F94"/>
    <w:rsid w:val="00C96F4A"/>
    <w:rsid w:val="00CA2F6D"/>
    <w:rsid w:val="00CA33B8"/>
    <w:rsid w:val="00CA7758"/>
    <w:rsid w:val="00CB7EA1"/>
    <w:rsid w:val="00CC67FC"/>
    <w:rsid w:val="00CD5016"/>
    <w:rsid w:val="00CE3BA6"/>
    <w:rsid w:val="00CE42A6"/>
    <w:rsid w:val="00CE4C6C"/>
    <w:rsid w:val="00CE5964"/>
    <w:rsid w:val="00CE7295"/>
    <w:rsid w:val="00CF2429"/>
    <w:rsid w:val="00CF3094"/>
    <w:rsid w:val="00CF76D4"/>
    <w:rsid w:val="00CF7791"/>
    <w:rsid w:val="00CF7BE1"/>
    <w:rsid w:val="00D03D9D"/>
    <w:rsid w:val="00D041EA"/>
    <w:rsid w:val="00D0462B"/>
    <w:rsid w:val="00D05C62"/>
    <w:rsid w:val="00D063A4"/>
    <w:rsid w:val="00D06593"/>
    <w:rsid w:val="00D116D9"/>
    <w:rsid w:val="00D11E96"/>
    <w:rsid w:val="00D13312"/>
    <w:rsid w:val="00D16294"/>
    <w:rsid w:val="00D20400"/>
    <w:rsid w:val="00D2471E"/>
    <w:rsid w:val="00D27B29"/>
    <w:rsid w:val="00D30371"/>
    <w:rsid w:val="00D34769"/>
    <w:rsid w:val="00D34B20"/>
    <w:rsid w:val="00D37D44"/>
    <w:rsid w:val="00D447D5"/>
    <w:rsid w:val="00D45545"/>
    <w:rsid w:val="00D456A6"/>
    <w:rsid w:val="00D45827"/>
    <w:rsid w:val="00D51D1D"/>
    <w:rsid w:val="00D547C5"/>
    <w:rsid w:val="00D56437"/>
    <w:rsid w:val="00D56F55"/>
    <w:rsid w:val="00D61392"/>
    <w:rsid w:val="00D61BB2"/>
    <w:rsid w:val="00D6257F"/>
    <w:rsid w:val="00D6285A"/>
    <w:rsid w:val="00D63588"/>
    <w:rsid w:val="00D63B15"/>
    <w:rsid w:val="00D6676E"/>
    <w:rsid w:val="00D70BCC"/>
    <w:rsid w:val="00D7318D"/>
    <w:rsid w:val="00D734B4"/>
    <w:rsid w:val="00D76714"/>
    <w:rsid w:val="00D80D11"/>
    <w:rsid w:val="00D84BF5"/>
    <w:rsid w:val="00D85792"/>
    <w:rsid w:val="00D86D37"/>
    <w:rsid w:val="00D90039"/>
    <w:rsid w:val="00D925F9"/>
    <w:rsid w:val="00D93FB8"/>
    <w:rsid w:val="00D948D8"/>
    <w:rsid w:val="00D95CD7"/>
    <w:rsid w:val="00D97496"/>
    <w:rsid w:val="00DA2B37"/>
    <w:rsid w:val="00DA4474"/>
    <w:rsid w:val="00DA4C95"/>
    <w:rsid w:val="00DA6B81"/>
    <w:rsid w:val="00DB043B"/>
    <w:rsid w:val="00DB2481"/>
    <w:rsid w:val="00DB52D2"/>
    <w:rsid w:val="00DB61CD"/>
    <w:rsid w:val="00DB69C1"/>
    <w:rsid w:val="00DB6D6D"/>
    <w:rsid w:val="00DB7C72"/>
    <w:rsid w:val="00DC2AFE"/>
    <w:rsid w:val="00DC3BA5"/>
    <w:rsid w:val="00DC49F8"/>
    <w:rsid w:val="00DC7907"/>
    <w:rsid w:val="00DD0AB0"/>
    <w:rsid w:val="00DD47D1"/>
    <w:rsid w:val="00DD4DAC"/>
    <w:rsid w:val="00DD7695"/>
    <w:rsid w:val="00DE2A09"/>
    <w:rsid w:val="00DE4DA8"/>
    <w:rsid w:val="00DE6607"/>
    <w:rsid w:val="00DF0A00"/>
    <w:rsid w:val="00DF28A0"/>
    <w:rsid w:val="00DF351C"/>
    <w:rsid w:val="00DF536E"/>
    <w:rsid w:val="00E007BA"/>
    <w:rsid w:val="00E01608"/>
    <w:rsid w:val="00E04663"/>
    <w:rsid w:val="00E049FD"/>
    <w:rsid w:val="00E133F3"/>
    <w:rsid w:val="00E13678"/>
    <w:rsid w:val="00E23025"/>
    <w:rsid w:val="00E23547"/>
    <w:rsid w:val="00E26739"/>
    <w:rsid w:val="00E31241"/>
    <w:rsid w:val="00E332F0"/>
    <w:rsid w:val="00E34046"/>
    <w:rsid w:val="00E34E46"/>
    <w:rsid w:val="00E40361"/>
    <w:rsid w:val="00E42753"/>
    <w:rsid w:val="00E433D0"/>
    <w:rsid w:val="00E5377D"/>
    <w:rsid w:val="00E55D27"/>
    <w:rsid w:val="00E57BDC"/>
    <w:rsid w:val="00E61E90"/>
    <w:rsid w:val="00E66251"/>
    <w:rsid w:val="00E670A4"/>
    <w:rsid w:val="00E71E9C"/>
    <w:rsid w:val="00E72DCC"/>
    <w:rsid w:val="00E763A1"/>
    <w:rsid w:val="00E76B27"/>
    <w:rsid w:val="00E80149"/>
    <w:rsid w:val="00E8376A"/>
    <w:rsid w:val="00E83DFD"/>
    <w:rsid w:val="00E9012A"/>
    <w:rsid w:val="00E904B9"/>
    <w:rsid w:val="00E91678"/>
    <w:rsid w:val="00E949C0"/>
    <w:rsid w:val="00E9603F"/>
    <w:rsid w:val="00E96C96"/>
    <w:rsid w:val="00E97FE8"/>
    <w:rsid w:val="00EA173F"/>
    <w:rsid w:val="00EA4111"/>
    <w:rsid w:val="00EA5B23"/>
    <w:rsid w:val="00EB2F03"/>
    <w:rsid w:val="00EB40E7"/>
    <w:rsid w:val="00EC1DF2"/>
    <w:rsid w:val="00EC2D86"/>
    <w:rsid w:val="00EC32CB"/>
    <w:rsid w:val="00EC7260"/>
    <w:rsid w:val="00ED0937"/>
    <w:rsid w:val="00ED1199"/>
    <w:rsid w:val="00ED27EA"/>
    <w:rsid w:val="00ED36D3"/>
    <w:rsid w:val="00ED4717"/>
    <w:rsid w:val="00ED7AF8"/>
    <w:rsid w:val="00ED7F1E"/>
    <w:rsid w:val="00EE0EA4"/>
    <w:rsid w:val="00EE5835"/>
    <w:rsid w:val="00EE6C62"/>
    <w:rsid w:val="00EF02BD"/>
    <w:rsid w:val="00EF36D2"/>
    <w:rsid w:val="00EF4F15"/>
    <w:rsid w:val="00F00204"/>
    <w:rsid w:val="00F012C9"/>
    <w:rsid w:val="00F023F6"/>
    <w:rsid w:val="00F052AF"/>
    <w:rsid w:val="00F06198"/>
    <w:rsid w:val="00F07A39"/>
    <w:rsid w:val="00F1044D"/>
    <w:rsid w:val="00F11539"/>
    <w:rsid w:val="00F15B8E"/>
    <w:rsid w:val="00F16A1C"/>
    <w:rsid w:val="00F16CF1"/>
    <w:rsid w:val="00F24D9E"/>
    <w:rsid w:val="00F253C5"/>
    <w:rsid w:val="00F30640"/>
    <w:rsid w:val="00F31141"/>
    <w:rsid w:val="00F324AA"/>
    <w:rsid w:val="00F32D55"/>
    <w:rsid w:val="00F34CC8"/>
    <w:rsid w:val="00F35BB7"/>
    <w:rsid w:val="00F36172"/>
    <w:rsid w:val="00F42D1B"/>
    <w:rsid w:val="00F45446"/>
    <w:rsid w:val="00F46FA9"/>
    <w:rsid w:val="00F47270"/>
    <w:rsid w:val="00F5354C"/>
    <w:rsid w:val="00F55118"/>
    <w:rsid w:val="00F553EA"/>
    <w:rsid w:val="00F565FA"/>
    <w:rsid w:val="00F57F14"/>
    <w:rsid w:val="00F60ED4"/>
    <w:rsid w:val="00F66F84"/>
    <w:rsid w:val="00F674F7"/>
    <w:rsid w:val="00F711CC"/>
    <w:rsid w:val="00F716A4"/>
    <w:rsid w:val="00F71929"/>
    <w:rsid w:val="00F738E7"/>
    <w:rsid w:val="00F77915"/>
    <w:rsid w:val="00F81A51"/>
    <w:rsid w:val="00F86574"/>
    <w:rsid w:val="00F91BC5"/>
    <w:rsid w:val="00F92CEA"/>
    <w:rsid w:val="00F92D33"/>
    <w:rsid w:val="00FA0100"/>
    <w:rsid w:val="00FA1816"/>
    <w:rsid w:val="00FA1B44"/>
    <w:rsid w:val="00FA3048"/>
    <w:rsid w:val="00FA346D"/>
    <w:rsid w:val="00FA4AA7"/>
    <w:rsid w:val="00FB1B1A"/>
    <w:rsid w:val="00FB21FE"/>
    <w:rsid w:val="00FB229F"/>
    <w:rsid w:val="00FB2576"/>
    <w:rsid w:val="00FB25A7"/>
    <w:rsid w:val="00FB3488"/>
    <w:rsid w:val="00FC24C4"/>
    <w:rsid w:val="00FC57DA"/>
    <w:rsid w:val="00FC7A03"/>
    <w:rsid w:val="00FC7B28"/>
    <w:rsid w:val="00FD1996"/>
    <w:rsid w:val="00FD35F0"/>
    <w:rsid w:val="00FD58C4"/>
    <w:rsid w:val="00FD6555"/>
    <w:rsid w:val="00FD6693"/>
    <w:rsid w:val="00FD7056"/>
    <w:rsid w:val="00FD761F"/>
    <w:rsid w:val="00FE4D44"/>
    <w:rsid w:val="00FF4DFC"/>
    <w:rsid w:val="00FF5542"/>
    <w:rsid w:val="00FF67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72"/>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0A3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1352E"/>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semiHidden/>
    <w:locked/>
    <w:rsid w:val="0002257A"/>
    <w:rPr>
      <w:sz w:val="20"/>
      <w:szCs w:val="20"/>
    </w:rPr>
  </w:style>
  <w:style w:type="character" w:styleId="PageNumber">
    <w:name w:val="page number"/>
    <w:basedOn w:val="DefaultParagraphFont"/>
    <w:uiPriority w:val="99"/>
    <w:rsid w:val="00A1352E"/>
  </w:style>
  <w:style w:type="paragraph" w:customStyle="1" w:styleId="a">
    <w:name w:val="字元 字元 字元"/>
    <w:basedOn w:val="Normal"/>
    <w:autoRedefine/>
    <w:uiPriority w:val="99"/>
    <w:rsid w:val="00196B7D"/>
    <w:pPr>
      <w:snapToGrid w:val="0"/>
      <w:spacing w:line="280" w:lineRule="exact"/>
      <w:ind w:left="504" w:hangingChars="200" w:hanging="504"/>
      <w:jc w:val="both"/>
    </w:pPr>
    <w:rPr>
      <w:rFonts w:eastAsia="標楷體" w:hAnsi="標楷體"/>
      <w:spacing w:val="6"/>
    </w:rPr>
  </w:style>
  <w:style w:type="paragraph" w:styleId="Header">
    <w:name w:val="header"/>
    <w:basedOn w:val="Normal"/>
    <w:link w:val="HeaderChar"/>
    <w:uiPriority w:val="99"/>
    <w:rsid w:val="00BA106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BA106E"/>
    <w:rPr>
      <w:kern w:val="2"/>
    </w:rPr>
  </w:style>
  <w:style w:type="paragraph" w:styleId="BalloonText">
    <w:name w:val="Balloon Text"/>
    <w:basedOn w:val="Normal"/>
    <w:link w:val="BalloonTextChar"/>
    <w:uiPriority w:val="99"/>
    <w:semiHidden/>
    <w:rsid w:val="00975978"/>
    <w:rPr>
      <w:rFonts w:ascii="Cambria" w:hAnsi="Cambria" w:cs="Cambria"/>
      <w:sz w:val="18"/>
      <w:szCs w:val="18"/>
    </w:rPr>
  </w:style>
  <w:style w:type="character" w:customStyle="1" w:styleId="BalloonTextChar">
    <w:name w:val="Balloon Text Char"/>
    <w:basedOn w:val="DefaultParagraphFont"/>
    <w:link w:val="BalloonText"/>
    <w:uiPriority w:val="99"/>
    <w:locked/>
    <w:rsid w:val="00975978"/>
    <w:rPr>
      <w:rFonts w:ascii="Cambria" w:eastAsia="新細明體" w:hAnsi="Cambria" w:cs="Cambria"/>
      <w:kern w:val="2"/>
      <w:sz w:val="18"/>
      <w:szCs w:val="18"/>
    </w:rPr>
  </w:style>
  <w:style w:type="paragraph" w:styleId="NormalWeb">
    <w:name w:val="Normal (Web)"/>
    <w:basedOn w:val="Normal"/>
    <w:uiPriority w:val="99"/>
    <w:rsid w:val="003E6249"/>
    <w:pPr>
      <w:widowControl/>
      <w:spacing w:before="100" w:beforeAutospacing="1" w:after="100" w:afterAutospacing="1"/>
    </w:pPr>
    <w:rPr>
      <w:rFonts w:ascii="Verdana" w:hAnsi="Verdana" w:cs="Verdana"/>
      <w:color w:val="666666"/>
      <w:kern w:val="0"/>
      <w:sz w:val="22"/>
      <w:szCs w:val="22"/>
    </w:rPr>
  </w:style>
  <w:style w:type="paragraph" w:styleId="ListParagraph">
    <w:name w:val="List Paragraph"/>
    <w:basedOn w:val="Normal"/>
    <w:uiPriority w:val="99"/>
    <w:qFormat/>
    <w:rsid w:val="009E2682"/>
    <w:pPr>
      <w:ind w:leftChars="200" w:left="480"/>
    </w:pPr>
  </w:style>
  <w:style w:type="character" w:styleId="Strong">
    <w:name w:val="Strong"/>
    <w:basedOn w:val="DefaultParagraphFont"/>
    <w:uiPriority w:val="99"/>
    <w:qFormat/>
    <w:rsid w:val="009314D4"/>
    <w:rPr>
      <w:b/>
      <w:bCs/>
    </w:rPr>
  </w:style>
  <w:style w:type="character" w:styleId="Hyperlink">
    <w:name w:val="Hyperlink"/>
    <w:basedOn w:val="DefaultParagraphFont"/>
    <w:uiPriority w:val="99"/>
    <w:rsid w:val="00746B7A"/>
    <w:rPr>
      <w:color w:val="0000FF"/>
      <w:u w:val="single"/>
    </w:rPr>
  </w:style>
</w:styles>
</file>

<file path=word/webSettings.xml><?xml version="1.0" encoding="utf-8"?>
<w:webSettings xmlns:r="http://schemas.openxmlformats.org/officeDocument/2006/relationships" xmlns:w="http://schemas.openxmlformats.org/wordprocessingml/2006/main">
  <w:divs>
    <w:div w:id="167062808">
      <w:marLeft w:val="0"/>
      <w:marRight w:val="0"/>
      <w:marTop w:val="0"/>
      <w:marBottom w:val="0"/>
      <w:divBdr>
        <w:top w:val="none" w:sz="0" w:space="0" w:color="auto"/>
        <w:left w:val="none" w:sz="0" w:space="0" w:color="auto"/>
        <w:bottom w:val="none" w:sz="0" w:space="0" w:color="auto"/>
        <w:right w:val="none" w:sz="0" w:space="0" w:color="auto"/>
      </w:divBdr>
    </w:div>
    <w:div w:id="167062809">
      <w:marLeft w:val="0"/>
      <w:marRight w:val="0"/>
      <w:marTop w:val="0"/>
      <w:marBottom w:val="0"/>
      <w:divBdr>
        <w:top w:val="none" w:sz="0" w:space="0" w:color="auto"/>
        <w:left w:val="none" w:sz="0" w:space="0" w:color="auto"/>
        <w:bottom w:val="none" w:sz="0" w:space="0" w:color="auto"/>
        <w:right w:val="none" w:sz="0" w:space="0" w:color="auto"/>
      </w:divBdr>
    </w:div>
    <w:div w:id="167062810">
      <w:marLeft w:val="0"/>
      <w:marRight w:val="0"/>
      <w:marTop w:val="0"/>
      <w:marBottom w:val="0"/>
      <w:divBdr>
        <w:top w:val="none" w:sz="0" w:space="0" w:color="auto"/>
        <w:left w:val="none" w:sz="0" w:space="0" w:color="auto"/>
        <w:bottom w:val="none" w:sz="0" w:space="0" w:color="auto"/>
        <w:right w:val="none" w:sz="0" w:space="0" w:color="auto"/>
      </w:divBdr>
    </w:div>
    <w:div w:id="167062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cult.cyc.edu.tw/" TargetMode="External"/><Relationship Id="rId3" Type="http://schemas.openxmlformats.org/officeDocument/2006/relationships/settings" Target="settings.xml"/><Relationship Id="rId7" Type="http://schemas.openxmlformats.org/officeDocument/2006/relationships/hyperlink" Target="http://mucult.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479</Words>
  <Characters>2734</Characters>
  <Application>Microsoft Office Outlook</Application>
  <DocSecurity>0</DocSecurity>
  <Lines>0</Lines>
  <Paragraphs>0</Paragraphs>
  <ScaleCrop>false</ScaleCrop>
  <Company>nia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內政部入出國及移民署</dc:title>
  <dc:subject/>
  <dc:creator>nia</dc:creator>
  <cp:keywords/>
  <dc:description/>
  <cp:lastModifiedBy>mlhou</cp:lastModifiedBy>
  <cp:revision>2</cp:revision>
  <cp:lastPrinted>2014-11-11T03:55:00Z</cp:lastPrinted>
  <dcterms:created xsi:type="dcterms:W3CDTF">2015-02-17T05:17:00Z</dcterms:created>
  <dcterms:modified xsi:type="dcterms:W3CDTF">2015-02-17T05:17:00Z</dcterms:modified>
</cp:coreProperties>
</file>