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EE" w:rsidRDefault="003F3DEE">
      <w:pPr>
        <w:widowControl/>
      </w:pPr>
      <w:bookmarkStart w:id="0" w:name="_GoBack"/>
      <w:bookmarkEnd w:id="0"/>
    </w:p>
    <w:p w:rsidR="00B06D3A" w:rsidRDefault="00B06D3A" w:rsidP="00B06D3A">
      <w:pPr>
        <w:ind w:left="708" w:hangingChars="295" w:hanging="708"/>
      </w:pPr>
    </w:p>
    <w:p w:rsidR="003F3DEE" w:rsidRPr="00070A3D" w:rsidRDefault="003F3DEE" w:rsidP="003F3DEE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70A3D">
        <w:rPr>
          <w:rFonts w:ascii="Times New Roman" w:eastAsia="標楷體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39790" cy="54717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4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EE" w:rsidRDefault="003F3DEE" w:rsidP="00D60EE8">
      <w:pPr>
        <w:spacing w:beforeLines="5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未來學習與創新教學模式研習會</w:t>
      </w:r>
    </w:p>
    <w:p w:rsidR="003F3DEE" w:rsidRPr="00070A3D" w:rsidRDefault="003F3DEE" w:rsidP="003F3DEE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070A3D">
        <w:rPr>
          <w:rFonts w:ascii="Times New Roman" w:eastAsia="標楷體" w:hAnsi="Times New Roman" w:cs="Times New Roman"/>
          <w:b/>
          <w:sz w:val="44"/>
          <w:szCs w:val="44"/>
        </w:rPr>
        <w:t>議</w:t>
      </w:r>
      <w:r w:rsidR="00B868E6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070A3D">
        <w:rPr>
          <w:rFonts w:ascii="Times New Roman" w:eastAsia="標楷體" w:hAnsi="Times New Roman" w:cs="Times New Roman"/>
          <w:b/>
          <w:sz w:val="44"/>
          <w:szCs w:val="44"/>
        </w:rPr>
        <w:t>程</w:t>
      </w:r>
      <w:r w:rsidR="00B868E6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070A3D">
        <w:rPr>
          <w:rFonts w:ascii="Times New Roman" w:eastAsia="標楷體" w:hAnsi="Times New Roman" w:cs="Times New Roman"/>
          <w:b/>
          <w:sz w:val="44"/>
          <w:szCs w:val="44"/>
        </w:rPr>
        <w:t>表</w:t>
      </w:r>
    </w:p>
    <w:p w:rsidR="003F3DEE" w:rsidRPr="00070A3D" w:rsidRDefault="003F3DEE" w:rsidP="003F3DEE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070A3D">
        <w:rPr>
          <w:rFonts w:ascii="Times New Roman" w:eastAsia="標楷體" w:hAnsi="Times New Roman" w:cs="Times New Roman"/>
          <w:sz w:val="28"/>
          <w:szCs w:val="28"/>
        </w:rPr>
        <w:t>時間：民國</w:t>
      </w:r>
      <w:r w:rsidRPr="00070A3D">
        <w:rPr>
          <w:rFonts w:ascii="Times New Roman" w:eastAsia="標楷體" w:hAnsi="Times New Roman" w:cs="Times New Roman"/>
          <w:sz w:val="28"/>
          <w:szCs w:val="28"/>
        </w:rPr>
        <w:t>10</w:t>
      </w:r>
      <w:r w:rsidR="00B868E6">
        <w:rPr>
          <w:rFonts w:ascii="Times New Roman" w:eastAsia="標楷體" w:hAnsi="Times New Roman" w:cs="Times New Roman"/>
          <w:sz w:val="28"/>
          <w:szCs w:val="28"/>
        </w:rPr>
        <w:t>4</w:t>
      </w:r>
      <w:r w:rsidRPr="00070A3D">
        <w:rPr>
          <w:rFonts w:ascii="Times New Roman" w:eastAsia="標楷體" w:hAnsi="Times New Roman" w:cs="Times New Roman"/>
          <w:sz w:val="28"/>
          <w:szCs w:val="28"/>
        </w:rPr>
        <w:t>年</w:t>
      </w:r>
      <w:r w:rsidR="00B868E6">
        <w:rPr>
          <w:rFonts w:ascii="Times New Roman" w:eastAsia="標楷體" w:hAnsi="Times New Roman" w:cs="Times New Roman"/>
          <w:sz w:val="28"/>
          <w:szCs w:val="28"/>
        </w:rPr>
        <w:t>4</w:t>
      </w:r>
      <w:r w:rsidRPr="00070A3D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868E6">
        <w:rPr>
          <w:rFonts w:ascii="Times New Roman" w:eastAsia="標楷體" w:hAnsi="Times New Roman" w:cs="Times New Roman"/>
          <w:sz w:val="28"/>
          <w:szCs w:val="28"/>
        </w:rPr>
        <w:t>7</w:t>
      </w:r>
      <w:r w:rsidRPr="00070A3D">
        <w:rPr>
          <w:rFonts w:ascii="Times New Roman" w:eastAsia="標楷體" w:hAnsi="Times New Roman" w:cs="Times New Roman"/>
          <w:sz w:val="28"/>
          <w:szCs w:val="28"/>
        </w:rPr>
        <w:t>日（星期</w:t>
      </w:r>
      <w:r w:rsidR="00B868E6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070A3D"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3F3DEE" w:rsidRDefault="003F3DEE" w:rsidP="003F3DEE">
      <w:pPr>
        <w:spacing w:line="0" w:lineRule="atLeast"/>
        <w:rPr>
          <w:rFonts w:ascii="Times New Roman" w:eastAsia="標楷體" w:hAnsi="Times New Roman" w:cs="Times New Roman"/>
        </w:rPr>
      </w:pPr>
      <w:r w:rsidRPr="00070A3D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B868E6" w:rsidRPr="00B868E6">
        <w:rPr>
          <w:rFonts w:ascii="Times New Roman" w:eastAsia="標楷體" w:hAnsi="Times New Roman" w:cs="Times New Roman" w:hint="eastAsia"/>
          <w:sz w:val="28"/>
          <w:szCs w:val="28"/>
        </w:rPr>
        <w:t>國立彰化師範大學教學大樓</w:t>
      </w:r>
      <w:r w:rsidR="00B868E6" w:rsidRPr="00B868E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B868E6" w:rsidRPr="00B868E6">
        <w:rPr>
          <w:rFonts w:ascii="Times New Roman" w:eastAsia="標楷體" w:hAnsi="Times New Roman" w:cs="Times New Roman" w:hint="eastAsia"/>
          <w:sz w:val="28"/>
          <w:szCs w:val="28"/>
        </w:rPr>
        <w:t>樓多媒體視訊會議室</w:t>
      </w:r>
    </w:p>
    <w:tbl>
      <w:tblPr>
        <w:tblW w:w="9975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000"/>
        <w:gridCol w:w="4214"/>
        <w:gridCol w:w="3761"/>
      </w:tblGrid>
      <w:tr w:rsidR="003F3DEE" w:rsidRPr="0089620B" w:rsidTr="00457C72">
        <w:trPr>
          <w:trHeight w:val="324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DEE" w:rsidRPr="0089620B" w:rsidRDefault="003F3DEE" w:rsidP="008D210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421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DEE" w:rsidRPr="0089620B" w:rsidRDefault="003F3DEE" w:rsidP="008D210E">
            <w:pPr>
              <w:widowControl/>
              <w:ind w:rightChars="2" w:right="5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內</w:t>
            </w:r>
            <w:r w:rsidR="00457C72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容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3F3DEE" w:rsidRPr="0089620B" w:rsidRDefault="003F3DEE" w:rsidP="008D210E">
            <w:pPr>
              <w:widowControl/>
              <w:ind w:rightChars="3" w:right="7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主持人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/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演講者</w:t>
            </w:r>
          </w:p>
        </w:tc>
      </w:tr>
      <w:tr w:rsidR="003F3DEE" w:rsidRPr="0089620B" w:rsidTr="00457C72">
        <w:trPr>
          <w:trHeight w:val="324"/>
        </w:trPr>
        <w:tc>
          <w:tcPr>
            <w:tcW w:w="200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3DEE" w:rsidRPr="0089620B" w:rsidRDefault="00B868E6" w:rsidP="00B868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  <w:r w:rsidR="003F3DEE"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  <w:r w:rsidR="003F3DEE"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  <w:r w:rsidR="003F3DEE"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3F3DEE"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97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3DEE" w:rsidRPr="0089620B" w:rsidRDefault="003F3DEE" w:rsidP="008D210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報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到</w:t>
            </w:r>
          </w:p>
        </w:tc>
      </w:tr>
      <w:tr w:rsidR="003F3DEE" w:rsidRPr="0089620B" w:rsidTr="00457C72">
        <w:trPr>
          <w:trHeight w:val="324"/>
        </w:trPr>
        <w:tc>
          <w:tcPr>
            <w:tcW w:w="2000" w:type="dxa"/>
            <w:shd w:val="clear" w:color="auto" w:fill="auto"/>
            <w:noWrap/>
            <w:vAlign w:val="center"/>
          </w:tcPr>
          <w:p w:rsidR="003F3DEE" w:rsidRPr="0089620B" w:rsidRDefault="00B868E6" w:rsidP="00B868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  <w:r w:rsidR="003F3DEE"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3F3DEE"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="003F3DEE"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674E02" w:rsidRDefault="003F3DEE" w:rsidP="00674E0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專題演講</w:t>
            </w:r>
            <w:r w:rsidRPr="0089620B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Ⅰ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</w:p>
          <w:p w:rsidR="003F3DEE" w:rsidRPr="00674E02" w:rsidRDefault="00674E02" w:rsidP="00674E0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74E02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未來學習</w:t>
            </w:r>
            <w:r w:rsidRPr="00674E02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-</w:t>
            </w:r>
            <w:r w:rsidRPr="00674E02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雲端學校與翻轉教室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457C72" w:rsidRDefault="00457C72" w:rsidP="00B868E6">
            <w:pPr>
              <w:spacing w:line="0" w:lineRule="atLeast"/>
              <w:ind w:left="1067" w:hangingChars="381" w:hanging="1067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主持人：</w:t>
            </w:r>
          </w:p>
          <w:p w:rsidR="00457C72" w:rsidRDefault="00457C72" w:rsidP="00457C72">
            <w:pPr>
              <w:spacing w:line="0" w:lineRule="atLeast"/>
              <w:ind w:leftChars="342" w:left="1065" w:hangingChars="87" w:hanging="244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國立彰化師範大學</w:t>
            </w:r>
          </w:p>
          <w:p w:rsidR="00457C72" w:rsidRDefault="00457C72" w:rsidP="00457C72">
            <w:pPr>
              <w:spacing w:line="0" w:lineRule="atLeast"/>
              <w:ind w:leftChars="342" w:left="1065" w:hangingChars="87" w:hanging="244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張主任</w:t>
            </w:r>
            <w:proofErr w:type="gramStart"/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菽萱</w:t>
            </w:r>
            <w:proofErr w:type="gramEnd"/>
          </w:p>
          <w:p w:rsidR="00457C72" w:rsidRDefault="00B868E6" w:rsidP="00457C72">
            <w:pPr>
              <w:spacing w:line="0" w:lineRule="atLeast"/>
              <w:ind w:left="1067" w:hangingChars="381" w:hanging="1067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主講人：</w:t>
            </w:r>
          </w:p>
          <w:p w:rsidR="00457C72" w:rsidRDefault="00B868E6" w:rsidP="00457C72">
            <w:pPr>
              <w:spacing w:line="0" w:lineRule="atLeast"/>
              <w:ind w:leftChars="342" w:left="1065" w:hangingChars="87" w:hanging="244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東海大學資訊工程學系</w:t>
            </w:r>
          </w:p>
          <w:p w:rsidR="003F3DEE" w:rsidRPr="0089620B" w:rsidRDefault="00B868E6" w:rsidP="00457C72">
            <w:pPr>
              <w:spacing w:line="0" w:lineRule="atLeast"/>
              <w:ind w:leftChars="342" w:left="1065" w:hangingChars="87" w:hanging="244"/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朱</w:t>
            </w:r>
            <w:r w:rsidR="00457C72"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教授</w:t>
            </w:r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延平</w:t>
            </w:r>
          </w:p>
        </w:tc>
      </w:tr>
      <w:tr w:rsidR="00457C72" w:rsidRPr="0089620B" w:rsidTr="00457C72">
        <w:trPr>
          <w:trHeight w:val="324"/>
        </w:trPr>
        <w:tc>
          <w:tcPr>
            <w:tcW w:w="2000" w:type="dxa"/>
            <w:shd w:val="clear" w:color="auto" w:fill="auto"/>
            <w:noWrap/>
            <w:vAlign w:val="center"/>
          </w:tcPr>
          <w:p w:rsidR="00457C72" w:rsidRDefault="00457C72" w:rsidP="00B868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15:00-15:10</w:t>
            </w:r>
          </w:p>
        </w:tc>
        <w:tc>
          <w:tcPr>
            <w:tcW w:w="7975" w:type="dxa"/>
            <w:gridSpan w:val="2"/>
            <w:shd w:val="clear" w:color="auto" w:fill="auto"/>
            <w:vAlign w:val="center"/>
          </w:tcPr>
          <w:p w:rsidR="00457C72" w:rsidRPr="0089620B" w:rsidRDefault="00457C72" w:rsidP="00457C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茶　　敘</w:t>
            </w:r>
          </w:p>
        </w:tc>
      </w:tr>
      <w:tr w:rsidR="00457C72" w:rsidRPr="0089620B" w:rsidTr="00457C72">
        <w:trPr>
          <w:trHeight w:val="324"/>
        </w:trPr>
        <w:tc>
          <w:tcPr>
            <w:tcW w:w="2000" w:type="dxa"/>
            <w:shd w:val="clear" w:color="auto" w:fill="auto"/>
            <w:noWrap/>
            <w:vAlign w:val="center"/>
          </w:tcPr>
          <w:p w:rsidR="00457C72" w:rsidRPr="0089620B" w:rsidRDefault="00457C72" w:rsidP="00457C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674E02" w:rsidRDefault="00457C72" w:rsidP="00457C7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專題演講</w:t>
            </w:r>
            <w:r w:rsidRPr="0089620B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Ⅱ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</w:p>
          <w:p w:rsidR="00457C72" w:rsidRPr="0089620B" w:rsidRDefault="00674E02" w:rsidP="00674E0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13540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創新教學模式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313540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Collaboration</w:t>
            </w:r>
            <w:r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313540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based EAT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457C72" w:rsidRDefault="00457C72" w:rsidP="00457C72">
            <w:pPr>
              <w:spacing w:line="0" w:lineRule="atLeast"/>
              <w:ind w:left="1067" w:hangingChars="381" w:hanging="1067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主持人：</w:t>
            </w:r>
          </w:p>
          <w:p w:rsidR="00457C72" w:rsidRDefault="00457C72" w:rsidP="00457C72">
            <w:pPr>
              <w:spacing w:line="0" w:lineRule="atLeast"/>
              <w:ind w:leftChars="342" w:left="1065" w:hangingChars="87" w:hanging="244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國立彰化師範大學</w:t>
            </w:r>
          </w:p>
          <w:p w:rsidR="00457C72" w:rsidRDefault="00457C72" w:rsidP="00457C72">
            <w:pPr>
              <w:spacing w:line="0" w:lineRule="atLeast"/>
              <w:ind w:leftChars="342" w:left="1065" w:hangingChars="87" w:hanging="244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張主任</w:t>
            </w:r>
            <w:proofErr w:type="gramStart"/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菽萱</w:t>
            </w:r>
            <w:proofErr w:type="gramEnd"/>
          </w:p>
          <w:p w:rsidR="00457C72" w:rsidRDefault="00457C72" w:rsidP="00457C72">
            <w:pPr>
              <w:spacing w:line="0" w:lineRule="atLeast"/>
              <w:ind w:left="1067" w:hangingChars="381" w:hanging="1067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主講人：</w:t>
            </w:r>
          </w:p>
          <w:p w:rsidR="00457C72" w:rsidRDefault="00457C72" w:rsidP="00457C72">
            <w:pPr>
              <w:spacing w:line="0" w:lineRule="atLeast"/>
              <w:ind w:leftChars="342" w:left="1065" w:hangingChars="87" w:hanging="244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東海大學資訊工程學系</w:t>
            </w:r>
          </w:p>
          <w:p w:rsidR="00457C72" w:rsidRPr="0089620B" w:rsidRDefault="00457C72" w:rsidP="00457C72">
            <w:pPr>
              <w:spacing w:line="0" w:lineRule="atLeast"/>
              <w:ind w:leftChars="342" w:left="1065" w:hangingChars="87" w:hanging="244"/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朱教授延平</w:t>
            </w:r>
          </w:p>
        </w:tc>
      </w:tr>
      <w:tr w:rsidR="00B868E6" w:rsidRPr="0089620B" w:rsidTr="00457C72">
        <w:trPr>
          <w:trHeight w:val="324"/>
        </w:trPr>
        <w:tc>
          <w:tcPr>
            <w:tcW w:w="2000" w:type="dxa"/>
            <w:shd w:val="clear" w:color="auto" w:fill="auto"/>
            <w:noWrap/>
            <w:vAlign w:val="center"/>
          </w:tcPr>
          <w:p w:rsidR="00B868E6" w:rsidRPr="0089620B" w:rsidRDefault="00B868E6" w:rsidP="00B868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16:40-17:00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B868E6" w:rsidRPr="0089620B" w:rsidRDefault="00B868E6" w:rsidP="00674E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A4DE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綜合</w:t>
            </w:r>
            <w:r w:rsidRPr="00457C7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座談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B868E6" w:rsidRPr="0089620B" w:rsidRDefault="00457C72" w:rsidP="008D210E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國立彰化師範大學</w:t>
            </w:r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張主任</w:t>
            </w:r>
            <w:proofErr w:type="gramStart"/>
            <w:r w:rsidRPr="003A4D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菽萱</w:t>
            </w:r>
            <w:proofErr w:type="gramEnd"/>
          </w:p>
        </w:tc>
      </w:tr>
      <w:tr w:rsidR="003F3DEE" w:rsidRPr="0089620B" w:rsidTr="00457C72">
        <w:trPr>
          <w:trHeight w:val="32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3F3DEE" w:rsidRPr="0089620B" w:rsidRDefault="003F3DEE" w:rsidP="008D210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17:00~</w:t>
            </w:r>
          </w:p>
        </w:tc>
        <w:tc>
          <w:tcPr>
            <w:tcW w:w="7975" w:type="dxa"/>
            <w:gridSpan w:val="2"/>
            <w:shd w:val="clear" w:color="auto" w:fill="auto"/>
            <w:vAlign w:val="center"/>
          </w:tcPr>
          <w:p w:rsidR="003F3DEE" w:rsidRPr="0089620B" w:rsidRDefault="003F3DEE" w:rsidP="00457C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賦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89620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歸</w:t>
            </w:r>
          </w:p>
        </w:tc>
      </w:tr>
    </w:tbl>
    <w:p w:rsidR="003F3DEE" w:rsidRDefault="003F3DEE" w:rsidP="003F3DEE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457C72" w:rsidRDefault="00457C72">
      <w:pPr>
        <w:widowControl/>
      </w:pPr>
    </w:p>
    <w:p w:rsidR="00457C72" w:rsidRDefault="00457C72" w:rsidP="00457C72">
      <w:pPr>
        <w:widowControl/>
        <w:rPr>
          <w:rFonts w:ascii="標楷體" w:eastAsia="標楷體" w:hAnsi="標楷體"/>
          <w:sz w:val="36"/>
          <w:szCs w:val="36"/>
          <w:bdr w:val="single" w:sz="4" w:space="0" w:color="auto"/>
        </w:rPr>
        <w:sectPr w:rsidR="00457C72" w:rsidSect="003F3DEE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457C72" w:rsidRPr="00EE4268" w:rsidRDefault="00457C72" w:rsidP="00457C72">
      <w:pPr>
        <w:widowControl/>
        <w:rPr>
          <w:rFonts w:ascii="標楷體" w:eastAsia="標楷體" w:hAnsi="標楷體"/>
          <w:sz w:val="36"/>
          <w:szCs w:val="36"/>
          <w:bdr w:val="single" w:sz="4" w:space="0" w:color="auto"/>
        </w:rPr>
      </w:pPr>
    </w:p>
    <w:p w:rsidR="00457C72" w:rsidRPr="000A7087" w:rsidRDefault="00457C72" w:rsidP="00457C72">
      <w:pPr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0A708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數位閱讀計畫高中職教學資源中心</w:t>
      </w:r>
    </w:p>
    <w:p w:rsidR="00457C72" w:rsidRPr="000A7087" w:rsidRDefault="00457C72" w:rsidP="00D60EE8">
      <w:pPr>
        <w:spacing w:beforeLines="5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增能研習「未來學習與創新教學模式研習會」</w:t>
      </w:r>
      <w:r w:rsidRPr="00457C72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13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539"/>
        <w:gridCol w:w="1744"/>
        <w:gridCol w:w="1501"/>
        <w:gridCol w:w="1047"/>
        <w:gridCol w:w="2128"/>
        <w:gridCol w:w="2552"/>
        <w:gridCol w:w="1356"/>
      </w:tblGrid>
      <w:tr w:rsidR="00457C72" w:rsidRPr="00A00099" w:rsidTr="00674E02">
        <w:trPr>
          <w:trHeight w:val="324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000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000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出席人員</w:t>
            </w:r>
          </w:p>
        </w:tc>
        <w:tc>
          <w:tcPr>
            <w:tcW w:w="1501" w:type="dxa"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000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餐飲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457C72" w:rsidRPr="00A00099" w:rsidRDefault="00457C72" w:rsidP="008D210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0009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電子郵件</w:t>
            </w:r>
          </w:p>
        </w:tc>
        <w:tc>
          <w:tcPr>
            <w:tcW w:w="1356" w:type="dxa"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0009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457C72" w:rsidRPr="00EE4268" w:rsidTr="00674E02">
        <w:trPr>
          <w:trHeight w:val="648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E426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457C72" w:rsidRPr="00EE4268" w:rsidRDefault="00457C72" w:rsidP="008D210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E426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01" w:type="dxa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□葷食</w:t>
            </w:r>
            <w:proofErr w:type="gramEnd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□素食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E426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E426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56" w:type="dxa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57C72" w:rsidRPr="00EE4268" w:rsidTr="00674E02">
        <w:trPr>
          <w:trHeight w:val="648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E426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457C72" w:rsidRPr="00EE4268" w:rsidRDefault="00457C72" w:rsidP="008D210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E426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01" w:type="dxa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□葷食</w:t>
            </w:r>
            <w:proofErr w:type="gramEnd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□素食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E426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E426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56" w:type="dxa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57C72" w:rsidRPr="00EE4268" w:rsidTr="00674E02">
        <w:trPr>
          <w:trHeight w:val="648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E426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457C72" w:rsidRPr="00EE4268" w:rsidRDefault="00457C72" w:rsidP="008D210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E426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01" w:type="dxa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□葷食</w:t>
            </w:r>
            <w:proofErr w:type="gramEnd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□素食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E426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E426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56" w:type="dxa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57C72" w:rsidRPr="00EE4268" w:rsidTr="00674E02">
        <w:trPr>
          <w:trHeight w:val="648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01" w:type="dxa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□葷食</w:t>
            </w:r>
            <w:proofErr w:type="gramEnd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□素食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57C72" w:rsidRPr="00EE4268" w:rsidTr="00674E02">
        <w:trPr>
          <w:trHeight w:val="648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01" w:type="dxa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□葷食</w:t>
            </w:r>
            <w:proofErr w:type="gramEnd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□素食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57C72" w:rsidRPr="00EE4268" w:rsidTr="00674E02">
        <w:trPr>
          <w:trHeight w:val="648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01" w:type="dxa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□葷食</w:t>
            </w:r>
            <w:proofErr w:type="gramEnd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□素食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457C72" w:rsidRPr="00EE4268" w:rsidTr="00674E02">
        <w:trPr>
          <w:trHeight w:val="648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01" w:type="dxa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57C72" w:rsidRPr="00A00099" w:rsidRDefault="00457C72" w:rsidP="008D210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□葷食</w:t>
            </w:r>
            <w:proofErr w:type="gramEnd"/>
            <w:r w:rsidRPr="00A00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□素食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57C72" w:rsidRPr="00EE4268" w:rsidRDefault="00457C72" w:rsidP="008D21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</w:tcPr>
          <w:p w:rsidR="00457C72" w:rsidRPr="00EE4268" w:rsidRDefault="00457C72" w:rsidP="008D210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457C72" w:rsidRPr="00674E02" w:rsidRDefault="00457C72" w:rsidP="00D60EE8">
      <w:pPr>
        <w:spacing w:beforeLines="50" w:line="0" w:lineRule="atLeast"/>
        <w:rPr>
          <w:rFonts w:ascii="微軟正黑體" w:eastAsia="微軟正黑體" w:hAnsi="微軟正黑體"/>
          <w:szCs w:val="24"/>
        </w:rPr>
      </w:pPr>
      <w:r w:rsidRPr="00674E02">
        <w:rPr>
          <w:rFonts w:ascii="微軟正黑體" w:eastAsia="微軟正黑體" w:hAnsi="微軟正黑體" w:hint="eastAsia"/>
          <w:sz w:val="28"/>
          <w:szCs w:val="28"/>
        </w:rPr>
        <w:t>備註：</w:t>
      </w:r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1.表格不足請自行</w:t>
      </w:r>
      <w:proofErr w:type="gramStart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延伸續填</w:t>
      </w:r>
      <w:proofErr w:type="gramEnd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。</w:t>
      </w:r>
    </w:p>
    <w:p w:rsidR="00457C72" w:rsidRPr="00674E02" w:rsidRDefault="00457C72" w:rsidP="00457C72">
      <w:pPr>
        <w:spacing w:line="0" w:lineRule="atLeast"/>
        <w:ind w:leftChars="343" w:left="1046" w:hangingChars="93" w:hanging="223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674E02">
        <w:rPr>
          <w:rFonts w:ascii="微軟正黑體" w:eastAsia="微軟正黑體" w:hAnsi="微軟正黑體" w:hint="eastAsia"/>
          <w:szCs w:val="24"/>
        </w:rPr>
        <w:t>2.</w:t>
      </w:r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填寫報名表填妥後請於4月</w:t>
      </w:r>
      <w:r w:rsidRPr="00674E0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13</w:t>
      </w:r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日前以電子郵件</w:t>
      </w:r>
      <w:proofErr w:type="gramStart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（</w:t>
      </w:r>
      <w:proofErr w:type="gramEnd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E-mail:</w:t>
      </w:r>
      <w:r w:rsidRPr="00674E0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idrs</w:t>
      </w:r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@cc</w:t>
      </w:r>
      <w:r w:rsidRPr="00674E0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2</w:t>
      </w:r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.ncue.edu.tw</w:t>
      </w:r>
      <w:proofErr w:type="gramStart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）</w:t>
      </w:r>
      <w:proofErr w:type="gramEnd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或傳真</w:t>
      </w:r>
      <w:proofErr w:type="gramStart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（</w:t>
      </w:r>
      <w:proofErr w:type="gramEnd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Fax:04-7211227</w:t>
      </w:r>
      <w:proofErr w:type="gramStart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）</w:t>
      </w:r>
      <w:proofErr w:type="gramEnd"/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回傳聯絡人徐小姐(</w:t>
      </w:r>
      <w:r w:rsidRPr="00674E02">
        <w:rPr>
          <w:rFonts w:ascii="微軟正黑體" w:eastAsia="微軟正黑體" w:hAnsi="微軟正黑體" w:cs="新細明體" w:hint="eastAsia"/>
          <w:kern w:val="0"/>
          <w:szCs w:val="24"/>
        </w:rPr>
        <w:t>Tel:04-7232105#1775</w:t>
      </w:r>
      <w:r w:rsidRPr="00674E0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)。</w:t>
      </w:r>
    </w:p>
    <w:p w:rsidR="00B06D3A" w:rsidRPr="00457C72" w:rsidRDefault="00457C72" w:rsidP="00674E02">
      <w:pPr>
        <w:spacing w:line="0" w:lineRule="atLeast"/>
        <w:ind w:leftChars="343" w:left="1046" w:hangingChars="93" w:hanging="223"/>
      </w:pPr>
      <w:r w:rsidRPr="00674E02">
        <w:rPr>
          <w:rFonts w:ascii="微軟正黑體" w:eastAsia="微軟正黑體" w:hAnsi="微軟正黑體"/>
          <w:szCs w:val="24"/>
        </w:rPr>
        <w:t>3.</w:t>
      </w:r>
      <w:r w:rsidRPr="00674E02">
        <w:rPr>
          <w:rFonts w:ascii="微軟正黑體" w:eastAsia="微軟正黑體" w:hAnsi="微軟正黑體" w:hint="eastAsia"/>
          <w:szCs w:val="24"/>
        </w:rPr>
        <w:t>若需要研習時數3小時者，請再行上教育部全國教師在職進修資訊網完成登錄</w:t>
      </w:r>
      <w:proofErr w:type="gramStart"/>
      <w:r w:rsidR="00674E02" w:rsidRPr="00674E02">
        <w:rPr>
          <w:rFonts w:ascii="微軟正黑體" w:eastAsia="微軟正黑體" w:hAnsi="微軟正黑體" w:hint="eastAsia"/>
          <w:szCs w:val="24"/>
        </w:rPr>
        <w:t>（</w:t>
      </w:r>
      <w:proofErr w:type="gramEnd"/>
      <w:r w:rsidR="00674E02" w:rsidRPr="00674E02">
        <w:rPr>
          <w:rFonts w:ascii="微軟正黑體" w:eastAsia="微軟正黑體" w:hAnsi="微軟正黑體" w:hint="eastAsia"/>
          <w:szCs w:val="24"/>
        </w:rPr>
        <w:t>登錄網址：</w:t>
      </w:r>
      <w:r w:rsidR="00674E02" w:rsidRPr="00674E02">
        <w:rPr>
          <w:rFonts w:ascii="微軟正黑體" w:eastAsia="微軟正黑體" w:hAnsi="微軟正黑體"/>
          <w:szCs w:val="24"/>
        </w:rPr>
        <w:t>http://www3.inservice.edu.tw/</w:t>
      </w:r>
      <w:proofErr w:type="gramStart"/>
      <w:r w:rsidR="00674E02" w:rsidRPr="00674E02">
        <w:rPr>
          <w:rFonts w:ascii="微軟正黑體" w:eastAsia="微軟正黑體" w:hAnsi="微軟正黑體" w:hint="eastAsia"/>
          <w:szCs w:val="24"/>
        </w:rPr>
        <w:t>）</w:t>
      </w:r>
      <w:proofErr w:type="gramEnd"/>
      <w:r w:rsidR="00674E02" w:rsidRPr="00674E02">
        <w:rPr>
          <w:rFonts w:ascii="微軟正黑體" w:eastAsia="微軟正黑體" w:hAnsi="微軟正黑體" w:hint="eastAsia"/>
          <w:szCs w:val="24"/>
        </w:rPr>
        <w:t>。</w:t>
      </w:r>
    </w:p>
    <w:sectPr w:rsidR="00B06D3A" w:rsidRPr="00457C72" w:rsidSect="00457C7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557" w:rsidRDefault="00A62557" w:rsidP="00D60EE8">
      <w:r>
        <w:separator/>
      </w:r>
    </w:p>
  </w:endnote>
  <w:endnote w:type="continuationSeparator" w:id="0">
    <w:p w:rsidR="00A62557" w:rsidRDefault="00A62557" w:rsidP="00D60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557" w:rsidRDefault="00A62557" w:rsidP="00D60EE8">
      <w:r>
        <w:separator/>
      </w:r>
    </w:p>
  </w:footnote>
  <w:footnote w:type="continuationSeparator" w:id="0">
    <w:p w:rsidR="00A62557" w:rsidRDefault="00A62557" w:rsidP="00D60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B38FF"/>
    <w:multiLevelType w:val="hybridMultilevel"/>
    <w:tmpl w:val="6C28BD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161"/>
    <w:rsid w:val="001B3FBD"/>
    <w:rsid w:val="001D750A"/>
    <w:rsid w:val="002C29DE"/>
    <w:rsid w:val="00302C80"/>
    <w:rsid w:val="003F3DEE"/>
    <w:rsid w:val="00457C72"/>
    <w:rsid w:val="005952D9"/>
    <w:rsid w:val="00674E02"/>
    <w:rsid w:val="007D1161"/>
    <w:rsid w:val="00A62557"/>
    <w:rsid w:val="00B06D3A"/>
    <w:rsid w:val="00B868E6"/>
    <w:rsid w:val="00D60EE8"/>
    <w:rsid w:val="00F6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1161"/>
    <w:rPr>
      <w:color w:val="808080"/>
    </w:rPr>
  </w:style>
  <w:style w:type="paragraph" w:styleId="a4">
    <w:name w:val="List Paragraph"/>
    <w:basedOn w:val="a"/>
    <w:uiPriority w:val="34"/>
    <w:qFormat/>
    <w:rsid w:val="002C29DE"/>
    <w:pPr>
      <w:ind w:leftChars="200" w:left="480"/>
    </w:pPr>
  </w:style>
  <w:style w:type="character" w:styleId="a5">
    <w:name w:val="Hyperlink"/>
    <w:basedOn w:val="a0"/>
    <w:uiPriority w:val="99"/>
    <w:unhideWhenUsed/>
    <w:rsid w:val="00457C7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0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60F3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D60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D60EE8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D60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D60E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1161"/>
    <w:rPr>
      <w:color w:val="808080"/>
    </w:rPr>
  </w:style>
  <w:style w:type="paragraph" w:styleId="a4">
    <w:name w:val="List Paragraph"/>
    <w:basedOn w:val="a"/>
    <w:uiPriority w:val="34"/>
    <w:qFormat/>
    <w:rsid w:val="002C29DE"/>
    <w:pPr>
      <w:ind w:leftChars="200" w:left="480"/>
    </w:pPr>
  </w:style>
  <w:style w:type="character" w:styleId="a5">
    <w:name w:val="Hyperlink"/>
    <w:basedOn w:val="a0"/>
    <w:uiPriority w:val="99"/>
    <w:unhideWhenUsed/>
    <w:rsid w:val="00457C7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0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60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徐韡芩</dc:creator>
  <cp:lastModifiedBy>USER</cp:lastModifiedBy>
  <cp:revision>2</cp:revision>
  <cp:lastPrinted>2015-04-02T00:29:00Z</cp:lastPrinted>
  <dcterms:created xsi:type="dcterms:W3CDTF">2015-04-02T00:29:00Z</dcterms:created>
  <dcterms:modified xsi:type="dcterms:W3CDTF">2015-04-02T00:29:00Z</dcterms:modified>
</cp:coreProperties>
</file>