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46" w:rsidRPr="00B41D0C" w:rsidRDefault="00A31B46" w:rsidP="00FB4875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104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補救教學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研習計畫</w:t>
      </w:r>
    </w:p>
    <w:p w:rsidR="00A31B46" w:rsidRPr="004F617D" w:rsidRDefault="00A31B46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:rsidR="00A31B46" w:rsidRPr="004F617D" w:rsidRDefault="00A31B46" w:rsidP="00611AED">
      <w:pPr>
        <w:spacing w:line="420" w:lineRule="exact"/>
        <w:ind w:left="31680" w:hangingChars="3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（一）「教育部國民及學前教育署補助直轄市、縣（市）政府辦理補救教學作業要點」之規定辦理。</w:t>
      </w:r>
    </w:p>
    <w:p w:rsidR="00A31B46" w:rsidRPr="004F617D" w:rsidRDefault="00A31B46" w:rsidP="00611AED">
      <w:pPr>
        <w:spacing w:line="420" w:lineRule="exact"/>
        <w:ind w:left="31680" w:hangingChars="3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（二）花蓮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 w:rsidRPr="00993D2A">
        <w:rPr>
          <w:rFonts w:eastAsia="標楷體"/>
          <w:color w:val="000000"/>
          <w:sz w:val="28"/>
          <w:szCs w:val="28"/>
        </w:rPr>
        <w:t>104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年度「國民小學及國民中學補救教學實施方案」整體行政推動計畫。</w:t>
      </w:r>
    </w:p>
    <w:p w:rsidR="00A31B46" w:rsidRPr="004F617D" w:rsidRDefault="00A31B46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:rsidR="00A31B46" w:rsidRDefault="00A31B46" w:rsidP="00611AED">
      <w:pPr>
        <w:spacing w:line="420" w:lineRule="exact"/>
        <w:ind w:left="31680" w:hangingChars="3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（一）透過補救教學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研習，讓參與補救教學方案之授課老師瞭解計</w:t>
      </w:r>
    </w:p>
    <w:p w:rsidR="00A31B46" w:rsidRPr="004F617D" w:rsidRDefault="00A31B46" w:rsidP="00611AED">
      <w:pPr>
        <w:spacing w:line="420" w:lineRule="exact"/>
        <w:ind w:leftChars="300" w:left="31680" w:firstLineChars="5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:rsidR="00A31B46" w:rsidRDefault="00A31B46" w:rsidP="00611AED">
      <w:pPr>
        <w:spacing w:line="420" w:lineRule="exact"/>
        <w:ind w:left="31680" w:hangingChars="300" w:firstLine="3168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（二）培養擔任補救教學方案授課教師參與弱勢學生補救教學課程規劃、轉化</w:t>
      </w:r>
    </w:p>
    <w:p w:rsidR="00A31B46" w:rsidRPr="004F617D" w:rsidRDefault="00A31B46" w:rsidP="00611AED">
      <w:pPr>
        <w:spacing w:line="420" w:lineRule="exact"/>
        <w:ind w:leftChars="350" w:left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、設計、診斷、評量與教學能力，精進其對「弱勢學生補救教學」之專業能力。</w:t>
      </w:r>
    </w:p>
    <w:p w:rsidR="00A31B46" w:rsidRPr="004F617D" w:rsidRDefault="00A31B46" w:rsidP="00611AED">
      <w:pPr>
        <w:spacing w:line="420" w:lineRule="exact"/>
        <w:ind w:left="31680" w:hangingChars="3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:rsidR="00A31B46" w:rsidRPr="004F617D" w:rsidRDefault="00A31B46" w:rsidP="00910D87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三、指導單位：教育部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Pr="00D60A44" w:rsidRDefault="00A31B46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四、主辦單位：花蓮縣政府教育處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Default="00A31B46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五、承辦單位：花蓮縣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北林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國民小學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Pr="00F9310D" w:rsidRDefault="00A31B46" w:rsidP="00910D87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六、協辦單位：</w:t>
      </w:r>
      <w:r w:rsidRPr="00F9310D">
        <w:rPr>
          <w:rFonts w:ascii="標楷體" w:eastAsia="標楷體" w:hAnsi="標楷體" w:cs="標楷體" w:hint="eastAsia"/>
          <w:color w:val="000000"/>
          <w:sz w:val="28"/>
          <w:szCs w:val="28"/>
        </w:rPr>
        <w:t>東華大學師培中心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Pr="00D60A44" w:rsidRDefault="00A31B46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、實施時間：民國</w:t>
      </w:r>
      <w:r w:rsidRPr="00993D2A">
        <w:rPr>
          <w:rFonts w:eastAsia="標楷體"/>
          <w:color w:val="000000"/>
          <w:sz w:val="28"/>
          <w:szCs w:val="28"/>
        </w:rPr>
        <w:t>104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993D2A">
        <w:rPr>
          <w:rFonts w:eastAsia="標楷體"/>
          <w:color w:val="000000"/>
          <w:sz w:val="28"/>
          <w:szCs w:val="28"/>
        </w:rPr>
        <w:t>6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993D2A"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eastAsia="標楷體"/>
          <w:color w:val="000000"/>
          <w:sz w:val="28"/>
          <w:szCs w:val="28"/>
        </w:rPr>
        <w:t>27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993D2A"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8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Pr="00993D2A">
        <w:rPr>
          <w:rFonts w:eastAsia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Pr="00A54904" w:rsidRDefault="00A31B46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A54904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東華大學壽豐校區教育學院</w:t>
      </w:r>
      <w:r w:rsidRPr="00A5490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Pr="00F9310D" w:rsidRDefault="00A31B46" w:rsidP="00F9310D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九、參加對象：（一）東華大學師培生。</w:t>
      </w:r>
    </w:p>
    <w:p w:rsidR="00A31B46" w:rsidRDefault="00A31B46" w:rsidP="00611AED">
      <w:pPr>
        <w:snapToGrid w:val="0"/>
        <w:spacing w:line="420" w:lineRule="exact"/>
        <w:ind w:left="31680" w:hangingChars="7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（二）現職教師（正式教師、退休教師、代理教師、儲備教師）</w:t>
      </w:r>
    </w:p>
    <w:p w:rsidR="00A31B46" w:rsidRDefault="00A31B46" w:rsidP="00611AED">
      <w:pPr>
        <w:snapToGrid w:val="0"/>
        <w:spacing w:line="420" w:lineRule="exact"/>
        <w:ind w:leftChars="750" w:left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（三）非現職教師（大</w:t>
      </w:r>
      <w:r w:rsidRPr="00524858">
        <w:rPr>
          <w:rFonts w:ascii="標楷體" w:eastAsia="標楷體" w:hAnsi="標楷體" w:cs="標楷體" w:hint="eastAsia"/>
          <w:color w:val="000000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、社會人士）</w:t>
      </w:r>
    </w:p>
    <w:p w:rsidR="00A31B46" w:rsidRPr="00A54904" w:rsidRDefault="00A31B46" w:rsidP="00611AED">
      <w:pPr>
        <w:snapToGrid w:val="0"/>
        <w:spacing w:line="420" w:lineRule="exact"/>
        <w:ind w:leftChars="750" w:left="31680" w:firstLineChars="300" w:firstLine="31680"/>
        <w:rPr>
          <w:rFonts w:ascii="標楷體" w:eastAsia="標楷體" w:hAnsi="標楷體"/>
          <w:color w:val="000000"/>
          <w:sz w:val="28"/>
          <w:szCs w:val="28"/>
        </w:rPr>
      </w:pPr>
      <w:r w:rsidRPr="00A54904">
        <w:rPr>
          <w:rFonts w:ascii="標楷體" w:eastAsia="標楷體" w:hAnsi="標楷體" w:cs="標楷體" w:hint="eastAsia"/>
          <w:color w:val="000000"/>
          <w:sz w:val="28"/>
          <w:szCs w:val="28"/>
        </w:rPr>
        <w:t>預計研習名額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</w:t>
      </w:r>
      <w:r w:rsidRPr="00A5490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Pr="00D60A44" w:rsidRDefault="00A31B46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、實施方式：以專題演講及分組主題討論方式進行。</w:t>
      </w:r>
    </w:p>
    <w:p w:rsidR="00A31B46" w:rsidRPr="00D60A44" w:rsidRDefault="00A31B46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十一、研習課程表：如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Default="00A31B46" w:rsidP="00611AED">
      <w:pPr>
        <w:snapToGrid w:val="0"/>
        <w:spacing w:line="420" w:lineRule="exact"/>
        <w:ind w:left="31680" w:hangingChars="3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十二、報名方式：以下請</w:t>
      </w:r>
      <w:r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擇一方式報名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。建議採用教師研習系統報名，方便研習時數核定。懇請各校承辦老師協助校內非現職教師於教師研習系統開設帳號，以利非現職教師線上報名。</w:t>
      </w:r>
    </w:p>
    <w:p w:rsidR="00A31B46" w:rsidRDefault="00A31B46" w:rsidP="00C60354">
      <w:pPr>
        <w:snapToGrid w:val="0"/>
        <w:spacing w:line="420" w:lineRule="exact"/>
        <w:ind w:firstLineChars="171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請務必於</w:t>
      </w: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日（星期日）前逕上全國教師研習系統報名。</w:t>
      </w:r>
    </w:p>
    <w:p w:rsidR="00A31B46" w:rsidRPr="00910D87" w:rsidRDefault="00A31B46" w:rsidP="00C60354">
      <w:pPr>
        <w:snapToGrid w:val="0"/>
        <w:spacing w:line="420" w:lineRule="exact"/>
        <w:ind w:leftChars="50" w:left="31680" w:firstLineChars="171" w:firstLine="31680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7" w:history="1">
        <w:r w:rsidRPr="00D9450E">
          <w:rPr>
            <w:rStyle w:val="Hyperlink"/>
            <w:rFonts w:eastAsia="標楷體"/>
            <w:sz w:val="32"/>
            <w:szCs w:val="32"/>
          </w:rPr>
          <w:t>http://www2.inservice.edu.tw/</w:t>
        </w:r>
      </w:hyperlink>
      <w:r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A31B46" w:rsidRPr="00F9310D" w:rsidRDefault="00A31B46" w:rsidP="00C60354">
      <w:pPr>
        <w:snapToGrid w:val="0"/>
        <w:spacing w:line="420" w:lineRule="exact"/>
        <w:ind w:leftChars="200" w:left="31680" w:hangingChars="214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>
        <w:rPr>
          <w:rFonts w:eastAsia="標楷體"/>
          <w:color w:val="000000"/>
          <w:sz w:val="28"/>
          <w:szCs w:val="28"/>
        </w:rPr>
        <w:t>6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日（星期日）前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至北林國小報名專用</w:t>
      </w:r>
      <w:r w:rsidRPr="00D206B1">
        <w:rPr>
          <w:rFonts w:ascii="標楷體" w:eastAsia="標楷體" w:hAnsi="標楷體" w:cs="標楷體" w:hint="eastAsia"/>
          <w:sz w:val="28"/>
          <w:szCs w:val="28"/>
        </w:rPr>
        <w:t>信箱</w:t>
      </w:r>
      <w:r w:rsidRPr="000F03E9">
        <w:rPr>
          <w:rFonts w:eastAsia="標楷體"/>
          <w:sz w:val="32"/>
          <w:szCs w:val="32"/>
        </w:rPr>
        <w:t>blps8762554@gmail.com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31B46" w:rsidRPr="00F9310D" w:rsidRDefault="00A31B46" w:rsidP="00C60354">
      <w:pPr>
        <w:snapToGrid w:val="0"/>
        <w:spacing w:line="420" w:lineRule="exact"/>
        <w:ind w:leftChars="200" w:left="31680" w:hangingChars="171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061EB8">
        <w:rPr>
          <w:rFonts w:ascii="標楷體" w:eastAsia="標楷體" w:hAnsi="標楷體" w:cs="標楷體" w:hint="eastAsia"/>
          <w:b/>
          <w:bCs/>
          <w:sz w:val="28"/>
          <w:szCs w:val="28"/>
          <w:shd w:val="pct15" w:color="auto" w:fill="FFFFFF"/>
        </w:rPr>
        <w:t>東華大學師培學生報名</w:t>
      </w:r>
      <w:r w:rsidRPr="00061EB8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填妥報名表，於</w:t>
      </w: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日（星期日）前</w:t>
      </w:r>
      <w:r w:rsidRPr="00F9310D">
        <w:rPr>
          <w:rFonts w:eastAsia="標楷體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  <w:r w:rsidRPr="00F9310D">
        <w:rPr>
          <w:rFonts w:ascii="標楷體" w:eastAsia="標楷體" w:hAnsi="標楷體" w:cs="標楷體" w:hint="eastAsia"/>
          <w:sz w:val="28"/>
          <w:szCs w:val="28"/>
        </w:rPr>
        <w:t>東華大學師培中心助理吳安蕎</w:t>
      </w:r>
      <w:r w:rsidRPr="00F9310D">
        <w:rPr>
          <w:rFonts w:eastAsia="標楷體"/>
          <w:sz w:val="28"/>
          <w:szCs w:val="28"/>
        </w:rPr>
        <w:t>ama@mail.ndhu.edu.tw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31B46" w:rsidRDefault="00A31B46" w:rsidP="00910D87">
      <w:pPr>
        <w:numPr>
          <w:ilvl w:val="0"/>
          <w:numId w:val="45"/>
        </w:num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錄取人員名單與上課分組教室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將於</w:t>
      </w:r>
      <w:r w:rsidRPr="00993D2A">
        <w:rPr>
          <w:rFonts w:eastAsia="標楷體"/>
          <w:color w:val="000000"/>
          <w:sz w:val="28"/>
          <w:szCs w:val="28"/>
        </w:rPr>
        <w:t>6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993D2A">
        <w:rPr>
          <w:rFonts w:eastAsia="標楷體"/>
          <w:color w:val="000000"/>
          <w:sz w:val="28"/>
          <w:szCs w:val="28"/>
        </w:rPr>
        <w:t>22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日公告於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教育處處務公告。</w:t>
      </w:r>
    </w:p>
    <w:p w:rsidR="00A31B46" w:rsidRDefault="00A31B46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十三、</w:t>
      </w:r>
      <w:r w:rsidRPr="000B243F">
        <w:rPr>
          <w:rFonts w:ascii="標楷體" w:eastAsia="標楷體" w:hAnsi="標楷體" w:cs="標楷體" w:hint="eastAsia"/>
          <w:color w:val="000000"/>
          <w:sz w:val="28"/>
          <w:szCs w:val="28"/>
        </w:rPr>
        <w:t>習人員及講師以公</w:t>
      </w:r>
      <w:r w:rsidRPr="000B243F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0B243F">
        <w:rPr>
          <w:rFonts w:ascii="標楷體" w:eastAsia="標楷體" w:hAnsi="標楷體" w:cs="標楷體" w:hint="eastAsia"/>
          <w:color w:val="000000"/>
          <w:sz w:val="28"/>
          <w:szCs w:val="28"/>
        </w:rPr>
        <w:t>差</w:t>
      </w:r>
      <w:r w:rsidRPr="000B243F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0B243F">
        <w:rPr>
          <w:rFonts w:ascii="標楷體" w:eastAsia="標楷體" w:hAnsi="標楷體" w:cs="標楷體" w:hint="eastAsia"/>
          <w:color w:val="000000"/>
          <w:sz w:val="28"/>
          <w:szCs w:val="28"/>
        </w:rPr>
        <w:t>假登記，</w:t>
      </w:r>
      <w:r w:rsidRPr="00D206B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全程參與者</w:t>
      </w:r>
      <w:r w:rsidRPr="000B243F">
        <w:rPr>
          <w:rFonts w:ascii="標楷體" w:eastAsia="標楷體" w:hAnsi="標楷體" w:cs="標楷體" w:hint="eastAsia"/>
          <w:color w:val="000000"/>
          <w:sz w:val="28"/>
          <w:szCs w:val="28"/>
        </w:rPr>
        <w:t>核給研習時數</w:t>
      </w:r>
      <w:r w:rsidRPr="00993D2A">
        <w:rPr>
          <w:rFonts w:eastAsia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小時，並</w:t>
      </w:r>
    </w:p>
    <w:p w:rsidR="00A31B46" w:rsidRDefault="00A31B46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頒發研習</w:t>
      </w:r>
      <w:r w:rsidRPr="000B243F">
        <w:rPr>
          <w:rFonts w:ascii="標楷體" w:eastAsia="標楷體" w:hAnsi="標楷體" w:cs="標楷體" w:hint="eastAsia"/>
          <w:color w:val="000000"/>
          <w:sz w:val="28"/>
          <w:szCs w:val="28"/>
        </w:rPr>
        <w:t>證書。</w:t>
      </w:r>
    </w:p>
    <w:p w:rsidR="00A31B46" w:rsidRPr="00D60A44" w:rsidRDefault="00A31B46" w:rsidP="00910D87">
      <w:pPr>
        <w:snapToGrid w:val="0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期效益：</w:t>
      </w:r>
    </w:p>
    <w:p w:rsidR="00A31B46" w:rsidRPr="00D60A44" w:rsidRDefault="00A31B46" w:rsidP="00611AED">
      <w:pPr>
        <w:snapToGrid w:val="0"/>
        <w:spacing w:line="420" w:lineRule="exact"/>
        <w:ind w:firstLineChars="100" w:firstLine="316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（一）提供教師補救教學的優良示例。</w:t>
      </w:r>
    </w:p>
    <w:p w:rsidR="00A31B46" w:rsidRPr="00D60A44" w:rsidRDefault="00A31B46" w:rsidP="00611AED">
      <w:pPr>
        <w:snapToGrid w:val="0"/>
        <w:spacing w:line="420" w:lineRule="exact"/>
        <w:ind w:firstLineChars="100" w:firstLine="316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（二）提升教師補救教學的專業能力。</w:t>
      </w:r>
    </w:p>
    <w:p w:rsidR="00A31B46" w:rsidRPr="00D60A44" w:rsidRDefault="00A31B46" w:rsidP="00611AED">
      <w:pPr>
        <w:snapToGrid w:val="0"/>
        <w:spacing w:line="420" w:lineRule="exact"/>
        <w:ind w:firstLineChars="100" w:firstLine="316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:rsidR="00A31B46" w:rsidRPr="00D60A44" w:rsidRDefault="00A31B46" w:rsidP="00611AED">
      <w:pPr>
        <w:snapToGrid w:val="0"/>
        <w:spacing w:line="420" w:lineRule="exact"/>
        <w:ind w:firstLineChars="100" w:firstLine="316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（四）提升學生學習的興趣。</w:t>
      </w:r>
    </w:p>
    <w:p w:rsidR="00A31B46" w:rsidRDefault="00A31B46" w:rsidP="00611AED">
      <w:pPr>
        <w:snapToGrid w:val="0"/>
        <w:spacing w:line="420" w:lineRule="exact"/>
        <w:ind w:firstLineChars="100" w:firstLine="316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:rsidR="00A31B46" w:rsidRDefault="00A31B46" w:rsidP="00A43165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十五、聯絡人：</w:t>
      </w:r>
    </w:p>
    <w:p w:rsidR="00A31B46" w:rsidRPr="00061EB8" w:rsidRDefault="00A31B46" w:rsidP="00061EB8">
      <w:pPr>
        <w:snapToGrid w:val="0"/>
        <w:spacing w:line="440" w:lineRule="exact"/>
        <w:ind w:leftChars="98" w:left="31680" w:hangingChars="85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（一）北林國小教導主任陳淑芳</w:t>
      </w:r>
      <w:r w:rsidRPr="00993D2A">
        <w:rPr>
          <w:rFonts w:eastAsia="標楷體"/>
          <w:color w:val="000000"/>
          <w:sz w:val="28"/>
          <w:szCs w:val="28"/>
        </w:rPr>
        <w:t>03-8762554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轉</w:t>
      </w:r>
      <w:r w:rsidRPr="00993D2A">
        <w:rPr>
          <w:rFonts w:eastAsia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1B46" w:rsidRPr="00145F15" w:rsidRDefault="00A31B46" w:rsidP="00611AED">
      <w:pPr>
        <w:snapToGrid w:val="0"/>
        <w:spacing w:line="440" w:lineRule="exact"/>
        <w:ind w:leftChars="100" w:left="31680" w:hangingChars="599" w:firstLine="31680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（二）東華大學師培中心</w:t>
      </w:r>
      <w:r w:rsidRPr="00145F15">
        <w:rPr>
          <w:rFonts w:eastAsia="標楷體" w:cs="標楷體" w:hint="eastAsia"/>
          <w:color w:val="000000"/>
          <w:sz w:val="28"/>
          <w:szCs w:val="28"/>
        </w:rPr>
        <w:t>地方教育輔導組助理吳安蕎</w:t>
      </w:r>
      <w:r w:rsidRPr="00145F15">
        <w:rPr>
          <w:rFonts w:eastAsia="標楷體"/>
          <w:color w:val="000000"/>
          <w:sz w:val="28"/>
          <w:szCs w:val="28"/>
        </w:rPr>
        <w:t>03-8632132</w:t>
      </w:r>
      <w:r>
        <w:rPr>
          <w:rFonts w:eastAsia="標楷體" w:cs="標楷體" w:hint="eastAsia"/>
          <w:color w:val="000000"/>
          <w:sz w:val="28"/>
          <w:szCs w:val="28"/>
        </w:rPr>
        <w:t>，</w:t>
      </w:r>
      <w:r w:rsidRPr="00145F15">
        <w:rPr>
          <w:rFonts w:eastAsia="標楷體"/>
          <w:color w:val="000000"/>
          <w:sz w:val="28"/>
          <w:szCs w:val="28"/>
        </w:rPr>
        <w:t>03-8632630</w:t>
      </w:r>
      <w:r>
        <w:rPr>
          <w:rFonts w:eastAsia="標楷體" w:cs="標楷體" w:hint="eastAsia"/>
          <w:color w:val="000000"/>
          <w:sz w:val="28"/>
          <w:szCs w:val="28"/>
        </w:rPr>
        <w:t>。</w:t>
      </w:r>
    </w:p>
    <w:p w:rsidR="00A31B46" w:rsidRPr="00A43165" w:rsidRDefault="00A31B46" w:rsidP="00A43165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十六、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:rsidR="00A31B46" w:rsidRPr="00A43165" w:rsidRDefault="00A31B46" w:rsidP="00611AED">
      <w:pPr>
        <w:snapToGrid w:val="0"/>
        <w:spacing w:line="440" w:lineRule="exact"/>
        <w:ind w:left="31680" w:hangingChars="300" w:firstLine="316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、本計畫陳奉核定後實施，修正亦同。</w:t>
      </w:r>
      <w:r w:rsidRPr="00D60A4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Default="00A31B46" w:rsidP="00A4316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31B46" w:rsidRPr="00263F10" w:rsidRDefault="00A31B46" w:rsidP="00611AED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 w:rsidRPr="0063501F">
        <w:rPr>
          <w:rFonts w:ascii="標楷體" w:eastAsia="標楷體" w:hAnsi="標楷體" w:cs="標楷體" w:hint="eastAsia"/>
          <w:sz w:val="36"/>
          <w:szCs w:val="36"/>
          <w:bdr w:val="single" w:sz="4" w:space="0" w:color="auto"/>
          <w:shd w:val="pct15" w:color="auto" w:fill="FFFFFF"/>
        </w:rPr>
        <w:t>附件一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104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補救教學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研習計畫</w:t>
      </w:r>
    </w:p>
    <w:p w:rsidR="00A31B46" w:rsidRDefault="00A31B46" w:rsidP="00BC7079">
      <w:pPr>
        <w:spacing w:beforeLines="50" w:afterLines="50" w:line="240" w:lineRule="atLeas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924701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國中組課程表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2"/>
        <w:gridCol w:w="2275"/>
        <w:gridCol w:w="120"/>
        <w:gridCol w:w="65"/>
        <w:gridCol w:w="60"/>
        <w:gridCol w:w="2394"/>
        <w:gridCol w:w="6"/>
        <w:gridCol w:w="9"/>
        <w:gridCol w:w="51"/>
        <w:gridCol w:w="1075"/>
        <w:gridCol w:w="1470"/>
      </w:tblGrid>
      <w:tr w:rsidR="00A31B46" w:rsidRPr="00E75F34" w:rsidTr="00611AED">
        <w:trPr>
          <w:trHeight w:val="475"/>
          <w:jc w:val="center"/>
        </w:trPr>
        <w:tc>
          <w:tcPr>
            <w:tcW w:w="9487" w:type="dxa"/>
            <w:gridSpan w:val="11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A31B46" w:rsidRPr="00623CD8" w:rsidRDefault="00A31B46" w:rsidP="00623CD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第一天課程（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小時）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26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日（星期五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</w:p>
        </w:tc>
      </w:tr>
      <w:tr w:rsidR="00A31B46" w:rsidRPr="002A714F" w:rsidTr="00611AED">
        <w:trPr>
          <w:trHeight w:val="339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2A714F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714F">
              <w:rPr>
                <w:rFonts w:ascii="標楷體" w:eastAsia="標楷體" w:hAnsi="標楷體" w:cs="標楷體" w:hint="eastAsia"/>
                <w:sz w:val="26"/>
                <w:szCs w:val="26"/>
              </w:rPr>
              <w:t>時</w:t>
            </w:r>
            <w:r w:rsidRPr="002A714F"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 w:rsidRPr="002A714F">
              <w:rPr>
                <w:rFonts w:ascii="標楷體" w:eastAsia="標楷體" w:hAnsi="標楷體" w:cs="標楷體" w:hint="eastAsia"/>
                <w:sz w:val="26"/>
                <w:szCs w:val="26"/>
              </w:rPr>
              <w:t>間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2A714F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714F">
              <w:rPr>
                <w:rFonts w:ascii="標楷體" w:eastAsia="標楷體" w:hAnsi="標楷體" w:cs="標楷體" w:hint="eastAsia"/>
                <w:sz w:val="26"/>
                <w:szCs w:val="26"/>
              </w:rPr>
              <w:t>課</w:t>
            </w:r>
            <w:r w:rsidRPr="002A714F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2A714F">
              <w:rPr>
                <w:rFonts w:ascii="標楷體" w:eastAsia="標楷體" w:hAnsi="標楷體" w:cs="標楷體" w:hint="eastAsia"/>
                <w:sz w:val="26"/>
                <w:szCs w:val="26"/>
              </w:rPr>
              <w:t>程</w:t>
            </w:r>
            <w:r w:rsidRPr="002A714F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2A714F">
              <w:rPr>
                <w:rFonts w:ascii="標楷體" w:eastAsia="標楷體" w:hAnsi="標楷體" w:cs="標楷體" w:hint="eastAsia"/>
                <w:sz w:val="26"/>
                <w:szCs w:val="26"/>
              </w:rPr>
              <w:t>內</w:t>
            </w:r>
            <w:r w:rsidRPr="002A714F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2A714F">
              <w:rPr>
                <w:rFonts w:ascii="標楷體" w:eastAsia="標楷體" w:hAnsi="標楷體" w:cs="標楷體" w:hint="eastAsia"/>
                <w:sz w:val="26"/>
                <w:szCs w:val="26"/>
              </w:rPr>
              <w:t>容：共同科目</w:t>
            </w:r>
          </w:p>
        </w:tc>
        <w:tc>
          <w:tcPr>
            <w:tcW w:w="1470" w:type="dxa"/>
            <w:tcBorders>
              <w:right w:val="triple" w:sz="4" w:space="0" w:color="auto"/>
            </w:tcBorders>
            <w:vAlign w:val="center"/>
          </w:tcPr>
          <w:p w:rsidR="00A31B46" w:rsidRPr="002A714F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714F">
              <w:rPr>
                <w:rFonts w:ascii="標楷體" w:eastAsia="標楷體" w:hAnsi="標楷體" w:cs="標楷體" w:hint="eastAsia"/>
                <w:sz w:val="26"/>
                <w:szCs w:val="26"/>
              </w:rPr>
              <w:t>上課地點</w:t>
            </w:r>
          </w:p>
        </w:tc>
      </w:tr>
      <w:tr w:rsidR="00A31B46" w:rsidRPr="002A714F" w:rsidTr="00611AED">
        <w:trPr>
          <w:trHeight w:val="495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F05D2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30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2A714F" w:rsidRDefault="00A31B46" w:rsidP="00F05D27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714F">
              <w:rPr>
                <w:rFonts w:ascii="標楷體" w:eastAsia="標楷體" w:hAnsi="標楷體" w:cs="標楷體" w:hint="eastAsia"/>
                <w:sz w:val="26"/>
                <w:szCs w:val="26"/>
              </w:rPr>
              <w:t>報到、領取資料</w:t>
            </w:r>
          </w:p>
        </w:tc>
        <w:tc>
          <w:tcPr>
            <w:tcW w:w="1470" w:type="dxa"/>
            <w:vMerge w:val="restart"/>
            <w:tcBorders>
              <w:right w:val="triple" w:sz="4" w:space="0" w:color="auto"/>
            </w:tcBorders>
            <w:vAlign w:val="center"/>
          </w:tcPr>
          <w:p w:rsidR="00A31B46" w:rsidRPr="002A714F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A714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教育學院</w:t>
            </w:r>
            <w:r w:rsidRPr="002A714F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A109</w:t>
            </w:r>
            <w:r w:rsidRPr="002A714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講堂</w:t>
            </w:r>
          </w:p>
        </w:tc>
      </w:tr>
      <w:tr w:rsidR="00A31B46" w:rsidRPr="002A714F" w:rsidTr="00611AED">
        <w:trPr>
          <w:trHeight w:val="495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F05D2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2A714F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A714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補救教學概論</w:t>
            </w:r>
          </w:p>
        </w:tc>
        <w:tc>
          <w:tcPr>
            <w:tcW w:w="1470" w:type="dxa"/>
            <w:vMerge/>
            <w:tcBorders>
              <w:right w:val="triple" w:sz="4" w:space="0" w:color="auto"/>
            </w:tcBorders>
            <w:vAlign w:val="center"/>
          </w:tcPr>
          <w:p w:rsidR="00A31B46" w:rsidRPr="002A714F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B46" w:rsidRPr="002A714F" w:rsidTr="00611AED">
        <w:trPr>
          <w:trHeight w:val="495"/>
          <w:jc w:val="center"/>
        </w:trPr>
        <w:tc>
          <w:tcPr>
            <w:tcW w:w="1962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A31B46" w:rsidRPr="00482C66" w:rsidRDefault="00A31B46" w:rsidP="00F05D2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17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6055" w:type="dxa"/>
            <w:gridSpan w:val="9"/>
            <w:tcBorders>
              <w:bottom w:val="triple" w:sz="4" w:space="0" w:color="auto"/>
            </w:tcBorders>
            <w:vAlign w:val="center"/>
          </w:tcPr>
          <w:p w:rsidR="00A31B46" w:rsidRPr="002A714F" w:rsidRDefault="00A31B46" w:rsidP="00F05D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714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低成就學生心理特質與輔導</w:t>
            </w:r>
          </w:p>
        </w:tc>
        <w:tc>
          <w:tcPr>
            <w:tcW w:w="1470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31B46" w:rsidRPr="002A714F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B46" w:rsidRPr="00E75F34" w:rsidTr="00611AED">
        <w:trPr>
          <w:trHeight w:val="476"/>
          <w:jc w:val="center"/>
        </w:trPr>
        <w:tc>
          <w:tcPr>
            <w:tcW w:w="9487" w:type="dxa"/>
            <w:gridSpan w:val="11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31B46" w:rsidRPr="005B6EC4" w:rsidRDefault="00A31B46" w:rsidP="00377C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第二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天課程（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小時）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27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日（星期六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</w:p>
        </w:tc>
      </w:tr>
      <w:tr w:rsidR="00A31B46" w:rsidRPr="00E75F34" w:rsidTr="00611AED">
        <w:trPr>
          <w:trHeight w:val="351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DF763A" w:rsidRDefault="00A31B46" w:rsidP="005311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時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間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DF763A" w:rsidRDefault="00A31B46" w:rsidP="005311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課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程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內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容：共同科目</w:t>
            </w:r>
          </w:p>
        </w:tc>
        <w:tc>
          <w:tcPr>
            <w:tcW w:w="1470" w:type="dxa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上課地點</w:t>
            </w:r>
          </w:p>
        </w:tc>
      </w:tr>
      <w:tr w:rsidR="00A31B46" w:rsidRPr="00E75F34" w:rsidTr="00611AED">
        <w:trPr>
          <w:trHeight w:val="510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F05D2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07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30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08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DF763A" w:rsidRDefault="00A31B46" w:rsidP="00611AED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報到、領取資料</w:t>
            </w:r>
          </w:p>
        </w:tc>
        <w:tc>
          <w:tcPr>
            <w:tcW w:w="1470" w:type="dxa"/>
            <w:vMerge w:val="restart"/>
            <w:tcBorders>
              <w:right w:val="triple" w:sz="4" w:space="0" w:color="auto"/>
            </w:tcBorders>
            <w:vAlign w:val="center"/>
          </w:tcPr>
          <w:p w:rsidR="00A31B46" w:rsidRPr="002A714F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A714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教育學院</w:t>
            </w:r>
            <w:r w:rsidRPr="002A714F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A109</w:t>
            </w:r>
            <w:r w:rsidRPr="002A714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講堂</w:t>
            </w:r>
          </w:p>
        </w:tc>
      </w:tr>
      <w:tr w:rsidR="00A31B46" w:rsidRPr="00E75F34" w:rsidTr="00611AED">
        <w:trPr>
          <w:trHeight w:val="510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F05D2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08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補救教學實務案例研討</w:t>
            </w:r>
          </w:p>
        </w:tc>
        <w:tc>
          <w:tcPr>
            <w:tcW w:w="1470" w:type="dxa"/>
            <w:vMerge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B46" w:rsidRPr="00E75F34" w:rsidTr="00611AED">
        <w:trPr>
          <w:trHeight w:val="510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F05D2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補救教學班級經營</w:t>
            </w:r>
          </w:p>
        </w:tc>
        <w:tc>
          <w:tcPr>
            <w:tcW w:w="1470" w:type="dxa"/>
            <w:vMerge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B46" w:rsidRPr="00E75F34" w:rsidTr="00611AED">
        <w:trPr>
          <w:trHeight w:val="510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1B594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午餐休息時間</w:t>
            </w:r>
          </w:p>
        </w:tc>
        <w:tc>
          <w:tcPr>
            <w:tcW w:w="1470" w:type="dxa"/>
            <w:vMerge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B46" w:rsidRPr="00E75F34" w:rsidTr="00611AED">
        <w:trPr>
          <w:trHeight w:val="510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941EE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055" w:type="dxa"/>
            <w:gridSpan w:val="9"/>
            <w:vAlign w:val="center"/>
          </w:tcPr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低成就學生學習診斷與評量</w:t>
            </w:r>
          </w:p>
        </w:tc>
        <w:tc>
          <w:tcPr>
            <w:tcW w:w="1470" w:type="dxa"/>
            <w:vMerge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B46" w:rsidRPr="00E75F34" w:rsidTr="00611AED">
        <w:trPr>
          <w:trHeight w:val="232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2A714F" w:rsidRDefault="00A31B46" w:rsidP="005311B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25" w:type="dxa"/>
            <w:gridSpan w:val="10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A83D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課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程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內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容：選修科目</w:t>
            </w:r>
          </w:p>
        </w:tc>
      </w:tr>
      <w:tr w:rsidR="00A31B46" w:rsidRPr="00E75F34" w:rsidTr="00611AED">
        <w:trPr>
          <w:trHeight w:val="215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2A714F" w:rsidRDefault="00A31B46" w:rsidP="005311B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75" w:type="dxa"/>
            <w:vAlign w:val="center"/>
          </w:tcPr>
          <w:p w:rsidR="00A31B46" w:rsidRPr="002A714F" w:rsidRDefault="00A31B46" w:rsidP="002A714F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教育學院</w:t>
            </w:r>
            <w:r w:rsidRPr="002A714F">
              <w:rPr>
                <w:rFonts w:ascii="標楷體" w:eastAsia="標楷體" w:hAnsi="標楷體" w:cs="標楷體"/>
                <w:shd w:val="pct15" w:color="auto" w:fill="FFFFFF"/>
              </w:rPr>
              <w:t>C113</w:t>
            </w: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教室</w:t>
            </w:r>
          </w:p>
        </w:tc>
        <w:tc>
          <w:tcPr>
            <w:tcW w:w="2639" w:type="dxa"/>
            <w:gridSpan w:val="4"/>
            <w:vAlign w:val="center"/>
          </w:tcPr>
          <w:p w:rsidR="00A31B46" w:rsidRPr="002A714F" w:rsidRDefault="00A31B46" w:rsidP="00E3480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教育學院</w:t>
            </w:r>
            <w:r w:rsidRPr="002A714F">
              <w:rPr>
                <w:rFonts w:ascii="標楷體" w:eastAsia="標楷體" w:hAnsi="標楷體" w:cs="標楷體"/>
                <w:shd w:val="pct15" w:color="auto" w:fill="FFFFFF"/>
              </w:rPr>
              <w:t>C114</w:t>
            </w: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教室</w:t>
            </w:r>
          </w:p>
        </w:tc>
        <w:tc>
          <w:tcPr>
            <w:tcW w:w="2611" w:type="dxa"/>
            <w:gridSpan w:val="5"/>
            <w:tcBorders>
              <w:right w:val="triple" w:sz="4" w:space="0" w:color="auto"/>
            </w:tcBorders>
            <w:vAlign w:val="center"/>
          </w:tcPr>
          <w:p w:rsidR="00A31B46" w:rsidRPr="002A714F" w:rsidRDefault="00A31B46" w:rsidP="00E3480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教育學院</w:t>
            </w:r>
            <w:r w:rsidRPr="002A714F">
              <w:rPr>
                <w:rFonts w:ascii="標楷體" w:eastAsia="標楷體" w:hAnsi="標楷體" w:cs="標楷體"/>
                <w:shd w:val="pct15" w:color="auto" w:fill="FFFFFF"/>
              </w:rPr>
              <w:t>C108</w:t>
            </w: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教室</w:t>
            </w:r>
          </w:p>
        </w:tc>
      </w:tr>
      <w:tr w:rsidR="00A31B46" w:rsidRPr="00E75F34" w:rsidTr="00611AED">
        <w:trPr>
          <w:trHeight w:val="555"/>
          <w:jc w:val="center"/>
        </w:trPr>
        <w:tc>
          <w:tcPr>
            <w:tcW w:w="1962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A31B46" w:rsidRPr="00482C66" w:rsidRDefault="00A31B46" w:rsidP="00F05D2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17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2275" w:type="dxa"/>
            <w:tcBorders>
              <w:bottom w:val="triple" w:sz="4" w:space="0" w:color="auto"/>
            </w:tcBorders>
            <w:vAlign w:val="center"/>
          </w:tcPr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國語文補救教學</w:t>
            </w:r>
          </w:p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教材教法</w:t>
            </w:r>
          </w:p>
        </w:tc>
        <w:tc>
          <w:tcPr>
            <w:tcW w:w="2639" w:type="dxa"/>
            <w:gridSpan w:val="4"/>
            <w:tcBorders>
              <w:bottom w:val="triple" w:sz="4" w:space="0" w:color="auto"/>
            </w:tcBorders>
            <w:vAlign w:val="center"/>
          </w:tcPr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數學補救教學</w:t>
            </w:r>
          </w:p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教材教法</w:t>
            </w:r>
          </w:p>
        </w:tc>
        <w:tc>
          <w:tcPr>
            <w:tcW w:w="2611" w:type="dxa"/>
            <w:gridSpan w:val="5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英語補救教學</w:t>
            </w:r>
          </w:p>
          <w:p w:rsidR="00A31B46" w:rsidRPr="00DF763A" w:rsidRDefault="00A31B46" w:rsidP="00F05D2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教材教法</w:t>
            </w:r>
          </w:p>
        </w:tc>
      </w:tr>
      <w:tr w:rsidR="00A31B46" w:rsidRPr="00E75F34" w:rsidTr="00611AED">
        <w:trPr>
          <w:trHeight w:val="797"/>
          <w:jc w:val="center"/>
        </w:trPr>
        <w:tc>
          <w:tcPr>
            <w:tcW w:w="9487" w:type="dxa"/>
            <w:gridSpan w:val="11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31B46" w:rsidRPr="00623CD8" w:rsidRDefault="00A31B46" w:rsidP="00623CD8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第三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天課程（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小時）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28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日（星期日）</w:t>
            </w:r>
          </w:p>
        </w:tc>
      </w:tr>
      <w:tr w:rsidR="00A31B46" w:rsidRPr="00DF763A" w:rsidTr="00611AED">
        <w:trPr>
          <w:trHeight w:val="447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時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間</w:t>
            </w:r>
          </w:p>
        </w:tc>
        <w:tc>
          <w:tcPr>
            <w:tcW w:w="7525" w:type="dxa"/>
            <w:gridSpan w:val="10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課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程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內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容：選修科目</w:t>
            </w:r>
          </w:p>
        </w:tc>
      </w:tr>
      <w:tr w:rsidR="00A31B46" w:rsidRPr="00DF763A" w:rsidTr="00611AED">
        <w:trPr>
          <w:trHeight w:val="447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A31B46" w:rsidRPr="002A714F" w:rsidRDefault="00A31B46" w:rsidP="007A4CB1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教育學院</w:t>
            </w:r>
            <w:r w:rsidRPr="002A714F">
              <w:rPr>
                <w:rFonts w:ascii="標楷體" w:eastAsia="標楷體" w:hAnsi="標楷體" w:cs="標楷體"/>
                <w:shd w:val="pct15" w:color="auto" w:fill="FFFFFF"/>
              </w:rPr>
              <w:t>C113</w:t>
            </w: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教室</w:t>
            </w:r>
          </w:p>
        </w:tc>
        <w:tc>
          <w:tcPr>
            <w:tcW w:w="2534" w:type="dxa"/>
            <w:gridSpan w:val="5"/>
            <w:vAlign w:val="center"/>
          </w:tcPr>
          <w:p w:rsidR="00A31B46" w:rsidRPr="002A714F" w:rsidRDefault="00A31B46" w:rsidP="007A4CB1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教育學院</w:t>
            </w:r>
            <w:r w:rsidRPr="002A714F">
              <w:rPr>
                <w:rFonts w:ascii="標楷體" w:eastAsia="標楷體" w:hAnsi="標楷體" w:cs="標楷體"/>
                <w:shd w:val="pct15" w:color="auto" w:fill="FFFFFF"/>
              </w:rPr>
              <w:t>C114</w:t>
            </w: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教室</w:t>
            </w:r>
          </w:p>
        </w:tc>
        <w:tc>
          <w:tcPr>
            <w:tcW w:w="2596" w:type="dxa"/>
            <w:gridSpan w:val="3"/>
            <w:tcBorders>
              <w:right w:val="triple" w:sz="4" w:space="0" w:color="auto"/>
            </w:tcBorders>
            <w:vAlign w:val="center"/>
          </w:tcPr>
          <w:p w:rsidR="00A31B46" w:rsidRPr="002A714F" w:rsidRDefault="00A31B46" w:rsidP="007A4CB1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教育學院</w:t>
            </w:r>
            <w:r w:rsidRPr="002A714F">
              <w:rPr>
                <w:rFonts w:ascii="標楷體" w:eastAsia="標楷體" w:hAnsi="標楷體" w:cs="標楷體"/>
                <w:shd w:val="pct15" w:color="auto" w:fill="FFFFFF"/>
              </w:rPr>
              <w:t>C108</w:t>
            </w:r>
            <w:r w:rsidRPr="002A714F">
              <w:rPr>
                <w:rFonts w:ascii="標楷體" w:eastAsia="標楷體" w:hAnsi="標楷體" w:cs="標楷體" w:hint="eastAsia"/>
                <w:shd w:val="pct15" w:color="auto" w:fill="FFFFFF"/>
              </w:rPr>
              <w:t>教室</w:t>
            </w:r>
          </w:p>
        </w:tc>
      </w:tr>
      <w:tr w:rsidR="00A31B46" w:rsidRPr="00DF763A" w:rsidTr="00611AED">
        <w:trPr>
          <w:trHeight w:val="433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5311B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07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30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08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7525" w:type="dxa"/>
            <w:gridSpan w:val="10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5311B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報到、領取資料</w:t>
            </w:r>
          </w:p>
        </w:tc>
      </w:tr>
      <w:tr w:rsidR="00A31B46" w:rsidRPr="00DF763A" w:rsidTr="00611AED">
        <w:trPr>
          <w:trHeight w:val="433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5311B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08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2460" w:type="dxa"/>
            <w:gridSpan w:val="3"/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國語文補救教學</w:t>
            </w:r>
          </w:p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教材教法</w:t>
            </w:r>
          </w:p>
        </w:tc>
        <w:tc>
          <w:tcPr>
            <w:tcW w:w="2520" w:type="dxa"/>
            <w:gridSpan w:val="5"/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數學補救教學</w:t>
            </w:r>
          </w:p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教材教法</w:t>
            </w:r>
          </w:p>
        </w:tc>
        <w:tc>
          <w:tcPr>
            <w:tcW w:w="2545" w:type="dxa"/>
            <w:gridSpan w:val="2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英語補救教學</w:t>
            </w:r>
          </w:p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教材教法</w:t>
            </w:r>
          </w:p>
        </w:tc>
      </w:tr>
      <w:tr w:rsidR="00A31B46" w:rsidRPr="00DF763A" w:rsidTr="00611AED">
        <w:trPr>
          <w:trHeight w:val="828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10~12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2460" w:type="dxa"/>
            <w:gridSpan w:val="3"/>
            <w:vAlign w:val="center"/>
          </w:tcPr>
          <w:p w:rsidR="00A31B46" w:rsidRPr="00DF763A" w:rsidRDefault="00A31B46" w:rsidP="0074143B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國語文</w:t>
            </w:r>
          </w:p>
          <w:p w:rsidR="00A31B46" w:rsidRPr="00DF763A" w:rsidRDefault="00A31B46" w:rsidP="0074143B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補救教學策略</w:t>
            </w:r>
          </w:p>
        </w:tc>
        <w:tc>
          <w:tcPr>
            <w:tcW w:w="2520" w:type="dxa"/>
            <w:gridSpan w:val="5"/>
            <w:vAlign w:val="center"/>
          </w:tcPr>
          <w:p w:rsidR="00A31B46" w:rsidRPr="00DF763A" w:rsidRDefault="00A31B46" w:rsidP="0074143B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數學</w:t>
            </w:r>
          </w:p>
          <w:p w:rsidR="00A31B46" w:rsidRPr="00DF763A" w:rsidRDefault="00A31B46" w:rsidP="0074143B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補救教學策略</w:t>
            </w:r>
          </w:p>
        </w:tc>
        <w:tc>
          <w:tcPr>
            <w:tcW w:w="2545" w:type="dxa"/>
            <w:gridSpan w:val="2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74143B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英語</w:t>
            </w:r>
          </w:p>
          <w:p w:rsidR="00A31B46" w:rsidRPr="00DF763A" w:rsidRDefault="00A31B46" w:rsidP="0074143B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補救教學策略</w:t>
            </w:r>
          </w:p>
        </w:tc>
      </w:tr>
      <w:tr w:rsidR="00A31B46" w:rsidRPr="00DF763A" w:rsidTr="00611AED">
        <w:trPr>
          <w:trHeight w:val="350"/>
          <w:jc w:val="center"/>
        </w:trPr>
        <w:tc>
          <w:tcPr>
            <w:tcW w:w="1962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7A4C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7525" w:type="dxa"/>
            <w:gridSpan w:val="10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午餐休息時間</w:t>
            </w:r>
          </w:p>
        </w:tc>
      </w:tr>
      <w:tr w:rsidR="00A31B46" w:rsidRPr="00DF763A" w:rsidTr="00611AED">
        <w:trPr>
          <w:trHeight w:val="1165"/>
          <w:jc w:val="center"/>
        </w:trPr>
        <w:tc>
          <w:tcPr>
            <w:tcW w:w="1962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A31B46" w:rsidRPr="00482C66" w:rsidRDefault="00A31B46" w:rsidP="007A4C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2520" w:type="dxa"/>
            <w:gridSpan w:val="4"/>
            <w:tcBorders>
              <w:bottom w:val="triple" w:sz="4" w:space="0" w:color="auto"/>
            </w:tcBorders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國語文</w:t>
            </w:r>
          </w:p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補救教學策略</w:t>
            </w:r>
          </w:p>
        </w:tc>
        <w:tc>
          <w:tcPr>
            <w:tcW w:w="2400" w:type="dxa"/>
            <w:gridSpan w:val="2"/>
            <w:tcBorders>
              <w:bottom w:val="triple" w:sz="4" w:space="0" w:color="auto"/>
            </w:tcBorders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數學</w:t>
            </w:r>
          </w:p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補救教學策略</w:t>
            </w:r>
          </w:p>
        </w:tc>
        <w:tc>
          <w:tcPr>
            <w:tcW w:w="2605" w:type="dxa"/>
            <w:gridSpan w:val="4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英語</w:t>
            </w:r>
          </w:p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補救教學策略</w:t>
            </w:r>
          </w:p>
        </w:tc>
      </w:tr>
    </w:tbl>
    <w:p w:rsidR="00A31B46" w:rsidRPr="00DF763A" w:rsidRDefault="00A31B46" w:rsidP="00BC7079">
      <w:pPr>
        <w:spacing w:beforeLines="50" w:afterLines="50" w:line="240" w:lineRule="atLeast"/>
        <w:rPr>
          <w:rFonts w:ascii="標楷體" w:eastAsia="標楷體" w:hAnsi="標楷體"/>
          <w:sz w:val="26"/>
          <w:szCs w:val="26"/>
          <w:bdr w:val="single" w:sz="4" w:space="0" w:color="auto"/>
          <w:shd w:val="pct15" w:color="auto" w:fill="FFFFFF"/>
        </w:rPr>
      </w:pPr>
    </w:p>
    <w:p w:rsidR="00A31B46" w:rsidRPr="00263F10" w:rsidRDefault="00A31B46" w:rsidP="00263F10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 w:rsidRPr="0063501F">
        <w:rPr>
          <w:rFonts w:ascii="標楷體" w:eastAsia="標楷體" w:hAnsi="標楷體" w:cs="標楷體" w:hint="eastAsia"/>
          <w:sz w:val="36"/>
          <w:szCs w:val="36"/>
          <w:bdr w:val="single" w:sz="4" w:space="0" w:color="auto"/>
          <w:shd w:val="pct15" w:color="auto" w:fill="FFFFFF"/>
        </w:rPr>
        <w:t>附件二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104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補救教學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研習計畫</w:t>
      </w:r>
    </w:p>
    <w:p w:rsidR="00A31B46" w:rsidRPr="00924701" w:rsidRDefault="00A31B46" w:rsidP="00BC7079">
      <w:pPr>
        <w:spacing w:beforeLines="50" w:afterLines="50" w:line="240" w:lineRule="atLeas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924701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國小組課程表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6"/>
        <w:gridCol w:w="3630"/>
        <w:gridCol w:w="69"/>
        <w:gridCol w:w="6"/>
        <w:gridCol w:w="2145"/>
        <w:gridCol w:w="1452"/>
      </w:tblGrid>
      <w:tr w:rsidR="00A31B46" w:rsidRPr="00E75F34" w:rsidTr="002A714F">
        <w:trPr>
          <w:trHeight w:val="742"/>
          <w:jc w:val="center"/>
        </w:trPr>
        <w:tc>
          <w:tcPr>
            <w:tcW w:w="9448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A31B46" w:rsidRPr="00E75F34" w:rsidRDefault="00A31B46" w:rsidP="00377C0D">
            <w:pPr>
              <w:jc w:val="center"/>
              <w:rPr>
                <w:rFonts w:ascii="標楷體" w:eastAsia="標楷體" w:hAnsi="標楷體"/>
              </w:rPr>
            </w:pP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第一天課程（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小時）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26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日（星期五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</w:p>
        </w:tc>
      </w:tr>
      <w:tr w:rsidR="00A31B46" w:rsidRPr="00482C66" w:rsidTr="002A714F">
        <w:trPr>
          <w:trHeight w:val="283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時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間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課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程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內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容：共同科目</w:t>
            </w:r>
          </w:p>
        </w:tc>
        <w:tc>
          <w:tcPr>
            <w:tcW w:w="1452" w:type="dxa"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577F5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上課地點</w:t>
            </w:r>
          </w:p>
        </w:tc>
      </w:tr>
      <w:tr w:rsidR="00A31B46" w:rsidRPr="00482C66" w:rsidTr="002A714F">
        <w:trPr>
          <w:trHeight w:val="510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E723F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30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報到、領取資料</w:t>
            </w:r>
          </w:p>
        </w:tc>
        <w:tc>
          <w:tcPr>
            <w:tcW w:w="1452" w:type="dxa"/>
            <w:vMerge w:val="restart"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教育學院</w:t>
            </w:r>
            <w:r w:rsidRPr="00482C6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A109</w:t>
            </w: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講堂</w:t>
            </w:r>
          </w:p>
        </w:tc>
      </w:tr>
      <w:tr w:rsidR="00A31B46" w:rsidRPr="00482C66" w:rsidTr="002A714F">
        <w:trPr>
          <w:trHeight w:val="510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C5281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577F5B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補救教學概論</w:t>
            </w:r>
          </w:p>
        </w:tc>
        <w:tc>
          <w:tcPr>
            <w:tcW w:w="1452" w:type="dxa"/>
            <w:vMerge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B46" w:rsidRPr="00482C66" w:rsidTr="002A714F">
        <w:trPr>
          <w:trHeight w:val="510"/>
          <w:jc w:val="center"/>
        </w:trPr>
        <w:tc>
          <w:tcPr>
            <w:tcW w:w="2146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A31B46" w:rsidRPr="00482C66" w:rsidRDefault="00A31B46" w:rsidP="00C5281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17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5850" w:type="dxa"/>
            <w:gridSpan w:val="4"/>
            <w:tcBorders>
              <w:bottom w:val="triple" w:sz="4" w:space="0" w:color="auto"/>
            </w:tcBorders>
            <w:vAlign w:val="center"/>
          </w:tcPr>
          <w:p w:rsidR="00A31B46" w:rsidRPr="00482C66" w:rsidRDefault="00A31B46" w:rsidP="00577F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低成就學生心理特質與輔導</w:t>
            </w:r>
          </w:p>
        </w:tc>
        <w:tc>
          <w:tcPr>
            <w:tcW w:w="1452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B46" w:rsidRPr="00E75F34" w:rsidTr="002A714F">
        <w:trPr>
          <w:trHeight w:val="604"/>
          <w:jc w:val="center"/>
        </w:trPr>
        <w:tc>
          <w:tcPr>
            <w:tcW w:w="9448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31B46" w:rsidRPr="00C73B82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第二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天課程（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小時）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27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日（星期六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</w:p>
        </w:tc>
      </w:tr>
      <w:tr w:rsidR="00A31B46" w:rsidRPr="00482C66" w:rsidTr="002A714F">
        <w:trPr>
          <w:trHeight w:val="367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5311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時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間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5311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課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程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內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容：共同科目</w:t>
            </w:r>
          </w:p>
        </w:tc>
        <w:tc>
          <w:tcPr>
            <w:tcW w:w="1452" w:type="dxa"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5311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上課地點</w:t>
            </w:r>
          </w:p>
        </w:tc>
      </w:tr>
      <w:tr w:rsidR="00A31B46" w:rsidRPr="00482C66" w:rsidTr="002A714F">
        <w:trPr>
          <w:trHeight w:val="615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5311B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07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30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08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5311B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</w:rPr>
              <w:t>報到、領取資料</w:t>
            </w:r>
          </w:p>
        </w:tc>
        <w:tc>
          <w:tcPr>
            <w:tcW w:w="1452" w:type="dxa"/>
            <w:vMerge w:val="restart"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教育學院</w:t>
            </w:r>
            <w:r w:rsidRPr="00482C66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A109</w:t>
            </w: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講堂</w:t>
            </w:r>
          </w:p>
        </w:tc>
      </w:tr>
      <w:tr w:rsidR="00A31B46" w:rsidRPr="00482C66" w:rsidTr="002A714F">
        <w:trPr>
          <w:trHeight w:val="615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15505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08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5311B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補救教學實務案例研討</w:t>
            </w:r>
          </w:p>
        </w:tc>
        <w:tc>
          <w:tcPr>
            <w:tcW w:w="1452" w:type="dxa"/>
            <w:vMerge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31B46" w:rsidRPr="00482C66" w:rsidTr="002A714F">
        <w:trPr>
          <w:trHeight w:val="615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15505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577F5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補救教學班級經營</w:t>
            </w:r>
          </w:p>
        </w:tc>
        <w:tc>
          <w:tcPr>
            <w:tcW w:w="1452" w:type="dxa"/>
            <w:vMerge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31B46" w:rsidRPr="00482C66" w:rsidTr="002A714F">
        <w:trPr>
          <w:trHeight w:val="615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99411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99411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午餐休息時間</w:t>
            </w:r>
          </w:p>
        </w:tc>
        <w:tc>
          <w:tcPr>
            <w:tcW w:w="1452" w:type="dxa"/>
            <w:vMerge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31B46" w:rsidRPr="00482C66" w:rsidTr="002A714F">
        <w:trPr>
          <w:trHeight w:val="157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99411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5850" w:type="dxa"/>
            <w:gridSpan w:val="4"/>
            <w:vAlign w:val="center"/>
          </w:tcPr>
          <w:p w:rsidR="00A31B46" w:rsidRPr="00482C66" w:rsidRDefault="00A31B46" w:rsidP="0099411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低成就學生學習診斷與評量</w:t>
            </w:r>
          </w:p>
        </w:tc>
        <w:tc>
          <w:tcPr>
            <w:tcW w:w="1452" w:type="dxa"/>
            <w:vMerge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31B46" w:rsidRPr="00482C66" w:rsidTr="002A714F">
        <w:trPr>
          <w:trHeight w:val="311"/>
          <w:jc w:val="center"/>
        </w:trPr>
        <w:tc>
          <w:tcPr>
            <w:tcW w:w="9448" w:type="dxa"/>
            <w:gridSpan w:val="6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課</w:t>
            </w:r>
            <w:r w:rsidRPr="00482C66">
              <w:rPr>
                <w:rFonts w:eastAsia="標楷體"/>
                <w:sz w:val="26"/>
                <w:szCs w:val="26"/>
              </w:rPr>
              <w:t xml:space="preserve"> 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程</w:t>
            </w:r>
            <w:r w:rsidRPr="00482C66">
              <w:rPr>
                <w:rFonts w:eastAsia="標楷體"/>
                <w:sz w:val="26"/>
                <w:szCs w:val="26"/>
              </w:rPr>
              <w:t xml:space="preserve"> 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內</w:t>
            </w:r>
            <w:r w:rsidRPr="00482C66">
              <w:rPr>
                <w:rFonts w:eastAsia="標楷體"/>
                <w:sz w:val="26"/>
                <w:szCs w:val="26"/>
              </w:rPr>
              <w:t xml:space="preserve"> 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容：選修科目</w:t>
            </w:r>
          </w:p>
        </w:tc>
      </w:tr>
      <w:tr w:rsidR="00A31B46" w:rsidRPr="00482C66" w:rsidTr="002A714F">
        <w:trPr>
          <w:trHeight w:val="439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99411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30" w:type="dxa"/>
            <w:vAlign w:val="center"/>
          </w:tcPr>
          <w:p w:rsidR="00A31B46" w:rsidRPr="00482C66" w:rsidRDefault="00A31B46" w:rsidP="00B20DFF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  <w:shd w:val="pct15" w:color="auto" w:fill="FFFFFF"/>
              </w:rPr>
              <w:t>教育學院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  <w:shd w:val="pct15" w:color="auto" w:fill="FFFFFF"/>
              </w:rPr>
              <w:t>C136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  <w:shd w:val="pct15" w:color="auto" w:fill="FFFFFF"/>
              </w:rPr>
              <w:t>教室</w:t>
            </w:r>
          </w:p>
        </w:tc>
        <w:tc>
          <w:tcPr>
            <w:tcW w:w="3672" w:type="dxa"/>
            <w:gridSpan w:val="4"/>
            <w:tcBorders>
              <w:right w:val="triple" w:sz="4" w:space="0" w:color="auto"/>
            </w:tcBorders>
            <w:vAlign w:val="center"/>
          </w:tcPr>
          <w:p w:rsidR="00A31B46" w:rsidRPr="00482C66" w:rsidRDefault="00A31B46" w:rsidP="00B20DFF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482C66">
              <w:rPr>
                <w:rFonts w:ascii="標楷體" w:eastAsia="標楷體" w:hAnsi="標楷體" w:cs="標楷體" w:hint="eastAsia"/>
                <w:sz w:val="26"/>
                <w:szCs w:val="26"/>
                <w:shd w:val="pct15" w:color="auto" w:fill="FFFFFF"/>
              </w:rPr>
              <w:t>教育學院</w:t>
            </w:r>
            <w:r w:rsidRPr="00482C66">
              <w:rPr>
                <w:rFonts w:ascii="標楷體" w:eastAsia="標楷體" w:hAnsi="標楷體" w:cs="標楷體"/>
                <w:sz w:val="26"/>
                <w:szCs w:val="26"/>
                <w:shd w:val="pct15" w:color="auto" w:fill="FFFFFF"/>
              </w:rPr>
              <w:t>C142</w:t>
            </w:r>
            <w:r w:rsidRPr="00482C66">
              <w:rPr>
                <w:rFonts w:ascii="標楷體" w:eastAsia="標楷體" w:hAnsi="標楷體" w:cs="標楷體" w:hint="eastAsia"/>
                <w:sz w:val="26"/>
                <w:szCs w:val="26"/>
                <w:shd w:val="pct15" w:color="auto" w:fill="FFFFFF"/>
              </w:rPr>
              <w:t>教室</w:t>
            </w:r>
          </w:p>
        </w:tc>
      </w:tr>
      <w:tr w:rsidR="00A31B46" w:rsidRPr="00482C66" w:rsidTr="002A714F">
        <w:trPr>
          <w:trHeight w:val="697"/>
          <w:jc w:val="center"/>
        </w:trPr>
        <w:tc>
          <w:tcPr>
            <w:tcW w:w="2146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A31B46" w:rsidRPr="00482C66" w:rsidRDefault="00A31B46" w:rsidP="005311B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17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3630" w:type="dxa"/>
            <w:tcBorders>
              <w:bottom w:val="triple" w:sz="4" w:space="0" w:color="auto"/>
            </w:tcBorders>
            <w:vAlign w:val="center"/>
          </w:tcPr>
          <w:p w:rsidR="00A31B46" w:rsidRPr="00482C66" w:rsidRDefault="00A31B46" w:rsidP="00943F6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國語文補救教學教材教法</w:t>
            </w:r>
          </w:p>
        </w:tc>
        <w:tc>
          <w:tcPr>
            <w:tcW w:w="3672" w:type="dxa"/>
            <w:gridSpan w:val="4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31B46" w:rsidRPr="00482C66" w:rsidRDefault="00A31B46" w:rsidP="00B20DF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  <w:shd w:val="pct15" w:color="auto" w:fill="FFFFFF"/>
              </w:rPr>
            </w:pPr>
            <w:r w:rsidRPr="00482C66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英語補救教學教材教法</w:t>
            </w:r>
          </w:p>
        </w:tc>
      </w:tr>
      <w:tr w:rsidR="00A31B46" w:rsidRPr="00E75F34" w:rsidTr="002A714F">
        <w:trPr>
          <w:trHeight w:val="810"/>
          <w:jc w:val="center"/>
        </w:trPr>
        <w:tc>
          <w:tcPr>
            <w:tcW w:w="9448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31B46" w:rsidRPr="00943F6D" w:rsidRDefault="00A31B46" w:rsidP="00377C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第三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天課程（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小時）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104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28</w:t>
            </w:r>
            <w:r w:rsidRPr="00477629">
              <w:rPr>
                <w:rFonts w:ascii="標楷體" w:eastAsia="標楷體" w:hAnsi="標楷體" w:cs="標楷體" w:hint="eastAsia"/>
                <w:sz w:val="32"/>
                <w:szCs w:val="32"/>
              </w:rPr>
              <w:t>日（星期日）</w:t>
            </w:r>
          </w:p>
        </w:tc>
      </w:tr>
      <w:tr w:rsidR="00A31B46" w:rsidRPr="00E75F34" w:rsidTr="002A714F">
        <w:trPr>
          <w:trHeight w:val="313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時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間</w:t>
            </w:r>
          </w:p>
        </w:tc>
        <w:tc>
          <w:tcPr>
            <w:tcW w:w="7302" w:type="dxa"/>
            <w:gridSpan w:val="5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課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程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內</w:t>
            </w:r>
            <w:r w:rsidRPr="00DF763A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容：選修科目</w:t>
            </w:r>
          </w:p>
        </w:tc>
      </w:tr>
      <w:tr w:rsidR="00A31B46" w:rsidRPr="00E75F34" w:rsidTr="002A714F">
        <w:trPr>
          <w:trHeight w:val="313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E75F34" w:rsidRDefault="00A31B46" w:rsidP="00377C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5" w:type="dxa"/>
            <w:gridSpan w:val="3"/>
            <w:vAlign w:val="center"/>
          </w:tcPr>
          <w:p w:rsidR="00A31B46" w:rsidRPr="002A714F" w:rsidRDefault="00A31B46" w:rsidP="007A4CB1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2A714F">
              <w:rPr>
                <w:rFonts w:ascii="標楷體" w:eastAsia="標楷體" w:hAnsi="標楷體" w:cs="標楷體" w:hint="eastAsia"/>
                <w:sz w:val="26"/>
                <w:szCs w:val="26"/>
                <w:shd w:val="pct15" w:color="auto" w:fill="FFFFFF"/>
              </w:rPr>
              <w:t>教育學院</w:t>
            </w:r>
            <w:r w:rsidRPr="002A714F">
              <w:rPr>
                <w:rFonts w:ascii="標楷體" w:eastAsia="標楷體" w:hAnsi="標楷體" w:cs="標楷體"/>
                <w:sz w:val="26"/>
                <w:szCs w:val="26"/>
                <w:shd w:val="pct15" w:color="auto" w:fill="FFFFFF"/>
              </w:rPr>
              <w:t>C136</w:t>
            </w:r>
            <w:r w:rsidRPr="002A714F">
              <w:rPr>
                <w:rFonts w:ascii="標楷體" w:eastAsia="標楷體" w:hAnsi="標楷體" w:cs="標楷體" w:hint="eastAsia"/>
                <w:sz w:val="26"/>
                <w:szCs w:val="26"/>
                <w:shd w:val="pct15" w:color="auto" w:fill="FFFFFF"/>
              </w:rPr>
              <w:t>教室</w:t>
            </w:r>
          </w:p>
        </w:tc>
        <w:tc>
          <w:tcPr>
            <w:tcW w:w="3597" w:type="dxa"/>
            <w:gridSpan w:val="2"/>
            <w:tcBorders>
              <w:right w:val="triple" w:sz="4" w:space="0" w:color="auto"/>
            </w:tcBorders>
            <w:vAlign w:val="center"/>
          </w:tcPr>
          <w:p w:rsidR="00A31B46" w:rsidRPr="002A714F" w:rsidRDefault="00A31B46" w:rsidP="007A4CB1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2A714F">
              <w:rPr>
                <w:rFonts w:ascii="標楷體" w:eastAsia="標楷體" w:hAnsi="標楷體" w:cs="標楷體" w:hint="eastAsia"/>
                <w:sz w:val="26"/>
                <w:szCs w:val="26"/>
                <w:shd w:val="pct15" w:color="auto" w:fill="FFFFFF"/>
              </w:rPr>
              <w:t>教育學院</w:t>
            </w:r>
            <w:r w:rsidRPr="002A714F">
              <w:rPr>
                <w:rFonts w:ascii="標楷體" w:eastAsia="標楷體" w:hAnsi="標楷體" w:cs="標楷體"/>
                <w:sz w:val="26"/>
                <w:szCs w:val="26"/>
                <w:shd w:val="pct15" w:color="auto" w:fill="FFFFFF"/>
              </w:rPr>
              <w:t>C142</w:t>
            </w:r>
            <w:r w:rsidRPr="002A714F">
              <w:rPr>
                <w:rFonts w:ascii="標楷體" w:eastAsia="標楷體" w:hAnsi="標楷體" w:cs="標楷體" w:hint="eastAsia"/>
                <w:sz w:val="26"/>
                <w:szCs w:val="26"/>
                <w:shd w:val="pct15" w:color="auto" w:fill="FFFFFF"/>
              </w:rPr>
              <w:t>教室</w:t>
            </w:r>
          </w:p>
        </w:tc>
      </w:tr>
      <w:tr w:rsidR="00A31B46" w:rsidRPr="00E75F34" w:rsidTr="002A714F">
        <w:trPr>
          <w:trHeight w:val="698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07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30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08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7302" w:type="dxa"/>
            <w:gridSpan w:val="5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377C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sz w:val="26"/>
                <w:szCs w:val="26"/>
              </w:rPr>
              <w:t>報到、領取資料</w:t>
            </w:r>
          </w:p>
        </w:tc>
      </w:tr>
      <w:tr w:rsidR="00A31B46" w:rsidRPr="00E75F34" w:rsidTr="002A714F">
        <w:trPr>
          <w:trHeight w:val="698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08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3705" w:type="dxa"/>
            <w:gridSpan w:val="3"/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國語文補救教學教材</w:t>
            </w: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策略</w:t>
            </w:r>
          </w:p>
        </w:tc>
        <w:tc>
          <w:tcPr>
            <w:tcW w:w="3597" w:type="dxa"/>
            <w:gridSpan w:val="2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  <w:shd w:val="pct15" w:color="auto" w:fill="FFFFFF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英語補救教學教材教法</w:t>
            </w:r>
          </w:p>
        </w:tc>
      </w:tr>
      <w:tr w:rsidR="00A31B46" w:rsidRPr="00E75F34" w:rsidTr="002A714F">
        <w:trPr>
          <w:trHeight w:val="657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3699" w:type="dxa"/>
            <w:gridSpan w:val="2"/>
            <w:vAlign w:val="center"/>
          </w:tcPr>
          <w:p w:rsidR="00A31B46" w:rsidRPr="00DF763A" w:rsidRDefault="00A31B46" w:rsidP="00943F6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數學補救教學教材教法</w:t>
            </w:r>
          </w:p>
        </w:tc>
        <w:tc>
          <w:tcPr>
            <w:tcW w:w="3603" w:type="dxa"/>
            <w:gridSpan w:val="3"/>
            <w:tcBorders>
              <w:right w:val="triple" w:sz="4" w:space="0" w:color="auto"/>
            </w:tcBorders>
            <w:vAlign w:val="center"/>
          </w:tcPr>
          <w:p w:rsidR="00A31B46" w:rsidRPr="00DF763A" w:rsidRDefault="00A31B46" w:rsidP="00943F6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英語補救教學策略</w:t>
            </w:r>
          </w:p>
        </w:tc>
      </w:tr>
      <w:tr w:rsidR="00A31B46" w:rsidRPr="00E75F34" w:rsidTr="002A714F">
        <w:trPr>
          <w:trHeight w:val="710"/>
          <w:jc w:val="center"/>
        </w:trPr>
        <w:tc>
          <w:tcPr>
            <w:tcW w:w="2146" w:type="dxa"/>
            <w:tcBorders>
              <w:left w:val="triple" w:sz="4" w:space="0" w:color="auto"/>
            </w:tcBorders>
            <w:vAlign w:val="center"/>
          </w:tcPr>
          <w:p w:rsidR="00A31B46" w:rsidRPr="00482C66" w:rsidRDefault="00A31B46" w:rsidP="007A4C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12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10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7302" w:type="dxa"/>
            <w:gridSpan w:val="5"/>
            <w:tcBorders>
              <w:right w:val="triple" w:sz="4" w:space="0" w:color="auto"/>
            </w:tcBorders>
            <w:vAlign w:val="center"/>
          </w:tcPr>
          <w:p w:rsidR="00A31B46" w:rsidRPr="00577F5B" w:rsidRDefault="00A31B46" w:rsidP="007A4CB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午</w:t>
            </w:r>
            <w:r w:rsidRPr="00577F5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餐休息時間</w:t>
            </w:r>
          </w:p>
        </w:tc>
      </w:tr>
      <w:tr w:rsidR="00A31B46" w:rsidRPr="00E75F34" w:rsidTr="002A714F">
        <w:trPr>
          <w:trHeight w:val="710"/>
          <w:jc w:val="center"/>
        </w:trPr>
        <w:tc>
          <w:tcPr>
            <w:tcW w:w="2146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A31B46" w:rsidRPr="00482C66" w:rsidRDefault="00A31B46" w:rsidP="00377C0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82C66">
              <w:rPr>
                <w:rFonts w:eastAsia="標楷體"/>
                <w:sz w:val="26"/>
                <w:szCs w:val="26"/>
              </w:rPr>
              <w:t>13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～</w:t>
            </w:r>
            <w:r w:rsidRPr="00482C66">
              <w:rPr>
                <w:rFonts w:eastAsia="標楷體"/>
                <w:sz w:val="26"/>
                <w:szCs w:val="26"/>
              </w:rPr>
              <w:t>15</w:t>
            </w:r>
            <w:r w:rsidRPr="00482C66">
              <w:rPr>
                <w:rFonts w:eastAsia="標楷體" w:hAnsi="標楷體" w:cs="標楷體" w:hint="eastAsia"/>
                <w:sz w:val="26"/>
                <w:szCs w:val="26"/>
              </w:rPr>
              <w:t>：</w:t>
            </w:r>
            <w:r w:rsidRPr="00482C66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3699" w:type="dxa"/>
            <w:gridSpan w:val="2"/>
            <w:tcBorders>
              <w:bottom w:val="triple" w:sz="4" w:space="0" w:color="auto"/>
            </w:tcBorders>
            <w:vAlign w:val="center"/>
          </w:tcPr>
          <w:p w:rsidR="00A31B46" w:rsidRPr="00DF763A" w:rsidRDefault="00A31B46" w:rsidP="00943F6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數學補救教學策略</w:t>
            </w:r>
          </w:p>
        </w:tc>
        <w:tc>
          <w:tcPr>
            <w:tcW w:w="3603" w:type="dxa"/>
            <w:gridSpan w:val="3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31B46" w:rsidRPr="00377C0D" w:rsidRDefault="00A31B46" w:rsidP="00377C0D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763A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英語補救教學策略</w:t>
            </w:r>
          </w:p>
        </w:tc>
      </w:tr>
    </w:tbl>
    <w:p w:rsidR="00A31B46" w:rsidRPr="0063501F" w:rsidRDefault="00A31B46" w:rsidP="00BC7079">
      <w:pPr>
        <w:spacing w:beforeLines="50" w:afterLines="5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63501F">
        <w:rPr>
          <w:rFonts w:ascii="標楷體" w:eastAsia="標楷體" w:hAnsi="標楷體" w:cs="標楷體" w:hint="eastAsia"/>
          <w:sz w:val="36"/>
          <w:szCs w:val="36"/>
          <w:bdr w:val="single" w:sz="4" w:space="0" w:color="auto"/>
          <w:shd w:val="pct15" w:color="auto" w:fill="FFFFFF"/>
        </w:rPr>
        <w:t>附件三</w:t>
      </w:r>
    </w:p>
    <w:p w:rsidR="00A31B46" w:rsidRPr="00924701" w:rsidRDefault="00A31B46" w:rsidP="00924701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104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補救教學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1"/>
        <w:gridCol w:w="3057"/>
        <w:gridCol w:w="1980"/>
        <w:gridCol w:w="1620"/>
        <w:gridCol w:w="1440"/>
      </w:tblGrid>
      <w:tr w:rsidR="00A31B46" w:rsidRPr="00CB5280">
        <w:trPr>
          <w:cantSplit/>
          <w:trHeight w:val="755"/>
        </w:trPr>
        <w:tc>
          <w:tcPr>
            <w:tcW w:w="931" w:type="dxa"/>
            <w:vAlign w:val="center"/>
          </w:tcPr>
          <w:p w:rsidR="00A31B46" w:rsidRPr="00D02EDC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名</w:t>
            </w:r>
          </w:p>
        </w:tc>
        <w:tc>
          <w:tcPr>
            <w:tcW w:w="8097" w:type="dxa"/>
            <w:gridSpan w:val="4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340"/>
        </w:trPr>
        <w:tc>
          <w:tcPr>
            <w:tcW w:w="931" w:type="dxa"/>
            <w:vMerge w:val="restart"/>
            <w:vAlign w:val="center"/>
          </w:tcPr>
          <w:p w:rsidR="00A31B46" w:rsidRPr="00D02EDC" w:rsidRDefault="00A31B46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 xml:space="preserve"> 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3057" w:type="dxa"/>
            <w:vAlign w:val="center"/>
          </w:tcPr>
          <w:p w:rsidR="00A31B46" w:rsidRPr="000F03E9" w:rsidRDefault="00A31B46" w:rsidP="000F03E9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 xml:space="preserve">       </w:t>
            </w: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名</w:t>
            </w:r>
          </w:p>
        </w:tc>
        <w:tc>
          <w:tcPr>
            <w:tcW w:w="1980" w:type="dxa"/>
            <w:vMerge w:val="restart"/>
            <w:vAlign w:val="center"/>
          </w:tcPr>
          <w:p w:rsidR="00A31B46" w:rsidRPr="00D02EDC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份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別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D02EDC" w:rsidRDefault="00A31B46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 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別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D02EDC" w:rsidRDefault="00A31B46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</w:t>
            </w:r>
          </w:p>
        </w:tc>
      </w:tr>
      <w:tr w:rsidR="00A31B46" w:rsidRPr="00CB5280">
        <w:trPr>
          <w:cantSplit/>
          <w:trHeight w:val="262"/>
        </w:trPr>
        <w:tc>
          <w:tcPr>
            <w:tcW w:w="931" w:type="dxa"/>
            <w:vMerge/>
            <w:vAlign w:val="center"/>
          </w:tcPr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0F03E9" w:rsidRDefault="00A31B46" w:rsidP="000F03E9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</w:t>
            </w: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ind w:right="113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35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435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35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435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35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435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50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420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65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405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65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405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80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390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95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8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375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1B46" w:rsidRPr="00CB5280">
        <w:trPr>
          <w:cantSplit/>
          <w:trHeight w:val="495"/>
        </w:trPr>
        <w:tc>
          <w:tcPr>
            <w:tcW w:w="931" w:type="dxa"/>
            <w:vMerge w:val="restart"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010D73"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社會人士</w:t>
            </w:r>
          </w:p>
          <w:p w:rsidR="00A31B46" w:rsidRPr="00CB5280" w:rsidRDefault="00A31B46" w:rsidP="00694656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現職、退休教師</w:t>
            </w:r>
          </w:p>
        </w:tc>
        <w:tc>
          <w:tcPr>
            <w:tcW w:w="162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國小組</w:t>
            </w:r>
          </w:p>
          <w:p w:rsidR="00A31B46" w:rsidRPr="00CB5280" w:rsidRDefault="00A31B46" w:rsidP="000F03E9">
            <w:pPr>
              <w:ind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國中組</w:t>
            </w:r>
          </w:p>
        </w:tc>
        <w:tc>
          <w:tcPr>
            <w:tcW w:w="1440" w:type="dxa"/>
            <w:vMerge w:val="restart"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國語文</w:t>
            </w:r>
          </w:p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  <w:p w:rsidR="00A31B46" w:rsidRPr="00CB5280" w:rsidRDefault="00A31B46" w:rsidP="000F03E9">
            <w:pPr>
              <w:ind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</w:p>
        </w:tc>
      </w:tr>
      <w:tr w:rsidR="00A31B46" w:rsidRPr="00CB5280">
        <w:trPr>
          <w:cantSplit/>
          <w:trHeight w:val="375"/>
        </w:trPr>
        <w:tc>
          <w:tcPr>
            <w:tcW w:w="931" w:type="dxa"/>
            <w:vMerge/>
            <w:vAlign w:val="center"/>
          </w:tcPr>
          <w:p w:rsidR="00A31B46" w:rsidRPr="00010D73" w:rsidRDefault="00A31B46" w:rsidP="000F03E9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7" w:type="dxa"/>
            <w:vAlign w:val="center"/>
          </w:tcPr>
          <w:p w:rsidR="00A31B46" w:rsidRPr="00CB5280" w:rsidRDefault="00A31B46" w:rsidP="000F03E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31B46" w:rsidRPr="00CB5280" w:rsidRDefault="00A31B46" w:rsidP="000F03E9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31B46" w:rsidRPr="008A128E" w:rsidRDefault="00A31B46" w:rsidP="00BC7079">
      <w:pPr>
        <w:spacing w:beforeLines="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8D1134"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</w:t>
      </w:r>
      <w:r w:rsidRPr="008D1134">
        <w:rPr>
          <w:rFonts w:ascii="標楷體" w:eastAsia="標楷體" w:hAnsi="標楷體" w:cs="標楷體"/>
          <w:sz w:val="28"/>
          <w:szCs w:val="28"/>
        </w:rPr>
        <w:t xml:space="preserve">  </w:t>
      </w:r>
      <w:r w:rsidRPr="008D1134">
        <w:rPr>
          <w:rFonts w:ascii="標楷體" w:eastAsia="標楷體" w:hAnsi="標楷體" w:cs="標楷體" w:hint="eastAsia"/>
          <w:sz w:val="28"/>
          <w:szCs w:val="28"/>
        </w:rPr>
        <w:t>單位主任：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8D1134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8D1134">
        <w:rPr>
          <w:rFonts w:ascii="標楷體" w:eastAsia="標楷體" w:hAnsi="標楷體" w:cs="標楷體" w:hint="eastAsia"/>
          <w:sz w:val="28"/>
          <w:szCs w:val="28"/>
        </w:rPr>
        <w:t>校長：</w:t>
      </w:r>
    </w:p>
    <w:p w:rsidR="00A31B46" w:rsidRDefault="00A31B46" w:rsidP="000F03E9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:rsidR="00A31B46" w:rsidRPr="008D1134" w:rsidRDefault="00A31B46" w:rsidP="000F03E9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8D1134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備註：</w:t>
      </w:r>
    </w:p>
    <w:p w:rsidR="00A31B46" w:rsidRDefault="00A31B46" w:rsidP="00694656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國中組選修科目為（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）三科任選一科；</w:t>
      </w:r>
    </w:p>
    <w:p w:rsidR="00A31B46" w:rsidRPr="008D1134" w:rsidRDefault="00A31B46" w:rsidP="00694656">
      <w:pPr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國小組選修科目為（</w:t>
      </w:r>
      <w:r w:rsidRPr="007E04A8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國語文與數學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7E04A8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）兩類任選一類。</w:t>
      </w:r>
    </w:p>
    <w:p w:rsidR="00A31B46" w:rsidRPr="00010D73" w:rsidRDefault="00A31B46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6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14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日（星期日）前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:rsidR="00A31B46" w:rsidRPr="00010D73" w:rsidRDefault="00A31B46" w:rsidP="00010D73">
      <w:pPr>
        <w:numPr>
          <w:ilvl w:val="0"/>
          <w:numId w:val="48"/>
        </w:numPr>
        <w:snapToGrid w:val="0"/>
        <w:spacing w:line="440" w:lineRule="exact"/>
        <w:rPr>
          <w:rFonts w:eastAsia="標楷體"/>
          <w:sz w:val="32"/>
          <w:szCs w:val="32"/>
        </w:rPr>
      </w:pP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北林國小報名專用信箱：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blps8762554@gmail.com</w:t>
      </w:r>
      <w:r w:rsidRPr="00010D73">
        <w:rPr>
          <w:rFonts w:eastAsia="標楷體"/>
          <w:sz w:val="32"/>
          <w:szCs w:val="32"/>
        </w:rPr>
        <w:t xml:space="preserve"> </w:t>
      </w:r>
    </w:p>
    <w:p w:rsidR="00A31B46" w:rsidRPr="00010D73" w:rsidRDefault="00A31B46" w:rsidP="00010D73">
      <w:pPr>
        <w:numPr>
          <w:ilvl w:val="0"/>
          <w:numId w:val="48"/>
        </w:numPr>
        <w:snapToGrid w:val="0"/>
        <w:spacing w:line="440" w:lineRule="exact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 w:rsidRPr="00010D73">
        <w:rPr>
          <w:rFonts w:eastAsia="標楷體" w:cs="標楷體" w:hint="eastAsia"/>
          <w:sz w:val="28"/>
          <w:szCs w:val="28"/>
        </w:rPr>
        <w:t>東華大學師培生報名專用信箱：</w:t>
      </w:r>
      <w:r w:rsidRPr="00010D73">
        <w:rPr>
          <w:rFonts w:eastAsia="標楷體"/>
          <w:sz w:val="32"/>
          <w:szCs w:val="32"/>
        </w:rPr>
        <w:t>ama@mail.ndhu.edu.tw</w:t>
      </w:r>
    </w:p>
    <w:p w:rsidR="00A31B46" w:rsidRPr="00010D73" w:rsidRDefault="00A31B46" w:rsidP="00010D73">
      <w:pPr>
        <w:snapToGrid w:val="0"/>
        <w:spacing w:line="440" w:lineRule="exact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</w:p>
    <w:sectPr w:rsidR="00A31B46" w:rsidRPr="00010D73" w:rsidSect="00611AED">
      <w:footerReference w:type="default" r:id="rId8"/>
      <w:pgSz w:w="11907" w:h="16840" w:code="9"/>
      <w:pgMar w:top="567" w:right="1021" w:bottom="567" w:left="1021" w:header="851" w:footer="454" w:gutter="0"/>
      <w:pgNumType w:start="35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46" w:rsidRDefault="00A31B46">
      <w:r>
        <w:separator/>
      </w:r>
    </w:p>
  </w:endnote>
  <w:endnote w:type="continuationSeparator" w:id="0">
    <w:p w:rsidR="00A31B46" w:rsidRDefault="00A31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B46" w:rsidRDefault="00A31B46">
    <w:pPr>
      <w:pStyle w:val="Footer"/>
      <w:jc w:val="center"/>
    </w:pPr>
    <w:fldSimple w:instr=" PAGE   \* MERGEFORMAT ">
      <w:r w:rsidRPr="001F1B7D">
        <w:rPr>
          <w:noProof/>
          <w:lang w:val="zh-TW"/>
        </w:rPr>
        <w:t>37</w:t>
      </w:r>
    </w:fldSimple>
  </w:p>
  <w:p w:rsidR="00A31B46" w:rsidRDefault="00A31B4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46" w:rsidRDefault="00A31B46">
      <w:r>
        <w:separator/>
      </w:r>
    </w:p>
  </w:footnote>
  <w:footnote w:type="continuationSeparator" w:id="0">
    <w:p w:rsidR="00A31B46" w:rsidRDefault="00A31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</w:lvl>
  </w:abstractNum>
  <w:abstractNum w:abstractNumId="6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EC63FC7"/>
    <w:multiLevelType w:val="multilevel"/>
    <w:tmpl w:val="A22A9AD2"/>
    <w:lvl w:ilvl="0">
      <w:start w:val="1"/>
      <w:numFmt w:val="ideographLegalTraditional"/>
      <w:pStyle w:val="Heading1"/>
      <w:suff w:val="nothing"/>
      <w:lvlText w:val="%1、"/>
      <w:lvlJc w:val="right"/>
      <w:pPr>
        <w:ind w:left="567"/>
      </w:pPr>
      <w:rPr>
        <w:rFonts w:hint="eastAsia"/>
      </w:rPr>
    </w:lvl>
    <w:lvl w:ilvl="1">
      <w:start w:val="1"/>
      <w:numFmt w:val="ideographDigital"/>
      <w:pStyle w:val="Heading2"/>
      <w:suff w:val="nothing"/>
      <w:lvlText w:val="%2、"/>
      <w:lvlJc w:val="right"/>
      <w:pPr>
        <w:ind w:left="900"/>
      </w:pPr>
      <w:rPr>
        <w:rFonts w:hint="eastAsia"/>
      </w:rPr>
    </w:lvl>
    <w:lvl w:ilvl="2">
      <w:start w:val="1"/>
      <w:numFmt w:val="ideographDigital"/>
      <w:pStyle w:val="Heading3"/>
      <w:suff w:val="nothing"/>
      <w:lvlText w:val="（%3）"/>
      <w:lvlJc w:val="right"/>
      <w:pPr>
        <w:ind w:left="1814"/>
      </w:pPr>
      <w:rPr>
        <w:rFonts w:ascii="Times New Roman" w:hAnsi="Times New Roman" w:hint="default"/>
      </w:rPr>
    </w:lvl>
    <w:lvl w:ilvl="3">
      <w:start w:val="1"/>
      <w:numFmt w:val="decimal"/>
      <w:pStyle w:val="Heading4"/>
      <w:suff w:val="space"/>
      <w:lvlText w:val="%4."/>
      <w:lvlJc w:val="right"/>
      <w:pPr>
        <w:ind w:left="2070"/>
      </w:pPr>
      <w:rPr>
        <w:rFonts w:ascii="Times New Roman" w:hAnsi="Times New Roman" w:hint="default"/>
      </w:rPr>
    </w:lvl>
    <w:lvl w:ilvl="4">
      <w:start w:val="1"/>
      <w:numFmt w:val="decimal"/>
      <w:pStyle w:val="Heading5"/>
      <w:suff w:val="nothing"/>
      <w:lvlText w:val="（%5）"/>
      <w:lvlJc w:val="right"/>
      <w:pPr>
        <w:ind w:left="2552"/>
      </w:pPr>
      <w:rPr>
        <w:rFonts w:ascii="Times New Roman" w:hAnsi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hAnsi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8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2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23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cs="Wingdings" w:hint="default"/>
      </w:rPr>
    </w:lvl>
  </w:abstractNum>
  <w:abstractNum w:abstractNumId="24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</w:lvl>
  </w:abstractNum>
  <w:abstractNum w:abstractNumId="26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3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</w:lvl>
  </w:abstractNum>
  <w:abstractNum w:abstractNumId="32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37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3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4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30"/>
  </w:num>
  <w:num w:numId="5">
    <w:abstractNumId w:val="18"/>
  </w:num>
  <w:num w:numId="6">
    <w:abstractNumId w:val="24"/>
  </w:num>
  <w:num w:numId="7">
    <w:abstractNumId w:val="1"/>
  </w:num>
  <w:num w:numId="8">
    <w:abstractNumId w:val="22"/>
  </w:num>
  <w:num w:numId="9">
    <w:abstractNumId w:val="9"/>
  </w:num>
  <w:num w:numId="10">
    <w:abstractNumId w:val="25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37"/>
  </w:num>
  <w:num w:numId="16">
    <w:abstractNumId w:val="36"/>
  </w:num>
  <w:num w:numId="17">
    <w:abstractNumId w:val="44"/>
  </w:num>
  <w:num w:numId="18">
    <w:abstractNumId w:val="39"/>
  </w:num>
  <w:num w:numId="19">
    <w:abstractNumId w:val="2"/>
  </w:num>
  <w:num w:numId="20">
    <w:abstractNumId w:val="7"/>
  </w:num>
  <w:num w:numId="21">
    <w:abstractNumId w:val="41"/>
  </w:num>
  <w:num w:numId="22">
    <w:abstractNumId w:val="40"/>
  </w:num>
  <w:num w:numId="23">
    <w:abstractNumId w:val="42"/>
  </w:num>
  <w:num w:numId="24">
    <w:abstractNumId w:val="14"/>
  </w:num>
  <w:num w:numId="25">
    <w:abstractNumId w:val="43"/>
  </w:num>
  <w:num w:numId="26">
    <w:abstractNumId w:val="33"/>
  </w:num>
  <w:num w:numId="27">
    <w:abstractNumId w:val="34"/>
  </w:num>
  <w:num w:numId="28">
    <w:abstractNumId w:val="29"/>
  </w:num>
  <w:num w:numId="29">
    <w:abstractNumId w:val="6"/>
  </w:num>
  <w:num w:numId="30">
    <w:abstractNumId w:val="35"/>
  </w:num>
  <w:num w:numId="31">
    <w:abstractNumId w:val="3"/>
  </w:num>
  <w:num w:numId="32">
    <w:abstractNumId w:val="16"/>
  </w:num>
  <w:num w:numId="33">
    <w:abstractNumId w:val="45"/>
  </w:num>
  <w:num w:numId="34">
    <w:abstractNumId w:val="12"/>
  </w:num>
  <w:num w:numId="35">
    <w:abstractNumId w:val="27"/>
  </w:num>
  <w:num w:numId="36">
    <w:abstractNumId w:val="38"/>
  </w:num>
  <w:num w:numId="37">
    <w:abstractNumId w:val="4"/>
  </w:num>
  <w:num w:numId="38">
    <w:abstractNumId w:val="20"/>
  </w:num>
  <w:num w:numId="39">
    <w:abstractNumId w:val="13"/>
  </w:num>
  <w:num w:numId="40">
    <w:abstractNumId w:val="32"/>
  </w:num>
  <w:num w:numId="41">
    <w:abstractNumId w:val="31"/>
  </w:num>
  <w:num w:numId="42">
    <w:abstractNumId w:val="19"/>
  </w:num>
  <w:num w:numId="43">
    <w:abstractNumId w:val="11"/>
  </w:num>
  <w:num w:numId="44">
    <w:abstractNumId w:val="0"/>
  </w:num>
  <w:num w:numId="45">
    <w:abstractNumId w:val="23"/>
  </w:num>
  <w:num w:numId="46">
    <w:abstractNumId w:val="10"/>
  </w:num>
  <w:num w:numId="47">
    <w:abstractNumId w:val="17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BF5"/>
    <w:rsid w:val="0000639B"/>
    <w:rsid w:val="00006968"/>
    <w:rsid w:val="00007440"/>
    <w:rsid w:val="00007460"/>
    <w:rsid w:val="000078AE"/>
    <w:rsid w:val="00007CF7"/>
    <w:rsid w:val="00010D73"/>
    <w:rsid w:val="00023D12"/>
    <w:rsid w:val="00025B30"/>
    <w:rsid w:val="00032BFC"/>
    <w:rsid w:val="00035DE7"/>
    <w:rsid w:val="000412E8"/>
    <w:rsid w:val="000536D2"/>
    <w:rsid w:val="00060FA1"/>
    <w:rsid w:val="00061EB8"/>
    <w:rsid w:val="0006455E"/>
    <w:rsid w:val="00073F60"/>
    <w:rsid w:val="00077464"/>
    <w:rsid w:val="00077497"/>
    <w:rsid w:val="000800F4"/>
    <w:rsid w:val="000A5813"/>
    <w:rsid w:val="000B243F"/>
    <w:rsid w:val="000B4492"/>
    <w:rsid w:val="000C0616"/>
    <w:rsid w:val="000C1245"/>
    <w:rsid w:val="000C5A02"/>
    <w:rsid w:val="000D34EB"/>
    <w:rsid w:val="000D6EC8"/>
    <w:rsid w:val="000E2242"/>
    <w:rsid w:val="000E2466"/>
    <w:rsid w:val="000E3C6E"/>
    <w:rsid w:val="000F03C0"/>
    <w:rsid w:val="000F03E9"/>
    <w:rsid w:val="000F1CE4"/>
    <w:rsid w:val="000F2054"/>
    <w:rsid w:val="000F71A1"/>
    <w:rsid w:val="00100BE5"/>
    <w:rsid w:val="0010183A"/>
    <w:rsid w:val="0011375E"/>
    <w:rsid w:val="00117010"/>
    <w:rsid w:val="00124E89"/>
    <w:rsid w:val="00126D65"/>
    <w:rsid w:val="001414CE"/>
    <w:rsid w:val="00142500"/>
    <w:rsid w:val="00145F15"/>
    <w:rsid w:val="00145F7C"/>
    <w:rsid w:val="00155052"/>
    <w:rsid w:val="00166DF7"/>
    <w:rsid w:val="00167DF5"/>
    <w:rsid w:val="00183D51"/>
    <w:rsid w:val="0019598E"/>
    <w:rsid w:val="001964FD"/>
    <w:rsid w:val="001A098D"/>
    <w:rsid w:val="001A2636"/>
    <w:rsid w:val="001A38F7"/>
    <w:rsid w:val="001A78A8"/>
    <w:rsid w:val="001B0843"/>
    <w:rsid w:val="001B0FDC"/>
    <w:rsid w:val="001B2C9B"/>
    <w:rsid w:val="001B5944"/>
    <w:rsid w:val="001B7CDA"/>
    <w:rsid w:val="001C5D63"/>
    <w:rsid w:val="001F1933"/>
    <w:rsid w:val="001F1B7D"/>
    <w:rsid w:val="001F253C"/>
    <w:rsid w:val="001F2834"/>
    <w:rsid w:val="001F5A7F"/>
    <w:rsid w:val="0020078D"/>
    <w:rsid w:val="002050F5"/>
    <w:rsid w:val="002227F3"/>
    <w:rsid w:val="002408D2"/>
    <w:rsid w:val="0025732C"/>
    <w:rsid w:val="00261C14"/>
    <w:rsid w:val="00263F10"/>
    <w:rsid w:val="00264A70"/>
    <w:rsid w:val="00265BB0"/>
    <w:rsid w:val="00267CF7"/>
    <w:rsid w:val="0027039F"/>
    <w:rsid w:val="0028321E"/>
    <w:rsid w:val="00297345"/>
    <w:rsid w:val="002A35D9"/>
    <w:rsid w:val="002A3BCB"/>
    <w:rsid w:val="002A4187"/>
    <w:rsid w:val="002A714F"/>
    <w:rsid w:val="002B2031"/>
    <w:rsid w:val="002B3BA4"/>
    <w:rsid w:val="002C0969"/>
    <w:rsid w:val="002C3409"/>
    <w:rsid w:val="002C6A36"/>
    <w:rsid w:val="002D00B5"/>
    <w:rsid w:val="002D1A86"/>
    <w:rsid w:val="002E0876"/>
    <w:rsid w:val="002E3C09"/>
    <w:rsid w:val="002F0575"/>
    <w:rsid w:val="002F08CD"/>
    <w:rsid w:val="002F43D5"/>
    <w:rsid w:val="002F58A5"/>
    <w:rsid w:val="002F655F"/>
    <w:rsid w:val="00300627"/>
    <w:rsid w:val="003025D7"/>
    <w:rsid w:val="00303AE8"/>
    <w:rsid w:val="003044A5"/>
    <w:rsid w:val="00304D6C"/>
    <w:rsid w:val="00310285"/>
    <w:rsid w:val="00310529"/>
    <w:rsid w:val="003203BB"/>
    <w:rsid w:val="00325F7F"/>
    <w:rsid w:val="003317F0"/>
    <w:rsid w:val="003343C7"/>
    <w:rsid w:val="00334FA9"/>
    <w:rsid w:val="00336CD7"/>
    <w:rsid w:val="00337572"/>
    <w:rsid w:val="0034013D"/>
    <w:rsid w:val="00342AE6"/>
    <w:rsid w:val="00353C60"/>
    <w:rsid w:val="00354B7A"/>
    <w:rsid w:val="003605D5"/>
    <w:rsid w:val="003614BD"/>
    <w:rsid w:val="003749F6"/>
    <w:rsid w:val="00377C0D"/>
    <w:rsid w:val="003824A3"/>
    <w:rsid w:val="003A5D5B"/>
    <w:rsid w:val="003B3B8A"/>
    <w:rsid w:val="003B6EBD"/>
    <w:rsid w:val="003C7018"/>
    <w:rsid w:val="003D4075"/>
    <w:rsid w:val="003D43A7"/>
    <w:rsid w:val="003D5B9B"/>
    <w:rsid w:val="003E2962"/>
    <w:rsid w:val="003E64A0"/>
    <w:rsid w:val="003F113C"/>
    <w:rsid w:val="003F5978"/>
    <w:rsid w:val="003F5EEF"/>
    <w:rsid w:val="003F7958"/>
    <w:rsid w:val="00407977"/>
    <w:rsid w:val="004108DF"/>
    <w:rsid w:val="0041113B"/>
    <w:rsid w:val="0041396A"/>
    <w:rsid w:val="004153AF"/>
    <w:rsid w:val="00416DB3"/>
    <w:rsid w:val="00423EB5"/>
    <w:rsid w:val="004335DE"/>
    <w:rsid w:val="00435E8C"/>
    <w:rsid w:val="00445611"/>
    <w:rsid w:val="00457346"/>
    <w:rsid w:val="004618A5"/>
    <w:rsid w:val="0046552F"/>
    <w:rsid w:val="00466C7B"/>
    <w:rsid w:val="00474F60"/>
    <w:rsid w:val="00475B04"/>
    <w:rsid w:val="00475CE0"/>
    <w:rsid w:val="0047631C"/>
    <w:rsid w:val="00477629"/>
    <w:rsid w:val="00481AB6"/>
    <w:rsid w:val="00482C66"/>
    <w:rsid w:val="0048436A"/>
    <w:rsid w:val="00486C32"/>
    <w:rsid w:val="00490200"/>
    <w:rsid w:val="004A3881"/>
    <w:rsid w:val="004B4595"/>
    <w:rsid w:val="004B5AD1"/>
    <w:rsid w:val="004B7860"/>
    <w:rsid w:val="004D0985"/>
    <w:rsid w:val="004D4B69"/>
    <w:rsid w:val="004D7150"/>
    <w:rsid w:val="004E0D61"/>
    <w:rsid w:val="004E423E"/>
    <w:rsid w:val="004E5976"/>
    <w:rsid w:val="004E69DC"/>
    <w:rsid w:val="004F1B4C"/>
    <w:rsid w:val="004F617D"/>
    <w:rsid w:val="0050334F"/>
    <w:rsid w:val="00505222"/>
    <w:rsid w:val="00505941"/>
    <w:rsid w:val="0051282F"/>
    <w:rsid w:val="00517A57"/>
    <w:rsid w:val="00524858"/>
    <w:rsid w:val="00526C67"/>
    <w:rsid w:val="005300BE"/>
    <w:rsid w:val="005311B9"/>
    <w:rsid w:val="005334D1"/>
    <w:rsid w:val="00541265"/>
    <w:rsid w:val="00542E9B"/>
    <w:rsid w:val="0054342D"/>
    <w:rsid w:val="0054558C"/>
    <w:rsid w:val="00547977"/>
    <w:rsid w:val="005511FA"/>
    <w:rsid w:val="00564EB4"/>
    <w:rsid w:val="00577F5B"/>
    <w:rsid w:val="00583D41"/>
    <w:rsid w:val="00586147"/>
    <w:rsid w:val="005934C4"/>
    <w:rsid w:val="00595785"/>
    <w:rsid w:val="005973FE"/>
    <w:rsid w:val="005A3855"/>
    <w:rsid w:val="005B0A5E"/>
    <w:rsid w:val="005B6EC4"/>
    <w:rsid w:val="005C1BF5"/>
    <w:rsid w:val="005C2010"/>
    <w:rsid w:val="005C2F0E"/>
    <w:rsid w:val="005C71C8"/>
    <w:rsid w:val="005D7B3B"/>
    <w:rsid w:val="005E06F6"/>
    <w:rsid w:val="005F2F96"/>
    <w:rsid w:val="005F4B62"/>
    <w:rsid w:val="00600451"/>
    <w:rsid w:val="00601D17"/>
    <w:rsid w:val="00603AA4"/>
    <w:rsid w:val="00611AED"/>
    <w:rsid w:val="00611DC0"/>
    <w:rsid w:val="00613151"/>
    <w:rsid w:val="006174FD"/>
    <w:rsid w:val="00621444"/>
    <w:rsid w:val="00623CD8"/>
    <w:rsid w:val="00623EA4"/>
    <w:rsid w:val="00630316"/>
    <w:rsid w:val="00630A03"/>
    <w:rsid w:val="006321CF"/>
    <w:rsid w:val="00633077"/>
    <w:rsid w:val="0063501F"/>
    <w:rsid w:val="00635166"/>
    <w:rsid w:val="00635811"/>
    <w:rsid w:val="00663C1A"/>
    <w:rsid w:val="0066474C"/>
    <w:rsid w:val="006648EC"/>
    <w:rsid w:val="00665107"/>
    <w:rsid w:val="00672794"/>
    <w:rsid w:val="006740B9"/>
    <w:rsid w:val="00675048"/>
    <w:rsid w:val="006755E0"/>
    <w:rsid w:val="006856FB"/>
    <w:rsid w:val="00690985"/>
    <w:rsid w:val="006935E1"/>
    <w:rsid w:val="00694656"/>
    <w:rsid w:val="00695B76"/>
    <w:rsid w:val="00697946"/>
    <w:rsid w:val="006A23EC"/>
    <w:rsid w:val="006A66A3"/>
    <w:rsid w:val="006C5EF9"/>
    <w:rsid w:val="006C73C6"/>
    <w:rsid w:val="006D02A7"/>
    <w:rsid w:val="006D0FAA"/>
    <w:rsid w:val="006D2949"/>
    <w:rsid w:val="006F1A23"/>
    <w:rsid w:val="00702F83"/>
    <w:rsid w:val="007054A0"/>
    <w:rsid w:val="007062D4"/>
    <w:rsid w:val="00710975"/>
    <w:rsid w:val="00721651"/>
    <w:rsid w:val="007375BC"/>
    <w:rsid w:val="00737BDF"/>
    <w:rsid w:val="007408A2"/>
    <w:rsid w:val="0074143B"/>
    <w:rsid w:val="007437C9"/>
    <w:rsid w:val="007452EF"/>
    <w:rsid w:val="007518A8"/>
    <w:rsid w:val="00751EB6"/>
    <w:rsid w:val="00755060"/>
    <w:rsid w:val="00756AB4"/>
    <w:rsid w:val="00764448"/>
    <w:rsid w:val="00766F2D"/>
    <w:rsid w:val="00770441"/>
    <w:rsid w:val="007771F7"/>
    <w:rsid w:val="00782D98"/>
    <w:rsid w:val="00783994"/>
    <w:rsid w:val="00791458"/>
    <w:rsid w:val="00794411"/>
    <w:rsid w:val="00796675"/>
    <w:rsid w:val="007A4CB1"/>
    <w:rsid w:val="007B2380"/>
    <w:rsid w:val="007B2C3F"/>
    <w:rsid w:val="007B4700"/>
    <w:rsid w:val="007C2538"/>
    <w:rsid w:val="007C5DFC"/>
    <w:rsid w:val="007D2D04"/>
    <w:rsid w:val="007D6271"/>
    <w:rsid w:val="007D7A70"/>
    <w:rsid w:val="007E04A8"/>
    <w:rsid w:val="007E0974"/>
    <w:rsid w:val="007E1A5B"/>
    <w:rsid w:val="007F42AB"/>
    <w:rsid w:val="007F5FDB"/>
    <w:rsid w:val="00801BD7"/>
    <w:rsid w:val="00811EF0"/>
    <w:rsid w:val="00822343"/>
    <w:rsid w:val="008320DF"/>
    <w:rsid w:val="0083574E"/>
    <w:rsid w:val="00835871"/>
    <w:rsid w:val="008362E1"/>
    <w:rsid w:val="00841590"/>
    <w:rsid w:val="008436CF"/>
    <w:rsid w:val="00850541"/>
    <w:rsid w:val="00854741"/>
    <w:rsid w:val="00854995"/>
    <w:rsid w:val="0085670C"/>
    <w:rsid w:val="00861A39"/>
    <w:rsid w:val="00864D54"/>
    <w:rsid w:val="00873A8F"/>
    <w:rsid w:val="00874DDA"/>
    <w:rsid w:val="008770E8"/>
    <w:rsid w:val="008A0126"/>
    <w:rsid w:val="008A128E"/>
    <w:rsid w:val="008A4D44"/>
    <w:rsid w:val="008B14B8"/>
    <w:rsid w:val="008B432F"/>
    <w:rsid w:val="008B6C67"/>
    <w:rsid w:val="008D01D4"/>
    <w:rsid w:val="008D1134"/>
    <w:rsid w:val="008E5BE6"/>
    <w:rsid w:val="008E7C47"/>
    <w:rsid w:val="00903479"/>
    <w:rsid w:val="00910D87"/>
    <w:rsid w:val="00921A51"/>
    <w:rsid w:val="009236EB"/>
    <w:rsid w:val="00924701"/>
    <w:rsid w:val="00926E5A"/>
    <w:rsid w:val="0093180B"/>
    <w:rsid w:val="00937870"/>
    <w:rsid w:val="00941491"/>
    <w:rsid w:val="00941EE4"/>
    <w:rsid w:val="00943581"/>
    <w:rsid w:val="00943F6D"/>
    <w:rsid w:val="00947B89"/>
    <w:rsid w:val="00953167"/>
    <w:rsid w:val="00953400"/>
    <w:rsid w:val="00955E15"/>
    <w:rsid w:val="009657EE"/>
    <w:rsid w:val="00986E17"/>
    <w:rsid w:val="00993D2A"/>
    <w:rsid w:val="0099411B"/>
    <w:rsid w:val="009B62EB"/>
    <w:rsid w:val="009C4C4E"/>
    <w:rsid w:val="009C4F65"/>
    <w:rsid w:val="009D7450"/>
    <w:rsid w:val="009E2973"/>
    <w:rsid w:val="009E5C4B"/>
    <w:rsid w:val="009F0070"/>
    <w:rsid w:val="009F6982"/>
    <w:rsid w:val="009F6F6F"/>
    <w:rsid w:val="00A00CAE"/>
    <w:rsid w:val="00A05422"/>
    <w:rsid w:val="00A105AA"/>
    <w:rsid w:val="00A2015B"/>
    <w:rsid w:val="00A21558"/>
    <w:rsid w:val="00A263E6"/>
    <w:rsid w:val="00A2748F"/>
    <w:rsid w:val="00A30971"/>
    <w:rsid w:val="00A30FD5"/>
    <w:rsid w:val="00A31B46"/>
    <w:rsid w:val="00A32913"/>
    <w:rsid w:val="00A370CA"/>
    <w:rsid w:val="00A4116E"/>
    <w:rsid w:val="00A43165"/>
    <w:rsid w:val="00A438ED"/>
    <w:rsid w:val="00A518CE"/>
    <w:rsid w:val="00A5446A"/>
    <w:rsid w:val="00A54904"/>
    <w:rsid w:val="00A6174E"/>
    <w:rsid w:val="00A61C5C"/>
    <w:rsid w:val="00A70C5B"/>
    <w:rsid w:val="00A741DA"/>
    <w:rsid w:val="00A7421F"/>
    <w:rsid w:val="00A759C4"/>
    <w:rsid w:val="00A83DD7"/>
    <w:rsid w:val="00A841C6"/>
    <w:rsid w:val="00A84B9F"/>
    <w:rsid w:val="00A96B0C"/>
    <w:rsid w:val="00AA5E47"/>
    <w:rsid w:val="00AA7B97"/>
    <w:rsid w:val="00AA7EB6"/>
    <w:rsid w:val="00AB2227"/>
    <w:rsid w:val="00AB3C11"/>
    <w:rsid w:val="00AB4D4A"/>
    <w:rsid w:val="00AB5C2E"/>
    <w:rsid w:val="00AD446F"/>
    <w:rsid w:val="00AD762E"/>
    <w:rsid w:val="00AE2B2E"/>
    <w:rsid w:val="00AE5519"/>
    <w:rsid w:val="00AE5A17"/>
    <w:rsid w:val="00AF482D"/>
    <w:rsid w:val="00AF4A33"/>
    <w:rsid w:val="00B02D48"/>
    <w:rsid w:val="00B03732"/>
    <w:rsid w:val="00B054A8"/>
    <w:rsid w:val="00B079AD"/>
    <w:rsid w:val="00B1780C"/>
    <w:rsid w:val="00B20DFF"/>
    <w:rsid w:val="00B23587"/>
    <w:rsid w:val="00B2570B"/>
    <w:rsid w:val="00B323D2"/>
    <w:rsid w:val="00B33835"/>
    <w:rsid w:val="00B35A75"/>
    <w:rsid w:val="00B36AC5"/>
    <w:rsid w:val="00B41767"/>
    <w:rsid w:val="00B41D0C"/>
    <w:rsid w:val="00B45478"/>
    <w:rsid w:val="00B47D68"/>
    <w:rsid w:val="00B51225"/>
    <w:rsid w:val="00B52033"/>
    <w:rsid w:val="00B62A2B"/>
    <w:rsid w:val="00B6582F"/>
    <w:rsid w:val="00B703C5"/>
    <w:rsid w:val="00B77678"/>
    <w:rsid w:val="00B84DFB"/>
    <w:rsid w:val="00B85A6E"/>
    <w:rsid w:val="00B91665"/>
    <w:rsid w:val="00B9789A"/>
    <w:rsid w:val="00BB1CE9"/>
    <w:rsid w:val="00BB76F7"/>
    <w:rsid w:val="00BC7079"/>
    <w:rsid w:val="00BD17F8"/>
    <w:rsid w:val="00BD5305"/>
    <w:rsid w:val="00BF1D18"/>
    <w:rsid w:val="00BF27ED"/>
    <w:rsid w:val="00BF42CF"/>
    <w:rsid w:val="00C041F6"/>
    <w:rsid w:val="00C06063"/>
    <w:rsid w:val="00C10C57"/>
    <w:rsid w:val="00C15676"/>
    <w:rsid w:val="00C15CC5"/>
    <w:rsid w:val="00C217AC"/>
    <w:rsid w:val="00C21BA3"/>
    <w:rsid w:val="00C228C3"/>
    <w:rsid w:val="00C23C2B"/>
    <w:rsid w:val="00C2499A"/>
    <w:rsid w:val="00C36CFA"/>
    <w:rsid w:val="00C379BC"/>
    <w:rsid w:val="00C47F67"/>
    <w:rsid w:val="00C5281B"/>
    <w:rsid w:val="00C53182"/>
    <w:rsid w:val="00C53EF3"/>
    <w:rsid w:val="00C55E18"/>
    <w:rsid w:val="00C60354"/>
    <w:rsid w:val="00C6434D"/>
    <w:rsid w:val="00C65601"/>
    <w:rsid w:val="00C71102"/>
    <w:rsid w:val="00C73B82"/>
    <w:rsid w:val="00C77EDE"/>
    <w:rsid w:val="00C8131F"/>
    <w:rsid w:val="00C84A01"/>
    <w:rsid w:val="00C926C2"/>
    <w:rsid w:val="00C95398"/>
    <w:rsid w:val="00C96457"/>
    <w:rsid w:val="00CA59E2"/>
    <w:rsid w:val="00CA60E4"/>
    <w:rsid w:val="00CA7744"/>
    <w:rsid w:val="00CB20F7"/>
    <w:rsid w:val="00CB2726"/>
    <w:rsid w:val="00CB5280"/>
    <w:rsid w:val="00CC70CC"/>
    <w:rsid w:val="00CC736C"/>
    <w:rsid w:val="00CD320C"/>
    <w:rsid w:val="00CF554A"/>
    <w:rsid w:val="00D02EDC"/>
    <w:rsid w:val="00D16CF7"/>
    <w:rsid w:val="00D206B1"/>
    <w:rsid w:val="00D344AD"/>
    <w:rsid w:val="00D3518F"/>
    <w:rsid w:val="00D3694E"/>
    <w:rsid w:val="00D5596F"/>
    <w:rsid w:val="00D60A44"/>
    <w:rsid w:val="00D67D3F"/>
    <w:rsid w:val="00D71AA7"/>
    <w:rsid w:val="00D71B22"/>
    <w:rsid w:val="00D71BEA"/>
    <w:rsid w:val="00D735A4"/>
    <w:rsid w:val="00D74D55"/>
    <w:rsid w:val="00D75725"/>
    <w:rsid w:val="00D75AC8"/>
    <w:rsid w:val="00D84F25"/>
    <w:rsid w:val="00D85BD9"/>
    <w:rsid w:val="00D86FC6"/>
    <w:rsid w:val="00D93A17"/>
    <w:rsid w:val="00D9450E"/>
    <w:rsid w:val="00D9490F"/>
    <w:rsid w:val="00D95904"/>
    <w:rsid w:val="00D9767A"/>
    <w:rsid w:val="00DA6AE7"/>
    <w:rsid w:val="00DB06CD"/>
    <w:rsid w:val="00DB5571"/>
    <w:rsid w:val="00DB7F64"/>
    <w:rsid w:val="00DC22F7"/>
    <w:rsid w:val="00DC7343"/>
    <w:rsid w:val="00DD30AC"/>
    <w:rsid w:val="00DD47C2"/>
    <w:rsid w:val="00DD5D08"/>
    <w:rsid w:val="00DD6E30"/>
    <w:rsid w:val="00DD6FE6"/>
    <w:rsid w:val="00DE118F"/>
    <w:rsid w:val="00DE3A5D"/>
    <w:rsid w:val="00DE57F5"/>
    <w:rsid w:val="00DF1B22"/>
    <w:rsid w:val="00DF6577"/>
    <w:rsid w:val="00DF763A"/>
    <w:rsid w:val="00E01957"/>
    <w:rsid w:val="00E05EB1"/>
    <w:rsid w:val="00E068F4"/>
    <w:rsid w:val="00E13A29"/>
    <w:rsid w:val="00E3480B"/>
    <w:rsid w:val="00E522AA"/>
    <w:rsid w:val="00E55510"/>
    <w:rsid w:val="00E57BCA"/>
    <w:rsid w:val="00E723F7"/>
    <w:rsid w:val="00E743C8"/>
    <w:rsid w:val="00E758AE"/>
    <w:rsid w:val="00E75F34"/>
    <w:rsid w:val="00E81C88"/>
    <w:rsid w:val="00E96C59"/>
    <w:rsid w:val="00EB0A40"/>
    <w:rsid w:val="00EB70C6"/>
    <w:rsid w:val="00EB7DB0"/>
    <w:rsid w:val="00EC1235"/>
    <w:rsid w:val="00ED3289"/>
    <w:rsid w:val="00ED42EF"/>
    <w:rsid w:val="00ED54F5"/>
    <w:rsid w:val="00EE0098"/>
    <w:rsid w:val="00EE13C5"/>
    <w:rsid w:val="00EE1D29"/>
    <w:rsid w:val="00EE467A"/>
    <w:rsid w:val="00EE54D5"/>
    <w:rsid w:val="00EE7793"/>
    <w:rsid w:val="00EF41BD"/>
    <w:rsid w:val="00EF7C4E"/>
    <w:rsid w:val="00F05D27"/>
    <w:rsid w:val="00F176E4"/>
    <w:rsid w:val="00F22CA2"/>
    <w:rsid w:val="00F3005B"/>
    <w:rsid w:val="00F34BDE"/>
    <w:rsid w:val="00F409BD"/>
    <w:rsid w:val="00F46257"/>
    <w:rsid w:val="00F61BAE"/>
    <w:rsid w:val="00F70B1F"/>
    <w:rsid w:val="00F77509"/>
    <w:rsid w:val="00F83207"/>
    <w:rsid w:val="00F84117"/>
    <w:rsid w:val="00F871CD"/>
    <w:rsid w:val="00F90DC5"/>
    <w:rsid w:val="00F9310D"/>
    <w:rsid w:val="00F938FD"/>
    <w:rsid w:val="00F95899"/>
    <w:rsid w:val="00F96A49"/>
    <w:rsid w:val="00FA499B"/>
    <w:rsid w:val="00FB4875"/>
    <w:rsid w:val="00FB6C91"/>
    <w:rsid w:val="00FC0F44"/>
    <w:rsid w:val="00FC175F"/>
    <w:rsid w:val="00FC2687"/>
    <w:rsid w:val="00FC3078"/>
    <w:rsid w:val="00FC48C7"/>
    <w:rsid w:val="00FD03E4"/>
    <w:rsid w:val="00FD1695"/>
    <w:rsid w:val="00FD1BCE"/>
    <w:rsid w:val="00FE74EB"/>
    <w:rsid w:val="00FF0CB9"/>
    <w:rsid w:val="00FF1F99"/>
    <w:rsid w:val="00FF2EDF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82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Heading2">
    <w:name w:val="heading 2"/>
    <w:basedOn w:val="Normal"/>
    <w:link w:val="Heading2Char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Heading3">
    <w:name w:val="heading 3"/>
    <w:basedOn w:val="Normal"/>
    <w:link w:val="Heading3Char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73FE"/>
    <w:rPr>
      <w:rFonts w:eastAsia="標楷體" w:hAnsi="新細明體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7977"/>
    <w:rPr>
      <w:kern w:val="2"/>
    </w:rPr>
  </w:style>
  <w:style w:type="character" w:styleId="PageNumber">
    <w:name w:val="page number"/>
    <w:basedOn w:val="DefaultParagraphFont"/>
    <w:uiPriority w:val="99"/>
    <w:rsid w:val="00C53182"/>
  </w:style>
  <w:style w:type="paragraph" w:styleId="Header">
    <w:name w:val="header"/>
    <w:basedOn w:val="Normal"/>
    <w:link w:val="HeaderChar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396A"/>
    <w:rPr>
      <w:sz w:val="20"/>
      <w:szCs w:val="20"/>
    </w:rPr>
  </w:style>
  <w:style w:type="paragraph" w:customStyle="1" w:styleId="a">
    <w:name w:val="計畫標題"/>
    <w:basedOn w:val="Normal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396A"/>
    <w:rPr>
      <w:sz w:val="24"/>
      <w:szCs w:val="24"/>
    </w:rPr>
  </w:style>
  <w:style w:type="table" w:styleId="TableGrid">
    <w:name w:val="Table Grid"/>
    <w:basedOn w:val="TableNormal"/>
    <w:uiPriority w:val="99"/>
    <w:rsid w:val="00C5318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Normal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BodyTextIndent">
    <w:name w:val="Body Text Indent"/>
    <w:basedOn w:val="Normal"/>
    <w:link w:val="BodyTextIndentChar"/>
    <w:uiPriority w:val="99"/>
    <w:rsid w:val="00C53182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396A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53182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1396A"/>
    <w:rPr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BodyText2">
    <w:name w:val="Body Text 2"/>
    <w:basedOn w:val="Normal"/>
    <w:link w:val="BodyText2Char"/>
    <w:uiPriority w:val="99"/>
    <w:rsid w:val="00C531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1396A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182"/>
    <w:rPr>
      <w:color w:val="0000FF"/>
      <w:u w:val="single"/>
    </w:rPr>
  </w:style>
  <w:style w:type="paragraph" w:styleId="NormalWeb">
    <w:name w:val="Normal (Web)"/>
    <w:basedOn w:val="Normal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BodyTextIndent3">
    <w:name w:val="Body Text Indent 3"/>
    <w:basedOn w:val="Normal"/>
    <w:link w:val="BodyTextIndent3Char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1396A"/>
    <w:rPr>
      <w:sz w:val="16"/>
      <w:szCs w:val="16"/>
    </w:rPr>
  </w:style>
  <w:style w:type="character" w:styleId="FollowedHyperlink">
    <w:name w:val="FollowedHyperlink"/>
    <w:basedOn w:val="DefaultParagraphFont"/>
    <w:uiPriority w:val="99"/>
    <w:rsid w:val="00337572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7E1A5B"/>
    <w:pPr>
      <w:ind w:leftChars="200" w:left="48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4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522</Words>
  <Characters>2978</Characters>
  <Application>Microsoft Office Outlook</Application>
  <DocSecurity>0</DocSecurity>
  <Lines>0</Lines>
  <Paragraphs>0</Paragraphs>
  <ScaleCrop>false</ScaleCrop>
  <Company>花蓮縣教育局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subject/>
  <dc:creator>花蓮縣教育局</dc:creator>
  <cp:keywords/>
  <dc:description/>
  <cp:lastModifiedBy>bird</cp:lastModifiedBy>
  <cp:revision>2</cp:revision>
  <cp:lastPrinted>2014-12-12T00:37:00Z</cp:lastPrinted>
  <dcterms:created xsi:type="dcterms:W3CDTF">2015-05-22T08:28:00Z</dcterms:created>
  <dcterms:modified xsi:type="dcterms:W3CDTF">2015-05-22T08:28:00Z</dcterms:modified>
</cp:coreProperties>
</file>