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B06" w:rsidRPr="006A002E" w:rsidRDefault="002B7B06" w:rsidP="002B7B06">
      <w:pPr>
        <w:autoSpaceDE w:val="0"/>
        <w:autoSpaceDN w:val="0"/>
        <w:adjustRightInd w:val="0"/>
        <w:jc w:val="center"/>
        <w:rPr>
          <w:rFonts w:ascii="標楷體" w:eastAsia="標楷體" w:hAnsi="標楷體" w:hint="eastAsia"/>
          <w:b/>
          <w:sz w:val="36"/>
          <w:szCs w:val="36"/>
        </w:rPr>
      </w:pPr>
      <w:r>
        <w:rPr>
          <w:rFonts w:ascii="標楷體" w:eastAsia="標楷體" w:hAnsi="標楷體" w:hint="eastAsia"/>
          <w:b/>
          <w:sz w:val="36"/>
          <w:szCs w:val="36"/>
        </w:rPr>
        <w:t>教</w:t>
      </w:r>
      <w:r w:rsidRPr="006A002E">
        <w:rPr>
          <w:rFonts w:ascii="標楷體" w:eastAsia="標楷體" w:hAnsi="標楷體" w:hint="eastAsia"/>
          <w:b/>
          <w:sz w:val="36"/>
          <w:szCs w:val="36"/>
        </w:rPr>
        <w:t>育部國教署補助辦理十二年國民基本教育精進國民中學及國民小學教學品質要點與經費、</w:t>
      </w:r>
      <w:proofErr w:type="gramStart"/>
      <w:r w:rsidRPr="006A002E">
        <w:rPr>
          <w:rFonts w:ascii="標楷體" w:eastAsia="標楷體" w:hAnsi="標楷體" w:hint="eastAsia"/>
          <w:b/>
          <w:sz w:val="36"/>
          <w:szCs w:val="36"/>
        </w:rPr>
        <w:t>核結相關</w:t>
      </w:r>
      <w:proofErr w:type="gramEnd"/>
      <w:r w:rsidRPr="006A002E">
        <w:rPr>
          <w:rFonts w:ascii="標楷體" w:eastAsia="標楷體" w:hAnsi="標楷體" w:hint="eastAsia"/>
          <w:b/>
          <w:sz w:val="36"/>
          <w:szCs w:val="36"/>
        </w:rPr>
        <w:t>條文節錄</w:t>
      </w:r>
    </w:p>
    <w:p w:rsidR="00C47793" w:rsidRPr="006A002E" w:rsidRDefault="002B7B06" w:rsidP="002B7B06">
      <w:pPr>
        <w:autoSpaceDE w:val="0"/>
        <w:autoSpaceDN w:val="0"/>
        <w:adjustRightInd w:val="0"/>
        <w:jc w:val="center"/>
        <w:rPr>
          <w:rFonts w:ascii="標楷體" w:eastAsia="標楷體" w:hAnsi="標楷體" w:hint="eastAsia"/>
          <w:b/>
          <w:sz w:val="36"/>
          <w:szCs w:val="36"/>
        </w:rPr>
      </w:pPr>
      <w:r w:rsidRPr="006A002E">
        <w:rPr>
          <w:rFonts w:ascii="標楷體" w:eastAsia="標楷體" w:hAnsi="標楷體" w:hint="eastAsia"/>
          <w:b/>
          <w:sz w:val="36"/>
          <w:szCs w:val="36"/>
        </w:rPr>
        <w:t>【內容說明】</w:t>
      </w:r>
    </w:p>
    <w:p w:rsidR="002B7B06" w:rsidRPr="006A002E" w:rsidRDefault="002B7B06" w:rsidP="002B7B06">
      <w:pPr>
        <w:autoSpaceDE w:val="0"/>
        <w:autoSpaceDN w:val="0"/>
        <w:adjustRightInd w:val="0"/>
        <w:rPr>
          <w:rFonts w:ascii="標楷體" w:eastAsia="標楷體" w:hAnsi="標楷體" w:hint="eastAsia"/>
        </w:rPr>
      </w:pPr>
      <w:r w:rsidRPr="006A002E">
        <w:rPr>
          <w:rFonts w:ascii="標楷體" w:eastAsia="標楷體" w:hAnsi="標楷體" w:hint="eastAsia"/>
        </w:rPr>
        <w:t>105 年度「教育部國民及學前教育署補助辦理十二年國民基本教育精進 國民中學及國民小學教學品質要點」中，節錄有關經費編列項目及基準、經費請撥</w:t>
      </w:r>
      <w:proofErr w:type="gramStart"/>
      <w:r w:rsidRPr="006A002E">
        <w:rPr>
          <w:rFonts w:ascii="標楷體" w:eastAsia="標楷體" w:hAnsi="標楷體" w:hint="eastAsia"/>
        </w:rPr>
        <w:t>及核結之</w:t>
      </w:r>
      <w:proofErr w:type="gramEnd"/>
      <w:r w:rsidRPr="006A002E">
        <w:rPr>
          <w:rFonts w:ascii="標楷體" w:eastAsia="標楷體" w:hAnsi="標楷體" w:hint="eastAsia"/>
        </w:rPr>
        <w:t>相關條文。</w:t>
      </w:r>
    </w:p>
    <w:p w:rsidR="002B7B06" w:rsidRPr="006A002E" w:rsidRDefault="002B7B06" w:rsidP="002B7B06">
      <w:pPr>
        <w:autoSpaceDE w:val="0"/>
        <w:autoSpaceDN w:val="0"/>
        <w:adjustRightInd w:val="0"/>
        <w:rPr>
          <w:rFonts w:ascii="標楷體" w:eastAsia="標楷體" w:hAnsi="標楷體" w:hint="eastAsia"/>
        </w:rPr>
      </w:pPr>
      <w:r w:rsidRPr="006A002E">
        <w:rPr>
          <w:rFonts w:ascii="標楷體" w:eastAsia="標楷體" w:hAnsi="標楷體" w:hint="eastAsia"/>
        </w:rPr>
        <w:t>一、經費支出項目及基準</w:t>
      </w:r>
    </w:p>
    <w:p w:rsidR="002B7B06" w:rsidRPr="006A002E" w:rsidRDefault="002B7B06" w:rsidP="002B7B06">
      <w:pPr>
        <w:autoSpaceDE w:val="0"/>
        <w:autoSpaceDN w:val="0"/>
        <w:adjustRightInd w:val="0"/>
        <w:rPr>
          <w:rFonts w:ascii="標楷體" w:eastAsia="標楷體" w:hAnsi="標楷體" w:hint="eastAsia"/>
        </w:rPr>
      </w:pPr>
      <w:r w:rsidRPr="006A002E">
        <w:rPr>
          <w:rFonts w:ascii="標楷體" w:eastAsia="標楷體" w:hAnsi="標楷體" w:hint="eastAsia"/>
        </w:rPr>
        <w:t>（一）代理代課費：用於課程督學、輔導團幹事、輔導團員</w:t>
      </w:r>
      <w:proofErr w:type="gramStart"/>
      <w:r w:rsidRPr="006A002E">
        <w:rPr>
          <w:rFonts w:ascii="標楷體" w:eastAsia="標楷體" w:hAnsi="標楷體" w:hint="eastAsia"/>
        </w:rPr>
        <w:t>等減課之</w:t>
      </w:r>
      <w:proofErr w:type="gramEnd"/>
      <w:r w:rsidRPr="006A002E">
        <w:rPr>
          <w:rFonts w:ascii="標楷體" w:eastAsia="標楷體" w:hAnsi="標楷體" w:hint="eastAsia"/>
        </w:rPr>
        <w:t xml:space="preserve">用，其 </w:t>
      </w:r>
      <w:proofErr w:type="gramStart"/>
      <w:r w:rsidRPr="006A002E">
        <w:rPr>
          <w:rFonts w:ascii="標楷體" w:eastAsia="標楷體" w:hAnsi="標楷體" w:hint="eastAsia"/>
        </w:rPr>
        <w:t>減課情形</w:t>
      </w:r>
      <w:proofErr w:type="gramEnd"/>
      <w:r w:rsidRPr="006A002E">
        <w:rPr>
          <w:rFonts w:ascii="標楷體" w:eastAsia="標楷體" w:hAnsi="標楷體" w:hint="eastAsia"/>
        </w:rPr>
        <w:t>及使用範圍詳如上述說明；國小教師一節新臺幣二百六十 元，國中教師一節新臺幣三百六十元，代理全時公假支援之課程督 學、輔導團幹事或輔導員之課</w:t>
      </w:r>
      <w:proofErr w:type="gramStart"/>
      <w:r w:rsidRPr="006A002E">
        <w:rPr>
          <w:rFonts w:ascii="標楷體" w:eastAsia="標楷體" w:hAnsi="標楷體" w:hint="eastAsia"/>
        </w:rPr>
        <w:t>務</w:t>
      </w:r>
      <w:proofErr w:type="gramEnd"/>
      <w:r w:rsidRPr="006A002E">
        <w:rPr>
          <w:rFonts w:ascii="標楷體" w:eastAsia="標楷體" w:hAnsi="標楷體" w:hint="eastAsia"/>
        </w:rPr>
        <w:t>者，得以代理教師待遇聘任。</w:t>
      </w:r>
    </w:p>
    <w:p w:rsidR="002B7B06" w:rsidRPr="006A002E" w:rsidRDefault="002B7B06" w:rsidP="002B7B06">
      <w:pPr>
        <w:autoSpaceDE w:val="0"/>
        <w:autoSpaceDN w:val="0"/>
        <w:adjustRightInd w:val="0"/>
        <w:rPr>
          <w:rFonts w:ascii="標楷體" w:eastAsia="標楷體" w:hAnsi="標楷體" w:hint="eastAsia"/>
        </w:rPr>
      </w:pPr>
      <w:r w:rsidRPr="006A002E">
        <w:rPr>
          <w:rFonts w:ascii="標楷體" w:eastAsia="標楷體" w:hAnsi="標楷體" w:hint="eastAsia"/>
        </w:rPr>
        <w:t>（一）教材教具：輔導團教材教具每年以新臺幣二十萬元為限。</w:t>
      </w:r>
    </w:p>
    <w:p w:rsidR="002B7B06" w:rsidRPr="006A002E" w:rsidRDefault="002B7B06" w:rsidP="002B7B06">
      <w:pPr>
        <w:autoSpaceDE w:val="0"/>
        <w:autoSpaceDN w:val="0"/>
        <w:adjustRightInd w:val="0"/>
        <w:rPr>
          <w:rFonts w:ascii="標楷體" w:eastAsia="標楷體" w:hAnsi="標楷體" w:hint="eastAsia"/>
          <w:color w:val="0033CC"/>
        </w:rPr>
      </w:pPr>
      <w:r w:rsidRPr="006A002E">
        <w:rPr>
          <w:rFonts w:ascii="標楷體" w:eastAsia="標楷體" w:hAnsi="標楷體" w:hint="eastAsia"/>
        </w:rPr>
        <w:t>（二）</w:t>
      </w:r>
      <w:r w:rsidRPr="006A002E">
        <w:rPr>
          <w:rFonts w:ascii="標楷體" w:eastAsia="標楷體" w:hAnsi="標楷體" w:hint="eastAsia"/>
          <w:color w:val="0033CC"/>
        </w:rPr>
        <w:t>場地布置費：</w:t>
      </w:r>
      <w:r w:rsidRPr="00B840EC">
        <w:rPr>
          <w:rFonts w:ascii="標楷體" w:eastAsia="標楷體" w:hAnsi="標楷體" w:hint="eastAsia"/>
        </w:rPr>
        <w:t>每場以不超過新臺幣</w:t>
      </w:r>
      <w:r w:rsidRPr="006A002E">
        <w:rPr>
          <w:rFonts w:ascii="標楷體" w:eastAsia="標楷體" w:hAnsi="標楷體" w:hint="eastAsia"/>
          <w:color w:val="0033CC"/>
        </w:rPr>
        <w:t>三千元為限。</w:t>
      </w:r>
    </w:p>
    <w:p w:rsidR="002B7B06" w:rsidRPr="006A002E" w:rsidRDefault="002B7B06" w:rsidP="002B7B06">
      <w:pPr>
        <w:autoSpaceDE w:val="0"/>
        <w:autoSpaceDN w:val="0"/>
        <w:adjustRightInd w:val="0"/>
        <w:rPr>
          <w:rFonts w:ascii="標楷體" w:eastAsia="標楷體" w:hAnsi="標楷體" w:hint="eastAsia"/>
        </w:rPr>
      </w:pPr>
      <w:r w:rsidRPr="006A002E">
        <w:rPr>
          <w:rFonts w:ascii="標楷體" w:eastAsia="標楷體" w:hAnsi="標楷體" w:hint="eastAsia"/>
        </w:rPr>
        <w:t>（三）</w:t>
      </w:r>
      <w:r w:rsidRPr="006A002E">
        <w:rPr>
          <w:rFonts w:ascii="標楷體" w:eastAsia="標楷體" w:hAnsi="標楷體" w:hint="eastAsia"/>
          <w:color w:val="0033CC"/>
        </w:rPr>
        <w:t>印刷費</w:t>
      </w:r>
      <w:r w:rsidRPr="006A002E">
        <w:rPr>
          <w:rFonts w:ascii="標楷體" w:eastAsia="標楷體" w:hAnsi="標楷體" w:hint="eastAsia"/>
        </w:rPr>
        <w:t>：包括專業成長各項活動與紙本、光碟等形式之出版品之</w:t>
      </w:r>
      <w:proofErr w:type="gramStart"/>
      <w:r w:rsidRPr="006A002E">
        <w:rPr>
          <w:rFonts w:ascii="標楷體" w:eastAsia="標楷體" w:hAnsi="標楷體" w:hint="eastAsia"/>
        </w:rPr>
        <w:t>印製與壓製</w:t>
      </w:r>
      <w:proofErr w:type="gramEnd"/>
      <w:r w:rsidRPr="006A002E">
        <w:rPr>
          <w:rFonts w:ascii="標楷體" w:eastAsia="標楷體" w:hAnsi="標楷體" w:hint="eastAsia"/>
        </w:rPr>
        <w:t>經費，講義費以每人新臺幣</w:t>
      </w:r>
      <w:proofErr w:type="gramStart"/>
      <w:r w:rsidRPr="006A002E">
        <w:rPr>
          <w:rFonts w:ascii="標楷體" w:eastAsia="標楷體" w:hAnsi="標楷體" w:hint="eastAsia"/>
          <w:b/>
          <w:color w:val="0033CC"/>
        </w:rPr>
        <w:t>一</w:t>
      </w:r>
      <w:proofErr w:type="gramEnd"/>
      <w:r w:rsidRPr="006A002E">
        <w:rPr>
          <w:rFonts w:ascii="標楷體" w:eastAsia="標楷體" w:hAnsi="標楷體" w:hint="eastAsia"/>
          <w:b/>
          <w:color w:val="0033CC"/>
        </w:rPr>
        <w:t>百元</w:t>
      </w:r>
      <w:r w:rsidRPr="006A002E">
        <w:rPr>
          <w:rFonts w:ascii="標楷體" w:eastAsia="標楷體" w:hAnsi="標楷體" w:hint="eastAsia"/>
        </w:rPr>
        <w:t>為限。</w:t>
      </w:r>
    </w:p>
    <w:p w:rsidR="002B7B06" w:rsidRPr="006A002E" w:rsidRDefault="002B7B06" w:rsidP="002B7B06">
      <w:pPr>
        <w:autoSpaceDE w:val="0"/>
        <w:autoSpaceDN w:val="0"/>
        <w:adjustRightInd w:val="0"/>
        <w:rPr>
          <w:rFonts w:ascii="標楷體" w:eastAsia="標楷體" w:hAnsi="標楷體" w:hint="eastAsia"/>
        </w:rPr>
      </w:pPr>
      <w:r w:rsidRPr="006A002E">
        <w:rPr>
          <w:rFonts w:ascii="標楷體" w:eastAsia="標楷體" w:hAnsi="標楷體" w:hint="eastAsia"/>
        </w:rPr>
        <w:t>（四）其他：以上未列舉者，依相關規定或實際需要核實編列。</w:t>
      </w:r>
    </w:p>
    <w:p w:rsidR="002B7B06" w:rsidRPr="006A002E" w:rsidRDefault="002B7B06" w:rsidP="002B7B06">
      <w:pPr>
        <w:autoSpaceDE w:val="0"/>
        <w:autoSpaceDN w:val="0"/>
        <w:adjustRightInd w:val="0"/>
        <w:rPr>
          <w:rFonts w:ascii="標楷體" w:eastAsia="標楷體" w:hAnsi="標楷體" w:hint="eastAsia"/>
        </w:rPr>
      </w:pPr>
      <w:r w:rsidRPr="006A002E">
        <w:rPr>
          <w:rFonts w:ascii="標楷體" w:eastAsia="標楷體" w:hAnsi="標楷體" w:hint="eastAsia"/>
        </w:rPr>
        <w:t>二、經費請撥</w:t>
      </w:r>
      <w:proofErr w:type="gramStart"/>
      <w:r w:rsidRPr="006A002E">
        <w:rPr>
          <w:rFonts w:ascii="標楷體" w:eastAsia="標楷體" w:hAnsi="標楷體" w:hint="eastAsia"/>
        </w:rPr>
        <w:t>及核結</w:t>
      </w:r>
      <w:proofErr w:type="gramEnd"/>
      <w:r w:rsidRPr="006A002E">
        <w:rPr>
          <w:rFonts w:ascii="標楷體" w:eastAsia="標楷體" w:hAnsi="標楷體" w:hint="eastAsia"/>
        </w:rPr>
        <w:t>：</w:t>
      </w:r>
    </w:p>
    <w:p w:rsidR="002B7B06" w:rsidRPr="006A002E" w:rsidRDefault="002B7B06" w:rsidP="002B7B06">
      <w:pPr>
        <w:autoSpaceDE w:val="0"/>
        <w:autoSpaceDN w:val="0"/>
        <w:adjustRightInd w:val="0"/>
        <w:rPr>
          <w:rFonts w:ascii="標楷體" w:eastAsia="標楷體" w:hAnsi="標楷體" w:hint="eastAsia"/>
        </w:rPr>
      </w:pPr>
      <w:r w:rsidRPr="006A002E">
        <w:rPr>
          <w:rFonts w:ascii="標楷體" w:eastAsia="標楷體" w:hAnsi="標楷體" w:hint="eastAsia"/>
        </w:rPr>
        <w:t>（一）本要點之補助經費應專款專用，分二期撥付，第一期先撥付核定補助 金額之百分之六十，供當年二月至八月執行之用，</w:t>
      </w:r>
      <w:proofErr w:type="gramStart"/>
      <w:r w:rsidRPr="006A002E">
        <w:rPr>
          <w:rFonts w:ascii="標楷體" w:eastAsia="標楷體" w:hAnsi="標楷體" w:hint="eastAsia"/>
        </w:rPr>
        <w:t>第二期視地方政府</w:t>
      </w:r>
      <w:proofErr w:type="gramEnd"/>
      <w:r w:rsidRPr="006A002E">
        <w:rPr>
          <w:rFonts w:ascii="標楷體" w:eastAsia="標楷體" w:hAnsi="標楷體" w:hint="eastAsia"/>
        </w:rPr>
        <w:t xml:space="preserve"> 年度執行狀況撥補當年九月至次年一月之不足款項，以減少結餘款 繳庫額度；經費之請撥、支用、核銷結報事宜，</w:t>
      </w:r>
      <w:proofErr w:type="gramStart"/>
      <w:r w:rsidRPr="006A002E">
        <w:rPr>
          <w:rFonts w:ascii="標楷體" w:eastAsia="標楷體" w:hAnsi="標楷體" w:hint="eastAsia"/>
        </w:rPr>
        <w:t>依本署相關</w:t>
      </w:r>
      <w:proofErr w:type="gramEnd"/>
      <w:r w:rsidRPr="006A002E">
        <w:rPr>
          <w:rFonts w:ascii="標楷體" w:eastAsia="標楷體" w:hAnsi="標楷體" w:hint="eastAsia"/>
        </w:rPr>
        <w:t>規定辦 理，如補助款有結餘或辦理梯次未達預期者，應按補助比例繳回</w:t>
      </w:r>
      <w:proofErr w:type="gramStart"/>
      <w:r w:rsidRPr="006A002E">
        <w:rPr>
          <w:rFonts w:ascii="標楷體" w:eastAsia="標楷體" w:hAnsi="標楷體" w:hint="eastAsia"/>
        </w:rPr>
        <w:t>或本署相關</w:t>
      </w:r>
      <w:proofErr w:type="gramEnd"/>
      <w:r w:rsidRPr="006A002E">
        <w:rPr>
          <w:rFonts w:ascii="標楷體" w:eastAsia="標楷體" w:hAnsi="標楷體" w:hint="eastAsia"/>
        </w:rPr>
        <w:t>規定辦理。</w:t>
      </w:r>
    </w:p>
    <w:p w:rsidR="002B7B06" w:rsidRPr="006A002E" w:rsidRDefault="002B7B06" w:rsidP="002B7B06">
      <w:pPr>
        <w:autoSpaceDE w:val="0"/>
        <w:autoSpaceDN w:val="0"/>
        <w:adjustRightInd w:val="0"/>
        <w:rPr>
          <w:rFonts w:ascii="標楷體" w:eastAsia="標楷體" w:hAnsi="標楷體" w:hint="eastAsia"/>
        </w:rPr>
      </w:pPr>
      <w:r w:rsidRPr="006A002E">
        <w:rPr>
          <w:rFonts w:ascii="標楷體" w:eastAsia="標楷體" w:hAnsi="標楷體" w:hint="eastAsia"/>
        </w:rPr>
        <w:t>（二）地方政府應於每年四月二十五日前，完成前年度補助</w:t>
      </w:r>
      <w:proofErr w:type="gramStart"/>
      <w:r w:rsidRPr="006A002E">
        <w:rPr>
          <w:rFonts w:ascii="標楷體" w:eastAsia="標楷體" w:hAnsi="標楷體" w:hint="eastAsia"/>
        </w:rPr>
        <w:t>經費核結</w:t>
      </w:r>
      <w:proofErr w:type="gramEnd"/>
      <w:r w:rsidRPr="006A002E">
        <w:rPr>
          <w:rFonts w:ascii="標楷體" w:eastAsia="標楷體" w:hAnsi="標楷體" w:hint="eastAsia"/>
        </w:rPr>
        <w:t>，屆期 未完成</w:t>
      </w:r>
      <w:proofErr w:type="gramStart"/>
      <w:r w:rsidRPr="006A002E">
        <w:rPr>
          <w:rFonts w:ascii="標楷體" w:eastAsia="標楷體" w:hAnsi="標楷體" w:hint="eastAsia"/>
        </w:rPr>
        <w:t>核結者</w:t>
      </w:r>
      <w:proofErr w:type="gramEnd"/>
      <w:r w:rsidRPr="006A002E">
        <w:rPr>
          <w:rFonts w:ascii="標楷體" w:eastAsia="標楷體" w:hAnsi="標楷體" w:hint="eastAsia"/>
        </w:rPr>
        <w:t>，</w:t>
      </w:r>
      <w:proofErr w:type="gramStart"/>
      <w:r w:rsidRPr="006A002E">
        <w:rPr>
          <w:rFonts w:ascii="標楷體" w:eastAsia="標楷體" w:hAnsi="標楷體" w:hint="eastAsia"/>
        </w:rPr>
        <w:t>補助款按月份</w:t>
      </w:r>
      <w:proofErr w:type="gramEnd"/>
      <w:r w:rsidRPr="006A002E">
        <w:rPr>
          <w:rFonts w:ascii="標楷體" w:eastAsia="標楷體" w:hAnsi="標楷體" w:hint="eastAsia"/>
        </w:rPr>
        <w:t>比率扣減當年度第二期經費。結餘款超 過</w:t>
      </w:r>
      <w:proofErr w:type="gramStart"/>
      <w:r w:rsidRPr="006A002E">
        <w:rPr>
          <w:rFonts w:ascii="標楷體" w:eastAsia="標楷體" w:hAnsi="標楷體" w:hint="eastAsia"/>
        </w:rPr>
        <w:t>該年度本署核定</w:t>
      </w:r>
      <w:proofErr w:type="gramEnd"/>
      <w:r w:rsidRPr="006A002E">
        <w:rPr>
          <w:rFonts w:ascii="標楷體" w:eastAsia="標楷體" w:hAnsi="標楷體" w:hint="eastAsia"/>
        </w:rPr>
        <w:t>經費百分之五者，</w:t>
      </w:r>
      <w:proofErr w:type="gramStart"/>
      <w:r w:rsidRPr="006A002E">
        <w:rPr>
          <w:rFonts w:ascii="標楷體" w:eastAsia="標楷體" w:hAnsi="標楷體" w:hint="eastAsia"/>
        </w:rPr>
        <w:t>補助款按比率</w:t>
      </w:r>
      <w:proofErr w:type="gramEnd"/>
      <w:r w:rsidRPr="006A002E">
        <w:rPr>
          <w:rFonts w:ascii="標楷體" w:eastAsia="標楷體" w:hAnsi="標楷體" w:hint="eastAsia"/>
        </w:rPr>
        <w:t>扣減當年度第二期 經費。</w:t>
      </w:r>
      <w:proofErr w:type="gramStart"/>
      <w:r w:rsidRPr="006A002E">
        <w:rPr>
          <w:rFonts w:ascii="標楷體" w:eastAsia="標楷體" w:hAnsi="標楷體" w:hint="eastAsia"/>
        </w:rPr>
        <w:t>以上扣</w:t>
      </w:r>
      <w:proofErr w:type="gramEnd"/>
      <w:r w:rsidRPr="006A002E">
        <w:rPr>
          <w:rFonts w:ascii="標楷體" w:eastAsia="標楷體" w:hAnsi="標楷體" w:hint="eastAsia"/>
        </w:rPr>
        <w:t>減之經費，應由地方政府於總核定數不變下自籌補足之。</w:t>
      </w:r>
    </w:p>
    <w:p w:rsidR="002B7B06" w:rsidRPr="006A002E" w:rsidRDefault="002B7B06" w:rsidP="002B7B06">
      <w:pPr>
        <w:autoSpaceDE w:val="0"/>
        <w:autoSpaceDN w:val="0"/>
        <w:adjustRightInd w:val="0"/>
        <w:rPr>
          <w:rFonts w:ascii="標楷體" w:eastAsia="標楷體" w:hAnsi="標楷體" w:hint="eastAsia"/>
        </w:rPr>
      </w:pPr>
      <w:r w:rsidRPr="006A002E">
        <w:rPr>
          <w:rFonts w:ascii="標楷體" w:eastAsia="標楷體" w:hAnsi="標楷體"/>
        </w:rPr>
        <w:t xml:space="preserve"> </w:t>
      </w:r>
      <w:r w:rsidRPr="006A002E">
        <w:rPr>
          <w:rFonts w:ascii="標楷體" w:eastAsia="標楷體" w:hAnsi="標楷體" w:hint="eastAsia"/>
        </w:rPr>
        <w:t>（三）地方政府應</w:t>
      </w:r>
      <w:proofErr w:type="gramStart"/>
      <w:r w:rsidRPr="006A002E">
        <w:rPr>
          <w:rFonts w:ascii="標楷體" w:eastAsia="標楷體" w:hAnsi="標楷體" w:hint="eastAsia"/>
        </w:rPr>
        <w:t>於核結同時</w:t>
      </w:r>
      <w:proofErr w:type="gramEnd"/>
      <w:r w:rsidRPr="006A002E">
        <w:rPr>
          <w:rFonts w:ascii="標楷體" w:eastAsia="標楷體" w:hAnsi="標楷體" w:hint="eastAsia"/>
        </w:rPr>
        <w:t>提報該年度各項計畫之辦理執行成效及檢 討，並繳交書面報告及電子檔各一份（A4 規格，十頁以上三十頁以 下為原則），其內容應包括前言、量化分析（例如經費核撥數、結餘 數、專業成長場次、數量、參加人數、輔導團各領域及議題小組辦理 到校輔導、示範教學之次數、教材與示例研發之件數等）、質性分析（例如各類專業成長活動辦理之課程內涵與成效，輔導團辦理專業增 能成效、運作效能提升評估、過程檢討、問題解決策略，及相關活動 成員滿意度調查方式或問卷樣本、滿意度統計、活動照片、相關建議 和重大發現等）；未檢附書面報告及電子</w:t>
      </w:r>
      <w:proofErr w:type="gramStart"/>
      <w:r w:rsidRPr="006A002E">
        <w:rPr>
          <w:rFonts w:ascii="標楷體" w:eastAsia="標楷體" w:hAnsi="標楷體" w:hint="eastAsia"/>
        </w:rPr>
        <w:t>檔</w:t>
      </w:r>
      <w:proofErr w:type="gramEnd"/>
      <w:r w:rsidRPr="006A002E">
        <w:rPr>
          <w:rFonts w:ascii="標楷體" w:eastAsia="標楷體" w:hAnsi="標楷體" w:hint="eastAsia"/>
        </w:rPr>
        <w:t>完成</w:t>
      </w:r>
      <w:proofErr w:type="gramStart"/>
      <w:r w:rsidRPr="006A002E">
        <w:rPr>
          <w:rFonts w:ascii="標楷體" w:eastAsia="標楷體" w:hAnsi="標楷體" w:hint="eastAsia"/>
        </w:rPr>
        <w:t>核結者</w:t>
      </w:r>
      <w:proofErr w:type="gramEnd"/>
      <w:r w:rsidRPr="006A002E">
        <w:rPr>
          <w:rFonts w:ascii="標楷體" w:eastAsia="標楷體" w:hAnsi="標楷體" w:hint="eastAsia"/>
        </w:rPr>
        <w:t>，不予撥付第 二期經費。</w:t>
      </w:r>
    </w:p>
    <w:p w:rsidR="002B7B06" w:rsidRDefault="002B7B06" w:rsidP="002B7B06">
      <w:pPr>
        <w:autoSpaceDE w:val="0"/>
        <w:autoSpaceDN w:val="0"/>
        <w:adjustRightInd w:val="0"/>
        <w:snapToGrid w:val="0"/>
        <w:jc w:val="center"/>
        <w:rPr>
          <w:rFonts w:ascii="標楷體" w:eastAsia="標楷體" w:hAnsi="標楷體" w:cs="DFMing-Md-HKP-BF" w:hint="eastAsia"/>
          <w:b/>
          <w:color w:val="000000"/>
          <w:kern w:val="0"/>
          <w:sz w:val="40"/>
          <w:szCs w:val="40"/>
        </w:rPr>
      </w:pPr>
      <w:r w:rsidRPr="006A002E">
        <w:rPr>
          <w:rFonts w:ascii="標楷體" w:eastAsia="標楷體" w:hAnsi="標楷體" w:hint="eastAsia"/>
        </w:rPr>
        <w:t>※ 本項補助經費為經常門，如有教材教具及圖書等設備之添購，應以購買 新臺幣一萬元以下物品為限。</w:t>
      </w:r>
    </w:p>
    <w:p w:rsidR="002B7B06" w:rsidRDefault="002B7B06" w:rsidP="00FA28F2">
      <w:pPr>
        <w:autoSpaceDE w:val="0"/>
        <w:autoSpaceDN w:val="0"/>
        <w:adjustRightInd w:val="0"/>
        <w:snapToGrid w:val="0"/>
        <w:jc w:val="center"/>
        <w:rPr>
          <w:rFonts w:ascii="標楷體" w:eastAsia="標楷體" w:hAnsi="標楷體" w:cs="DFMing-Md-HKP-BF" w:hint="eastAsia"/>
          <w:b/>
          <w:color w:val="000000"/>
          <w:kern w:val="0"/>
          <w:sz w:val="40"/>
          <w:szCs w:val="40"/>
        </w:rPr>
      </w:pPr>
    </w:p>
    <w:p w:rsidR="00FA28F2" w:rsidRPr="00FA28F2" w:rsidRDefault="00FA28F2" w:rsidP="00FA28F2">
      <w:pPr>
        <w:autoSpaceDE w:val="0"/>
        <w:autoSpaceDN w:val="0"/>
        <w:adjustRightInd w:val="0"/>
        <w:snapToGrid w:val="0"/>
        <w:jc w:val="center"/>
        <w:rPr>
          <w:rFonts w:ascii="標楷體" w:eastAsia="標楷體" w:hAnsi="標楷體" w:cs="DFMing-Md-HKP-BF"/>
          <w:b/>
          <w:color w:val="000000"/>
          <w:kern w:val="0"/>
          <w:sz w:val="40"/>
          <w:szCs w:val="40"/>
        </w:rPr>
      </w:pPr>
      <w:r w:rsidRPr="00FA28F2">
        <w:rPr>
          <w:rFonts w:ascii="標楷體" w:eastAsia="標楷體" w:hAnsi="標楷體" w:cs="DFMing-Md-HKP-BF" w:hint="eastAsia"/>
          <w:b/>
          <w:color w:val="000000"/>
          <w:kern w:val="0"/>
          <w:sz w:val="40"/>
          <w:szCs w:val="40"/>
        </w:rPr>
        <w:t>教育部補助及委辦經費</w:t>
      </w:r>
      <w:proofErr w:type="gramStart"/>
      <w:r w:rsidRPr="00FA28F2">
        <w:rPr>
          <w:rFonts w:ascii="標楷體" w:eastAsia="標楷體" w:hAnsi="標楷體" w:cs="DFMing-Md-HKP-BF" w:hint="eastAsia"/>
          <w:b/>
          <w:color w:val="000000"/>
          <w:kern w:val="0"/>
          <w:sz w:val="40"/>
          <w:szCs w:val="40"/>
        </w:rPr>
        <w:t>核撥結報</w:t>
      </w:r>
      <w:proofErr w:type="gramEnd"/>
      <w:r w:rsidRPr="00FA28F2">
        <w:rPr>
          <w:rFonts w:ascii="標楷體" w:eastAsia="標楷體" w:hAnsi="標楷體" w:cs="DFMing-Md-HKP-BF" w:hint="eastAsia"/>
          <w:b/>
          <w:color w:val="000000"/>
          <w:kern w:val="0"/>
          <w:sz w:val="40"/>
          <w:szCs w:val="40"/>
        </w:rPr>
        <w:t>作業要點</w:t>
      </w:r>
    </w:p>
    <w:p w:rsidR="00FA28F2" w:rsidRPr="00FA28F2" w:rsidRDefault="00FA28F2" w:rsidP="00FA28F2">
      <w:pPr>
        <w:autoSpaceDE w:val="0"/>
        <w:autoSpaceDN w:val="0"/>
        <w:adjustRightInd w:val="0"/>
        <w:snapToGrid w:val="0"/>
        <w:jc w:val="center"/>
        <w:rPr>
          <w:rFonts w:ascii="標楷體" w:eastAsia="標楷體" w:hAnsi="標楷體" w:cs="DFMing-Md-HKP-BF"/>
          <w:b/>
          <w:color w:val="000000"/>
          <w:kern w:val="0"/>
          <w:sz w:val="40"/>
          <w:szCs w:val="40"/>
        </w:rPr>
      </w:pPr>
      <w:r w:rsidRPr="00FA28F2">
        <w:rPr>
          <w:rFonts w:ascii="標楷體" w:eastAsia="標楷體" w:hAnsi="標楷體" w:cs="DFMing-Md-HKP-BF" w:hint="eastAsia"/>
          <w:b/>
          <w:color w:val="000000"/>
          <w:kern w:val="0"/>
          <w:sz w:val="40"/>
          <w:szCs w:val="40"/>
        </w:rPr>
        <w:t>相關條文節錄</w:t>
      </w:r>
    </w:p>
    <w:p w:rsidR="00FA28F2" w:rsidRPr="00FA28F2" w:rsidRDefault="00FA28F2" w:rsidP="00853BFD">
      <w:pPr>
        <w:autoSpaceDE w:val="0"/>
        <w:autoSpaceDN w:val="0"/>
        <w:adjustRightInd w:val="0"/>
        <w:jc w:val="center"/>
        <w:rPr>
          <w:rFonts w:ascii="標楷體" w:eastAsia="標楷體" w:hAnsi="標楷體" w:cs="DFKaiShu-W7-WIN-BF"/>
          <w:color w:val="000000"/>
          <w:kern w:val="0"/>
          <w:sz w:val="30"/>
          <w:szCs w:val="30"/>
        </w:rPr>
      </w:pPr>
      <w:r w:rsidRPr="00FA28F2">
        <w:rPr>
          <w:rFonts w:ascii="標楷體" w:eastAsia="標楷體" w:hAnsi="標楷體" w:cs="DFKaiShu-W7-WIN-BF" w:hint="eastAsia"/>
          <w:color w:val="000000"/>
          <w:kern w:val="0"/>
          <w:sz w:val="30"/>
          <w:szCs w:val="30"/>
        </w:rPr>
        <w:t>【內容說明】</w:t>
      </w:r>
    </w:p>
    <w:p w:rsidR="00FA28F2" w:rsidRDefault="00FA28F2" w:rsidP="00FA28F2">
      <w:pPr>
        <w:autoSpaceDE w:val="0"/>
        <w:autoSpaceDN w:val="0"/>
        <w:adjustRightInd w:val="0"/>
        <w:rPr>
          <w:rFonts w:ascii="標楷體" w:eastAsia="標楷體" w:hAnsi="標楷體" w:cs="DFMing-Md-HKP-BF"/>
          <w:color w:val="000000"/>
          <w:kern w:val="0"/>
          <w:sz w:val="22"/>
        </w:rPr>
      </w:pPr>
      <w:r w:rsidRPr="00FA28F2">
        <w:rPr>
          <w:rFonts w:ascii="標楷體" w:eastAsia="標楷體" w:hAnsi="標楷體" w:cs="DFMing-Md-HKP-BF" w:hint="eastAsia"/>
          <w:color w:val="000000"/>
          <w:kern w:val="0"/>
          <w:sz w:val="22"/>
        </w:rPr>
        <w:t>「教育部補助及委辦經費</w:t>
      </w:r>
      <w:proofErr w:type="gramStart"/>
      <w:r w:rsidRPr="00FA28F2">
        <w:rPr>
          <w:rFonts w:ascii="標楷體" w:eastAsia="標楷體" w:hAnsi="標楷體" w:cs="DFMing-Md-HKP-BF" w:hint="eastAsia"/>
          <w:color w:val="000000"/>
          <w:kern w:val="0"/>
          <w:sz w:val="22"/>
        </w:rPr>
        <w:t>核撥結報</w:t>
      </w:r>
      <w:proofErr w:type="gramEnd"/>
      <w:r w:rsidRPr="00FA28F2">
        <w:rPr>
          <w:rFonts w:ascii="標楷體" w:eastAsia="標楷體" w:hAnsi="標楷體" w:cs="DFMing-Md-HKP-BF" w:hint="eastAsia"/>
          <w:color w:val="000000"/>
          <w:kern w:val="0"/>
          <w:sz w:val="22"/>
        </w:rPr>
        <w:t>作業要點」中，節錄有關經費編列、支用、請撥</w:t>
      </w:r>
      <w:proofErr w:type="gramStart"/>
      <w:r w:rsidRPr="00FA28F2">
        <w:rPr>
          <w:rFonts w:ascii="標楷體" w:eastAsia="標楷體" w:hAnsi="標楷體" w:cs="DFMing-Md-HKP-BF" w:hint="eastAsia"/>
          <w:color w:val="000000"/>
          <w:kern w:val="0"/>
          <w:sz w:val="22"/>
        </w:rPr>
        <w:t>及核結等</w:t>
      </w:r>
      <w:proofErr w:type="gramEnd"/>
      <w:r w:rsidRPr="00FA28F2">
        <w:rPr>
          <w:rFonts w:ascii="標楷體" w:eastAsia="標楷體" w:hAnsi="標楷體" w:cs="DFMing-Md-HKP-BF" w:hint="eastAsia"/>
          <w:color w:val="000000"/>
          <w:kern w:val="0"/>
          <w:sz w:val="22"/>
        </w:rPr>
        <w:t>之相關規定及說明。</w:t>
      </w:r>
    </w:p>
    <w:p w:rsidR="00FA28F2" w:rsidRPr="00FA28F2" w:rsidRDefault="00FA28F2" w:rsidP="00FA28F2">
      <w:pPr>
        <w:autoSpaceDE w:val="0"/>
        <w:autoSpaceDN w:val="0"/>
        <w:adjustRightInd w:val="0"/>
        <w:rPr>
          <w:rFonts w:ascii="標楷體" w:eastAsia="標楷體" w:hAnsi="標楷體" w:cs="DFMing-Md-HKP-BF"/>
          <w:color w:val="000000"/>
          <w:kern w:val="0"/>
          <w:sz w:val="22"/>
        </w:rPr>
      </w:pPr>
    </w:p>
    <w:p w:rsidR="00FA28F2" w:rsidRPr="00FA28F2" w:rsidRDefault="00FA28F2" w:rsidP="00FA28F2">
      <w:pPr>
        <w:autoSpaceDE w:val="0"/>
        <w:autoSpaceDN w:val="0"/>
        <w:adjustRightInd w:val="0"/>
        <w:rPr>
          <w:rFonts w:ascii="標楷體" w:eastAsia="標楷體" w:hAnsi="標楷體" w:cs="DFHei-W7-WIN-BF"/>
          <w:color w:val="000000"/>
          <w:kern w:val="0"/>
          <w:sz w:val="26"/>
          <w:szCs w:val="26"/>
        </w:rPr>
      </w:pPr>
      <w:r w:rsidRPr="00FA28F2">
        <w:rPr>
          <w:rFonts w:ascii="標楷體" w:eastAsia="標楷體" w:hAnsi="標楷體" w:cs="DFHei-W7-WIN-BF" w:hint="eastAsia"/>
          <w:color w:val="000000"/>
          <w:kern w:val="0"/>
          <w:sz w:val="26"/>
          <w:szCs w:val="26"/>
        </w:rPr>
        <w:t>一、依「教育部補助及委辦經費</w:t>
      </w:r>
      <w:proofErr w:type="gramStart"/>
      <w:r w:rsidRPr="00FA28F2">
        <w:rPr>
          <w:rFonts w:ascii="標楷體" w:eastAsia="標楷體" w:hAnsi="標楷體" w:cs="DFHei-W7-WIN-BF" w:hint="eastAsia"/>
          <w:color w:val="000000"/>
          <w:kern w:val="0"/>
          <w:sz w:val="26"/>
          <w:szCs w:val="26"/>
        </w:rPr>
        <w:t>核撥結報</w:t>
      </w:r>
      <w:proofErr w:type="gramEnd"/>
      <w:r w:rsidRPr="00FA28F2">
        <w:rPr>
          <w:rFonts w:ascii="標楷體" w:eastAsia="標楷體" w:hAnsi="標楷體" w:cs="DFHei-W7-WIN-BF" w:hint="eastAsia"/>
          <w:color w:val="000000"/>
          <w:kern w:val="0"/>
          <w:sz w:val="26"/>
          <w:szCs w:val="26"/>
        </w:rPr>
        <w:t>作業要點」中部分條文：</w:t>
      </w:r>
    </w:p>
    <w:p w:rsidR="00FA28F2" w:rsidRPr="00FA28F2" w:rsidRDefault="00FA28F2" w:rsidP="00FA28F2">
      <w:pPr>
        <w:autoSpaceDE w:val="0"/>
        <w:autoSpaceDN w:val="0"/>
        <w:adjustRightInd w:val="0"/>
        <w:rPr>
          <w:rFonts w:ascii="標楷體" w:eastAsia="標楷體" w:hAnsi="標楷體" w:cs="DFMing-Md-HKP-BF"/>
          <w:color w:val="000000"/>
          <w:kern w:val="0"/>
          <w:sz w:val="22"/>
        </w:rPr>
      </w:pPr>
      <w:r w:rsidRPr="00FA28F2">
        <w:rPr>
          <w:rFonts w:ascii="標楷體" w:eastAsia="標楷體" w:hAnsi="標楷體" w:cs="DFMing-Md-HKP-BF" w:hint="eastAsia"/>
          <w:color w:val="000000"/>
          <w:kern w:val="0"/>
          <w:sz w:val="22"/>
        </w:rPr>
        <w:t>（一）申請補助案件，下列經費不予補助：</w:t>
      </w:r>
    </w:p>
    <w:p w:rsidR="00FA28F2" w:rsidRPr="00FA28F2" w:rsidRDefault="00FA28F2" w:rsidP="00FA28F2">
      <w:pPr>
        <w:autoSpaceDE w:val="0"/>
        <w:autoSpaceDN w:val="0"/>
        <w:adjustRightInd w:val="0"/>
        <w:rPr>
          <w:rFonts w:ascii="標楷體" w:eastAsia="標楷體" w:hAnsi="標楷體" w:cs="DFMing-Md-HKP-BF"/>
          <w:color w:val="000000"/>
          <w:kern w:val="0"/>
          <w:sz w:val="22"/>
        </w:rPr>
      </w:pPr>
      <w:r w:rsidRPr="00FA28F2">
        <w:rPr>
          <w:rFonts w:ascii="標楷體" w:eastAsia="標楷體" w:hAnsi="標楷體" w:cs="TimesNewRoman"/>
          <w:color w:val="000000"/>
          <w:kern w:val="0"/>
          <w:sz w:val="22"/>
        </w:rPr>
        <w:t xml:space="preserve">1. </w:t>
      </w:r>
      <w:r w:rsidRPr="00FA28F2">
        <w:rPr>
          <w:rFonts w:ascii="標楷體" w:eastAsia="標楷體" w:hAnsi="標楷體" w:cs="DFMing-Md-HKP-BF" w:hint="eastAsia"/>
          <w:color w:val="000000"/>
          <w:kern w:val="0"/>
          <w:sz w:val="22"/>
        </w:rPr>
        <w:t>人事費。</w:t>
      </w:r>
    </w:p>
    <w:p w:rsidR="00FA28F2" w:rsidRPr="00FA28F2" w:rsidRDefault="00FA28F2" w:rsidP="00FA28F2">
      <w:pPr>
        <w:autoSpaceDE w:val="0"/>
        <w:autoSpaceDN w:val="0"/>
        <w:adjustRightInd w:val="0"/>
        <w:rPr>
          <w:rFonts w:ascii="標楷體" w:eastAsia="標楷體" w:hAnsi="標楷體" w:cs="DFMing-Md-HKP-BF"/>
          <w:color w:val="000000"/>
          <w:kern w:val="0"/>
          <w:sz w:val="22"/>
        </w:rPr>
      </w:pPr>
      <w:r w:rsidRPr="00FA28F2">
        <w:rPr>
          <w:rFonts w:ascii="標楷體" w:eastAsia="標楷體" w:hAnsi="標楷體" w:cs="TimesNewRoman"/>
          <w:color w:val="000000"/>
          <w:kern w:val="0"/>
          <w:sz w:val="22"/>
        </w:rPr>
        <w:t xml:space="preserve">2. </w:t>
      </w:r>
      <w:r w:rsidRPr="00FA28F2">
        <w:rPr>
          <w:rFonts w:ascii="標楷體" w:eastAsia="標楷體" w:hAnsi="標楷體" w:cs="DFMing-Md-HKP-BF" w:hint="eastAsia"/>
          <w:color w:val="000000"/>
          <w:kern w:val="0"/>
          <w:sz w:val="22"/>
        </w:rPr>
        <w:t>內部場地使用費。</w:t>
      </w:r>
    </w:p>
    <w:p w:rsidR="00FA28F2" w:rsidRDefault="00FA28F2" w:rsidP="00FA28F2">
      <w:pPr>
        <w:autoSpaceDE w:val="0"/>
        <w:autoSpaceDN w:val="0"/>
        <w:adjustRightInd w:val="0"/>
        <w:rPr>
          <w:rFonts w:ascii="標楷體" w:eastAsia="標楷體" w:hAnsi="標楷體" w:cs="DFMing-Md-HKP-BF"/>
          <w:color w:val="000000"/>
          <w:kern w:val="0"/>
          <w:sz w:val="22"/>
        </w:rPr>
      </w:pPr>
      <w:r w:rsidRPr="00FA28F2">
        <w:rPr>
          <w:rFonts w:ascii="標楷體" w:eastAsia="標楷體" w:hAnsi="標楷體" w:cs="TimesNewRoman"/>
          <w:color w:val="000000"/>
          <w:kern w:val="0"/>
          <w:sz w:val="22"/>
        </w:rPr>
        <w:t xml:space="preserve">3. </w:t>
      </w:r>
      <w:r w:rsidRPr="00FA28F2">
        <w:rPr>
          <w:rFonts w:ascii="標楷體" w:eastAsia="標楷體" w:hAnsi="標楷體" w:cs="DFMing-Md-HKP-BF" w:hint="eastAsia"/>
          <w:color w:val="000000"/>
          <w:kern w:val="0"/>
          <w:sz w:val="22"/>
        </w:rPr>
        <w:t>行政管理費：包括機關、學校或團體內部之水電費、電話費、燃料費及設備維護等費用。</w:t>
      </w:r>
    </w:p>
    <w:p w:rsidR="00FA28F2" w:rsidRPr="00FA28F2" w:rsidRDefault="00FA28F2" w:rsidP="00FA28F2">
      <w:pPr>
        <w:autoSpaceDE w:val="0"/>
        <w:autoSpaceDN w:val="0"/>
        <w:adjustRightInd w:val="0"/>
        <w:rPr>
          <w:rFonts w:ascii="標楷體" w:eastAsia="標楷體" w:hAnsi="標楷體" w:cs="DFMing-Md-HKP-BF"/>
          <w:color w:val="000000"/>
          <w:kern w:val="0"/>
          <w:sz w:val="22"/>
        </w:rPr>
      </w:pPr>
    </w:p>
    <w:p w:rsidR="00FA28F2" w:rsidRPr="00FA28F2" w:rsidRDefault="00FA28F2" w:rsidP="00FA28F2">
      <w:pPr>
        <w:autoSpaceDE w:val="0"/>
        <w:autoSpaceDN w:val="0"/>
        <w:adjustRightInd w:val="0"/>
        <w:rPr>
          <w:rFonts w:ascii="標楷體" w:eastAsia="標楷體" w:hAnsi="標楷體" w:cs="DFMing-Md-HKP-BF"/>
          <w:color w:val="000000"/>
          <w:kern w:val="0"/>
          <w:sz w:val="22"/>
        </w:rPr>
      </w:pPr>
      <w:r w:rsidRPr="00FA28F2">
        <w:rPr>
          <w:rFonts w:ascii="標楷體" w:eastAsia="標楷體" w:hAnsi="標楷體" w:cs="DFMing-Md-HKP-BF" w:hint="eastAsia"/>
          <w:color w:val="000000"/>
          <w:kern w:val="0"/>
          <w:sz w:val="22"/>
        </w:rPr>
        <w:t>（二）</w:t>
      </w:r>
      <w:r w:rsidRPr="00D33F42">
        <w:rPr>
          <w:rFonts w:ascii="標楷體" w:eastAsia="標楷體" w:hAnsi="標楷體" w:cs="DFMing-Md-HKP-BF" w:hint="eastAsia"/>
          <w:color w:val="0000FF"/>
          <w:kern w:val="0"/>
          <w:sz w:val="22"/>
        </w:rPr>
        <w:t>受本部補助之機關、學校或團體人員，</w:t>
      </w:r>
      <w:r w:rsidRPr="00D33F42">
        <w:rPr>
          <w:rFonts w:ascii="標楷體" w:eastAsia="標楷體" w:hAnsi="標楷體" w:cs="DFMing-Md-HKP-BF" w:hint="eastAsia"/>
          <w:color w:val="FF0000"/>
          <w:kern w:val="0"/>
          <w:sz w:val="22"/>
        </w:rPr>
        <w:t>不得</w:t>
      </w:r>
      <w:r w:rsidRPr="00D33F42">
        <w:rPr>
          <w:rFonts w:ascii="標楷體" w:eastAsia="標楷體" w:hAnsi="標楷體" w:cs="DFMing-Md-HKP-BF" w:hint="eastAsia"/>
          <w:color w:val="0000FF"/>
          <w:kern w:val="0"/>
          <w:sz w:val="22"/>
        </w:rPr>
        <w:t>支給下列經費：</w:t>
      </w:r>
    </w:p>
    <w:p w:rsidR="00FA28F2" w:rsidRPr="00FA28F2" w:rsidRDefault="00FA28F2" w:rsidP="00FA28F2">
      <w:pPr>
        <w:autoSpaceDE w:val="0"/>
        <w:autoSpaceDN w:val="0"/>
        <w:adjustRightInd w:val="0"/>
        <w:rPr>
          <w:rFonts w:ascii="標楷體" w:eastAsia="標楷體" w:hAnsi="標楷體" w:cs="DFMing-Md-HKP-BF"/>
          <w:color w:val="000000"/>
          <w:kern w:val="0"/>
          <w:sz w:val="22"/>
        </w:rPr>
      </w:pPr>
      <w:r w:rsidRPr="00FA28F2">
        <w:rPr>
          <w:rFonts w:ascii="標楷體" w:eastAsia="標楷體" w:hAnsi="標楷體" w:cs="TimesNewRoman"/>
          <w:color w:val="000000"/>
          <w:kern w:val="0"/>
          <w:sz w:val="22"/>
        </w:rPr>
        <w:t xml:space="preserve">1. </w:t>
      </w:r>
      <w:r w:rsidRPr="00D33F42">
        <w:rPr>
          <w:rFonts w:ascii="標楷體" w:eastAsia="標楷體" w:hAnsi="標楷體" w:cs="DFMing-Md-HKP-BF" w:hint="eastAsia"/>
          <w:color w:val="FF0000"/>
          <w:kern w:val="0"/>
          <w:sz w:val="22"/>
        </w:rPr>
        <w:t>出席費</w:t>
      </w:r>
      <w:r w:rsidRPr="00FA28F2">
        <w:rPr>
          <w:rFonts w:ascii="標楷體" w:eastAsia="標楷體" w:hAnsi="標楷體" w:cs="DFMing-Md-HKP-BF" w:hint="eastAsia"/>
          <w:color w:val="000000"/>
          <w:kern w:val="0"/>
          <w:sz w:val="22"/>
        </w:rPr>
        <w:t>：依行政院訂定之各機關學校出席費及稿費支給要點規定，本機關學校（含任務編組）人員及應邀機關學校指派出席代表，雖出席會議，不得支領出席費。</w:t>
      </w:r>
    </w:p>
    <w:p w:rsidR="00FA28F2" w:rsidRPr="00FA28F2" w:rsidRDefault="00FA28F2" w:rsidP="00FA28F2">
      <w:pPr>
        <w:autoSpaceDE w:val="0"/>
        <w:autoSpaceDN w:val="0"/>
        <w:adjustRightInd w:val="0"/>
        <w:rPr>
          <w:rFonts w:ascii="標楷體" w:eastAsia="標楷體" w:hAnsi="標楷體" w:cs="DFMing-Md-HKP-BF"/>
          <w:color w:val="000000"/>
          <w:kern w:val="0"/>
          <w:sz w:val="22"/>
        </w:rPr>
      </w:pPr>
      <w:r w:rsidRPr="00FA28F2">
        <w:rPr>
          <w:rFonts w:ascii="標楷體" w:eastAsia="標楷體" w:hAnsi="標楷體" w:cs="TimesNewRoman"/>
          <w:color w:val="000000"/>
          <w:kern w:val="0"/>
          <w:sz w:val="22"/>
        </w:rPr>
        <w:t xml:space="preserve">2. </w:t>
      </w:r>
      <w:r w:rsidRPr="00D33F42">
        <w:rPr>
          <w:rFonts w:ascii="標楷體" w:eastAsia="標楷體" w:hAnsi="標楷體" w:cs="DFMing-Md-HKP-BF" w:hint="eastAsia"/>
          <w:color w:val="FF0000"/>
          <w:kern w:val="0"/>
          <w:sz w:val="22"/>
        </w:rPr>
        <w:t>稿費</w:t>
      </w:r>
      <w:r w:rsidRPr="00FA28F2">
        <w:rPr>
          <w:rFonts w:ascii="標楷體" w:eastAsia="標楷體" w:hAnsi="標楷體" w:cs="DFMing-Md-HKP-BF" w:hint="eastAsia"/>
          <w:color w:val="000000"/>
          <w:kern w:val="0"/>
          <w:sz w:val="22"/>
        </w:rPr>
        <w:t>：依行政院訂定之各機關學校出席費及稿費支給要點規定，各機關學校處理與業務有關之重要文件資料，交本機關學校人員撰述、翻譯或編審者，不得支給稿費。機關學校處理與業務有關之重要文件資料，交本機關學校人員撰述、翻譯或編審者，不得支給稿費；另稿費涉及支給，編列稿費應備註說明其必要性、內容及對象。</w:t>
      </w:r>
    </w:p>
    <w:p w:rsidR="00B22241" w:rsidRDefault="00FA28F2" w:rsidP="00FA28F2">
      <w:pPr>
        <w:autoSpaceDE w:val="0"/>
        <w:autoSpaceDN w:val="0"/>
        <w:adjustRightInd w:val="0"/>
        <w:rPr>
          <w:rFonts w:ascii="標楷體" w:eastAsia="標楷體" w:hAnsi="標楷體" w:cs="DFMing-Md-HKP-BF"/>
          <w:color w:val="000000"/>
          <w:kern w:val="0"/>
          <w:sz w:val="22"/>
        </w:rPr>
      </w:pPr>
      <w:r w:rsidRPr="00FA28F2">
        <w:rPr>
          <w:rFonts w:ascii="標楷體" w:eastAsia="標楷體" w:hAnsi="標楷體" w:cs="TimesNewRoman"/>
          <w:color w:val="000000"/>
          <w:kern w:val="0"/>
          <w:sz w:val="22"/>
        </w:rPr>
        <w:t xml:space="preserve">3. </w:t>
      </w:r>
      <w:r w:rsidRPr="00D33F42">
        <w:rPr>
          <w:rFonts w:ascii="標楷體" w:eastAsia="標楷體" w:hAnsi="標楷體" w:cs="DFMing-Md-HKP-BF" w:hint="eastAsia"/>
          <w:color w:val="FF0000"/>
          <w:kern w:val="0"/>
          <w:sz w:val="22"/>
        </w:rPr>
        <w:t>審查費</w:t>
      </w:r>
      <w:r w:rsidRPr="00FA28F2">
        <w:rPr>
          <w:rFonts w:ascii="標楷體" w:eastAsia="標楷體" w:hAnsi="標楷體" w:cs="DFMing-Md-HKP-BF" w:hint="eastAsia"/>
          <w:color w:val="000000"/>
          <w:kern w:val="0"/>
          <w:sz w:val="22"/>
        </w:rPr>
        <w:t>：審查費係本機關基於業務上之需要，委請本機關以外之專家學者審查有關計畫、稿件及案件等所支付之酬勞，本機關人員不得支領。</w:t>
      </w:r>
    </w:p>
    <w:p w:rsidR="00FA28F2" w:rsidRDefault="00FA28F2" w:rsidP="00FA28F2">
      <w:pPr>
        <w:autoSpaceDE w:val="0"/>
        <w:autoSpaceDN w:val="0"/>
        <w:adjustRightInd w:val="0"/>
        <w:rPr>
          <w:rFonts w:ascii="標楷體" w:eastAsia="標楷體" w:hAnsi="標楷體"/>
        </w:rPr>
      </w:pPr>
      <w:r w:rsidRPr="00FA28F2">
        <w:rPr>
          <w:rFonts w:ascii="標楷體" w:eastAsia="標楷體" w:hAnsi="標楷體" w:hint="eastAsia"/>
        </w:rPr>
        <w:t>4. 工</w:t>
      </w:r>
      <w:r w:rsidRPr="00414F2E">
        <w:rPr>
          <w:rFonts w:ascii="標楷體" w:eastAsia="標楷體" w:hAnsi="標楷體" w:hint="eastAsia"/>
          <w:color w:val="0033CC"/>
        </w:rPr>
        <w:t>作費、主持費、引言人費、諮詢費：補助計畫之擬訂及執行為受補助機關、學校或團體之職責範圍，其業務推動係屬本職工作，除實際擔任授課人員，得依規定支領</w:t>
      </w:r>
      <w:r w:rsidRPr="00D33F42">
        <w:rPr>
          <w:rFonts w:ascii="標楷體" w:eastAsia="標楷體" w:hAnsi="標楷體" w:hint="eastAsia"/>
          <w:color w:val="0000FF"/>
          <w:u w:val="single"/>
        </w:rPr>
        <w:t>講座鐘點費</w:t>
      </w:r>
      <w:r w:rsidRPr="00414F2E">
        <w:rPr>
          <w:rFonts w:ascii="標楷體" w:eastAsia="標楷體" w:hAnsi="標楷體" w:hint="eastAsia"/>
          <w:color w:val="0033CC"/>
        </w:rPr>
        <w:t>外</w:t>
      </w:r>
      <w:r w:rsidRPr="00FA28F2">
        <w:rPr>
          <w:rFonts w:ascii="標楷體" w:eastAsia="標楷體" w:hAnsi="標楷體" w:hint="eastAsia"/>
        </w:rPr>
        <w:t>，</w:t>
      </w:r>
      <w:r w:rsidRPr="00414F2E">
        <w:rPr>
          <w:rFonts w:ascii="標楷體" w:eastAsia="標楷體" w:hAnsi="標楷體" w:hint="eastAsia"/>
          <w:color w:val="0033CC"/>
        </w:rPr>
        <w:t>本機關人員不得支領工作費及相關酬勞</w:t>
      </w:r>
      <w:r w:rsidRPr="00FA28F2">
        <w:rPr>
          <w:rFonts w:ascii="標楷體" w:eastAsia="標楷體" w:hAnsi="標楷體" w:hint="eastAsia"/>
        </w:rPr>
        <w:t>；即本計畫之補助經費不得編列加班費，如有必要，得由該機關年度經費核實支領加班費。</w:t>
      </w:r>
    </w:p>
    <w:p w:rsidR="00853BFD" w:rsidRPr="00853BFD" w:rsidRDefault="00853BFD" w:rsidP="00FA28F2">
      <w:pPr>
        <w:autoSpaceDE w:val="0"/>
        <w:autoSpaceDN w:val="0"/>
        <w:adjustRightInd w:val="0"/>
        <w:rPr>
          <w:rFonts w:ascii="標楷體" w:eastAsia="標楷體" w:hAnsi="標楷體"/>
        </w:rPr>
      </w:pPr>
    </w:p>
    <w:p w:rsidR="00FA28F2" w:rsidRPr="00FA28F2" w:rsidRDefault="00FA28F2" w:rsidP="00FA28F2">
      <w:pPr>
        <w:autoSpaceDE w:val="0"/>
        <w:autoSpaceDN w:val="0"/>
        <w:adjustRightInd w:val="0"/>
        <w:rPr>
          <w:rFonts w:ascii="標楷體" w:eastAsia="標楷體" w:hAnsi="標楷體"/>
        </w:rPr>
      </w:pPr>
      <w:r w:rsidRPr="00FA28F2">
        <w:rPr>
          <w:rFonts w:ascii="標楷體" w:eastAsia="標楷體" w:hAnsi="標楷體" w:hint="eastAsia"/>
        </w:rPr>
        <w:t>（三）其他注意事項</w:t>
      </w:r>
    </w:p>
    <w:p w:rsidR="00FA28F2" w:rsidRPr="00FA28F2" w:rsidRDefault="00FA28F2" w:rsidP="00FA28F2">
      <w:pPr>
        <w:autoSpaceDE w:val="0"/>
        <w:autoSpaceDN w:val="0"/>
        <w:adjustRightInd w:val="0"/>
        <w:rPr>
          <w:rFonts w:ascii="標楷體" w:eastAsia="標楷體" w:hAnsi="標楷體"/>
        </w:rPr>
      </w:pPr>
      <w:r w:rsidRPr="00FA28F2">
        <w:rPr>
          <w:rFonts w:ascii="標楷體" w:eastAsia="標楷體" w:hAnsi="標楷體" w:hint="eastAsia"/>
        </w:rPr>
        <w:t xml:space="preserve">1. </w:t>
      </w:r>
      <w:r w:rsidRPr="00414F2E">
        <w:rPr>
          <w:rFonts w:ascii="標楷體" w:eastAsia="標楷體" w:hAnsi="標楷體" w:hint="eastAsia"/>
          <w:color w:val="0033CC"/>
        </w:rPr>
        <w:t>印刷費</w:t>
      </w:r>
      <w:r w:rsidRPr="00FA28F2">
        <w:rPr>
          <w:rFonts w:ascii="標楷體" w:eastAsia="標楷體" w:hAnsi="標楷體" w:hint="eastAsia"/>
        </w:rPr>
        <w:t>：研習手冊、成果印製、講義資料、教材印刷、成果彙整等紙張手冊印製全部皆屬之，請合併一個大項目，後加欄位細分小項次；另不得編列教材編纂費。</w:t>
      </w:r>
    </w:p>
    <w:p w:rsidR="00853BFD" w:rsidRDefault="00FA28F2" w:rsidP="00FA28F2">
      <w:pPr>
        <w:autoSpaceDE w:val="0"/>
        <w:autoSpaceDN w:val="0"/>
        <w:adjustRightInd w:val="0"/>
        <w:rPr>
          <w:rFonts w:ascii="標楷體" w:eastAsia="標楷體" w:hAnsi="標楷體"/>
        </w:rPr>
      </w:pPr>
      <w:r w:rsidRPr="00FA28F2">
        <w:rPr>
          <w:rFonts w:ascii="標楷體" w:eastAsia="標楷體" w:hAnsi="標楷體" w:hint="eastAsia"/>
        </w:rPr>
        <w:t xml:space="preserve">2. </w:t>
      </w:r>
      <w:r w:rsidRPr="00414F2E">
        <w:rPr>
          <w:rFonts w:ascii="標楷體" w:eastAsia="標楷體" w:hAnsi="標楷體" w:hint="eastAsia"/>
          <w:color w:val="0033CC"/>
        </w:rPr>
        <w:t>膳費</w:t>
      </w:r>
      <w:r w:rsidRPr="00FA28F2">
        <w:rPr>
          <w:rFonts w:ascii="標楷體" w:eastAsia="標楷體" w:hAnsi="標楷體" w:hint="eastAsia"/>
        </w:rPr>
        <w:t>：內應含三餐及茶點，不得額外編列茶水飲料等費用。所有經費表有茶水或誤餐費或誤餐費（含茶水）的，請全部</w:t>
      </w:r>
      <w:proofErr w:type="gramStart"/>
      <w:r w:rsidRPr="00FA28F2">
        <w:rPr>
          <w:rFonts w:ascii="標楷體" w:eastAsia="標楷體" w:hAnsi="標楷體" w:hint="eastAsia"/>
        </w:rPr>
        <w:t>併</w:t>
      </w:r>
      <w:proofErr w:type="gramEnd"/>
      <w:r w:rsidRPr="00FA28F2">
        <w:rPr>
          <w:rFonts w:ascii="標楷體" w:eastAsia="標楷體" w:hAnsi="標楷體" w:hint="eastAsia"/>
        </w:rPr>
        <w:t>計為「膳費」。</w:t>
      </w:r>
    </w:p>
    <w:p w:rsidR="00FA28F2" w:rsidRPr="00FA28F2" w:rsidRDefault="00FA28F2" w:rsidP="00FA28F2">
      <w:pPr>
        <w:autoSpaceDE w:val="0"/>
        <w:autoSpaceDN w:val="0"/>
        <w:adjustRightInd w:val="0"/>
        <w:rPr>
          <w:rFonts w:ascii="標楷體" w:eastAsia="標楷體" w:hAnsi="標楷體"/>
        </w:rPr>
      </w:pPr>
      <w:r w:rsidRPr="00FA28F2">
        <w:rPr>
          <w:rFonts w:ascii="標楷體" w:eastAsia="標楷體" w:hAnsi="標楷體" w:hint="eastAsia"/>
        </w:rPr>
        <w:t xml:space="preserve">3. </w:t>
      </w:r>
      <w:r w:rsidRPr="00414F2E">
        <w:rPr>
          <w:rFonts w:ascii="標楷體" w:eastAsia="標楷體" w:hAnsi="標楷體" w:hint="eastAsia"/>
          <w:color w:val="0033CC"/>
        </w:rPr>
        <w:t>保險費</w:t>
      </w:r>
      <w:r w:rsidRPr="00FA28F2">
        <w:rPr>
          <w:rFonts w:ascii="標楷體" w:eastAsia="標楷體" w:hAnsi="標楷體" w:hint="eastAsia"/>
        </w:rPr>
        <w:t>：「公務人員因公傷殘死亡慰問金發給辦法」施行後，各機關學校不得再為其公教人員投保額外險，僅得為非上開與會人員辦理保險，</w:t>
      </w:r>
      <w:proofErr w:type="gramStart"/>
      <w:r w:rsidRPr="00FA28F2">
        <w:rPr>
          <w:rFonts w:ascii="標楷體" w:eastAsia="標楷體" w:hAnsi="標楷體" w:hint="eastAsia"/>
        </w:rPr>
        <w:t>爰</w:t>
      </w:r>
      <w:proofErr w:type="gramEnd"/>
      <w:r w:rsidRPr="00FA28F2">
        <w:rPr>
          <w:rFonts w:ascii="標楷體" w:eastAsia="標楷體" w:hAnsi="標楷體" w:hint="eastAsia"/>
        </w:rPr>
        <w:t>保險費需註明公務人員除外。</w:t>
      </w:r>
    </w:p>
    <w:p w:rsidR="00FA28F2" w:rsidRPr="00FA28F2" w:rsidRDefault="00FA28F2" w:rsidP="00FA28F2">
      <w:pPr>
        <w:autoSpaceDE w:val="0"/>
        <w:autoSpaceDN w:val="0"/>
        <w:adjustRightInd w:val="0"/>
        <w:rPr>
          <w:rFonts w:ascii="標楷體" w:eastAsia="標楷體" w:hAnsi="標楷體"/>
        </w:rPr>
      </w:pPr>
      <w:r w:rsidRPr="00FA28F2">
        <w:rPr>
          <w:rFonts w:ascii="標楷體" w:eastAsia="標楷體" w:hAnsi="標楷體" w:hint="eastAsia"/>
        </w:rPr>
        <w:t xml:space="preserve">4. </w:t>
      </w:r>
      <w:r w:rsidRPr="00414F2E">
        <w:rPr>
          <w:rFonts w:ascii="標楷體" w:eastAsia="標楷體" w:hAnsi="標楷體" w:hint="eastAsia"/>
          <w:color w:val="0033CC"/>
        </w:rPr>
        <w:t>場地佈置費</w:t>
      </w:r>
      <w:r w:rsidRPr="00FA28F2">
        <w:rPr>
          <w:rFonts w:ascii="標楷體" w:eastAsia="標楷體" w:hAnsi="標楷體" w:hint="eastAsia"/>
        </w:rPr>
        <w:t>：不補助內部場地使用費，可編場地佈置費，（實報實銷但不宜高於3000 元）。</w:t>
      </w:r>
    </w:p>
    <w:p w:rsidR="00FA28F2" w:rsidRPr="00FA28F2" w:rsidRDefault="00FA28F2" w:rsidP="00FA28F2">
      <w:pPr>
        <w:autoSpaceDE w:val="0"/>
        <w:autoSpaceDN w:val="0"/>
        <w:adjustRightInd w:val="0"/>
        <w:rPr>
          <w:rFonts w:ascii="標楷體" w:eastAsia="標楷體" w:hAnsi="標楷體"/>
        </w:rPr>
      </w:pPr>
      <w:r w:rsidRPr="00FA28F2">
        <w:rPr>
          <w:rFonts w:ascii="標楷體" w:eastAsia="標楷體" w:hAnsi="標楷體" w:hint="eastAsia"/>
        </w:rPr>
        <w:lastRenderedPageBreak/>
        <w:t xml:space="preserve">5. </w:t>
      </w:r>
      <w:r w:rsidRPr="00414F2E">
        <w:rPr>
          <w:rFonts w:ascii="標楷體" w:eastAsia="標楷體" w:hAnsi="標楷體" w:hint="eastAsia"/>
          <w:color w:val="0033CC"/>
        </w:rPr>
        <w:t>雜支</w:t>
      </w:r>
      <w:r w:rsidRPr="00FA28F2">
        <w:rPr>
          <w:rFonts w:ascii="標楷體" w:eastAsia="標楷體" w:hAnsi="標楷體" w:hint="eastAsia"/>
        </w:rPr>
        <w:t>：文具用品、紙張、電腦耗材墨水匣、郵資、水電等，全部都屬於</w:t>
      </w:r>
      <w:proofErr w:type="gramStart"/>
      <w:r w:rsidRPr="00FA28F2">
        <w:rPr>
          <w:rFonts w:ascii="標楷體" w:eastAsia="標楷體" w:hAnsi="標楷體" w:hint="eastAsia"/>
        </w:rPr>
        <w:t>雜支請併入</w:t>
      </w:r>
      <w:proofErr w:type="gramEnd"/>
      <w:r w:rsidRPr="00FA28F2">
        <w:rPr>
          <w:rFonts w:ascii="標楷體" w:eastAsia="標楷體" w:hAnsi="標楷體" w:hint="eastAsia"/>
        </w:rPr>
        <w:t>計算，不能單獨列出「文具紙張」或「電腦耗材」等文字。</w:t>
      </w:r>
    </w:p>
    <w:p w:rsidR="00FA28F2" w:rsidRPr="00FA28F2" w:rsidRDefault="00FA28F2" w:rsidP="00FA28F2">
      <w:pPr>
        <w:autoSpaceDE w:val="0"/>
        <w:autoSpaceDN w:val="0"/>
        <w:adjustRightInd w:val="0"/>
        <w:rPr>
          <w:rFonts w:ascii="標楷體" w:eastAsia="標楷體" w:hAnsi="標楷體"/>
        </w:rPr>
      </w:pPr>
      <w:r w:rsidRPr="00FA28F2">
        <w:rPr>
          <w:rFonts w:ascii="標楷體" w:eastAsia="標楷體" w:hAnsi="標楷體" w:hint="eastAsia"/>
        </w:rPr>
        <w:t>6. 獎金、禮券：</w:t>
      </w:r>
      <w:proofErr w:type="gramStart"/>
      <w:r w:rsidRPr="00FA28F2">
        <w:rPr>
          <w:rFonts w:ascii="標楷體" w:eastAsia="標楷體" w:hAnsi="標楷體" w:hint="eastAsia"/>
        </w:rPr>
        <w:t>本署計畫</w:t>
      </w:r>
      <w:proofErr w:type="gramEnd"/>
      <w:r w:rsidRPr="00FA28F2">
        <w:rPr>
          <w:rFonts w:ascii="標楷體" w:eastAsia="標楷體" w:hAnsi="標楷體" w:hint="eastAsia"/>
        </w:rPr>
        <w:t>多數</w:t>
      </w:r>
      <w:r w:rsidRPr="006A002E">
        <w:rPr>
          <w:rFonts w:ascii="標楷體" w:eastAsia="標楷體" w:hAnsi="標楷體" w:hint="eastAsia"/>
          <w:color w:val="FF0000"/>
        </w:rPr>
        <w:t>不會同意編獎金或禮券</w:t>
      </w:r>
      <w:r w:rsidRPr="00FA28F2">
        <w:rPr>
          <w:rFonts w:ascii="標楷體" w:eastAsia="標楷體" w:hAnsi="標楷體" w:hint="eastAsia"/>
        </w:rPr>
        <w:t>等類似項目，這些都要專案報行政院的，也不見得會同意。</w:t>
      </w:r>
    </w:p>
    <w:p w:rsidR="00853BFD" w:rsidRDefault="00853BFD" w:rsidP="00FA28F2">
      <w:pPr>
        <w:autoSpaceDE w:val="0"/>
        <w:autoSpaceDN w:val="0"/>
        <w:adjustRightInd w:val="0"/>
        <w:rPr>
          <w:rFonts w:ascii="標楷體" w:eastAsia="標楷體" w:hAnsi="標楷體"/>
        </w:rPr>
      </w:pPr>
    </w:p>
    <w:p w:rsidR="00FA28F2" w:rsidRDefault="00FA28F2" w:rsidP="00FA28F2">
      <w:pPr>
        <w:autoSpaceDE w:val="0"/>
        <w:autoSpaceDN w:val="0"/>
        <w:adjustRightInd w:val="0"/>
        <w:rPr>
          <w:rFonts w:ascii="標楷體" w:eastAsia="標楷體" w:hAnsi="標楷體"/>
        </w:rPr>
      </w:pPr>
      <w:r w:rsidRPr="00FA28F2">
        <w:rPr>
          <w:rFonts w:ascii="標楷體" w:eastAsia="標楷體" w:hAnsi="標楷體" w:hint="eastAsia"/>
        </w:rPr>
        <w:t>二、「公務人員因公傷殘死亡慰問金發給辦法」施行後，各機關學校不得再為其公教人員投保額外險，</w:t>
      </w:r>
      <w:proofErr w:type="gramStart"/>
      <w:r w:rsidRPr="00FA28F2">
        <w:rPr>
          <w:rFonts w:ascii="標楷體" w:eastAsia="標楷體" w:hAnsi="標楷體" w:hint="eastAsia"/>
        </w:rPr>
        <w:t>爰</w:t>
      </w:r>
      <w:proofErr w:type="gramEnd"/>
      <w:r w:rsidRPr="00FA28F2">
        <w:rPr>
          <w:rFonts w:ascii="標楷體" w:eastAsia="標楷體" w:hAnsi="標楷體" w:hint="eastAsia"/>
        </w:rPr>
        <w:t>不能重複編列保險費，僅得為非上開與會人員辦理保險。</w:t>
      </w:r>
    </w:p>
    <w:p w:rsidR="00853BFD" w:rsidRPr="00FA28F2" w:rsidRDefault="00853BFD" w:rsidP="00FA28F2">
      <w:pPr>
        <w:autoSpaceDE w:val="0"/>
        <w:autoSpaceDN w:val="0"/>
        <w:adjustRightInd w:val="0"/>
        <w:rPr>
          <w:rFonts w:ascii="標楷體" w:eastAsia="標楷體" w:hAnsi="標楷體"/>
        </w:rPr>
      </w:pPr>
    </w:p>
    <w:p w:rsidR="00FA28F2" w:rsidRDefault="00FA28F2" w:rsidP="00FA28F2">
      <w:pPr>
        <w:autoSpaceDE w:val="0"/>
        <w:autoSpaceDN w:val="0"/>
        <w:adjustRightInd w:val="0"/>
        <w:rPr>
          <w:rFonts w:ascii="標楷體" w:eastAsia="標楷體" w:hAnsi="標楷體"/>
        </w:rPr>
      </w:pPr>
      <w:r w:rsidRPr="00FA28F2">
        <w:rPr>
          <w:rFonts w:ascii="標楷體" w:eastAsia="標楷體" w:hAnsi="標楷體" w:hint="eastAsia"/>
        </w:rPr>
        <w:t>三、各縣市另訂有經費標準，惟不</w:t>
      </w:r>
      <w:proofErr w:type="gramStart"/>
      <w:r w:rsidRPr="00FA28F2">
        <w:rPr>
          <w:rFonts w:ascii="標楷體" w:eastAsia="標楷體" w:hAnsi="標楷體" w:hint="eastAsia"/>
        </w:rPr>
        <w:t>超過本署訂</w:t>
      </w:r>
      <w:proofErr w:type="gramEnd"/>
      <w:r w:rsidRPr="00FA28F2">
        <w:rPr>
          <w:rFonts w:ascii="標楷體" w:eastAsia="標楷體" w:hAnsi="標楷體" w:hint="eastAsia"/>
        </w:rPr>
        <w:t>定標準為限；另各縣市經審查通過之計畫，務必請縣市政府相關單位依權責審核檢視各項編列細項及標準是否妥適，再連同</w:t>
      </w:r>
      <w:proofErr w:type="gramStart"/>
      <w:r w:rsidRPr="00FA28F2">
        <w:rPr>
          <w:rFonts w:ascii="標楷體" w:eastAsia="標楷體" w:hAnsi="標楷體" w:hint="eastAsia"/>
        </w:rPr>
        <w:t>計畫報署核</w:t>
      </w:r>
      <w:proofErr w:type="gramEnd"/>
      <w:r w:rsidRPr="00FA28F2">
        <w:rPr>
          <w:rFonts w:ascii="標楷體" w:eastAsia="標楷體" w:hAnsi="標楷體" w:hint="eastAsia"/>
        </w:rPr>
        <w:t>備。</w:t>
      </w:r>
    </w:p>
    <w:p w:rsidR="00853BFD" w:rsidRPr="00FA28F2" w:rsidRDefault="00853BFD" w:rsidP="00FA28F2">
      <w:pPr>
        <w:autoSpaceDE w:val="0"/>
        <w:autoSpaceDN w:val="0"/>
        <w:adjustRightInd w:val="0"/>
        <w:rPr>
          <w:rFonts w:ascii="標楷體" w:eastAsia="標楷體" w:hAnsi="標楷體"/>
        </w:rPr>
      </w:pPr>
    </w:p>
    <w:p w:rsidR="00FA28F2" w:rsidRDefault="00FA28F2" w:rsidP="00FA28F2">
      <w:pPr>
        <w:autoSpaceDE w:val="0"/>
        <w:autoSpaceDN w:val="0"/>
        <w:adjustRightInd w:val="0"/>
        <w:rPr>
          <w:rFonts w:ascii="標楷體" w:eastAsia="標楷體" w:hAnsi="標楷體"/>
        </w:rPr>
      </w:pPr>
      <w:r w:rsidRPr="00FA28F2">
        <w:rPr>
          <w:rFonts w:ascii="標楷體" w:eastAsia="標楷體" w:hAnsi="標楷體" w:hint="eastAsia"/>
        </w:rPr>
        <w:t>四、經費撥付原則：計畫經核定後，先行請撥第一期經費，已撥經費執行率達百分之七十以上時，得請撥次二期所需經費。請撥次一期經費時，應檢附「教育部國民及學前教育署補助經費</w:t>
      </w:r>
      <w:proofErr w:type="gramStart"/>
      <w:r w:rsidRPr="00FA28F2">
        <w:rPr>
          <w:rFonts w:ascii="標楷體" w:eastAsia="標楷體" w:hAnsi="標楷體" w:hint="eastAsia"/>
        </w:rPr>
        <w:t>請撥單</w:t>
      </w:r>
      <w:proofErr w:type="gramEnd"/>
      <w:r w:rsidRPr="00FA28F2">
        <w:rPr>
          <w:rFonts w:ascii="標楷體" w:eastAsia="標楷體" w:hAnsi="標楷體" w:hint="eastAsia"/>
        </w:rPr>
        <w:t>」。</w:t>
      </w:r>
    </w:p>
    <w:p w:rsidR="00853BFD" w:rsidRPr="00FA28F2" w:rsidRDefault="00853BFD" w:rsidP="00FA28F2">
      <w:pPr>
        <w:autoSpaceDE w:val="0"/>
        <w:autoSpaceDN w:val="0"/>
        <w:adjustRightInd w:val="0"/>
        <w:rPr>
          <w:rFonts w:ascii="標楷體" w:eastAsia="標楷體" w:hAnsi="標楷體"/>
        </w:rPr>
      </w:pPr>
    </w:p>
    <w:p w:rsidR="00FA28F2" w:rsidRPr="00FA28F2" w:rsidRDefault="00FA28F2" w:rsidP="00FA28F2">
      <w:pPr>
        <w:autoSpaceDE w:val="0"/>
        <w:autoSpaceDN w:val="0"/>
        <w:adjustRightInd w:val="0"/>
        <w:rPr>
          <w:rFonts w:ascii="標楷體" w:eastAsia="標楷體" w:hAnsi="標楷體"/>
        </w:rPr>
      </w:pPr>
      <w:r w:rsidRPr="00FA28F2">
        <w:rPr>
          <w:rFonts w:ascii="標楷體" w:eastAsia="標楷體" w:hAnsi="標楷體" w:hint="eastAsia"/>
        </w:rPr>
        <w:t>五、各項補助或委辦經費之支用，應依下列規定辦理：</w:t>
      </w:r>
    </w:p>
    <w:p w:rsidR="00FA28F2" w:rsidRPr="00FA28F2" w:rsidRDefault="00FA28F2" w:rsidP="00FA28F2">
      <w:pPr>
        <w:autoSpaceDE w:val="0"/>
        <w:autoSpaceDN w:val="0"/>
        <w:adjustRightInd w:val="0"/>
        <w:rPr>
          <w:rFonts w:ascii="標楷體" w:eastAsia="標楷體" w:hAnsi="標楷體"/>
        </w:rPr>
      </w:pPr>
      <w:r w:rsidRPr="00FA28F2">
        <w:rPr>
          <w:rFonts w:ascii="標楷體" w:eastAsia="標楷體" w:hAnsi="標楷體" w:hint="eastAsia"/>
        </w:rPr>
        <w:t>（一）應按原定工作計畫或指定用途支用，經費支用項目及基準應依中央政</w:t>
      </w:r>
    </w:p>
    <w:p w:rsidR="00FA28F2" w:rsidRPr="00FA28F2" w:rsidRDefault="00FA28F2" w:rsidP="00FA28F2">
      <w:pPr>
        <w:autoSpaceDE w:val="0"/>
        <w:autoSpaceDN w:val="0"/>
        <w:adjustRightInd w:val="0"/>
        <w:rPr>
          <w:rFonts w:ascii="標楷體" w:eastAsia="標楷體" w:hAnsi="標楷體"/>
        </w:rPr>
      </w:pPr>
      <w:r w:rsidRPr="00FA28F2">
        <w:rPr>
          <w:rFonts w:ascii="標楷體" w:eastAsia="標楷體" w:hAnsi="標楷體" w:hint="eastAsia"/>
        </w:rPr>
        <w:t>府各機關用途別科目分類及執行標準表或本部補助及委辦計畫經費編列基準表規定列支，不得另立名目。</w:t>
      </w:r>
    </w:p>
    <w:p w:rsidR="00FA28F2" w:rsidRPr="00FA28F2" w:rsidRDefault="00FA28F2" w:rsidP="00FA28F2">
      <w:pPr>
        <w:autoSpaceDE w:val="0"/>
        <w:autoSpaceDN w:val="0"/>
        <w:adjustRightInd w:val="0"/>
        <w:rPr>
          <w:rFonts w:ascii="標楷體" w:eastAsia="標楷體" w:hAnsi="標楷體"/>
        </w:rPr>
      </w:pPr>
      <w:r w:rsidRPr="00FA28F2">
        <w:rPr>
          <w:rFonts w:ascii="標楷體" w:eastAsia="標楷體" w:hAnsi="標楷體" w:hint="eastAsia"/>
        </w:rPr>
        <w:t>（二）補助及委辦計畫因業務實際執行需要，須變更計畫預算規模或調整經費支用項目者，應檢送「教育部國民及學前教育署補助（委辦）計畫經費調整對照表」</w:t>
      </w:r>
      <w:proofErr w:type="gramStart"/>
      <w:r w:rsidRPr="00FA28F2">
        <w:rPr>
          <w:rFonts w:ascii="標楷體" w:eastAsia="標楷體" w:hAnsi="標楷體" w:hint="eastAsia"/>
        </w:rPr>
        <w:t>報本署辦理</w:t>
      </w:r>
      <w:proofErr w:type="gramEnd"/>
      <w:r w:rsidRPr="00FA28F2">
        <w:rPr>
          <w:rFonts w:ascii="標楷體" w:eastAsia="標楷體" w:hAnsi="標楷體" w:hint="eastAsia"/>
        </w:rPr>
        <w:t>。</w:t>
      </w:r>
    </w:p>
    <w:p w:rsidR="00853BFD" w:rsidRDefault="00853BFD" w:rsidP="00FA28F2">
      <w:pPr>
        <w:autoSpaceDE w:val="0"/>
        <w:autoSpaceDN w:val="0"/>
        <w:adjustRightInd w:val="0"/>
        <w:rPr>
          <w:rFonts w:ascii="標楷體" w:eastAsia="標楷體" w:hAnsi="標楷體" w:hint="eastAsia"/>
        </w:rPr>
      </w:pPr>
    </w:p>
    <w:p w:rsidR="006A002E" w:rsidRDefault="006A002E" w:rsidP="006A002E">
      <w:pPr>
        <w:autoSpaceDE w:val="0"/>
        <w:autoSpaceDN w:val="0"/>
        <w:adjustRightInd w:val="0"/>
        <w:rPr>
          <w:rFonts w:ascii="標楷體" w:eastAsia="標楷體" w:hAnsi="標楷體"/>
        </w:rPr>
      </w:pPr>
    </w:p>
    <w:sectPr w:rsidR="006A002E" w:rsidSect="00853BFD">
      <w:pgSz w:w="11906" w:h="16838"/>
      <w:pgMar w:top="1247" w:right="1588" w:bottom="1418" w:left="136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57E" w:rsidRDefault="0089357E" w:rsidP="00414F2E">
      <w:r>
        <w:separator/>
      </w:r>
    </w:p>
  </w:endnote>
  <w:endnote w:type="continuationSeparator" w:id="0">
    <w:p w:rsidR="0089357E" w:rsidRDefault="0089357E" w:rsidP="00414F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DFMing-Md-HKP-BF">
    <w:altName w:val="Arial Unicode MS"/>
    <w:panose1 w:val="00000000000000000000"/>
    <w:charset w:val="88"/>
    <w:family w:val="auto"/>
    <w:notTrueType/>
    <w:pitch w:val="default"/>
    <w:sig w:usb0="00000001" w:usb1="080F0000" w:usb2="00000010" w:usb3="00000000" w:csb0="00120000" w:csb1="00000000"/>
  </w:font>
  <w:font w:name="DFKaiShu-W7-WIN-BF">
    <w:altName w:val="Arial Unicode MS"/>
    <w:panose1 w:val="00000000000000000000"/>
    <w:charset w:val="88"/>
    <w:family w:val="auto"/>
    <w:notTrueType/>
    <w:pitch w:val="default"/>
    <w:sig w:usb0="00000001" w:usb1="08080000" w:usb2="00000010" w:usb3="00000000" w:csb0="00100000" w:csb1="00000000"/>
  </w:font>
  <w:font w:name="DFHei-W7-WIN-BF">
    <w:altName w:val="Arial Unicode MS"/>
    <w:panose1 w:val="00000000000000000000"/>
    <w:charset w:val="88"/>
    <w:family w:val="auto"/>
    <w:notTrueType/>
    <w:pitch w:val="default"/>
    <w:sig w:usb0="00000001" w:usb1="08080000" w:usb2="00000010" w:usb3="00000000" w:csb0="001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57E" w:rsidRDefault="0089357E" w:rsidP="00414F2E">
      <w:r>
        <w:separator/>
      </w:r>
    </w:p>
  </w:footnote>
  <w:footnote w:type="continuationSeparator" w:id="0">
    <w:p w:rsidR="0089357E" w:rsidRDefault="0089357E" w:rsidP="00414F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28F2"/>
    <w:rsid w:val="002B7B06"/>
    <w:rsid w:val="003863E6"/>
    <w:rsid w:val="00414F2E"/>
    <w:rsid w:val="00512E8E"/>
    <w:rsid w:val="006A002E"/>
    <w:rsid w:val="00853BFD"/>
    <w:rsid w:val="0089357E"/>
    <w:rsid w:val="00B22241"/>
    <w:rsid w:val="00B767B4"/>
    <w:rsid w:val="00B840EC"/>
    <w:rsid w:val="00C47793"/>
    <w:rsid w:val="00D33F42"/>
    <w:rsid w:val="00F6187D"/>
    <w:rsid w:val="00F634B0"/>
    <w:rsid w:val="00FA28F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241"/>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14F2E"/>
    <w:pPr>
      <w:tabs>
        <w:tab w:val="center" w:pos="4153"/>
        <w:tab w:val="right" w:pos="8306"/>
      </w:tabs>
      <w:snapToGrid w:val="0"/>
    </w:pPr>
    <w:rPr>
      <w:sz w:val="20"/>
      <w:szCs w:val="20"/>
    </w:rPr>
  </w:style>
  <w:style w:type="character" w:customStyle="1" w:styleId="a4">
    <w:name w:val="頁首 字元"/>
    <w:basedOn w:val="a0"/>
    <w:link w:val="a3"/>
    <w:uiPriority w:val="99"/>
    <w:semiHidden/>
    <w:rsid w:val="00414F2E"/>
    <w:rPr>
      <w:sz w:val="20"/>
      <w:szCs w:val="20"/>
    </w:rPr>
  </w:style>
  <w:style w:type="paragraph" w:styleId="a5">
    <w:name w:val="footer"/>
    <w:basedOn w:val="a"/>
    <w:link w:val="a6"/>
    <w:uiPriority w:val="99"/>
    <w:semiHidden/>
    <w:unhideWhenUsed/>
    <w:rsid w:val="00414F2E"/>
    <w:pPr>
      <w:tabs>
        <w:tab w:val="center" w:pos="4153"/>
        <w:tab w:val="right" w:pos="8306"/>
      </w:tabs>
      <w:snapToGrid w:val="0"/>
    </w:pPr>
    <w:rPr>
      <w:sz w:val="20"/>
      <w:szCs w:val="20"/>
    </w:rPr>
  </w:style>
  <w:style w:type="character" w:customStyle="1" w:styleId="a6">
    <w:name w:val="頁尾 字元"/>
    <w:basedOn w:val="a0"/>
    <w:link w:val="a5"/>
    <w:uiPriority w:val="99"/>
    <w:semiHidden/>
    <w:rsid w:val="00414F2E"/>
    <w:rPr>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378</Words>
  <Characters>2155</Characters>
  <Application>Microsoft Office Word</Application>
  <DocSecurity>0</DocSecurity>
  <Lines>17</Lines>
  <Paragraphs>5</Paragraphs>
  <ScaleCrop>false</ScaleCrop>
  <Company/>
  <LinksUpToDate>false</LinksUpToDate>
  <CharactersWithSpaces>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2015-09-08T06:14:00Z</cp:lastPrinted>
  <dcterms:created xsi:type="dcterms:W3CDTF">2015-09-08T05:54:00Z</dcterms:created>
  <dcterms:modified xsi:type="dcterms:W3CDTF">2015-09-25T07:06:00Z</dcterms:modified>
</cp:coreProperties>
</file>