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AA" w:rsidRDefault="0099309B" w:rsidP="006C6092">
      <w:pPr>
        <w:tabs>
          <w:tab w:val="left" w:pos="688"/>
        </w:tabs>
        <w:jc w:val="center"/>
        <w:rPr>
          <w:sz w:val="40"/>
        </w:rPr>
      </w:pPr>
      <w:r w:rsidRPr="0099309B">
        <w:rPr>
          <w:rFonts w:hint="eastAsia"/>
          <w:sz w:val="40"/>
        </w:rPr>
        <w:t>瀕危組</w:t>
      </w:r>
      <w:r w:rsidR="006C6092">
        <w:rPr>
          <w:rFonts w:hint="eastAsia"/>
          <w:sz w:val="40"/>
        </w:rPr>
        <w:t>賽制圖</w:t>
      </w:r>
    </w:p>
    <w:p w:rsidR="006C6092" w:rsidRPr="0099309B" w:rsidRDefault="00C876A5" w:rsidP="006C6092">
      <w:pPr>
        <w:tabs>
          <w:tab w:val="left" w:pos="688"/>
        </w:tabs>
        <w:jc w:val="right"/>
        <w:rPr>
          <w:sz w:val="40"/>
        </w:rPr>
      </w:pPr>
      <w:r>
        <w:rPr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511.2pt;margin-top:243.65pt;width:47.25pt;height:189.25pt;z-index:251680768;mso-width-relative:margin;mso-height-relative:margin" o:regroupid="1" filled="f" stroked="f">
            <v:textbox>
              <w:txbxContent>
                <w:p w:rsidR="00CB1762" w:rsidRDefault="004536A3" w:rsidP="005865A2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新</w:t>
                  </w:r>
                </w:p>
                <w:p w:rsidR="004536A3" w:rsidRPr="00CB1762" w:rsidRDefault="004536A3" w:rsidP="005865A2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社</w:t>
                  </w:r>
                </w:p>
                <w:p w:rsidR="00CB1762" w:rsidRDefault="006C6092" w:rsidP="005865A2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國</w:t>
                  </w:r>
                </w:p>
                <w:p w:rsidR="006C6092" w:rsidRDefault="006C6092" w:rsidP="005865A2">
                  <w:pPr>
                    <w:jc w:val="center"/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小</w:t>
                  </w:r>
                </w:p>
                <w:p w:rsidR="00C876A5" w:rsidRDefault="00C876A5" w:rsidP="005865A2">
                  <w:pPr>
                    <w:jc w:val="center"/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</w:pPr>
                  <w:r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B</w:t>
                  </w:r>
                </w:p>
                <w:p w:rsidR="00C876A5" w:rsidRPr="005865A2" w:rsidRDefault="00C876A5" w:rsidP="005865A2">
                  <w:pPr>
                    <w:jc w:val="center"/>
                    <w:rPr>
                      <w:rFonts w:asciiTheme="majorHAnsi" w:hAnsiTheme="majorHAnsi"/>
                      <w:b/>
                      <w:sz w:val="144"/>
                    </w:rPr>
                  </w:pPr>
                  <w:r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sz w:val="40"/>
        </w:rPr>
        <w:pict>
          <v:shape id="_x0000_s1042" type="#_x0000_t202" style="position:absolute;left:0;text-align:left;margin-left:422.15pt;margin-top:243.65pt;width:47.25pt;height:189.25pt;z-index:251679744;mso-width-relative:margin;mso-height-relative:margin" o:regroupid="1" filled="f" stroked="f">
            <v:textbox>
              <w:txbxContent>
                <w:p w:rsidR="00CB1762" w:rsidRDefault="004536A3" w:rsidP="005865A2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豐</w:t>
                  </w:r>
                </w:p>
                <w:p w:rsidR="00CB1762" w:rsidRDefault="004536A3" w:rsidP="005865A2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濱</w:t>
                  </w:r>
                </w:p>
                <w:p w:rsidR="00CB1762" w:rsidRDefault="006C6092" w:rsidP="005865A2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國</w:t>
                  </w:r>
                </w:p>
                <w:p w:rsidR="006C6092" w:rsidRDefault="006C6092" w:rsidP="005865A2">
                  <w:pPr>
                    <w:jc w:val="center"/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中</w:t>
                  </w:r>
                </w:p>
                <w:p w:rsidR="00C876A5" w:rsidRPr="00CB1762" w:rsidRDefault="00C876A5" w:rsidP="005865A2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sz w:val="40"/>
        </w:rPr>
        <w:pict>
          <v:shape id="_x0000_s1041" type="#_x0000_t202" style="position:absolute;left:0;text-align:left;margin-left:332.3pt;margin-top:243.65pt;width:47.25pt;height:252.45pt;z-index:251678720;mso-width-relative:margin;mso-height-relative:margin" o:regroupid="1" filled="f" stroked="f">
            <v:textbox>
              <w:txbxContent>
                <w:p w:rsidR="00CB1762" w:rsidRPr="00CB1762" w:rsidRDefault="004536A3" w:rsidP="005865A2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明</w:t>
                  </w:r>
                </w:p>
                <w:p w:rsidR="00C876A5" w:rsidRDefault="004536A3" w:rsidP="005865A2">
                  <w:pPr>
                    <w:jc w:val="center"/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廉</w:t>
                  </w:r>
                </w:p>
                <w:p w:rsidR="00C876A5" w:rsidRDefault="00C876A5" w:rsidP="005865A2">
                  <w:pPr>
                    <w:jc w:val="center"/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</w:pPr>
                  <w:r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、</w:t>
                  </w:r>
                </w:p>
                <w:p w:rsidR="00CB1762" w:rsidRDefault="004536A3" w:rsidP="005865A2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明</w:t>
                  </w:r>
                </w:p>
                <w:p w:rsidR="004536A3" w:rsidRPr="00CB1762" w:rsidRDefault="004536A3" w:rsidP="005865A2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義</w:t>
                  </w:r>
                </w:p>
                <w:p w:rsidR="00CB1762" w:rsidRDefault="006C6092" w:rsidP="005865A2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國</w:t>
                  </w:r>
                </w:p>
                <w:p w:rsidR="006C6092" w:rsidRPr="00CB1762" w:rsidRDefault="006C6092" w:rsidP="005865A2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小</w:t>
                  </w:r>
                </w:p>
              </w:txbxContent>
            </v:textbox>
          </v:shape>
        </w:pict>
      </w:r>
      <w:r>
        <w:rPr>
          <w:noProof/>
          <w:sz w:val="40"/>
        </w:rPr>
        <w:pict>
          <v:shape id="_x0000_s1040" type="#_x0000_t202" style="position:absolute;left:0;text-align:left;margin-left:240.6pt;margin-top:243.65pt;width:47.25pt;height:189.25pt;z-index:251677696;mso-width-relative:margin;mso-height-relative:margin" o:regroupid="1" filled="f" stroked="f">
            <v:textbox>
              <w:txbxContent>
                <w:p w:rsidR="00CB1762" w:rsidRPr="00CB1762" w:rsidRDefault="004536A3" w:rsidP="005865A2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吉</w:t>
                  </w:r>
                </w:p>
                <w:p w:rsidR="004536A3" w:rsidRPr="00CB1762" w:rsidRDefault="004536A3" w:rsidP="005865A2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安</w:t>
                  </w:r>
                </w:p>
                <w:p w:rsidR="00CB1762" w:rsidRDefault="006C6092" w:rsidP="005865A2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國</w:t>
                  </w:r>
                </w:p>
                <w:p w:rsidR="006C6092" w:rsidRDefault="006C6092" w:rsidP="005865A2">
                  <w:pPr>
                    <w:jc w:val="center"/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中</w:t>
                  </w:r>
                </w:p>
                <w:p w:rsidR="00C876A5" w:rsidRPr="00CB1762" w:rsidRDefault="00C876A5" w:rsidP="005865A2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D</w:t>
                  </w:r>
                </w:p>
              </w:txbxContent>
            </v:textbox>
          </v:shape>
        </w:pict>
      </w:r>
      <w:r w:rsidR="00E433A0">
        <w:rPr>
          <w:noProof/>
          <w:sz w:val="40"/>
        </w:rPr>
        <w:pict>
          <v:shape id="_x0000_s1048" type="#_x0000_t202" style="position:absolute;left:0;text-align:left;margin-left:328.4pt;margin-top:67.6pt;width:175.7pt;height:34.25pt;z-index:251684864;mso-width-relative:margin;mso-height-relative:margin" o:regroupid="1" stroked="f">
            <v:textbox>
              <w:txbxContent>
                <w:p w:rsidR="006C6092" w:rsidRPr="00CB1762" w:rsidRDefault="006C6092" w:rsidP="006C6092">
                  <w:pPr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hint="eastAsia"/>
                      <w:sz w:val="32"/>
                      <w:szCs w:val="32"/>
                    </w:rPr>
                    <w:t>(</w:t>
                  </w: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一、二名</w:t>
                  </w: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 xml:space="preserve">)  </w:t>
                  </w: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四</w:t>
                  </w:r>
                </w:p>
              </w:txbxContent>
            </v:textbox>
          </v:shape>
        </w:pict>
      </w:r>
      <w:r w:rsidR="00E433A0">
        <w:rPr>
          <w:noProof/>
          <w:sz w:val="40"/>
        </w:rPr>
        <w:pict>
          <v:shape id="_x0000_s1047" type="#_x0000_t202" style="position:absolute;left:0;text-align:left;margin-left:332.3pt;margin-top:155.4pt;width:141pt;height:30.5pt;z-index:251683840;mso-width-relative:margin;mso-height-relative:margin" o:regroupid="1" stroked="f">
            <v:textbox>
              <w:txbxContent>
                <w:p w:rsidR="006C6092" w:rsidRPr="00CB1762" w:rsidRDefault="006C6092" w:rsidP="006C6092">
                  <w:pPr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(</w:t>
                  </w: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三、四名</w:t>
                  </w: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 xml:space="preserve">)   </w:t>
                  </w:r>
                  <w:r w:rsidRPr="00CB1762">
                    <w:rPr>
                      <w:rFonts w:asciiTheme="majorHAnsi" w:hAnsiTheme="majorHAnsi" w:hint="eastAsia"/>
                      <w:b/>
                      <w:sz w:val="32"/>
                      <w:szCs w:val="32"/>
                    </w:rPr>
                    <w:t>三</w:t>
                  </w:r>
                </w:p>
              </w:txbxContent>
            </v:textbox>
          </v:shape>
        </w:pict>
      </w:r>
      <w:r w:rsidR="00E433A0">
        <w:rPr>
          <w:noProof/>
          <w:sz w:val="40"/>
        </w:rPr>
        <w:pict>
          <v:shape id="_x0000_s1046" type="#_x0000_t202" style="position:absolute;left:0;text-align:left;margin-left:469.4pt;margin-top:207.2pt;width:38.65pt;height:39.6pt;z-index:251682816;mso-height-percent:200;mso-height-percent:200;mso-width-relative:margin;mso-height-relative:margin" o:regroupid="1" stroked="f">
            <v:textbox>
              <w:txbxContent>
                <w:p w:rsidR="006C6092" w:rsidRDefault="006C6092" w:rsidP="006C6092">
                  <w:r w:rsidRPr="00CB1762">
                    <w:rPr>
                      <w:rFonts w:asciiTheme="majorHAnsi" w:hAnsiTheme="majorHAnsi" w:hint="eastAsia"/>
                      <w:b/>
                      <w:sz w:val="48"/>
                    </w:rPr>
                    <w:t>二</w:t>
                  </w:r>
                </w:p>
              </w:txbxContent>
            </v:textbox>
          </v:shape>
        </w:pict>
      </w:r>
      <w:r w:rsidR="00E433A0">
        <w:rPr>
          <w:noProof/>
          <w:sz w:val="40"/>
        </w:rPr>
        <w:pict>
          <v:shape id="_x0000_s1045" type="#_x0000_t202" style="position:absolute;left:0;text-align:left;margin-left:293.65pt;margin-top:207.2pt;width:38.65pt;height:39.6pt;z-index:251681792;mso-height-percent:200;mso-height-percent:200;mso-width-relative:margin;mso-height-relative:margin" o:regroupid="1" stroked="f">
            <v:textbox>
              <w:txbxContent>
                <w:p w:rsidR="006C6092" w:rsidRPr="00CB1762" w:rsidRDefault="006C6092">
                  <w:pPr>
                    <w:rPr>
                      <w:rFonts w:asciiTheme="majorHAnsi" w:hAnsiTheme="majorHAnsi"/>
                      <w:b/>
                      <w:sz w:val="48"/>
                    </w:rPr>
                  </w:pPr>
                  <w:r w:rsidRPr="00CB1762">
                    <w:rPr>
                      <w:rFonts w:asciiTheme="majorHAnsi" w:hAnsiTheme="majorHAnsi" w:hint="eastAsia"/>
                      <w:b/>
                      <w:sz w:val="48"/>
                    </w:rPr>
                    <w:t>一</w:t>
                  </w:r>
                </w:p>
              </w:txbxContent>
            </v:textbox>
          </v:shape>
        </w:pict>
      </w:r>
      <w:r w:rsidR="00E433A0">
        <w:rPr>
          <w:noProof/>
          <w:sz w:val="40"/>
        </w:rPr>
        <w:pict>
          <v:group id="_x0000_s1039" style="position:absolute;left:0;text-align:left;margin-left:268pt;margin-top:113.8pt;width:270.45pt;height:129.85pt;z-index:251676672" coordorigin="4363,3307" coordsize="5101,2835" o:regroupid="1">
            <v:group id="_x0000_s1029" style="position:absolute;left:4363;top:5008;width:1701;height:1134" coordorigin="4363,5008" coordsize="1701,113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left:4363;top:5008;width:0;height:1134" o:connectortype="straight" strokeweight="4.5pt"/>
              <v:shape id="_x0000_s1027" type="#_x0000_t32" style="position:absolute;left:6064;top:5008;width:0;height:1134" o:connectortype="straight" strokeweight="4.5pt"/>
              <v:shape id="_x0000_s1028" type="#_x0000_t32" style="position:absolute;left:5214;top:4157;width:0;height:1701;rotation:-90" o:connectortype="straight" strokeweight="4.5pt"/>
            </v:group>
            <v:group id="_x0000_s1030" style="position:absolute;left:7763;top:5008;width:1701;height:1134" coordorigin="4363,5008" coordsize="1701,1134">
              <v:shape id="_x0000_s1031" type="#_x0000_t32" style="position:absolute;left:4363;top:5008;width:0;height:1134" o:connectortype="straight" strokeweight="4.5pt"/>
              <v:shape id="_x0000_s1032" type="#_x0000_t32" style="position:absolute;left:6064;top:5008;width:0;height:1134" o:connectortype="straight" strokeweight="4.5pt"/>
              <v:shape id="_x0000_s1033" type="#_x0000_t32" style="position:absolute;left:5214;top:4157;width:0;height:1701;rotation:-90" o:connectortype="straight" strokeweight="4.5pt"/>
            </v:group>
            <v:group id="_x0000_s1034" style="position:absolute;left:5226;top:3307;width:3402;height:1701" coordorigin="4363,5008" coordsize="1701,1134">
              <v:shape id="_x0000_s1035" type="#_x0000_t32" style="position:absolute;left:4363;top:5008;width:0;height:1134" o:connectortype="straight" strokeweight="4.5pt"/>
              <v:shape id="_x0000_s1036" type="#_x0000_t32" style="position:absolute;left:6064;top:5008;width:0;height:1134" o:connectortype="straight" strokeweight="4.5pt"/>
              <v:shape id="_x0000_s1037" type="#_x0000_t32" style="position:absolute;left:5214;top:4157;width:0;height:1701;rotation:-90" o:connectortype="straight" strokeweight="4.5pt"/>
            </v:group>
            <v:shape id="_x0000_s1038" type="#_x0000_t32" style="position:absolute;left:5226;top:4105;width:3402;height:0" o:connectortype="straight" strokeweight="4.5pt">
              <v:stroke dashstyle="1 1"/>
            </v:shape>
          </v:group>
        </w:pict>
      </w:r>
      <w:r w:rsidR="006C6092">
        <w:rPr>
          <w:rFonts w:hint="eastAsia"/>
          <w:sz w:val="40"/>
        </w:rPr>
        <w:t xml:space="preserve">                 </w:t>
      </w:r>
      <w:r w:rsidR="006C6092">
        <w:rPr>
          <w:rFonts w:hint="eastAsia"/>
          <w:sz w:val="40"/>
        </w:rPr>
        <w:t>比賽地點</w:t>
      </w:r>
      <w:r w:rsidR="006C6092">
        <w:rPr>
          <w:rFonts w:hint="eastAsia"/>
          <w:sz w:val="40"/>
        </w:rPr>
        <w:t>:</w:t>
      </w:r>
      <w:r w:rsidR="006C6092">
        <w:rPr>
          <w:rFonts w:hint="eastAsia"/>
          <w:sz w:val="40"/>
        </w:rPr>
        <w:t>風雨教室</w:t>
      </w:r>
    </w:p>
    <w:sectPr w:rsidR="006C6092" w:rsidRPr="0099309B" w:rsidSect="0056598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653" w:rsidRDefault="00187653" w:rsidP="005865A2">
      <w:r>
        <w:separator/>
      </w:r>
    </w:p>
  </w:endnote>
  <w:endnote w:type="continuationSeparator" w:id="1">
    <w:p w:rsidR="00187653" w:rsidRDefault="00187653" w:rsidP="00586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653" w:rsidRDefault="00187653" w:rsidP="005865A2">
      <w:r>
        <w:separator/>
      </w:r>
    </w:p>
  </w:footnote>
  <w:footnote w:type="continuationSeparator" w:id="1">
    <w:p w:rsidR="00187653" w:rsidRDefault="00187653" w:rsidP="005865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988"/>
    <w:rsid w:val="00094525"/>
    <w:rsid w:val="00187653"/>
    <w:rsid w:val="004536A3"/>
    <w:rsid w:val="0047477D"/>
    <w:rsid w:val="00565988"/>
    <w:rsid w:val="005865A2"/>
    <w:rsid w:val="006A499F"/>
    <w:rsid w:val="006C6092"/>
    <w:rsid w:val="00846116"/>
    <w:rsid w:val="00983202"/>
    <w:rsid w:val="0099309B"/>
    <w:rsid w:val="009E079B"/>
    <w:rsid w:val="00A11299"/>
    <w:rsid w:val="00AB49B2"/>
    <w:rsid w:val="00C876A5"/>
    <w:rsid w:val="00CB1762"/>
    <w:rsid w:val="00D97DAA"/>
    <w:rsid w:val="00E433A0"/>
    <w:rsid w:val="00EF642C"/>
    <w:rsid w:val="00FF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1" type="connector" idref="#_x0000_s1035"/>
        <o:r id="V:Rule12" type="connector" idref="#_x0000_s1038"/>
        <o:r id="V:Rule13" type="connector" idref="#_x0000_s1036"/>
        <o:r id="V:Rule14" type="connector" idref="#_x0000_s1026"/>
        <o:r id="V:Rule15" type="connector" idref="#_x0000_s1033"/>
        <o:r id="V:Rule16" type="connector" idref="#_x0000_s1027"/>
        <o:r id="V:Rule17" type="connector" idref="#_x0000_s1037"/>
        <o:r id="V:Rule18" type="connector" idref="#_x0000_s1032"/>
        <o:r id="V:Rule19" type="connector" idref="#_x0000_s1031"/>
        <o:r id="V:Rule20" type="connector" idref="#_x0000_s1028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6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865A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86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865A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C6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C60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37</Characters>
  <Application>Microsoft Office Word</Application>
  <DocSecurity>0</DocSecurity>
  <Lines>1</Lines>
  <Paragraphs>1</Paragraphs>
  <ScaleCrop>false</ScaleCrop>
  <Company>SYNNEX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2016-03-24T07:17:00Z</dcterms:created>
  <dcterms:modified xsi:type="dcterms:W3CDTF">2016-03-24T07:34:00Z</dcterms:modified>
</cp:coreProperties>
</file>