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28" w:type="dxa"/>
          <w:right w:w="28" w:type="dxa"/>
        </w:tblCellMar>
        <w:tblLook w:val="00A0"/>
      </w:tblPr>
      <w:tblGrid>
        <w:gridCol w:w="1084"/>
        <w:gridCol w:w="8485"/>
        <w:gridCol w:w="233"/>
      </w:tblGrid>
      <w:tr w:rsidR="0046582F" w:rsidRPr="00680C41" w:rsidTr="000D0998">
        <w:trPr>
          <w:trHeight w:val="64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6582F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花蓮縣第五十六</w:t>
            </w:r>
            <w:r w:rsidRPr="00680C41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屆國民中小學科學展覽</w:t>
            </w:r>
          </w:p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國中組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數學科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 w:rsidRPr="00680C41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參展作品目錄</w:t>
            </w:r>
          </w:p>
        </w:tc>
      </w:tr>
      <w:tr w:rsidR="0046582F" w:rsidRPr="00680C41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80C4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編號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80C4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作品名稱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A201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這是黑洞嗎？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A202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大小圓之間於限定條件中覆蓋情形之探討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A203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原來她四處流竄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A204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百慕達三角切圓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A205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面面俱到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A206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密鋪全世界的充電站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A207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來自立方的規律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A208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平行四邊，「形」不「形」？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A209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神牌妙算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A210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幾何學錯視之探討與研究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A211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堆疊堆疊知多少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A212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切的剛剛好的蛋糕神器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A213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河內塔之童年樂趣的秘密</w:t>
            </w:r>
          </w:p>
        </w:tc>
      </w:tr>
    </w:tbl>
    <w:p w:rsidR="0046582F" w:rsidRDefault="0046582F"/>
    <w:p w:rsidR="0046582F" w:rsidRDefault="0046582F"/>
    <w:p w:rsidR="0046582F" w:rsidRDefault="0046582F"/>
    <w:p w:rsidR="0046582F" w:rsidRDefault="0046582F"/>
    <w:p w:rsidR="0046582F" w:rsidRDefault="0046582F"/>
    <w:p w:rsidR="0046582F" w:rsidRDefault="0046582F"/>
    <w:p w:rsidR="0046582F" w:rsidRDefault="0046582F"/>
    <w:tbl>
      <w:tblPr>
        <w:tblW w:w="5000" w:type="pct"/>
        <w:tblCellMar>
          <w:left w:w="28" w:type="dxa"/>
          <w:right w:w="28" w:type="dxa"/>
        </w:tblCellMar>
        <w:tblLook w:val="00A0"/>
      </w:tblPr>
      <w:tblGrid>
        <w:gridCol w:w="1084"/>
        <w:gridCol w:w="8485"/>
        <w:gridCol w:w="233"/>
      </w:tblGrid>
      <w:tr w:rsidR="0046582F" w:rsidRPr="00680C41" w:rsidTr="000D0998">
        <w:trPr>
          <w:trHeight w:val="645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582F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花蓮縣第五十六</w:t>
            </w:r>
            <w:r w:rsidRPr="00680C41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屆國民中小學科學展覽</w:t>
            </w:r>
          </w:p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國中組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物理科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 w:rsidRPr="00680C41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參展作品目錄</w:t>
            </w:r>
          </w:p>
        </w:tc>
      </w:tr>
      <w:tr w:rsidR="0046582F" w:rsidRPr="00680C41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80C4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編號</w:t>
            </w:r>
          </w:p>
        </w:tc>
        <w:tc>
          <w:tcPr>
            <w:tcW w:w="43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80C4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作品名稱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B201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古老的不破泡泡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B202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PM2.5</w:t>
            </w:r>
            <w:r>
              <w:rPr>
                <w:rFonts w:ascii="標楷體" w:eastAsia="標楷體" w:hAnsi="標楷體" w:hint="eastAsia"/>
                <w:color w:val="0000FF"/>
              </w:rPr>
              <w:t>遠離我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B203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重量變不變</w:t>
            </w:r>
            <w:r>
              <w:rPr>
                <w:rFonts w:ascii="標楷體" w:eastAsia="標楷體" w:hAnsi="標楷體"/>
                <w:color w:val="0000FF"/>
              </w:rPr>
              <w:t>_</w:t>
            </w:r>
            <w:r>
              <w:rPr>
                <w:rFonts w:ascii="標楷體" w:eastAsia="標楷體" w:hAnsi="標楷體" w:hint="eastAsia"/>
                <w:color w:val="0000FF"/>
              </w:rPr>
              <w:t>秤的精準度與接觸面之影響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B204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4"/>
                <w:attr w:name="UnitName" w:val="兩"/>
              </w:smartTagPr>
              <w:r>
                <w:rPr>
                  <w:rFonts w:ascii="標楷體" w:eastAsia="標楷體" w:hAnsi="標楷體" w:hint="eastAsia"/>
                  <w:color w:val="0000FF"/>
                </w:rPr>
                <w:t>四兩</w:t>
              </w:r>
            </w:smartTag>
            <w:r>
              <w:rPr>
                <w:rFonts w:ascii="標楷體" w:eastAsia="標楷體" w:hAnsi="標楷體" w:hint="eastAsia"/>
                <w:color w:val="0000FF"/>
              </w:rPr>
              <w:t>撥千斤</w:t>
            </w:r>
            <w:r>
              <w:rPr>
                <w:rFonts w:ascii="標楷體" w:eastAsia="標楷體" w:hAnsi="標楷體"/>
                <w:color w:val="0000FF"/>
              </w:rPr>
              <w:t xml:space="preserve"> </w:t>
            </w:r>
            <w:r>
              <w:rPr>
                <w:rFonts w:ascii="標楷體" w:eastAsia="標楷體" w:hAnsi="標楷體" w:hint="eastAsia"/>
                <w:color w:val="0000FF"/>
              </w:rPr>
              <w:t>－</w:t>
            </w:r>
            <w:r>
              <w:rPr>
                <w:rFonts w:ascii="標楷體" w:eastAsia="標楷體" w:hAnsi="標楷體"/>
                <w:color w:val="0000FF"/>
              </w:rPr>
              <w:t xml:space="preserve"> </w:t>
            </w:r>
            <w:r>
              <w:rPr>
                <w:rFonts w:ascii="標楷體" w:eastAsia="標楷體" w:hAnsi="標楷體" w:hint="eastAsia"/>
                <w:color w:val="0000FF"/>
              </w:rPr>
              <w:t>大小不一骨牌推動原理之探究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B205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調戲單擺</w:t>
            </w:r>
            <w:r>
              <w:rPr>
                <w:rFonts w:ascii="標楷體" w:eastAsia="標楷體" w:hAnsi="標楷體"/>
                <w:color w:val="0000FF"/>
              </w:rPr>
              <w:t>—</w:t>
            </w:r>
            <w:r>
              <w:rPr>
                <w:rFonts w:ascii="標楷體" w:eastAsia="標楷體" w:hAnsi="標楷體" w:hint="eastAsia"/>
                <w:color w:val="0000FF"/>
              </w:rPr>
              <w:t>單擺週期之探討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B206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杯中倒出史萊姆</w:t>
            </w:r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水的附著力之探討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B207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I see you---</w:t>
            </w:r>
            <w:r>
              <w:rPr>
                <w:rFonts w:ascii="標楷體" w:eastAsia="標楷體" w:hAnsi="標楷體" w:hint="eastAsia"/>
                <w:color w:val="0000FF"/>
              </w:rPr>
              <w:t>看得見摸得到的聲音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B208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斷水流</w:t>
            </w:r>
            <w:r>
              <w:rPr>
                <w:rFonts w:ascii="標楷體" w:eastAsia="標楷體" w:hAnsi="標楷體"/>
                <w:color w:val="0000FF"/>
              </w:rPr>
              <w:t>—</w:t>
            </w:r>
            <w:r>
              <w:rPr>
                <w:rFonts w:ascii="標楷體" w:eastAsia="標楷體" w:hAnsi="標楷體" w:hint="eastAsia"/>
                <w:color w:val="0000FF"/>
              </w:rPr>
              <w:t>水柱現象的探討</w:t>
            </w:r>
          </w:p>
        </w:tc>
      </w:tr>
    </w:tbl>
    <w:p w:rsidR="0046582F" w:rsidRDefault="0046582F"/>
    <w:p w:rsidR="0046582F" w:rsidRDefault="0046582F"/>
    <w:p w:rsidR="0046582F" w:rsidRDefault="0046582F"/>
    <w:tbl>
      <w:tblPr>
        <w:tblW w:w="5000" w:type="pct"/>
        <w:tblCellMar>
          <w:left w:w="28" w:type="dxa"/>
          <w:right w:w="28" w:type="dxa"/>
        </w:tblCellMar>
        <w:tblLook w:val="00A0"/>
      </w:tblPr>
      <w:tblGrid>
        <w:gridCol w:w="1084"/>
        <w:gridCol w:w="8485"/>
        <w:gridCol w:w="233"/>
      </w:tblGrid>
      <w:tr w:rsidR="0046582F" w:rsidRPr="00680C41" w:rsidTr="000D0998">
        <w:trPr>
          <w:trHeight w:val="645"/>
        </w:trPr>
        <w:tc>
          <w:tcPr>
            <w:tcW w:w="5000" w:type="pct"/>
            <w:gridSpan w:val="3"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6582F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花蓮縣第五十六</w:t>
            </w:r>
            <w:r w:rsidRPr="00680C41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屆國民中小學科學展覽</w:t>
            </w:r>
          </w:p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國中組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化學科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 w:rsidRPr="00680C41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參展作品目錄</w:t>
            </w:r>
          </w:p>
        </w:tc>
      </w:tr>
      <w:tr w:rsidR="0046582F" w:rsidRPr="00680C41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80C4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編號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80C4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作品名稱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C201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『鈉』麼運動飲料行不行！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C202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碳鋅電池與溫度</w:t>
            </w:r>
          </w:p>
        </w:tc>
      </w:tr>
      <w:tr w:rsidR="0046582F" w:rsidTr="000D0998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C203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錯誤產生科學，科學產生「錯物」－探討硫酸鹽類與碳酸鹽類生成的錯合物之關係</w:t>
            </w:r>
          </w:p>
        </w:tc>
      </w:tr>
    </w:tbl>
    <w:p w:rsidR="0046582F" w:rsidRDefault="0046582F"/>
    <w:p w:rsidR="0046582F" w:rsidRDefault="0046582F"/>
    <w:tbl>
      <w:tblPr>
        <w:tblW w:w="5000" w:type="pct"/>
        <w:tblCellMar>
          <w:left w:w="28" w:type="dxa"/>
          <w:right w:w="28" w:type="dxa"/>
        </w:tblCellMar>
        <w:tblLook w:val="00A0"/>
      </w:tblPr>
      <w:tblGrid>
        <w:gridCol w:w="1084"/>
        <w:gridCol w:w="8485"/>
        <w:gridCol w:w="233"/>
      </w:tblGrid>
      <w:tr w:rsidR="0046582F" w:rsidRPr="00680C41" w:rsidTr="00086621">
        <w:trPr>
          <w:trHeight w:val="645"/>
        </w:trPr>
        <w:tc>
          <w:tcPr>
            <w:tcW w:w="5000" w:type="pct"/>
            <w:gridSpan w:val="3"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6582F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花蓮縣第五十六</w:t>
            </w:r>
            <w:r w:rsidRPr="00680C41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屆國民中小學科學展覽</w:t>
            </w:r>
          </w:p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國中組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生物科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 w:rsidRPr="00680C41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參展作品目錄</w:t>
            </w:r>
          </w:p>
        </w:tc>
      </w:tr>
      <w:tr w:rsidR="0046582F" w:rsidRPr="00680C41" w:rsidTr="00086621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80C4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編號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80C4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作品名稱</w:t>
            </w:r>
          </w:p>
        </w:tc>
      </w:tr>
      <w:tr w:rsidR="0046582F" w:rsidTr="00086621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D201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高砂鋸鍬形蟲幼蟲環境適應、攝食行為及影響其成長因素的研究</w:t>
            </w:r>
          </w:p>
        </w:tc>
      </w:tr>
      <w:tr w:rsidR="0046582F" w:rsidTr="00086621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D202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有蝦密！台灣淡水蝦行為與反應觀察</w:t>
            </w:r>
          </w:p>
        </w:tc>
      </w:tr>
      <w:tr w:rsidR="0046582F" w:rsidTr="00086621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D203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台式野味</w:t>
            </w:r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不同區域性的國中學生及學生家長對花蓮原住民野菜的認知調查</w:t>
            </w:r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國風國中及化仁國中</w:t>
            </w:r>
          </w:p>
        </w:tc>
      </w:tr>
      <w:tr w:rsidR="0046582F" w:rsidTr="00086621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D204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蟲蟲轉機</w:t>
            </w:r>
            <w:r>
              <w:rPr>
                <w:rFonts w:ascii="標楷體" w:eastAsia="標楷體" w:hAnsi="標楷體"/>
                <w:color w:val="0000FF"/>
              </w:rPr>
              <w:t>_</w:t>
            </w:r>
            <w:r>
              <w:rPr>
                <w:rFonts w:ascii="標楷體" w:eastAsia="標楷體" w:hAnsi="標楷體" w:hint="eastAsia"/>
                <w:color w:val="0000FF"/>
              </w:rPr>
              <w:t>觀察麵包蟲的消化能力</w:t>
            </w:r>
          </w:p>
        </w:tc>
      </w:tr>
      <w:tr w:rsidR="0046582F" w:rsidTr="00086621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D205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一個「甲」說</w:t>
            </w:r>
            <w:r>
              <w:rPr>
                <w:rFonts w:ascii="標楷體" w:eastAsia="標楷體" w:hAnsi="標楷體"/>
                <w:color w:val="0000FF"/>
              </w:rPr>
              <w:t>---</w:t>
            </w:r>
            <w:r>
              <w:rPr>
                <w:rFonts w:ascii="標楷體" w:eastAsia="標楷體" w:hAnsi="標楷體" w:hint="eastAsia"/>
                <w:color w:val="0000FF"/>
              </w:rPr>
              <w:t>複型小趾甲之遺傳研究</w:t>
            </w:r>
          </w:p>
        </w:tc>
      </w:tr>
      <w:tr w:rsidR="0046582F" w:rsidTr="00086621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D206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電死蟲蟲，但蟲蟲不說─探討草履蟲的趨性及行為</w:t>
            </w:r>
          </w:p>
        </w:tc>
      </w:tr>
    </w:tbl>
    <w:p w:rsidR="0046582F" w:rsidRDefault="0046582F"/>
    <w:p w:rsidR="0046582F" w:rsidRDefault="0046582F"/>
    <w:p w:rsidR="0046582F" w:rsidRDefault="0046582F"/>
    <w:tbl>
      <w:tblPr>
        <w:tblW w:w="5000" w:type="pct"/>
        <w:tblCellMar>
          <w:left w:w="28" w:type="dxa"/>
          <w:right w:w="28" w:type="dxa"/>
        </w:tblCellMar>
        <w:tblLook w:val="00A0"/>
      </w:tblPr>
      <w:tblGrid>
        <w:gridCol w:w="1084"/>
        <w:gridCol w:w="8485"/>
        <w:gridCol w:w="233"/>
      </w:tblGrid>
      <w:tr w:rsidR="0046582F" w:rsidRPr="00680C41" w:rsidTr="00086621">
        <w:trPr>
          <w:trHeight w:val="645"/>
        </w:trPr>
        <w:tc>
          <w:tcPr>
            <w:tcW w:w="5000" w:type="pct"/>
            <w:gridSpan w:val="3"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6582F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花蓮縣第五十六</w:t>
            </w:r>
            <w:r w:rsidRPr="00680C41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屆國民中小學科學展覽</w:t>
            </w:r>
          </w:p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國中組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地球科學科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 w:rsidRPr="00680C41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參展作品目錄</w:t>
            </w:r>
          </w:p>
        </w:tc>
      </w:tr>
      <w:tr w:rsidR="0046582F" w:rsidRPr="00680C41" w:rsidTr="00086621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80C4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編號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80C4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作品名稱</w:t>
            </w:r>
          </w:p>
        </w:tc>
      </w:tr>
      <w:tr w:rsidR="0046582F" w:rsidTr="00086621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E201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花蓮地區土壤液化潛勢討論</w:t>
            </w:r>
          </w:p>
        </w:tc>
      </w:tr>
      <w:tr w:rsidR="0046582F" w:rsidTr="00086621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E202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負離子，在哪裡─探討校園環境負離子濃度與環境因子相關性</w:t>
            </w:r>
          </w:p>
        </w:tc>
      </w:tr>
      <w:tr w:rsidR="0046582F" w:rsidTr="00086621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E203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母親的臂彎－美崙溪水質調查與研究</w:t>
            </w:r>
          </w:p>
        </w:tc>
      </w:tr>
      <w:tr w:rsidR="0046582F" w:rsidTr="00086621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E204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線上危機</w:t>
            </w:r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我的學校在斷層帶上嗎？</w:t>
            </w:r>
          </w:p>
        </w:tc>
      </w:tr>
      <w:tr w:rsidR="0046582F" w:rsidTr="00086621">
        <w:trPr>
          <w:gridAfter w:val="1"/>
          <w:wAfter w:w="119" w:type="pct"/>
          <w:trHeight w:val="68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E205</w:t>
            </w:r>
          </w:p>
        </w:tc>
        <w:tc>
          <w:tcPr>
            <w:tcW w:w="4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重組轉化土變水─土壤液化的研究</w:t>
            </w:r>
          </w:p>
        </w:tc>
      </w:tr>
    </w:tbl>
    <w:p w:rsidR="0046582F" w:rsidRDefault="0046582F"/>
    <w:p w:rsidR="0046582F" w:rsidRDefault="0046582F"/>
    <w:tbl>
      <w:tblPr>
        <w:tblW w:w="5000" w:type="pct"/>
        <w:tblCellMar>
          <w:left w:w="28" w:type="dxa"/>
          <w:right w:w="28" w:type="dxa"/>
        </w:tblCellMar>
        <w:tblLook w:val="00A0"/>
      </w:tblPr>
      <w:tblGrid>
        <w:gridCol w:w="1108"/>
        <w:gridCol w:w="8694"/>
      </w:tblGrid>
      <w:tr w:rsidR="0046582F" w:rsidRPr="00680C41" w:rsidTr="00086621">
        <w:trPr>
          <w:trHeight w:val="645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582F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花蓮縣第五十六</w:t>
            </w:r>
            <w:r w:rsidRPr="00680C41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屆國民中小學科學展覽</w:t>
            </w:r>
          </w:p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國中組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生活與應用科學科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 w:rsidRPr="00680C41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參展作品目錄</w:t>
            </w:r>
          </w:p>
        </w:tc>
      </w:tr>
      <w:tr w:rsidR="0046582F" w:rsidRPr="00680C41" w:rsidTr="00940E06">
        <w:trPr>
          <w:trHeight w:val="600"/>
        </w:trPr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80C4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編號</w:t>
            </w:r>
          </w:p>
        </w:tc>
        <w:tc>
          <w:tcPr>
            <w:tcW w:w="44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46582F" w:rsidRPr="00680C41" w:rsidRDefault="0046582F" w:rsidP="00483C4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80C4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作品名稱</w:t>
            </w:r>
          </w:p>
        </w:tc>
      </w:tr>
      <w:tr w:rsidR="0046582F" w:rsidTr="00940E06">
        <w:trPr>
          <w:trHeight w:val="600"/>
        </w:trPr>
        <w:tc>
          <w:tcPr>
            <w:tcW w:w="5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F201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摺摺稱奇</w:t>
            </w:r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探討三浦折、</w:t>
            </w:r>
            <w:r>
              <w:rPr>
                <w:rFonts w:ascii="標楷體" w:eastAsia="標楷體" w:hAnsi="標楷體"/>
                <w:color w:val="0000FF"/>
              </w:rPr>
              <w:t>Z</w:t>
            </w:r>
            <w:r>
              <w:rPr>
                <w:rFonts w:ascii="標楷體" w:eastAsia="標楷體" w:hAnsi="標楷體" w:hint="eastAsia"/>
                <w:color w:val="0000FF"/>
              </w:rPr>
              <w:t>字折和葉折法的特性、角度和規律性</w:t>
            </w:r>
          </w:p>
        </w:tc>
      </w:tr>
      <w:tr w:rsidR="0046582F" w:rsidTr="00940E06">
        <w:trPr>
          <w:trHeight w:val="795"/>
        </w:trPr>
        <w:tc>
          <w:tcPr>
            <w:tcW w:w="5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F202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車門防撞預警</w:t>
            </w:r>
          </w:p>
        </w:tc>
      </w:tr>
      <w:tr w:rsidR="0046582F" w:rsidTr="00940E06">
        <w:trPr>
          <w:trHeight w:val="795"/>
        </w:trPr>
        <w:tc>
          <w:tcPr>
            <w:tcW w:w="5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F203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粉色珍珠─探討福壽螺卵中蝦紅素的抗氧化、抗紫外線及殺菌的能力</w:t>
            </w:r>
          </w:p>
        </w:tc>
      </w:tr>
      <w:tr w:rsidR="0046582F" w:rsidTr="00940E06">
        <w:trPr>
          <w:trHeight w:val="795"/>
        </w:trPr>
        <w:tc>
          <w:tcPr>
            <w:tcW w:w="5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F204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黑</w:t>
            </w:r>
            <w:r>
              <w:rPr>
                <w:rFonts w:ascii="標楷體" w:eastAsia="標楷體" w:hAnsi="標楷體"/>
                <w:color w:val="0000FF"/>
              </w:rPr>
              <w:t xml:space="preserve"> </w:t>
            </w:r>
            <w:r>
              <w:rPr>
                <w:rFonts w:ascii="標楷體" w:eastAsia="標楷體" w:hAnsi="標楷體" w:hint="eastAsia"/>
                <w:color w:val="0000FF"/>
              </w:rPr>
              <w:t>呀</w:t>
            </w:r>
          </w:p>
        </w:tc>
      </w:tr>
      <w:tr w:rsidR="0046582F" w:rsidTr="00940E06">
        <w:trPr>
          <w:trHeight w:val="795"/>
        </w:trPr>
        <w:tc>
          <w:tcPr>
            <w:tcW w:w="5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F205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能源短缺的『剋』星</w:t>
            </w:r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克氏滴水發電機</w:t>
            </w:r>
          </w:p>
        </w:tc>
      </w:tr>
      <w:tr w:rsidR="0046582F" w:rsidTr="00940E06">
        <w:trPr>
          <w:trHeight w:val="795"/>
        </w:trPr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F206</w:t>
            </w:r>
          </w:p>
        </w:tc>
        <w:tc>
          <w:tcPr>
            <w:tcW w:w="4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蘋果電池</w:t>
            </w:r>
          </w:p>
        </w:tc>
      </w:tr>
      <w:tr w:rsidR="0046582F" w:rsidTr="00940E06">
        <w:trPr>
          <w:trHeight w:val="795"/>
        </w:trPr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F207</w:t>
            </w:r>
          </w:p>
        </w:tc>
        <w:tc>
          <w:tcPr>
            <w:tcW w:w="4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轉動的太陽能板</w:t>
            </w:r>
            <w:r>
              <w:rPr>
                <w:rFonts w:ascii="標楷體" w:eastAsia="標楷體" w:hAnsi="標楷體"/>
                <w:color w:val="0000FF"/>
              </w:rPr>
              <w:t>---</w:t>
            </w:r>
            <w:r>
              <w:rPr>
                <w:rFonts w:ascii="標楷體" w:eastAsia="標楷體" w:hAnsi="標楷體" w:hint="eastAsia"/>
                <w:color w:val="0000FF"/>
              </w:rPr>
              <w:t>太陽能發電之效能最佳化分析</w:t>
            </w:r>
          </w:p>
        </w:tc>
      </w:tr>
      <w:tr w:rsidR="0046582F" w:rsidTr="00940E06">
        <w:trPr>
          <w:trHeight w:val="795"/>
        </w:trPr>
        <w:tc>
          <w:tcPr>
            <w:tcW w:w="5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F208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Time Is Money!</w:t>
            </w:r>
          </w:p>
        </w:tc>
      </w:tr>
      <w:tr w:rsidR="0046582F" w:rsidTr="00940E06">
        <w:trPr>
          <w:trHeight w:val="795"/>
        </w:trPr>
        <w:tc>
          <w:tcPr>
            <w:tcW w:w="5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F209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浮體式波浪發電機之製作與模擬</w:t>
            </w:r>
          </w:p>
        </w:tc>
      </w:tr>
      <w:tr w:rsidR="0046582F" w:rsidTr="00940E06">
        <w:trPr>
          <w:trHeight w:val="795"/>
        </w:trPr>
        <w:tc>
          <w:tcPr>
            <w:tcW w:w="5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F210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懷念古早味－影響「膨糖」製作之因素討論</w:t>
            </w:r>
          </w:p>
        </w:tc>
      </w:tr>
      <w:tr w:rsidR="0046582F" w:rsidTr="00940E06">
        <w:trPr>
          <w:trHeight w:val="795"/>
        </w:trPr>
        <w:tc>
          <w:tcPr>
            <w:tcW w:w="5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F211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拜拜</w:t>
            </w:r>
            <w:r>
              <w:rPr>
                <w:rFonts w:ascii="標楷體" w:eastAsia="標楷體" w:hAnsi="標楷體"/>
                <w:color w:val="0000FF"/>
              </w:rPr>
              <w:t>~</w:t>
            </w:r>
            <w:r>
              <w:rPr>
                <w:rFonts w:ascii="標楷體" w:eastAsia="標楷體" w:hAnsi="標楷體" w:hint="eastAsia"/>
                <w:color w:val="0000FF"/>
              </w:rPr>
              <w:t>「好香」</w:t>
            </w:r>
            <w:r>
              <w:rPr>
                <w:rFonts w:ascii="標楷體" w:eastAsia="標楷體" w:hAnsi="標楷體"/>
                <w:color w:val="0000FF"/>
              </w:rPr>
              <w:t>or</w:t>
            </w:r>
            <w:r>
              <w:rPr>
                <w:rFonts w:ascii="標楷體" w:eastAsia="標楷體" w:hAnsi="標楷體" w:hint="eastAsia"/>
                <w:color w:val="0000FF"/>
              </w:rPr>
              <w:t>「好香」</w:t>
            </w:r>
          </w:p>
        </w:tc>
      </w:tr>
      <w:tr w:rsidR="0046582F" w:rsidTr="00940E06">
        <w:trPr>
          <w:trHeight w:val="795"/>
        </w:trPr>
        <w:tc>
          <w:tcPr>
            <w:tcW w:w="5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F212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582F" w:rsidRDefault="0046582F" w:rsidP="00483C42">
            <w:pPr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色光對綠豆的光合作用的影響</w:t>
            </w:r>
          </w:p>
        </w:tc>
      </w:tr>
    </w:tbl>
    <w:p w:rsidR="0046582F" w:rsidRPr="00086621" w:rsidRDefault="0046582F"/>
    <w:sectPr w:rsidR="0046582F" w:rsidRPr="00086621" w:rsidSect="002C02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281"/>
    <w:rsid w:val="00086621"/>
    <w:rsid w:val="000D0998"/>
    <w:rsid w:val="0017330B"/>
    <w:rsid w:val="002C0281"/>
    <w:rsid w:val="0046582F"/>
    <w:rsid w:val="00483C42"/>
    <w:rsid w:val="0059213E"/>
    <w:rsid w:val="00680C41"/>
    <w:rsid w:val="00794A49"/>
    <w:rsid w:val="00940E06"/>
    <w:rsid w:val="00AC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9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195</Words>
  <Characters>1113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花蓮縣第五十六屆國民中小學科學展覽</dc:title>
  <dc:subject/>
  <dc:creator>陳克惠</dc:creator>
  <cp:keywords/>
  <dc:description/>
  <cp:lastModifiedBy>USER</cp:lastModifiedBy>
  <cp:revision>2</cp:revision>
  <dcterms:created xsi:type="dcterms:W3CDTF">2016-05-10T11:39:00Z</dcterms:created>
  <dcterms:modified xsi:type="dcterms:W3CDTF">2016-05-10T11:39:00Z</dcterms:modified>
</cp:coreProperties>
</file>