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E70" w:rsidRDefault="00706E70"/>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56"/>
      </w:tblGrid>
      <w:tr w:rsidR="00DC07BA" w:rsidRPr="00A84315" w:rsidTr="00706E70">
        <w:trPr>
          <w:jc w:val="center"/>
        </w:trPr>
        <w:tc>
          <w:tcPr>
            <w:tcW w:w="10556" w:type="dxa"/>
            <w:shd w:val="clear" w:color="auto" w:fill="auto"/>
          </w:tcPr>
          <w:p w:rsidR="00DC07BA" w:rsidRPr="00DC07BA" w:rsidRDefault="00DC07BA" w:rsidP="00DC07BA">
            <w:pPr>
              <w:rPr>
                <w:rFonts w:eastAsia="標楷體"/>
                <w:b/>
              </w:rPr>
            </w:pPr>
            <w:r w:rsidRPr="00DC07BA">
              <w:rPr>
                <w:rFonts w:eastAsia="標楷體" w:hAnsi="標楷體"/>
                <w:b/>
              </w:rPr>
              <w:t>子計畫四</w:t>
            </w:r>
          </w:p>
          <w:p w:rsidR="00DC07BA" w:rsidRPr="00DC07BA" w:rsidRDefault="00DC07BA" w:rsidP="00DC07BA">
            <w:pPr>
              <w:jc w:val="center"/>
              <w:rPr>
                <w:rFonts w:eastAsia="標楷體"/>
                <w:b/>
              </w:rPr>
            </w:pPr>
            <w:r w:rsidRPr="00DC07BA">
              <w:rPr>
                <w:rFonts w:eastAsia="標楷體" w:hAnsi="標楷體"/>
                <w:b/>
              </w:rPr>
              <w:t>花蓮縣</w:t>
            </w:r>
            <w:r w:rsidRPr="00DC07BA">
              <w:rPr>
                <w:rFonts w:eastAsia="標楷體"/>
                <w:b/>
              </w:rPr>
              <w:t xml:space="preserve"> 105 </w:t>
            </w:r>
            <w:r w:rsidRPr="00DC07BA">
              <w:rPr>
                <w:rFonts w:eastAsia="標楷體" w:hAnsi="標楷體"/>
                <w:b/>
              </w:rPr>
              <w:t>年度國民教育輔導團國中英語學習領域</w:t>
            </w:r>
          </w:p>
          <w:p w:rsidR="00DC07BA" w:rsidRPr="00DC07BA" w:rsidRDefault="00DC07BA" w:rsidP="00DC07BA">
            <w:pPr>
              <w:jc w:val="center"/>
              <w:rPr>
                <w:rFonts w:eastAsia="標楷體"/>
                <w:b/>
              </w:rPr>
            </w:pPr>
            <w:r w:rsidRPr="00DC07BA">
              <w:rPr>
                <w:rFonts w:eastAsia="標楷體" w:hAnsi="標楷體"/>
                <w:b/>
              </w:rPr>
              <w:t>議題融入英語</w:t>
            </w:r>
            <w:r w:rsidR="00B167C5">
              <w:rPr>
                <w:rFonts w:eastAsia="標楷體" w:hAnsi="標楷體" w:hint="eastAsia"/>
                <w:b/>
              </w:rPr>
              <w:t>閱讀</w:t>
            </w:r>
            <w:r w:rsidRPr="00DC07BA">
              <w:rPr>
                <w:rFonts w:eastAsia="標楷體" w:hAnsi="標楷體"/>
                <w:b/>
              </w:rPr>
              <w:t>教學教案徵選活動暨分享研習實施計畫</w:t>
            </w:r>
          </w:p>
          <w:p w:rsidR="00DC07BA" w:rsidRPr="00DC07BA" w:rsidRDefault="00DC07BA" w:rsidP="00DC07BA">
            <w:pPr>
              <w:pStyle w:val="2"/>
              <w:spacing w:after="0" w:line="240" w:lineRule="auto"/>
              <w:ind w:leftChars="0" w:left="0"/>
              <w:rPr>
                <w:rFonts w:ascii="Times New Roman" w:eastAsia="標楷體" w:hAnsi="Times New Roman"/>
                <w:kern w:val="2"/>
                <w:sz w:val="24"/>
                <w:szCs w:val="24"/>
              </w:rPr>
            </w:pPr>
            <w:r w:rsidRPr="00DC07BA">
              <w:rPr>
                <w:rFonts w:ascii="Times New Roman" w:eastAsia="標楷體" w:hAnsi="標楷體" w:hint="eastAsia"/>
                <w:kern w:val="2"/>
                <w:sz w:val="24"/>
                <w:szCs w:val="24"/>
              </w:rPr>
              <w:t>一</w:t>
            </w:r>
            <w:r w:rsidRPr="00DC07BA">
              <w:rPr>
                <w:rFonts w:eastAsia="標楷體" w:hAnsi="標楷體"/>
                <w:sz w:val="24"/>
                <w:szCs w:val="24"/>
              </w:rPr>
              <w:t>、</w:t>
            </w:r>
            <w:r w:rsidRPr="00DC07BA">
              <w:rPr>
                <w:rFonts w:ascii="Times New Roman" w:eastAsia="標楷體" w:hAnsi="標楷體"/>
                <w:kern w:val="2"/>
                <w:sz w:val="24"/>
                <w:szCs w:val="24"/>
              </w:rPr>
              <w:t>依據：</w:t>
            </w:r>
          </w:p>
          <w:p w:rsidR="00DC07BA" w:rsidRPr="00DC07BA" w:rsidRDefault="00DC07BA" w:rsidP="00DC07BA">
            <w:pPr>
              <w:pStyle w:val="Default"/>
              <w:ind w:left="566" w:hangingChars="236" w:hanging="566"/>
              <w:rPr>
                <w:rFonts w:ascii="Times New Roman" w:eastAsia="標楷體" w:hAnsi="Times New Roman" w:cs="Times New Roman"/>
                <w:color w:val="auto"/>
              </w:rPr>
            </w:pPr>
            <w:r w:rsidRPr="00DC07BA">
              <w:rPr>
                <w:rFonts w:ascii="Times New Roman" w:eastAsia="標楷體" w:hAnsi="Times New Roman" w:cs="Times New Roman"/>
                <w:color w:val="auto"/>
              </w:rPr>
              <w:t>(</w:t>
            </w:r>
            <w:r w:rsidRPr="00DC07BA">
              <w:rPr>
                <w:rFonts w:ascii="Times New Roman" w:eastAsia="標楷體" w:cs="Times New Roman"/>
                <w:color w:val="auto"/>
              </w:rPr>
              <w:t>一</w:t>
            </w:r>
            <w:r w:rsidRPr="00DC07BA">
              <w:rPr>
                <w:rFonts w:ascii="Times New Roman" w:eastAsia="標楷體" w:hAnsi="Times New Roman" w:cs="Times New Roman"/>
                <w:color w:val="auto"/>
              </w:rPr>
              <w:t>)</w:t>
            </w:r>
            <w:r w:rsidRPr="00DC07BA">
              <w:rPr>
                <w:rFonts w:ascii="Times New Roman" w:eastAsia="標楷體" w:cs="Times New Roman"/>
                <w:color w:val="auto"/>
              </w:rPr>
              <w:t>教育部國民及學前教育署補助辦理十二年國民基本教育精進國民中小學教學品質要點。</w:t>
            </w:r>
          </w:p>
          <w:p w:rsidR="00DC07BA" w:rsidRPr="00DC07BA" w:rsidRDefault="00DC07BA" w:rsidP="00DC07BA">
            <w:pPr>
              <w:pStyle w:val="Default"/>
              <w:ind w:left="566" w:hangingChars="236" w:hanging="566"/>
              <w:rPr>
                <w:rFonts w:ascii="Times New Roman" w:eastAsia="標楷體" w:hAnsi="Times New Roman" w:cs="Times New Roman"/>
                <w:color w:val="auto"/>
              </w:rPr>
            </w:pPr>
            <w:r w:rsidRPr="00DC07BA">
              <w:rPr>
                <w:rFonts w:ascii="Times New Roman" w:eastAsia="標楷體" w:hAnsi="Times New Roman" w:cs="Times New Roman"/>
                <w:color w:val="auto"/>
              </w:rPr>
              <w:t>(</w:t>
            </w:r>
            <w:r w:rsidRPr="00DC07BA">
              <w:rPr>
                <w:rFonts w:ascii="Times New Roman" w:eastAsia="標楷體" w:cs="Times New Roman"/>
                <w:color w:val="auto"/>
              </w:rPr>
              <w:t>二</w:t>
            </w:r>
            <w:r w:rsidRPr="00DC07BA">
              <w:rPr>
                <w:rFonts w:ascii="Times New Roman" w:eastAsia="標楷體" w:hAnsi="Times New Roman" w:cs="Times New Roman"/>
                <w:color w:val="auto"/>
              </w:rPr>
              <w:t>)</w:t>
            </w:r>
            <w:r w:rsidRPr="00DC07BA">
              <w:rPr>
                <w:rFonts w:ascii="Times New Roman" w:eastAsia="標楷體" w:cs="Times New Roman"/>
                <w:color w:val="auto"/>
              </w:rPr>
              <w:t>花蓮縣</w:t>
            </w:r>
            <w:r w:rsidRPr="00DC07BA">
              <w:rPr>
                <w:rFonts w:ascii="Times New Roman" w:eastAsia="標楷體" w:hAnsi="Times New Roman" w:cs="Times New Roman"/>
                <w:color w:val="auto"/>
              </w:rPr>
              <w:t>105</w:t>
            </w:r>
            <w:r w:rsidRPr="00DC07BA">
              <w:rPr>
                <w:rFonts w:ascii="Times New Roman" w:eastAsia="標楷體" w:cs="Times New Roman"/>
                <w:color w:val="auto"/>
              </w:rPr>
              <w:t>年度十二年國民基本教育精進國中小教學品質整體計畫。</w:t>
            </w:r>
          </w:p>
          <w:p w:rsidR="00DC07BA" w:rsidRPr="00DC07BA" w:rsidRDefault="00DC07BA" w:rsidP="00DC07BA">
            <w:pPr>
              <w:pStyle w:val="Default"/>
              <w:ind w:left="566" w:hangingChars="236" w:hanging="566"/>
              <w:rPr>
                <w:rFonts w:ascii="Times New Roman" w:eastAsia="標楷體" w:hAnsi="Times New Roman" w:cs="Times New Roman"/>
                <w:color w:val="auto"/>
              </w:rPr>
            </w:pPr>
            <w:r w:rsidRPr="00DC07BA">
              <w:rPr>
                <w:rFonts w:ascii="Times New Roman" w:eastAsia="標楷體" w:hAnsi="Times New Roman" w:cs="Times New Roman"/>
                <w:color w:val="auto"/>
              </w:rPr>
              <w:t>(</w:t>
            </w:r>
            <w:r w:rsidRPr="00DC07BA">
              <w:rPr>
                <w:rFonts w:ascii="Times New Roman" w:eastAsia="標楷體" w:cs="Times New Roman"/>
                <w:color w:val="auto"/>
              </w:rPr>
              <w:t>三</w:t>
            </w:r>
            <w:r w:rsidRPr="00DC07BA">
              <w:rPr>
                <w:rFonts w:ascii="Times New Roman" w:eastAsia="標楷體" w:hAnsi="Times New Roman" w:cs="Times New Roman"/>
                <w:color w:val="auto"/>
              </w:rPr>
              <w:t>)</w:t>
            </w:r>
            <w:r w:rsidRPr="00DC07BA">
              <w:rPr>
                <w:rFonts w:ascii="Times New Roman" w:eastAsia="標楷體" w:cs="Times New Roman"/>
                <w:color w:val="auto"/>
              </w:rPr>
              <w:t>花蓮縣國民教育輔導團</w:t>
            </w:r>
            <w:r w:rsidRPr="00DC07BA">
              <w:rPr>
                <w:rFonts w:ascii="Times New Roman" w:eastAsia="標楷體" w:hAnsi="Times New Roman" w:cs="Times New Roman"/>
                <w:color w:val="auto"/>
              </w:rPr>
              <w:t>105</w:t>
            </w:r>
            <w:r w:rsidRPr="00DC07BA">
              <w:rPr>
                <w:rFonts w:ascii="Times New Roman" w:eastAsia="標楷體" w:cs="Times New Roman"/>
                <w:color w:val="auto"/>
              </w:rPr>
              <w:t>年度辦理精進教學方案推動計畫。</w:t>
            </w:r>
          </w:p>
          <w:p w:rsidR="00DC07BA" w:rsidRPr="00DC07BA" w:rsidRDefault="00DC07BA" w:rsidP="00203ACE">
            <w:pPr>
              <w:pStyle w:val="Web"/>
              <w:snapToGrid w:val="0"/>
              <w:spacing w:beforeLines="50"/>
              <w:rPr>
                <w:rFonts w:eastAsia="標楷體"/>
                <w:sz w:val="24"/>
                <w:szCs w:val="24"/>
              </w:rPr>
            </w:pPr>
            <w:r w:rsidRPr="00DC07BA">
              <w:rPr>
                <w:rFonts w:eastAsia="標楷體" w:hAnsi="標楷體"/>
                <w:sz w:val="24"/>
                <w:szCs w:val="24"/>
              </w:rPr>
              <w:t>二、活動目的</w:t>
            </w:r>
          </w:p>
          <w:p w:rsidR="00DC07BA" w:rsidRPr="00DC07BA" w:rsidRDefault="00DC07BA" w:rsidP="00DC07BA">
            <w:pPr>
              <w:adjustRightInd w:val="0"/>
              <w:snapToGrid w:val="0"/>
              <w:rPr>
                <w:rFonts w:eastAsia="標楷體"/>
              </w:rPr>
            </w:pPr>
            <w:r w:rsidRPr="00DC07BA">
              <w:rPr>
                <w:rFonts w:eastAsia="標楷體"/>
              </w:rPr>
              <w:t>(</w:t>
            </w:r>
            <w:r w:rsidRPr="00DC07BA">
              <w:rPr>
                <w:rFonts w:eastAsia="標楷體" w:hAnsi="標楷體"/>
              </w:rPr>
              <w:t>一</w:t>
            </w:r>
            <w:r w:rsidRPr="00DC07BA">
              <w:rPr>
                <w:rFonts w:eastAsia="標楷體"/>
              </w:rPr>
              <w:t>)</w:t>
            </w:r>
            <w:r w:rsidRPr="00DC07BA">
              <w:rPr>
                <w:rFonts w:eastAsia="標楷體" w:hAnsi="標楷體"/>
              </w:rPr>
              <w:t>推薦</w:t>
            </w:r>
            <w:r w:rsidR="00E0600D" w:rsidRPr="00E0600D">
              <w:rPr>
                <w:rFonts w:eastAsia="標楷體" w:hAnsi="標楷體" w:hint="eastAsia"/>
                <w:bCs/>
              </w:rPr>
              <w:t>議題融入英語教學教案</w:t>
            </w:r>
            <w:r w:rsidRPr="00DC07BA">
              <w:rPr>
                <w:rFonts w:eastAsia="標楷體" w:hAnsi="標楷體"/>
                <w:bCs/>
              </w:rPr>
              <w:t>示例</w:t>
            </w:r>
            <w:r w:rsidRPr="00DC07BA">
              <w:rPr>
                <w:rFonts w:eastAsia="標楷體" w:hAnsi="標楷體"/>
              </w:rPr>
              <w:t>，供其他教師參考，進一步提升本縣英語教學效能。</w:t>
            </w:r>
          </w:p>
          <w:p w:rsidR="00DC07BA" w:rsidRPr="00DC07BA" w:rsidRDefault="00DC07BA" w:rsidP="00DC07BA">
            <w:pPr>
              <w:snapToGrid w:val="0"/>
              <w:rPr>
                <w:rFonts w:eastAsia="標楷體"/>
              </w:rPr>
            </w:pPr>
            <w:r w:rsidRPr="00DC07BA">
              <w:rPr>
                <w:rFonts w:eastAsia="標楷體"/>
              </w:rPr>
              <w:t>(</w:t>
            </w:r>
            <w:r w:rsidRPr="00DC07BA">
              <w:rPr>
                <w:rFonts w:eastAsia="標楷體" w:hAnsi="標楷體"/>
              </w:rPr>
              <w:t>二</w:t>
            </w:r>
            <w:r w:rsidRPr="00DC07BA">
              <w:rPr>
                <w:rFonts w:eastAsia="標楷體"/>
              </w:rPr>
              <w:t>)</w:t>
            </w:r>
            <w:r w:rsidRPr="00DC07BA">
              <w:rPr>
                <w:rFonts w:eastAsia="標楷體" w:hAnsi="標楷體"/>
              </w:rPr>
              <w:t>藉由入選之</w:t>
            </w:r>
            <w:r w:rsidRPr="00DC07BA">
              <w:rPr>
                <w:rFonts w:eastAsia="標楷體" w:hAnsi="標楷體"/>
                <w:bCs/>
              </w:rPr>
              <w:t>教案示例</w:t>
            </w:r>
            <w:r w:rsidRPr="00DC07BA">
              <w:rPr>
                <w:rFonts w:eastAsia="標楷體" w:hAnsi="標楷體"/>
              </w:rPr>
              <w:t>之分享，鼓勵縣內教師進行共備共學之社群運作，以達到有效教學策略的產出，進而提升學生英語學習興趣與成效。</w:t>
            </w:r>
          </w:p>
          <w:p w:rsidR="00DC07BA" w:rsidRPr="00DC07BA" w:rsidRDefault="00DC07BA" w:rsidP="00203ACE">
            <w:pPr>
              <w:pStyle w:val="Web"/>
              <w:snapToGrid w:val="0"/>
              <w:spacing w:beforeLines="50"/>
              <w:rPr>
                <w:rFonts w:eastAsia="標楷體"/>
                <w:sz w:val="24"/>
                <w:szCs w:val="24"/>
              </w:rPr>
            </w:pPr>
            <w:r w:rsidRPr="00DC07BA">
              <w:rPr>
                <w:rFonts w:eastAsia="標楷體" w:hAnsi="標楷體"/>
                <w:sz w:val="24"/>
                <w:szCs w:val="24"/>
              </w:rPr>
              <w:t>三、辦理單位</w:t>
            </w:r>
          </w:p>
          <w:p w:rsidR="00DC07BA" w:rsidRPr="00DC07BA" w:rsidRDefault="00DC07BA" w:rsidP="00DC07BA">
            <w:pPr>
              <w:snapToGrid w:val="0"/>
              <w:ind w:firstLine="480"/>
              <w:rPr>
                <w:rFonts w:eastAsia="標楷體"/>
              </w:rPr>
            </w:pPr>
            <w:r w:rsidRPr="00DC07BA">
              <w:rPr>
                <w:rFonts w:eastAsia="標楷體"/>
              </w:rPr>
              <w:t>(</w:t>
            </w:r>
            <w:r w:rsidRPr="00DC07BA">
              <w:rPr>
                <w:rFonts w:eastAsia="標楷體" w:hAnsi="標楷體"/>
              </w:rPr>
              <w:t>一</w:t>
            </w:r>
            <w:r w:rsidRPr="00DC07BA">
              <w:rPr>
                <w:rFonts w:eastAsia="標楷體"/>
              </w:rPr>
              <w:t>)</w:t>
            </w:r>
            <w:r w:rsidRPr="00DC07BA">
              <w:rPr>
                <w:rFonts w:eastAsia="標楷體" w:hAnsi="標楷體"/>
              </w:rPr>
              <w:t>主辦單位：花蓮縣教育處國教輔導團</w:t>
            </w:r>
            <w:r w:rsidRPr="00DC07BA">
              <w:rPr>
                <w:rFonts w:eastAsia="標楷體"/>
              </w:rPr>
              <w:br/>
              <w:t xml:space="preserve">                 </w:t>
            </w:r>
            <w:r w:rsidRPr="00DC07BA">
              <w:rPr>
                <w:rFonts w:eastAsia="標楷體" w:hAnsi="標楷體"/>
              </w:rPr>
              <w:t>花蓮縣國中英語輔導團</w:t>
            </w:r>
          </w:p>
          <w:p w:rsidR="00DC07BA" w:rsidRPr="00DC07BA" w:rsidRDefault="00DC07BA" w:rsidP="00DC07BA">
            <w:pPr>
              <w:snapToGrid w:val="0"/>
              <w:ind w:firstLine="480"/>
              <w:rPr>
                <w:rFonts w:eastAsia="標楷體"/>
              </w:rPr>
            </w:pPr>
            <w:r w:rsidRPr="00DC07BA">
              <w:rPr>
                <w:rFonts w:eastAsia="標楷體"/>
              </w:rPr>
              <w:t>(</w:t>
            </w:r>
            <w:r w:rsidRPr="00DC07BA">
              <w:rPr>
                <w:rFonts w:eastAsia="標楷體" w:hAnsi="標楷體"/>
              </w:rPr>
              <w:t>二</w:t>
            </w:r>
            <w:r w:rsidRPr="00DC07BA">
              <w:rPr>
                <w:rFonts w:eastAsia="標楷體"/>
              </w:rPr>
              <w:t>)</w:t>
            </w:r>
            <w:r w:rsidRPr="00DC07BA">
              <w:rPr>
                <w:rFonts w:eastAsia="標楷體" w:hAnsi="標楷體"/>
              </w:rPr>
              <w:t>承辦學校：花蓮縣萬榮國民中學</w:t>
            </w:r>
          </w:p>
          <w:p w:rsidR="00DC07BA" w:rsidRPr="00DC07BA" w:rsidRDefault="00DC07BA" w:rsidP="00DC07BA">
            <w:pPr>
              <w:snapToGrid w:val="0"/>
              <w:ind w:left="480"/>
              <w:rPr>
                <w:rFonts w:eastAsia="標楷體"/>
              </w:rPr>
            </w:pPr>
          </w:p>
          <w:p w:rsidR="00DC07BA" w:rsidRPr="00DC07BA" w:rsidRDefault="00DC07BA" w:rsidP="00DC07BA">
            <w:pPr>
              <w:snapToGrid w:val="0"/>
              <w:rPr>
                <w:rFonts w:eastAsia="標楷體"/>
              </w:rPr>
            </w:pPr>
            <w:r w:rsidRPr="00DC07BA">
              <w:rPr>
                <w:rFonts w:eastAsia="標楷體" w:hAnsi="標楷體"/>
              </w:rPr>
              <w:t>四、甄選對象</w:t>
            </w:r>
          </w:p>
          <w:p w:rsidR="00DC07BA" w:rsidRPr="00DC07BA" w:rsidRDefault="00DC07BA" w:rsidP="00DC07BA">
            <w:pPr>
              <w:snapToGrid w:val="0"/>
              <w:ind w:left="480" w:hanging="480"/>
              <w:rPr>
                <w:rFonts w:eastAsia="標楷體"/>
              </w:rPr>
            </w:pPr>
            <w:r w:rsidRPr="00DC07BA">
              <w:rPr>
                <w:rFonts w:eastAsia="標楷體" w:hAnsi="標楷體"/>
              </w:rPr>
              <w:t>花蓮縣公私立中學英語領域之小學正式教師、代理代課教師、實習教師、英語專長替代役。</w:t>
            </w:r>
          </w:p>
          <w:p w:rsidR="00DC07BA" w:rsidRPr="00DC07BA" w:rsidRDefault="00DC07BA" w:rsidP="00DC07BA">
            <w:pPr>
              <w:snapToGrid w:val="0"/>
              <w:ind w:left="480" w:hanging="480"/>
              <w:rPr>
                <w:rFonts w:eastAsia="標楷體"/>
              </w:rPr>
            </w:pPr>
          </w:p>
          <w:p w:rsidR="00DC07BA" w:rsidRPr="00DC07BA" w:rsidRDefault="00DC07BA" w:rsidP="00DC07BA">
            <w:pPr>
              <w:snapToGrid w:val="0"/>
              <w:rPr>
                <w:rFonts w:eastAsia="標楷體"/>
              </w:rPr>
            </w:pPr>
            <w:r w:rsidRPr="00DC07BA">
              <w:rPr>
                <w:rFonts w:eastAsia="標楷體" w:hAnsi="標楷體"/>
              </w:rPr>
              <w:t>五、實施內容</w:t>
            </w:r>
          </w:p>
          <w:p w:rsidR="00DC07BA" w:rsidRPr="00DC07BA" w:rsidRDefault="00DC07BA" w:rsidP="00DC07BA">
            <w:pPr>
              <w:snapToGrid w:val="0"/>
              <w:rPr>
                <w:rFonts w:eastAsia="標楷體"/>
              </w:rPr>
            </w:pPr>
            <w:r w:rsidRPr="00DC07BA">
              <w:rPr>
                <w:rFonts w:eastAsia="標楷體"/>
              </w:rPr>
              <w:t xml:space="preserve"> 1.</w:t>
            </w:r>
            <w:r w:rsidRPr="00DC07BA">
              <w:rPr>
                <w:rFonts w:eastAsia="標楷體" w:hAnsi="標楷體"/>
              </w:rPr>
              <w:t>教學對象：各校七至九年級。</w:t>
            </w:r>
          </w:p>
          <w:p w:rsidR="00DC07BA" w:rsidRPr="00DC07BA" w:rsidRDefault="00DC07BA" w:rsidP="00DC07BA">
            <w:pPr>
              <w:snapToGrid w:val="0"/>
              <w:rPr>
                <w:rFonts w:eastAsia="標楷體"/>
              </w:rPr>
            </w:pPr>
            <w:r w:rsidRPr="00DC07BA">
              <w:rPr>
                <w:rFonts w:eastAsia="標楷體"/>
              </w:rPr>
              <w:t xml:space="preserve"> 2.</w:t>
            </w:r>
            <w:r w:rsidRPr="00DC07BA">
              <w:rPr>
                <w:rFonts w:eastAsia="標楷體" w:hAnsi="標楷體"/>
              </w:rPr>
              <w:t>教案內容：</w:t>
            </w:r>
          </w:p>
          <w:p w:rsidR="00DC07BA" w:rsidRPr="00DC07BA" w:rsidRDefault="00DC07BA" w:rsidP="00DC07BA">
            <w:pPr>
              <w:snapToGrid w:val="0"/>
              <w:rPr>
                <w:rFonts w:eastAsia="標楷體"/>
              </w:rPr>
            </w:pPr>
            <w:r w:rsidRPr="00DC07BA">
              <w:rPr>
                <w:rFonts w:eastAsia="標楷體"/>
              </w:rPr>
              <w:t xml:space="preserve">   (1)</w:t>
            </w:r>
            <w:r w:rsidRPr="00DC07BA">
              <w:rPr>
                <w:rFonts w:eastAsia="標楷體" w:hAnsi="標楷體"/>
              </w:rPr>
              <w:t>產出型式：由英語教學團隊（三人以上，可跨校組成）共同備課產出。</w:t>
            </w:r>
          </w:p>
          <w:p w:rsidR="00DC07BA" w:rsidRPr="00DC07BA" w:rsidRDefault="00DC07BA" w:rsidP="00DC07BA">
            <w:pPr>
              <w:snapToGrid w:val="0"/>
              <w:ind w:left="425" w:hangingChars="177" w:hanging="425"/>
              <w:rPr>
                <w:rFonts w:eastAsia="標楷體"/>
              </w:rPr>
            </w:pPr>
            <w:r w:rsidRPr="00DC07BA">
              <w:rPr>
                <w:rFonts w:eastAsia="標楷體"/>
              </w:rPr>
              <w:t xml:space="preserve">   (2)</w:t>
            </w:r>
            <w:r w:rsidRPr="00DC07BA">
              <w:rPr>
                <w:rFonts w:eastAsia="標楷體" w:hAnsi="標楷體"/>
              </w:rPr>
              <w:t>產出依據：依據學校現行採用之教科書內之閱讀單元教學設計（含聽說讀寫教學過程與課堂活動之運用），</w:t>
            </w:r>
            <w:r>
              <w:rPr>
                <w:rFonts w:eastAsia="標楷體" w:hAnsi="標楷體"/>
              </w:rPr>
              <w:t>融入</w:t>
            </w:r>
            <w:r w:rsidRPr="00F46216">
              <w:rPr>
                <w:rFonts w:eastAsia="標楷體" w:hAnsi="標楷體" w:hint="eastAsia"/>
              </w:rPr>
              <w:t>性平或人權議題</w:t>
            </w:r>
            <w:r w:rsidRPr="00DC07BA">
              <w:rPr>
                <w:rFonts w:eastAsia="標楷體" w:hAnsi="標楷體"/>
              </w:rPr>
              <w:t>討論，需於課堂實施過，且能直接或經修正建議後，作為宣導與推廣的教學資源。</w:t>
            </w:r>
          </w:p>
          <w:p w:rsidR="00DC07BA" w:rsidRPr="00DC07BA" w:rsidRDefault="00DC07BA" w:rsidP="00DC07BA">
            <w:pPr>
              <w:snapToGrid w:val="0"/>
              <w:rPr>
                <w:rFonts w:eastAsia="標楷體"/>
              </w:rPr>
            </w:pPr>
            <w:r w:rsidRPr="00DC07BA">
              <w:rPr>
                <w:rFonts w:eastAsia="標楷體"/>
              </w:rPr>
              <w:t xml:space="preserve">   (3)</w:t>
            </w:r>
            <w:r w:rsidRPr="00DC07BA">
              <w:rPr>
                <w:rFonts w:eastAsia="標楷體" w:hAnsi="標楷體"/>
              </w:rPr>
              <w:t>呈現方式：教案文本以</w:t>
            </w:r>
            <w:r w:rsidRPr="00DC07BA">
              <w:rPr>
                <w:rFonts w:eastAsia="標楷體"/>
              </w:rPr>
              <w:t>3000</w:t>
            </w:r>
            <w:r w:rsidRPr="00DC07BA">
              <w:rPr>
                <w:rFonts w:eastAsia="標楷體" w:hAnsi="標楷體"/>
              </w:rPr>
              <w:t>字至</w:t>
            </w:r>
            <w:r w:rsidRPr="00DC07BA">
              <w:rPr>
                <w:rFonts w:eastAsia="標楷體"/>
              </w:rPr>
              <w:t>8000</w:t>
            </w:r>
            <w:r w:rsidRPr="00DC07BA">
              <w:rPr>
                <w:rFonts w:eastAsia="標楷體" w:hAnsi="標楷體"/>
              </w:rPr>
              <w:t>字為限，內容應包含下列七部分：</w:t>
            </w:r>
          </w:p>
          <w:p w:rsidR="00DC07BA" w:rsidRPr="00DC07BA" w:rsidRDefault="00DC07BA" w:rsidP="00DC07BA">
            <w:pPr>
              <w:snapToGrid w:val="0"/>
              <w:rPr>
                <w:rFonts w:eastAsia="標楷體"/>
              </w:rPr>
            </w:pPr>
            <w:r w:rsidRPr="00DC07BA">
              <w:rPr>
                <w:rFonts w:eastAsia="標楷體"/>
              </w:rPr>
              <w:t xml:space="preserve">      (a) </w:t>
            </w:r>
            <w:r w:rsidRPr="00DC07BA">
              <w:rPr>
                <w:rFonts w:eastAsia="標楷體" w:hAnsi="標楷體"/>
              </w:rPr>
              <w:t>閱讀教學主題名稱。</w:t>
            </w:r>
          </w:p>
          <w:p w:rsidR="00DC07BA" w:rsidRPr="00DC07BA" w:rsidRDefault="00DC07BA" w:rsidP="00DC07BA">
            <w:pPr>
              <w:snapToGrid w:val="0"/>
              <w:ind w:left="283" w:hangingChars="118" w:hanging="283"/>
              <w:rPr>
                <w:rFonts w:eastAsia="標楷體"/>
              </w:rPr>
            </w:pPr>
            <w:r w:rsidRPr="00DC07BA">
              <w:rPr>
                <w:rFonts w:eastAsia="標楷體"/>
              </w:rPr>
              <w:t xml:space="preserve">      (b) </w:t>
            </w:r>
            <w:r w:rsidRPr="00DC07BA">
              <w:rPr>
                <w:rFonts w:eastAsia="標楷體" w:hAnsi="標楷體"/>
              </w:rPr>
              <w:t>閱讀教學設計及實施理念。</w:t>
            </w:r>
          </w:p>
          <w:p w:rsidR="00DC07BA" w:rsidRPr="00DC07BA" w:rsidRDefault="00DC07BA" w:rsidP="00DC07BA">
            <w:pPr>
              <w:snapToGrid w:val="0"/>
              <w:rPr>
                <w:rFonts w:eastAsia="標楷體"/>
              </w:rPr>
            </w:pPr>
            <w:r w:rsidRPr="00DC07BA">
              <w:rPr>
                <w:rFonts w:eastAsia="標楷體"/>
              </w:rPr>
              <w:t></w:t>
            </w:r>
            <w:r w:rsidRPr="00DC07BA">
              <w:rPr>
                <w:rFonts w:eastAsia="標楷體"/>
              </w:rPr>
              <w:t></w:t>
            </w:r>
            <w:r w:rsidRPr="00DC07BA">
              <w:rPr>
                <w:rFonts w:eastAsia="標楷體" w:hint="eastAsia"/>
              </w:rPr>
              <w:t xml:space="preserve"> </w:t>
            </w:r>
            <w:r w:rsidRPr="00DC07BA">
              <w:rPr>
                <w:rFonts w:eastAsia="標楷體"/>
              </w:rPr>
              <w:t xml:space="preserve"> (c)</w:t>
            </w:r>
            <w:r>
              <w:rPr>
                <w:rFonts w:eastAsia="標楷體" w:hint="eastAsia"/>
              </w:rPr>
              <w:t xml:space="preserve"> </w:t>
            </w:r>
            <w:r w:rsidRPr="00DC07BA">
              <w:rPr>
                <w:rFonts w:eastAsia="標楷體" w:hAnsi="標楷體"/>
              </w:rPr>
              <w:t>教師專業社群共同備課運作模式。</w:t>
            </w:r>
          </w:p>
          <w:p w:rsidR="00DC07BA" w:rsidRPr="00DC07BA" w:rsidRDefault="00DC07BA" w:rsidP="00DC07BA">
            <w:pPr>
              <w:snapToGrid w:val="0"/>
              <w:rPr>
                <w:rFonts w:eastAsia="標楷體"/>
              </w:rPr>
            </w:pPr>
            <w:r w:rsidRPr="00DC07BA">
              <w:rPr>
                <w:rFonts w:eastAsia="標楷體"/>
              </w:rPr>
              <w:t xml:space="preserve">      (d) </w:t>
            </w:r>
            <w:r w:rsidRPr="00DC07BA">
              <w:rPr>
                <w:rFonts w:eastAsia="標楷體" w:hAnsi="標楷體"/>
              </w:rPr>
              <w:t>註明出處</w:t>
            </w:r>
            <w:r w:rsidRPr="00DC07BA">
              <w:rPr>
                <w:rFonts w:eastAsia="標楷體"/>
              </w:rPr>
              <w:t>:</w:t>
            </w:r>
            <w:r w:rsidRPr="00DC07BA">
              <w:rPr>
                <w:rFonts w:eastAsia="標楷體" w:hAnsi="標楷體"/>
              </w:rPr>
              <w:t>使用之教科書版本及延伸教材或配合運用之教學資源</w:t>
            </w:r>
          </w:p>
          <w:p w:rsidR="00DC07BA" w:rsidRDefault="00DC07BA" w:rsidP="00DC07BA">
            <w:pPr>
              <w:snapToGrid w:val="0"/>
              <w:ind w:left="708" w:hangingChars="295" w:hanging="708"/>
              <w:rPr>
                <w:rFonts w:eastAsia="標楷體" w:hAnsi="標楷體"/>
              </w:rPr>
            </w:pPr>
            <w:r w:rsidRPr="00DC07BA">
              <w:rPr>
                <w:rFonts w:eastAsia="標楷體"/>
              </w:rPr>
              <w:t xml:space="preserve">      (e) </w:t>
            </w:r>
            <w:r w:rsidRPr="00DC07BA">
              <w:rPr>
                <w:rFonts w:eastAsia="標楷體" w:hAnsi="標楷體"/>
              </w:rPr>
              <w:t>活動進行步驟</w:t>
            </w:r>
            <w:r w:rsidRPr="00DC07BA">
              <w:rPr>
                <w:rFonts w:eastAsia="標楷體"/>
              </w:rPr>
              <w:t>:</w:t>
            </w:r>
            <w:r w:rsidRPr="00DC07BA">
              <w:rPr>
                <w:rFonts w:eastAsia="標楷體" w:hAnsi="標楷體"/>
              </w:rPr>
              <w:t>敘述閱讀教學活動之進行過程、對應之課程綱要能力指標、相關學習評量</w:t>
            </w:r>
            <w:r>
              <w:rPr>
                <w:rFonts w:eastAsia="標楷體" w:hAnsi="標楷體" w:hint="eastAsia"/>
              </w:rPr>
              <w:t xml:space="preserve">  </w:t>
            </w:r>
          </w:p>
          <w:p w:rsidR="00DC07BA" w:rsidRPr="00DC07BA" w:rsidRDefault="00DC07BA" w:rsidP="00DC07BA">
            <w:pPr>
              <w:snapToGrid w:val="0"/>
              <w:ind w:left="708" w:hangingChars="295" w:hanging="708"/>
              <w:rPr>
                <w:rFonts w:eastAsia="標楷體"/>
              </w:rPr>
            </w:pPr>
            <w:r>
              <w:rPr>
                <w:rFonts w:eastAsia="標楷體" w:hAnsi="標楷體" w:hint="eastAsia"/>
              </w:rPr>
              <w:t xml:space="preserve">         </w:t>
            </w:r>
            <w:r w:rsidRPr="00DC07BA">
              <w:rPr>
                <w:rFonts w:eastAsia="標楷體" w:hAnsi="標楷體"/>
              </w:rPr>
              <w:t>標準制訂過程或評量標準編製等。</w:t>
            </w:r>
          </w:p>
          <w:p w:rsidR="00DC07BA" w:rsidRDefault="00DC07BA" w:rsidP="00DC07BA">
            <w:pPr>
              <w:snapToGrid w:val="0"/>
              <w:ind w:leftChars="236" w:left="566"/>
              <w:rPr>
                <w:rFonts w:eastAsia="標楷體" w:hAnsi="標楷體"/>
              </w:rPr>
            </w:pPr>
            <w:r w:rsidRPr="00DC07BA">
              <w:rPr>
                <w:rFonts w:eastAsia="標楷體" w:hint="eastAsia"/>
              </w:rPr>
              <w:t xml:space="preserve"> </w:t>
            </w:r>
            <w:r w:rsidRPr="00DC07BA">
              <w:rPr>
                <w:rFonts w:eastAsia="標楷體"/>
              </w:rPr>
              <w:t xml:space="preserve">(f) </w:t>
            </w:r>
            <w:r w:rsidRPr="00DC07BA">
              <w:rPr>
                <w:rFonts w:eastAsia="標楷體" w:hAnsi="標楷體"/>
              </w:rPr>
              <w:t>實施成效</w:t>
            </w:r>
            <w:r w:rsidRPr="00DC07BA">
              <w:rPr>
                <w:rFonts w:eastAsia="標楷體"/>
              </w:rPr>
              <w:t>:</w:t>
            </w:r>
            <w:r w:rsidRPr="00DC07BA">
              <w:rPr>
                <w:rFonts w:eastAsia="標楷體" w:hAnsi="標楷體"/>
              </w:rPr>
              <w:t>學生的學習歷程或學習成長的成效評估，探討實施後之成效，請檢附照片及相</w:t>
            </w:r>
          </w:p>
          <w:p w:rsidR="00DC07BA" w:rsidRPr="00DC07BA" w:rsidRDefault="00DC07BA" w:rsidP="00DC07BA">
            <w:pPr>
              <w:snapToGrid w:val="0"/>
              <w:ind w:leftChars="236" w:left="566"/>
              <w:rPr>
                <w:rFonts w:eastAsia="標楷體"/>
              </w:rPr>
            </w:pPr>
            <w:r>
              <w:rPr>
                <w:rFonts w:eastAsia="標楷體" w:hAnsi="標楷體" w:hint="eastAsia"/>
              </w:rPr>
              <w:t xml:space="preserve">    </w:t>
            </w:r>
            <w:r w:rsidRPr="00DC07BA">
              <w:rPr>
                <w:rFonts w:eastAsia="標楷體" w:hAnsi="標楷體"/>
              </w:rPr>
              <w:t>關成果檔案，如學習單、作業等。</w:t>
            </w:r>
          </w:p>
          <w:p w:rsidR="00DC07BA" w:rsidRPr="00DC07BA" w:rsidRDefault="00DC07BA" w:rsidP="00DC07BA">
            <w:pPr>
              <w:snapToGrid w:val="0"/>
              <w:ind w:leftChars="236" w:left="566"/>
              <w:rPr>
                <w:rFonts w:eastAsia="標楷體"/>
              </w:rPr>
            </w:pPr>
            <w:r w:rsidRPr="00DC07BA">
              <w:rPr>
                <w:rFonts w:eastAsia="標楷體" w:hint="eastAsia"/>
              </w:rPr>
              <w:t xml:space="preserve"> </w:t>
            </w:r>
            <w:r w:rsidRPr="00DC07BA">
              <w:rPr>
                <w:rFonts w:eastAsia="標楷體"/>
              </w:rPr>
              <w:t xml:space="preserve">(g) </w:t>
            </w:r>
            <w:r w:rsidRPr="00DC07BA">
              <w:rPr>
                <w:rFonts w:eastAsia="標楷體" w:hAnsi="標楷體"/>
              </w:rPr>
              <w:t>實施省思：活動實施後之問題與討論，建議與改進。</w:t>
            </w:r>
          </w:p>
          <w:p w:rsidR="00DC07BA" w:rsidRPr="00DC07BA" w:rsidRDefault="00DC07BA" w:rsidP="00DC07BA">
            <w:pPr>
              <w:ind w:leftChars="400" w:left="960" w:firstLineChars="50" w:firstLine="120"/>
              <w:rPr>
                <w:rFonts w:eastAsia="標楷體"/>
              </w:rPr>
            </w:pPr>
          </w:p>
          <w:p w:rsidR="00DC07BA" w:rsidRPr="00DC07BA" w:rsidRDefault="00DC07BA" w:rsidP="00DC07BA">
            <w:pPr>
              <w:rPr>
                <w:rFonts w:eastAsia="標楷體"/>
              </w:rPr>
            </w:pPr>
            <w:r w:rsidRPr="00DC07BA">
              <w:rPr>
                <w:rFonts w:eastAsia="標楷體" w:hAnsi="標楷體"/>
              </w:rPr>
              <w:t>六、評分標準：</w:t>
            </w:r>
          </w:p>
          <w:p w:rsidR="00DC07BA" w:rsidRPr="00DC07BA" w:rsidRDefault="00DC07BA" w:rsidP="00DC07BA">
            <w:pPr>
              <w:ind w:leftChars="-1" w:left="423" w:hangingChars="177" w:hanging="425"/>
              <w:rPr>
                <w:rFonts w:eastAsia="標楷體"/>
              </w:rPr>
            </w:pPr>
            <w:r w:rsidRPr="00DC07BA">
              <w:rPr>
                <w:rFonts w:eastAsia="標楷體"/>
              </w:rPr>
              <w:t></w:t>
            </w:r>
            <w:r w:rsidRPr="00DC07BA">
              <w:rPr>
                <w:rFonts w:eastAsia="標楷體"/>
              </w:rPr>
              <w:t></w:t>
            </w:r>
            <w:r w:rsidRPr="00DC07BA">
              <w:rPr>
                <w:rFonts w:eastAsia="標楷體" w:hAnsi="標楷體"/>
              </w:rPr>
              <w:t>評選作品須為參加參賽者親作，並不冒犯著作權問題。若涉及引用他人著作內容、圖片等部分請依著作權法相關規定辦理。若有不當引用經檢舉查證屬實者，追回所發獎項、稿酬。</w:t>
            </w:r>
          </w:p>
          <w:p w:rsidR="00DC07BA" w:rsidRPr="00DC07BA" w:rsidRDefault="00DC07BA" w:rsidP="00DC07BA">
            <w:pPr>
              <w:rPr>
                <w:rFonts w:eastAsia="標楷體"/>
              </w:rPr>
            </w:pPr>
            <w:r w:rsidRPr="00DC07BA">
              <w:rPr>
                <w:rFonts w:eastAsia="標楷體"/>
              </w:rPr>
              <w:t></w:t>
            </w:r>
            <w:r w:rsidRPr="00DC07BA">
              <w:rPr>
                <w:rFonts w:eastAsia="標楷體"/>
              </w:rPr>
              <w:t></w:t>
            </w:r>
            <w:r w:rsidRPr="00DC07BA">
              <w:rPr>
                <w:rFonts w:eastAsia="標楷體"/>
              </w:rPr>
              <w:t xml:space="preserve">1. </w:t>
            </w:r>
            <w:r w:rsidRPr="00DC07BA">
              <w:rPr>
                <w:rFonts w:eastAsia="標楷體" w:hAnsi="標楷體"/>
              </w:rPr>
              <w:t>教學設計以教科書單元為主軸，符合設定之閱讀能力指標：</w:t>
            </w:r>
            <w:r w:rsidRPr="00DC07BA">
              <w:rPr>
                <w:rFonts w:eastAsia="標楷體"/>
              </w:rPr>
              <w:t>20%</w:t>
            </w:r>
            <w:r w:rsidRPr="00DC07BA">
              <w:rPr>
                <w:rFonts w:eastAsia="標楷體" w:hAnsi="標楷體"/>
              </w:rPr>
              <w:t>。</w:t>
            </w:r>
          </w:p>
          <w:p w:rsidR="00DC07BA" w:rsidRPr="00DC07BA" w:rsidRDefault="00DC07BA" w:rsidP="00DC07BA">
            <w:pPr>
              <w:rPr>
                <w:rFonts w:eastAsia="標楷體"/>
              </w:rPr>
            </w:pPr>
            <w:r w:rsidRPr="00DC07BA">
              <w:rPr>
                <w:rFonts w:eastAsia="標楷體"/>
              </w:rPr>
              <w:t></w:t>
            </w:r>
            <w:r w:rsidRPr="00DC07BA">
              <w:rPr>
                <w:rFonts w:eastAsia="標楷體"/>
              </w:rPr>
              <w:t></w:t>
            </w:r>
            <w:r w:rsidRPr="00DC07BA">
              <w:rPr>
                <w:rFonts w:eastAsia="標楷體"/>
              </w:rPr>
              <w:t xml:space="preserve">2. </w:t>
            </w:r>
            <w:r w:rsidRPr="00DC07BA">
              <w:rPr>
                <w:rFonts w:eastAsia="標楷體" w:hAnsi="標楷體"/>
              </w:rPr>
              <w:t>教學與評量理念正確，達成閱讀教學目標：</w:t>
            </w:r>
            <w:r w:rsidRPr="00DC07BA">
              <w:rPr>
                <w:rFonts w:eastAsia="標楷體"/>
              </w:rPr>
              <w:t>20%</w:t>
            </w:r>
            <w:r w:rsidRPr="00DC07BA">
              <w:rPr>
                <w:rFonts w:eastAsia="標楷體" w:hAnsi="標楷體"/>
              </w:rPr>
              <w:t>。</w:t>
            </w:r>
          </w:p>
          <w:p w:rsidR="00DC07BA" w:rsidRPr="00DC07BA" w:rsidRDefault="00DC07BA" w:rsidP="00DC07BA">
            <w:pPr>
              <w:rPr>
                <w:rFonts w:eastAsia="標楷體"/>
              </w:rPr>
            </w:pPr>
            <w:r w:rsidRPr="00DC07BA">
              <w:rPr>
                <w:rFonts w:eastAsia="標楷體"/>
              </w:rPr>
              <w:lastRenderedPageBreak/>
              <w:t></w:t>
            </w:r>
            <w:r w:rsidRPr="00DC07BA">
              <w:rPr>
                <w:rFonts w:eastAsia="標楷體"/>
              </w:rPr>
              <w:t></w:t>
            </w:r>
            <w:r w:rsidRPr="00DC07BA">
              <w:rPr>
                <w:rFonts w:eastAsia="標楷體"/>
              </w:rPr>
              <w:t xml:space="preserve">3. </w:t>
            </w:r>
            <w:r w:rsidRPr="00DC07BA">
              <w:rPr>
                <w:rFonts w:eastAsia="標楷體" w:hAnsi="標楷體"/>
              </w:rPr>
              <w:t>閱讀教學活動與評量方式多元化：</w:t>
            </w:r>
            <w:r w:rsidRPr="00DC07BA">
              <w:rPr>
                <w:rFonts w:eastAsia="標楷體"/>
              </w:rPr>
              <w:t>20%</w:t>
            </w:r>
            <w:r w:rsidRPr="00DC07BA">
              <w:rPr>
                <w:rFonts w:eastAsia="標楷體" w:hAnsi="標楷體"/>
              </w:rPr>
              <w:t>。</w:t>
            </w:r>
          </w:p>
          <w:p w:rsidR="00DC07BA" w:rsidRPr="00DC07BA" w:rsidRDefault="00DC07BA" w:rsidP="00DC07BA">
            <w:pPr>
              <w:rPr>
                <w:rFonts w:eastAsia="標楷體"/>
              </w:rPr>
            </w:pPr>
            <w:r w:rsidRPr="00DC07BA">
              <w:rPr>
                <w:rFonts w:eastAsia="標楷體"/>
              </w:rPr>
              <w:t></w:t>
            </w:r>
            <w:r w:rsidRPr="00DC07BA">
              <w:rPr>
                <w:rFonts w:eastAsia="標楷體"/>
              </w:rPr>
              <w:t></w:t>
            </w:r>
            <w:r w:rsidRPr="00DC07BA">
              <w:rPr>
                <w:rFonts w:eastAsia="標楷體"/>
              </w:rPr>
              <w:t xml:space="preserve">4. </w:t>
            </w:r>
            <w:r w:rsidRPr="00DC07BA">
              <w:rPr>
                <w:rFonts w:eastAsia="標楷體" w:hAnsi="標楷體"/>
              </w:rPr>
              <w:t>教案內容完整，可行性高：</w:t>
            </w:r>
            <w:r w:rsidRPr="00DC07BA">
              <w:rPr>
                <w:rFonts w:eastAsia="標楷體"/>
              </w:rPr>
              <w:t>20%</w:t>
            </w:r>
            <w:r w:rsidRPr="00DC07BA">
              <w:rPr>
                <w:rFonts w:eastAsia="標楷體" w:hAnsi="標楷體"/>
              </w:rPr>
              <w:t>。</w:t>
            </w:r>
          </w:p>
          <w:p w:rsidR="00DC07BA" w:rsidRPr="00DC07BA" w:rsidRDefault="00DC07BA" w:rsidP="00DC07BA">
            <w:pPr>
              <w:rPr>
                <w:rFonts w:eastAsia="標楷體"/>
              </w:rPr>
            </w:pPr>
            <w:r w:rsidRPr="00DC07BA">
              <w:rPr>
                <w:rFonts w:eastAsia="標楷體"/>
              </w:rPr>
              <w:t></w:t>
            </w:r>
            <w:r w:rsidRPr="00DC07BA">
              <w:rPr>
                <w:rFonts w:eastAsia="標楷體"/>
              </w:rPr>
              <w:t></w:t>
            </w:r>
            <w:r w:rsidRPr="00DC07BA">
              <w:rPr>
                <w:rFonts w:eastAsia="標楷體"/>
              </w:rPr>
              <w:t xml:space="preserve">5. </w:t>
            </w:r>
            <w:r w:rsidRPr="00DC07BA">
              <w:rPr>
                <w:rFonts w:eastAsia="標楷體" w:hAnsi="標楷體"/>
              </w:rPr>
              <w:t>共備運作模式佳，適宜推廣：</w:t>
            </w:r>
            <w:r w:rsidRPr="00DC07BA">
              <w:rPr>
                <w:rFonts w:eastAsia="標楷體"/>
              </w:rPr>
              <w:t>20%</w:t>
            </w:r>
            <w:r w:rsidRPr="00DC07BA">
              <w:rPr>
                <w:rFonts w:eastAsia="標楷體" w:hAnsi="標楷體"/>
              </w:rPr>
              <w:t>。</w:t>
            </w:r>
          </w:p>
          <w:p w:rsidR="00DC07BA" w:rsidRPr="00DC07BA" w:rsidRDefault="00DC07BA" w:rsidP="00DC07BA">
            <w:pPr>
              <w:rPr>
                <w:rFonts w:eastAsia="標楷體"/>
              </w:rPr>
            </w:pPr>
            <w:r w:rsidRPr="00DC07BA">
              <w:rPr>
                <w:rFonts w:eastAsia="標楷體" w:hAnsi="標楷體"/>
              </w:rPr>
              <w:t>七、評審作業及結果</w:t>
            </w:r>
          </w:p>
          <w:p w:rsidR="00DC07BA" w:rsidRPr="00DC07BA" w:rsidRDefault="00DC07BA" w:rsidP="00DC07BA">
            <w:pPr>
              <w:snapToGrid w:val="0"/>
              <w:ind w:leftChars="200" w:left="840" w:hangingChars="150" w:hanging="360"/>
              <w:jc w:val="both"/>
              <w:rPr>
                <w:rFonts w:eastAsia="標楷體"/>
              </w:rPr>
            </w:pPr>
            <w:r w:rsidRPr="00DC07BA">
              <w:rPr>
                <w:rFonts w:eastAsia="標楷體"/>
              </w:rPr>
              <w:t xml:space="preserve">1. </w:t>
            </w:r>
            <w:r w:rsidRPr="00DC07BA">
              <w:rPr>
                <w:rFonts w:eastAsia="標楷體" w:hAnsi="標楷體"/>
              </w:rPr>
              <w:t>作品經評審委員會聘請相關專家學者擔任評審。</w:t>
            </w:r>
          </w:p>
          <w:p w:rsidR="00DC07BA" w:rsidRPr="00DC07BA" w:rsidRDefault="00DC07BA" w:rsidP="00DC07BA">
            <w:pPr>
              <w:snapToGrid w:val="0"/>
              <w:ind w:leftChars="200" w:left="840" w:hangingChars="150" w:hanging="360"/>
              <w:jc w:val="both"/>
              <w:rPr>
                <w:rFonts w:eastAsia="標楷體"/>
              </w:rPr>
            </w:pPr>
            <w:r w:rsidRPr="00DC07BA">
              <w:rPr>
                <w:rFonts w:eastAsia="標楷體"/>
              </w:rPr>
              <w:t xml:space="preserve">2. </w:t>
            </w:r>
            <w:r w:rsidRPr="00DC07BA">
              <w:rPr>
                <w:rFonts w:eastAsia="標楷體" w:hAnsi="標楷體"/>
              </w:rPr>
              <w:t>參賽作品依評審標準，得獲選為「特優」、「優等」、「</w:t>
            </w:r>
            <w:r w:rsidR="00E0600D">
              <w:rPr>
                <w:rFonts w:eastAsia="標楷體" w:hAnsi="標楷體" w:hint="eastAsia"/>
              </w:rPr>
              <w:t>佳作</w:t>
            </w:r>
            <w:r w:rsidRPr="00DC07BA">
              <w:rPr>
                <w:rFonts w:eastAsia="標楷體" w:hAnsi="標楷體"/>
              </w:rPr>
              <w:t>」。</w:t>
            </w:r>
          </w:p>
          <w:p w:rsidR="00DC07BA" w:rsidRPr="00DC07BA" w:rsidRDefault="00DC07BA" w:rsidP="00DC07BA">
            <w:pPr>
              <w:snapToGrid w:val="0"/>
              <w:ind w:leftChars="200" w:left="840" w:hangingChars="150" w:hanging="360"/>
              <w:jc w:val="both"/>
              <w:rPr>
                <w:rFonts w:eastAsia="標楷體"/>
              </w:rPr>
            </w:pPr>
            <w:r w:rsidRPr="00DC07BA">
              <w:rPr>
                <w:rFonts w:eastAsia="標楷體"/>
              </w:rPr>
              <w:t xml:space="preserve">3. </w:t>
            </w:r>
            <w:r w:rsidRPr="00DC07BA">
              <w:rPr>
                <w:rFonts w:eastAsia="標楷體" w:hAnsi="標楷體"/>
              </w:rPr>
              <w:t>榮獲「特優」與『優等』的三位得獎者，將於</w:t>
            </w:r>
            <w:r w:rsidR="00E0600D">
              <w:rPr>
                <w:rFonts w:eastAsia="標楷體"/>
              </w:rPr>
              <w:t>10</w:t>
            </w:r>
            <w:r w:rsidR="00E0600D">
              <w:rPr>
                <w:rFonts w:eastAsia="標楷體" w:hint="eastAsia"/>
              </w:rPr>
              <w:t>5</w:t>
            </w:r>
            <w:r w:rsidRPr="00DC07BA">
              <w:rPr>
                <w:rFonts w:eastAsia="標楷體" w:hAnsi="標楷體"/>
              </w:rPr>
              <w:t>學年度「</w:t>
            </w:r>
            <w:r w:rsidR="00E0600D" w:rsidRPr="00E0600D">
              <w:rPr>
                <w:rFonts w:eastAsia="標楷體" w:hAnsi="標楷體" w:hint="eastAsia"/>
              </w:rPr>
              <w:t>議題融入英語</w:t>
            </w:r>
            <w:r w:rsidR="007E7725">
              <w:rPr>
                <w:rFonts w:eastAsia="標楷體" w:hAnsi="標楷體" w:hint="eastAsia"/>
              </w:rPr>
              <w:t>閱讀</w:t>
            </w:r>
            <w:r w:rsidR="00E0600D" w:rsidRPr="00E0600D">
              <w:rPr>
                <w:rFonts w:eastAsia="標楷體" w:hAnsi="標楷體" w:hint="eastAsia"/>
              </w:rPr>
              <w:t>教學教案</w:t>
            </w:r>
            <w:r w:rsidRPr="00DC07BA">
              <w:rPr>
                <w:rFonts w:eastAsia="標楷體" w:hAnsi="標楷體"/>
              </w:rPr>
              <w:t>徵選活動暨分享研習」活動中進行分享。</w:t>
            </w:r>
          </w:p>
          <w:p w:rsidR="00DC07BA" w:rsidRPr="00DC07BA" w:rsidRDefault="00DC07BA" w:rsidP="00DC07BA">
            <w:pPr>
              <w:snapToGrid w:val="0"/>
              <w:ind w:leftChars="200" w:left="840" w:hangingChars="150" w:hanging="360"/>
              <w:jc w:val="both"/>
              <w:rPr>
                <w:rFonts w:eastAsia="標楷體"/>
              </w:rPr>
            </w:pPr>
            <w:r w:rsidRPr="00DC07BA">
              <w:rPr>
                <w:rFonts w:eastAsia="標楷體"/>
              </w:rPr>
              <w:t xml:space="preserve">4. </w:t>
            </w:r>
            <w:r w:rsidRPr="00DC07BA">
              <w:rPr>
                <w:rFonts w:eastAsia="標楷體" w:hAnsi="標楷體"/>
              </w:rPr>
              <w:t>競賽成績將於</w:t>
            </w:r>
            <w:r w:rsidRPr="00F46216">
              <w:rPr>
                <w:rFonts w:eastAsia="標楷體"/>
              </w:rPr>
              <w:t>10</w:t>
            </w:r>
            <w:r w:rsidR="009B6451" w:rsidRPr="00F46216">
              <w:rPr>
                <w:rFonts w:eastAsia="標楷體" w:hint="eastAsia"/>
              </w:rPr>
              <w:t>5</w:t>
            </w:r>
            <w:r w:rsidRPr="00F46216">
              <w:rPr>
                <w:rFonts w:eastAsia="標楷體" w:hAnsi="標楷體"/>
              </w:rPr>
              <w:t>年</w:t>
            </w:r>
            <w:r w:rsidRPr="00F46216">
              <w:rPr>
                <w:rFonts w:eastAsia="標楷體"/>
              </w:rPr>
              <w:t>10</w:t>
            </w:r>
            <w:r w:rsidRPr="00F46216">
              <w:rPr>
                <w:rFonts w:eastAsia="標楷體" w:hAnsi="標楷體"/>
              </w:rPr>
              <w:t>月</w:t>
            </w:r>
            <w:r w:rsidRPr="00F46216">
              <w:rPr>
                <w:rFonts w:eastAsia="標楷體"/>
              </w:rPr>
              <w:t>17</w:t>
            </w:r>
            <w:r w:rsidRPr="00F46216">
              <w:rPr>
                <w:rFonts w:eastAsia="標楷體" w:hAnsi="標楷體"/>
              </w:rPr>
              <w:t>日</w:t>
            </w:r>
            <w:r w:rsidRPr="00F46216">
              <w:rPr>
                <w:rFonts w:eastAsia="標楷體"/>
              </w:rPr>
              <w:t>(</w:t>
            </w:r>
            <w:r w:rsidRPr="00F46216">
              <w:rPr>
                <w:rFonts w:eastAsia="標楷體" w:hAnsi="標楷體"/>
              </w:rPr>
              <w:t>ㄧ</w:t>
            </w:r>
            <w:r w:rsidRPr="00F46216">
              <w:rPr>
                <w:rFonts w:eastAsia="標楷體"/>
              </w:rPr>
              <w:t>)</w:t>
            </w:r>
            <w:r w:rsidRPr="00F46216">
              <w:rPr>
                <w:rFonts w:eastAsia="標楷體" w:hAnsi="標楷體"/>
              </w:rPr>
              <w:t>公告</w:t>
            </w:r>
            <w:r w:rsidRPr="00DC07BA">
              <w:rPr>
                <w:rFonts w:eastAsia="標楷體" w:hAnsi="標楷體"/>
              </w:rPr>
              <w:t>於「花蓮縣政府教育處全球資訊網」（</w:t>
            </w:r>
            <w:hyperlink r:id="rId7" w:history="1">
              <w:r w:rsidRPr="00DC07BA">
                <w:rPr>
                  <w:rStyle w:val="aa"/>
                  <w:rFonts w:eastAsia="標楷體"/>
                </w:rPr>
                <w:t>http://www.hlc.edu.tw</w:t>
              </w:r>
            </w:hyperlink>
            <w:r w:rsidRPr="00DC07BA">
              <w:rPr>
                <w:rFonts w:eastAsia="標楷體" w:hAnsi="標楷體"/>
              </w:rPr>
              <w:t>）。</w:t>
            </w:r>
          </w:p>
          <w:p w:rsidR="00DC07BA" w:rsidRPr="00DC07BA" w:rsidRDefault="00DC07BA" w:rsidP="00DC07BA">
            <w:pPr>
              <w:snapToGrid w:val="0"/>
              <w:ind w:leftChars="200" w:left="840" w:hangingChars="150" w:hanging="360"/>
              <w:jc w:val="both"/>
              <w:rPr>
                <w:rFonts w:eastAsia="標楷體"/>
              </w:rPr>
            </w:pPr>
            <w:r w:rsidRPr="00DC07BA">
              <w:rPr>
                <w:rFonts w:eastAsia="標楷體"/>
              </w:rPr>
              <w:t xml:space="preserve">5. </w:t>
            </w:r>
            <w:r w:rsidRPr="00DC07BA">
              <w:rPr>
                <w:rFonts w:eastAsia="標楷體" w:hAnsi="標楷體"/>
              </w:rPr>
              <w:t>優良教案將掛置國教輔導團網頁，供各界參考。</w:t>
            </w:r>
          </w:p>
          <w:p w:rsidR="00DC07BA" w:rsidRPr="00DC07BA" w:rsidRDefault="00DC07BA" w:rsidP="00203ACE">
            <w:pPr>
              <w:snapToGrid w:val="0"/>
              <w:spacing w:beforeLines="50"/>
              <w:jc w:val="both"/>
              <w:rPr>
                <w:rFonts w:eastAsia="標楷體"/>
              </w:rPr>
            </w:pPr>
            <w:r w:rsidRPr="00DC07BA">
              <w:rPr>
                <w:rFonts w:eastAsia="標楷體" w:hAnsi="標楷體"/>
              </w:rPr>
              <w:t>八、送件辦法：</w:t>
            </w:r>
          </w:p>
          <w:p w:rsidR="00CA205E" w:rsidRDefault="00DC07BA" w:rsidP="00DC07BA">
            <w:pPr>
              <w:snapToGrid w:val="0"/>
              <w:ind w:left="360"/>
              <w:jc w:val="both"/>
              <w:rPr>
                <w:rFonts w:eastAsia="標楷體" w:hAnsi="標楷體"/>
                <w:bCs/>
              </w:rPr>
            </w:pPr>
            <w:r w:rsidRPr="00DC07BA">
              <w:rPr>
                <w:rFonts w:eastAsia="標楷體"/>
                <w:bCs/>
              </w:rPr>
              <w:t xml:space="preserve"> 1. </w:t>
            </w:r>
            <w:r w:rsidRPr="00DC07BA">
              <w:rPr>
                <w:rFonts w:eastAsia="標楷體" w:hAnsi="標楷體"/>
              </w:rPr>
              <w:t>自</w:t>
            </w:r>
            <w:r w:rsidRPr="00F46216">
              <w:rPr>
                <w:rFonts w:eastAsia="標楷體"/>
              </w:rPr>
              <w:t>105</w:t>
            </w:r>
            <w:r w:rsidRPr="00F46216">
              <w:rPr>
                <w:rFonts w:eastAsia="標楷體" w:hAnsi="標楷體"/>
              </w:rPr>
              <w:t>年</w:t>
            </w:r>
            <w:r w:rsidRPr="00F46216">
              <w:rPr>
                <w:rFonts w:eastAsia="標楷體"/>
              </w:rPr>
              <w:t>6</w:t>
            </w:r>
            <w:r w:rsidRPr="00F46216">
              <w:rPr>
                <w:rFonts w:eastAsia="標楷體" w:hAnsi="標楷體"/>
              </w:rPr>
              <w:t>月</w:t>
            </w:r>
            <w:r w:rsidR="00E0600D" w:rsidRPr="00F46216">
              <w:rPr>
                <w:rFonts w:eastAsia="標楷體" w:hint="eastAsia"/>
              </w:rPr>
              <w:t>20</w:t>
            </w:r>
            <w:r w:rsidRPr="00F46216">
              <w:rPr>
                <w:rFonts w:eastAsia="標楷體" w:hAnsi="標楷體"/>
              </w:rPr>
              <w:t>日起至</w:t>
            </w:r>
            <w:r w:rsidRPr="00F46216">
              <w:rPr>
                <w:rFonts w:eastAsia="標楷體"/>
              </w:rPr>
              <w:t>105</w:t>
            </w:r>
            <w:r w:rsidRPr="00F46216">
              <w:rPr>
                <w:rFonts w:eastAsia="標楷體" w:hAnsi="標楷體"/>
              </w:rPr>
              <w:t>年</w:t>
            </w:r>
            <w:r w:rsidRPr="00F46216">
              <w:rPr>
                <w:rFonts w:eastAsia="標楷體"/>
              </w:rPr>
              <w:t>9</w:t>
            </w:r>
            <w:r w:rsidRPr="00F46216">
              <w:rPr>
                <w:rFonts w:eastAsia="標楷體" w:hAnsi="標楷體"/>
              </w:rPr>
              <w:t>月</w:t>
            </w:r>
            <w:r w:rsidR="00203ACE">
              <w:rPr>
                <w:rFonts w:eastAsia="標楷體" w:hint="eastAsia"/>
              </w:rPr>
              <w:t>30</w:t>
            </w:r>
            <w:r w:rsidRPr="00DC07BA">
              <w:rPr>
                <w:rFonts w:eastAsia="標楷體" w:hAnsi="標楷體"/>
              </w:rPr>
              <w:t>日止</w:t>
            </w:r>
            <w:r w:rsidRPr="00DC07BA">
              <w:rPr>
                <w:rFonts w:eastAsia="標楷體" w:hAnsi="標楷體"/>
                <w:bCs/>
              </w:rPr>
              <w:t>。</w:t>
            </w:r>
          </w:p>
          <w:p w:rsidR="00DC07BA" w:rsidRPr="00DC07BA" w:rsidRDefault="00CA205E" w:rsidP="00DC07BA">
            <w:pPr>
              <w:snapToGrid w:val="0"/>
              <w:ind w:left="360"/>
              <w:jc w:val="both"/>
              <w:rPr>
                <w:rFonts w:eastAsia="標楷體"/>
                <w:bCs/>
              </w:rPr>
            </w:pPr>
            <w:r>
              <w:rPr>
                <w:rFonts w:eastAsia="標楷體" w:hAnsi="標楷體" w:hint="eastAsia"/>
                <w:bCs/>
              </w:rPr>
              <w:t xml:space="preserve">    </w:t>
            </w:r>
            <w:r w:rsidR="00DC07BA" w:rsidRPr="00DC07BA">
              <w:rPr>
                <w:rFonts w:eastAsia="標楷體" w:hAnsi="標楷體"/>
              </w:rPr>
              <w:t>請將成品以掛號寄送：</w:t>
            </w:r>
            <w:r w:rsidR="00DC07BA" w:rsidRPr="00F46216">
              <w:rPr>
                <w:rFonts w:eastAsia="標楷體" w:hAnsi="標楷體"/>
              </w:rPr>
              <w:t>花蓮縣萬榮國中教務處</w:t>
            </w:r>
            <w:r w:rsidR="00DC07BA" w:rsidRPr="00DC07BA">
              <w:rPr>
                <w:rFonts w:eastAsia="標楷體" w:hAnsi="標楷體"/>
              </w:rPr>
              <w:t>收（</w:t>
            </w:r>
            <w:r w:rsidR="00DC07BA" w:rsidRPr="00DC07BA">
              <w:rPr>
                <w:rFonts w:eastAsia="標楷體"/>
              </w:rPr>
              <w:t>975</w:t>
            </w:r>
            <w:r w:rsidR="00DC07BA" w:rsidRPr="00DC07BA">
              <w:rPr>
                <w:rFonts w:eastAsia="標楷體" w:hAnsi="標楷體"/>
              </w:rPr>
              <w:t>花蓮縣鳳林鎮長橋路</w:t>
            </w:r>
            <w:r w:rsidR="00DC07BA" w:rsidRPr="00DC07BA">
              <w:rPr>
                <w:rFonts w:eastAsia="標楷體"/>
              </w:rPr>
              <w:t>1</w:t>
            </w:r>
            <w:r w:rsidR="00DC07BA" w:rsidRPr="00DC07BA">
              <w:rPr>
                <w:rFonts w:eastAsia="標楷體" w:hAnsi="標楷體"/>
              </w:rPr>
              <w:t>號）。</w:t>
            </w:r>
          </w:p>
          <w:p w:rsidR="00DC07BA" w:rsidRPr="00DC07BA" w:rsidRDefault="00DC07BA" w:rsidP="00DC07BA">
            <w:pPr>
              <w:snapToGrid w:val="0"/>
              <w:jc w:val="both"/>
              <w:rPr>
                <w:rFonts w:eastAsia="標楷體"/>
                <w:bCs/>
              </w:rPr>
            </w:pPr>
            <w:r w:rsidRPr="00DC07BA">
              <w:rPr>
                <w:rFonts w:eastAsia="標楷體"/>
                <w:bCs/>
              </w:rPr>
              <w:t xml:space="preserve">    (1) </w:t>
            </w:r>
            <w:r w:rsidRPr="00DC07BA">
              <w:rPr>
                <w:rFonts w:eastAsia="標楷體" w:hAnsi="標楷體"/>
                <w:bCs/>
              </w:rPr>
              <w:t>報名表一份（如附件一，</w:t>
            </w:r>
            <w:r w:rsidRPr="00DC07BA">
              <w:rPr>
                <w:rFonts w:eastAsia="標楷體" w:hAnsi="標楷體"/>
                <w:b/>
                <w:bCs/>
              </w:rPr>
              <w:t>參選者姓名及所屬縣市學校僅可在此呈現）。</w:t>
            </w:r>
          </w:p>
          <w:p w:rsidR="00DC07BA" w:rsidRPr="00DC07BA" w:rsidRDefault="00DC07BA" w:rsidP="00DC07BA">
            <w:pPr>
              <w:snapToGrid w:val="0"/>
              <w:jc w:val="both"/>
              <w:rPr>
                <w:rFonts w:eastAsia="標楷體"/>
                <w:bCs/>
              </w:rPr>
            </w:pPr>
            <w:r w:rsidRPr="00DC07BA">
              <w:rPr>
                <w:rFonts w:eastAsia="標楷體"/>
                <w:bCs/>
              </w:rPr>
              <w:t xml:space="preserve">    (2) </w:t>
            </w:r>
            <w:r w:rsidRPr="00DC07BA">
              <w:rPr>
                <w:rFonts w:eastAsia="標楷體" w:hAnsi="標楷體"/>
                <w:bCs/>
              </w:rPr>
              <w:t>創用</w:t>
            </w:r>
            <w:r w:rsidRPr="00DC07BA">
              <w:rPr>
                <w:rFonts w:eastAsia="標楷體"/>
                <w:bCs/>
              </w:rPr>
              <w:t>CC</w:t>
            </w:r>
            <w:r w:rsidRPr="00DC07BA">
              <w:rPr>
                <w:rFonts w:eastAsia="標楷體" w:hAnsi="標楷體"/>
                <w:bCs/>
              </w:rPr>
              <w:t>授權同意書一份（如附件二）。</w:t>
            </w:r>
          </w:p>
          <w:p w:rsidR="00DC07BA" w:rsidRPr="00DC07BA" w:rsidRDefault="00DC07BA" w:rsidP="00DC07BA">
            <w:pPr>
              <w:snapToGrid w:val="0"/>
              <w:jc w:val="both"/>
              <w:rPr>
                <w:rFonts w:eastAsia="標楷體"/>
                <w:bCs/>
              </w:rPr>
            </w:pPr>
            <w:r w:rsidRPr="00DC07BA">
              <w:rPr>
                <w:rFonts w:eastAsia="標楷體"/>
                <w:bCs/>
              </w:rPr>
              <w:t xml:space="preserve">    (3) </w:t>
            </w:r>
            <w:r w:rsidRPr="00DC07BA">
              <w:rPr>
                <w:rFonts w:eastAsia="標楷體" w:hAnsi="標楷體"/>
                <w:bCs/>
              </w:rPr>
              <w:t>「閱讀教學社群</w:t>
            </w:r>
            <w:r w:rsidRPr="00DC07BA">
              <w:rPr>
                <w:rFonts w:eastAsia="標楷體"/>
                <w:bCs/>
              </w:rPr>
              <w:t>:</w:t>
            </w:r>
            <w:r w:rsidRPr="00DC07BA">
              <w:rPr>
                <w:rFonts w:eastAsia="標楷體" w:hAnsi="標楷體"/>
                <w:bCs/>
              </w:rPr>
              <w:t>共備共學」書面文本資料及光碟（內含文本電子檔）一式兩份。</w:t>
            </w:r>
          </w:p>
          <w:p w:rsidR="00DC07BA" w:rsidRPr="00DC07BA" w:rsidRDefault="00DC07BA" w:rsidP="00DC07BA">
            <w:pPr>
              <w:snapToGrid w:val="0"/>
              <w:jc w:val="both"/>
              <w:rPr>
                <w:rFonts w:eastAsia="標楷體"/>
                <w:bCs/>
              </w:rPr>
            </w:pPr>
            <w:r w:rsidRPr="00DC07BA">
              <w:rPr>
                <w:rFonts w:eastAsia="標楷體"/>
                <w:bCs/>
              </w:rPr>
              <w:t xml:space="preserve">    (4) </w:t>
            </w:r>
            <w:r w:rsidRPr="00DC07BA">
              <w:rPr>
                <w:rFonts w:eastAsia="標楷體" w:hAnsi="標楷體"/>
                <w:bCs/>
              </w:rPr>
              <w:t>統一郵寄封面</w:t>
            </w:r>
            <w:r w:rsidRPr="00DC07BA">
              <w:rPr>
                <w:rFonts w:eastAsia="標楷體"/>
                <w:bCs/>
              </w:rPr>
              <w:t>(</w:t>
            </w:r>
            <w:r w:rsidRPr="00DC07BA">
              <w:rPr>
                <w:rFonts w:eastAsia="標楷體" w:hAnsi="標楷體"/>
                <w:bCs/>
              </w:rPr>
              <w:t>如附件三</w:t>
            </w:r>
            <w:r w:rsidRPr="00DC07BA">
              <w:rPr>
                <w:rFonts w:eastAsia="標楷體"/>
                <w:bCs/>
              </w:rPr>
              <w:t>)</w:t>
            </w:r>
          </w:p>
          <w:p w:rsidR="00DC07BA" w:rsidRDefault="00DC07BA" w:rsidP="00DC07BA">
            <w:pPr>
              <w:snapToGrid w:val="0"/>
              <w:jc w:val="both"/>
              <w:rPr>
                <w:rFonts w:eastAsia="標楷體"/>
                <w:bCs/>
              </w:rPr>
            </w:pPr>
            <w:r w:rsidRPr="00DC07BA">
              <w:rPr>
                <w:rFonts w:eastAsia="標楷體"/>
                <w:bCs/>
              </w:rPr>
              <w:t xml:space="preserve">  </w:t>
            </w:r>
            <w:r w:rsidR="00CA205E">
              <w:rPr>
                <w:rFonts w:eastAsia="標楷體" w:hint="eastAsia"/>
                <w:bCs/>
              </w:rPr>
              <w:t xml:space="preserve"> </w:t>
            </w:r>
            <w:r w:rsidRPr="00DC07BA">
              <w:rPr>
                <w:rFonts w:eastAsia="標楷體"/>
                <w:bCs/>
              </w:rPr>
              <w:t xml:space="preserve"> 2. </w:t>
            </w:r>
            <w:r w:rsidRPr="00DC07BA">
              <w:rPr>
                <w:rFonts w:eastAsia="標楷體" w:hAnsi="標楷體"/>
                <w:bCs/>
              </w:rPr>
              <w:t>本案連絡人：</w:t>
            </w:r>
            <w:r w:rsidR="00F46216" w:rsidRPr="00F46216">
              <w:rPr>
                <w:rFonts w:eastAsia="標楷體" w:hAnsi="標楷體" w:hint="eastAsia"/>
                <w:bCs/>
              </w:rPr>
              <w:t>萬榮國中教務處</w:t>
            </w:r>
            <w:r w:rsidRPr="00DC07BA">
              <w:rPr>
                <w:rFonts w:eastAsia="標楷體"/>
                <w:bCs/>
              </w:rPr>
              <w:t xml:space="preserve"> </w:t>
            </w:r>
            <w:r w:rsidR="00E0600D">
              <w:rPr>
                <w:rFonts w:eastAsia="標楷體" w:hint="eastAsia"/>
                <w:bCs/>
              </w:rPr>
              <w:t>TEL: 03-</w:t>
            </w:r>
            <w:r w:rsidR="00E0600D" w:rsidRPr="00E0600D">
              <w:rPr>
                <w:rFonts w:eastAsia="標楷體"/>
                <w:bCs/>
              </w:rPr>
              <w:t>8751264</w:t>
            </w:r>
          </w:p>
          <w:p w:rsidR="00E0600D" w:rsidRPr="00DC07BA" w:rsidRDefault="00E0600D" w:rsidP="00DC07BA">
            <w:pPr>
              <w:snapToGrid w:val="0"/>
              <w:jc w:val="both"/>
              <w:rPr>
                <w:rFonts w:eastAsia="標楷體"/>
              </w:rPr>
            </w:pPr>
          </w:p>
          <w:p w:rsidR="00DC07BA" w:rsidRPr="00DC07BA" w:rsidRDefault="00DC07BA" w:rsidP="00DC07BA">
            <w:pPr>
              <w:snapToGrid w:val="0"/>
              <w:ind w:left="960" w:hanging="960"/>
              <w:jc w:val="both"/>
              <w:rPr>
                <w:rFonts w:eastAsia="標楷體"/>
              </w:rPr>
            </w:pPr>
            <w:r w:rsidRPr="00DC07BA">
              <w:rPr>
                <w:rFonts w:eastAsia="標楷體" w:hAnsi="標楷體"/>
              </w:rPr>
              <w:t>玖、獎勵</w:t>
            </w:r>
          </w:p>
          <w:p w:rsidR="00DC07BA" w:rsidRPr="00F46216" w:rsidRDefault="00DC07BA" w:rsidP="00DC07BA">
            <w:pPr>
              <w:snapToGrid w:val="0"/>
              <w:ind w:left="960" w:hanging="960"/>
              <w:jc w:val="both"/>
              <w:rPr>
                <w:rFonts w:eastAsia="標楷體"/>
              </w:rPr>
            </w:pPr>
            <w:r w:rsidRPr="00DC07BA">
              <w:rPr>
                <w:rFonts w:eastAsia="標楷體"/>
              </w:rPr>
              <w:t xml:space="preserve">  1.</w:t>
            </w:r>
            <w:r w:rsidRPr="00DC07BA">
              <w:rPr>
                <w:rFonts w:eastAsia="標楷體" w:hAnsi="標楷體"/>
              </w:rPr>
              <w:t>「作品」經評審獲得「特優」者</w:t>
            </w:r>
            <w:r w:rsidRPr="00DC07BA">
              <w:rPr>
                <w:rFonts w:eastAsia="標楷體"/>
              </w:rPr>
              <w:t>1</w:t>
            </w:r>
            <w:r w:rsidRPr="00DC07BA">
              <w:rPr>
                <w:rFonts w:eastAsia="標楷體" w:hAnsi="標楷體"/>
              </w:rPr>
              <w:t>件，</w:t>
            </w:r>
            <w:r w:rsidRPr="00F46216">
              <w:rPr>
                <w:rFonts w:eastAsia="標楷體" w:hAnsi="標楷體"/>
              </w:rPr>
              <w:t>每人嘉獎</w:t>
            </w:r>
            <w:r w:rsidR="00706E70">
              <w:rPr>
                <w:rFonts w:eastAsia="標楷體" w:hint="eastAsia"/>
              </w:rPr>
              <w:t>乙</w:t>
            </w:r>
            <w:r w:rsidRPr="00F46216">
              <w:rPr>
                <w:rFonts w:eastAsia="標楷體" w:hAnsi="標楷體"/>
              </w:rPr>
              <w:t>支，</w:t>
            </w:r>
            <w:r w:rsidR="00706E70" w:rsidRPr="00C05858">
              <w:rPr>
                <w:rFonts w:eastAsia="標楷體" w:hAnsi="標楷體" w:hint="eastAsia"/>
                <w:u w:val="single"/>
              </w:rPr>
              <w:t>獎狀乙張</w:t>
            </w:r>
            <w:r w:rsidR="00706E70">
              <w:rPr>
                <w:rFonts w:eastAsia="標楷體" w:hAnsi="標楷體" w:hint="eastAsia"/>
              </w:rPr>
              <w:t>，</w:t>
            </w:r>
            <w:r w:rsidR="00E0600D" w:rsidRPr="00F46216">
              <w:rPr>
                <w:rFonts w:eastAsia="標楷體" w:hAnsi="標楷體" w:hint="eastAsia"/>
              </w:rPr>
              <w:t>禮卷</w:t>
            </w:r>
            <w:r w:rsidR="00706E70">
              <w:rPr>
                <w:rFonts w:eastAsia="標楷體" w:hint="eastAsia"/>
              </w:rPr>
              <w:t>乙</w:t>
            </w:r>
            <w:r w:rsidRPr="00F46216">
              <w:rPr>
                <w:rFonts w:eastAsia="標楷體" w:hAnsi="標楷體"/>
              </w:rPr>
              <w:t>份。</w:t>
            </w:r>
          </w:p>
          <w:p w:rsidR="00DC07BA" w:rsidRPr="00F46216" w:rsidRDefault="00DC07BA" w:rsidP="00DC07BA">
            <w:pPr>
              <w:snapToGrid w:val="0"/>
              <w:ind w:left="960" w:hanging="960"/>
              <w:jc w:val="both"/>
              <w:rPr>
                <w:rFonts w:eastAsia="標楷體"/>
              </w:rPr>
            </w:pPr>
            <w:r w:rsidRPr="00F46216">
              <w:rPr>
                <w:rFonts w:eastAsia="標楷體"/>
              </w:rPr>
              <w:t xml:space="preserve">  2.</w:t>
            </w:r>
            <w:r w:rsidRPr="00F46216">
              <w:rPr>
                <w:rFonts w:eastAsia="標楷體" w:hAnsi="標楷體"/>
              </w:rPr>
              <w:t>「作品」經評審獲得「優等」者</w:t>
            </w:r>
            <w:r w:rsidRPr="00F46216">
              <w:rPr>
                <w:rFonts w:eastAsia="標楷體"/>
              </w:rPr>
              <w:t>2</w:t>
            </w:r>
            <w:r w:rsidRPr="00F46216">
              <w:rPr>
                <w:rFonts w:eastAsia="標楷體" w:hAnsi="標楷體"/>
              </w:rPr>
              <w:t>件，每人嘉獎</w:t>
            </w:r>
            <w:r w:rsidR="00706E70">
              <w:rPr>
                <w:rFonts w:eastAsia="標楷體" w:hint="eastAsia"/>
              </w:rPr>
              <w:t>乙</w:t>
            </w:r>
            <w:r w:rsidRPr="00F46216">
              <w:rPr>
                <w:rFonts w:eastAsia="標楷體" w:hAnsi="標楷體"/>
              </w:rPr>
              <w:t>支，</w:t>
            </w:r>
            <w:r w:rsidR="00706E70" w:rsidRPr="00C05858">
              <w:rPr>
                <w:rFonts w:eastAsia="標楷體" w:hAnsi="標楷體" w:hint="eastAsia"/>
                <w:u w:val="single"/>
              </w:rPr>
              <w:t>獎狀乙張</w:t>
            </w:r>
            <w:r w:rsidR="00706E70">
              <w:rPr>
                <w:rFonts w:eastAsia="標楷體" w:hAnsi="標楷體" w:hint="eastAsia"/>
              </w:rPr>
              <w:t>，</w:t>
            </w:r>
            <w:r w:rsidR="00E0600D" w:rsidRPr="00F46216">
              <w:rPr>
                <w:rFonts w:eastAsia="標楷體" w:hAnsi="標楷體" w:hint="eastAsia"/>
              </w:rPr>
              <w:t>禮卷</w:t>
            </w:r>
            <w:r w:rsidR="00706E70">
              <w:rPr>
                <w:rFonts w:eastAsia="標楷體" w:hint="eastAsia"/>
              </w:rPr>
              <w:t>乙</w:t>
            </w:r>
            <w:r w:rsidRPr="00F46216">
              <w:rPr>
                <w:rFonts w:eastAsia="標楷體" w:hAnsi="標楷體"/>
              </w:rPr>
              <w:t>份。</w:t>
            </w:r>
          </w:p>
          <w:p w:rsidR="00DC07BA" w:rsidRPr="00DC07BA" w:rsidRDefault="00DC07BA" w:rsidP="00DC07BA">
            <w:pPr>
              <w:snapToGrid w:val="0"/>
              <w:ind w:left="960" w:hanging="960"/>
              <w:jc w:val="both"/>
              <w:rPr>
                <w:rFonts w:eastAsia="標楷體"/>
              </w:rPr>
            </w:pPr>
            <w:r w:rsidRPr="00F46216">
              <w:rPr>
                <w:rFonts w:eastAsia="標楷體"/>
              </w:rPr>
              <w:t xml:space="preserve">  3.</w:t>
            </w:r>
            <w:r w:rsidRPr="00F46216">
              <w:rPr>
                <w:rFonts w:eastAsia="標楷體" w:hAnsi="標楷體"/>
              </w:rPr>
              <w:t>「作品」經評審獲得「</w:t>
            </w:r>
            <w:r w:rsidR="00E0600D" w:rsidRPr="00F46216">
              <w:rPr>
                <w:rFonts w:eastAsia="標楷體" w:hAnsi="標楷體" w:hint="eastAsia"/>
              </w:rPr>
              <w:t>佳作</w:t>
            </w:r>
            <w:r w:rsidRPr="00F46216">
              <w:rPr>
                <w:rFonts w:eastAsia="標楷體" w:hAnsi="標楷體"/>
              </w:rPr>
              <w:t>」者</w:t>
            </w:r>
            <w:r w:rsidRPr="00F46216">
              <w:rPr>
                <w:rFonts w:eastAsia="標楷體"/>
              </w:rPr>
              <w:t>2</w:t>
            </w:r>
            <w:r w:rsidRPr="00F46216">
              <w:rPr>
                <w:rFonts w:eastAsia="標楷體" w:hAnsi="標楷體"/>
              </w:rPr>
              <w:t>件，每人嘉獎</w:t>
            </w:r>
            <w:r w:rsidR="00706E70">
              <w:rPr>
                <w:rFonts w:eastAsia="標楷體" w:hint="eastAsia"/>
              </w:rPr>
              <w:t>乙</w:t>
            </w:r>
            <w:r w:rsidRPr="00F46216">
              <w:rPr>
                <w:rFonts w:eastAsia="標楷體" w:hAnsi="標楷體"/>
              </w:rPr>
              <w:t>支，</w:t>
            </w:r>
            <w:r w:rsidR="00706E70" w:rsidRPr="00C05858">
              <w:rPr>
                <w:rFonts w:eastAsia="標楷體" w:hAnsi="標楷體" w:hint="eastAsia"/>
                <w:u w:val="single"/>
              </w:rPr>
              <w:t>獎狀乙張</w:t>
            </w:r>
            <w:r w:rsidR="00706E70">
              <w:rPr>
                <w:rFonts w:eastAsia="標楷體" w:hAnsi="標楷體" w:hint="eastAsia"/>
              </w:rPr>
              <w:t>，</w:t>
            </w:r>
            <w:r w:rsidR="00E0600D" w:rsidRPr="00F46216">
              <w:rPr>
                <w:rFonts w:eastAsia="標楷體" w:hAnsi="標楷體" w:hint="eastAsia"/>
              </w:rPr>
              <w:t>禮卷</w:t>
            </w:r>
            <w:r w:rsidR="00706E70">
              <w:rPr>
                <w:rFonts w:eastAsia="標楷體" w:hint="eastAsia"/>
              </w:rPr>
              <w:t>乙</w:t>
            </w:r>
            <w:r w:rsidRPr="00F46216">
              <w:rPr>
                <w:rFonts w:eastAsia="標楷體" w:hAnsi="標楷體"/>
              </w:rPr>
              <w:t>份</w:t>
            </w:r>
            <w:r w:rsidRPr="00DC07BA">
              <w:rPr>
                <w:rFonts w:eastAsia="標楷體" w:hAnsi="標楷體"/>
              </w:rPr>
              <w:t>。</w:t>
            </w:r>
          </w:p>
          <w:p w:rsidR="00DC07BA" w:rsidRPr="00DC07BA" w:rsidRDefault="00DC07BA" w:rsidP="00DC07BA">
            <w:pPr>
              <w:snapToGrid w:val="0"/>
              <w:ind w:left="960" w:hanging="960"/>
              <w:jc w:val="both"/>
              <w:rPr>
                <w:rFonts w:eastAsia="標楷體"/>
              </w:rPr>
            </w:pPr>
            <w:r w:rsidRPr="00DC07BA">
              <w:rPr>
                <w:rFonts w:eastAsia="標楷體"/>
              </w:rPr>
              <w:t xml:space="preserve">4. </w:t>
            </w:r>
            <w:r w:rsidRPr="00DC07BA">
              <w:rPr>
                <w:rFonts w:eastAsia="標楷體" w:hAnsi="標楷體"/>
              </w:rPr>
              <w:t>若件數不足或分數未達標準者，獲獎件數得減少或從缺。</w:t>
            </w:r>
          </w:p>
          <w:p w:rsidR="00DC07BA" w:rsidRPr="0027213C" w:rsidRDefault="00DC07BA" w:rsidP="00E0600D">
            <w:pPr>
              <w:pStyle w:val="ab"/>
              <w:tabs>
                <w:tab w:val="left" w:pos="1276"/>
              </w:tabs>
              <w:suppressAutoHyphens/>
              <w:snapToGrid w:val="0"/>
              <w:spacing w:after="0"/>
              <w:ind w:leftChars="0" w:left="0"/>
              <w:rPr>
                <w:rFonts w:ascii="Times New Roman" w:eastAsia="標楷體" w:hAnsi="Times New Roman"/>
                <w:kern w:val="2"/>
                <w:sz w:val="24"/>
                <w:szCs w:val="24"/>
              </w:rPr>
            </w:pPr>
          </w:p>
        </w:tc>
      </w:tr>
    </w:tbl>
    <w:p w:rsidR="00AB19FF" w:rsidRDefault="00AB19FF"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Default="00A652CE" w:rsidP="00FE3678"/>
    <w:p w:rsidR="00A652CE" w:rsidRPr="00477149" w:rsidRDefault="00A652CE" w:rsidP="00A652CE">
      <w:pPr>
        <w:snapToGrid w:val="0"/>
        <w:spacing w:line="400" w:lineRule="exact"/>
        <w:outlineLvl w:val="0"/>
        <w:rPr>
          <w:rFonts w:eastAsia="標楷體"/>
          <w:b/>
          <w:bdr w:val="single" w:sz="4" w:space="0" w:color="auto"/>
        </w:rPr>
      </w:pPr>
      <w:r w:rsidRPr="00477149">
        <w:rPr>
          <w:rFonts w:eastAsia="標楷體" w:hAnsi="標楷體" w:cs="標楷體" w:hint="eastAsia"/>
          <w:bdr w:val="single" w:sz="4" w:space="0" w:color="auto"/>
        </w:rPr>
        <w:lastRenderedPageBreak/>
        <w:t>附件</w:t>
      </w:r>
      <w:r w:rsidRPr="00477149">
        <w:rPr>
          <w:rFonts w:eastAsia="標楷體" w:cs="標楷體" w:hint="eastAsia"/>
          <w:bdr w:val="single" w:sz="4" w:space="0" w:color="auto"/>
        </w:rPr>
        <w:t>一</w:t>
      </w:r>
    </w:p>
    <w:p w:rsidR="00A652CE" w:rsidRPr="00477149" w:rsidRDefault="00A652CE" w:rsidP="00A652CE">
      <w:pPr>
        <w:snapToGrid w:val="0"/>
        <w:spacing w:line="480" w:lineRule="exact"/>
        <w:ind w:left="130" w:hangingChars="39" w:hanging="130"/>
        <w:jc w:val="center"/>
        <w:rPr>
          <w:rFonts w:eastAsia="標楷體"/>
          <w:b/>
          <w:spacing w:val="6"/>
          <w:sz w:val="32"/>
          <w:szCs w:val="32"/>
        </w:rPr>
      </w:pPr>
      <w:r w:rsidRPr="00477149">
        <w:rPr>
          <w:rFonts w:eastAsia="標楷體" w:hAnsi="標楷體" w:cs="標楷體" w:hint="eastAsia"/>
          <w:b/>
          <w:spacing w:val="6"/>
          <w:sz w:val="32"/>
          <w:szCs w:val="32"/>
        </w:rPr>
        <w:t>花蓮縣</w:t>
      </w:r>
      <w:r w:rsidRPr="00477149">
        <w:rPr>
          <w:rFonts w:eastAsia="標楷體" w:hAnsi="標楷體"/>
          <w:b/>
          <w:spacing w:val="6"/>
          <w:sz w:val="32"/>
          <w:szCs w:val="32"/>
        </w:rPr>
        <w:t>10</w:t>
      </w:r>
      <w:r w:rsidR="00B167C5">
        <w:rPr>
          <w:rFonts w:eastAsia="標楷體" w:hAnsi="標楷體" w:hint="eastAsia"/>
          <w:b/>
          <w:spacing w:val="6"/>
          <w:sz w:val="32"/>
          <w:szCs w:val="32"/>
        </w:rPr>
        <w:t>5</w:t>
      </w:r>
      <w:r w:rsidRPr="00477149">
        <w:rPr>
          <w:rFonts w:eastAsia="標楷體" w:hAnsi="標楷體" w:cs="標楷體" w:hint="eastAsia"/>
          <w:b/>
          <w:spacing w:val="6"/>
          <w:sz w:val="32"/>
          <w:szCs w:val="32"/>
        </w:rPr>
        <w:t>年度國中英語學習領域</w:t>
      </w:r>
    </w:p>
    <w:p w:rsidR="00A652CE" w:rsidRPr="00477149" w:rsidRDefault="00A652CE" w:rsidP="00A652CE">
      <w:pPr>
        <w:spacing w:line="240" w:lineRule="atLeast"/>
        <w:jc w:val="center"/>
        <w:rPr>
          <w:rFonts w:ascii="標楷體" w:eastAsia="標楷體" w:hAnsi="標楷體"/>
          <w:b/>
          <w:sz w:val="28"/>
          <w:szCs w:val="28"/>
          <w:shd w:val="clear" w:color="auto" w:fill="D8D8D8"/>
        </w:rPr>
      </w:pPr>
      <w:r w:rsidRPr="00477149">
        <w:rPr>
          <w:rFonts w:eastAsia="標楷體"/>
          <w:b/>
          <w:color w:val="000000"/>
          <w:sz w:val="32"/>
          <w:szCs w:val="32"/>
        </w:rPr>
        <w:t>「</w:t>
      </w:r>
      <w:r w:rsidR="00B167C5" w:rsidRPr="00B167C5">
        <w:rPr>
          <w:rFonts w:eastAsia="標楷體" w:hAnsi="標楷體" w:hint="eastAsia"/>
          <w:b/>
          <w:color w:val="000000"/>
          <w:sz w:val="32"/>
          <w:szCs w:val="32"/>
          <w:shd w:val="clear" w:color="auto" w:fill="FFFFFF"/>
        </w:rPr>
        <w:t>議題融入英語</w:t>
      </w:r>
      <w:r w:rsidR="00B167C5">
        <w:rPr>
          <w:rFonts w:eastAsia="標楷體" w:hAnsi="標楷體" w:hint="eastAsia"/>
          <w:b/>
          <w:color w:val="000000"/>
          <w:sz w:val="32"/>
          <w:szCs w:val="32"/>
          <w:shd w:val="clear" w:color="auto" w:fill="FFFFFF"/>
        </w:rPr>
        <w:t>閱讀</w:t>
      </w:r>
      <w:r w:rsidR="00B167C5" w:rsidRPr="00B167C5">
        <w:rPr>
          <w:rFonts w:eastAsia="標楷體" w:hAnsi="標楷體" w:hint="eastAsia"/>
          <w:b/>
          <w:color w:val="000000"/>
          <w:sz w:val="32"/>
          <w:szCs w:val="32"/>
          <w:shd w:val="clear" w:color="auto" w:fill="FFFFFF"/>
        </w:rPr>
        <w:t>教學教案徵選活動</w:t>
      </w:r>
      <w:r w:rsidRPr="00477149">
        <w:rPr>
          <w:rFonts w:eastAsia="標楷體"/>
          <w:b/>
          <w:color w:val="000000"/>
          <w:sz w:val="32"/>
          <w:szCs w:val="32"/>
        </w:rPr>
        <w:t>」實施計畫</w:t>
      </w:r>
    </w:p>
    <w:p w:rsidR="00A652CE" w:rsidRPr="00477149" w:rsidRDefault="00A652CE" w:rsidP="00A652CE">
      <w:pPr>
        <w:snapToGrid w:val="0"/>
        <w:spacing w:line="480" w:lineRule="exact"/>
        <w:ind w:left="125" w:hangingChars="39" w:hanging="125"/>
        <w:jc w:val="center"/>
        <w:rPr>
          <w:rFonts w:eastAsia="標楷體" w:hAnsi="標楷體" w:cs="標楷體"/>
          <w:b/>
          <w:sz w:val="32"/>
          <w:szCs w:val="32"/>
        </w:rPr>
      </w:pPr>
      <w:r w:rsidRPr="00477149">
        <w:rPr>
          <w:rFonts w:eastAsia="標楷體" w:hAnsi="標楷體" w:cs="標楷體" w:hint="eastAsia"/>
          <w:b/>
          <w:sz w:val="32"/>
          <w:szCs w:val="32"/>
          <w:bdr w:val="single" w:sz="4" w:space="0" w:color="auto"/>
        </w:rPr>
        <w:t>報名表</w:t>
      </w:r>
    </w:p>
    <w:p w:rsidR="00A652CE" w:rsidRPr="009649B8" w:rsidRDefault="00A652CE" w:rsidP="00A652CE">
      <w:pPr>
        <w:snapToGrid w:val="0"/>
        <w:spacing w:line="480" w:lineRule="exact"/>
        <w:ind w:left="125" w:hangingChars="39" w:hanging="125"/>
        <w:jc w:val="center"/>
        <w:rPr>
          <w:rFonts w:eastAsia="標楷體"/>
          <w:sz w:val="32"/>
          <w:szCs w:val="32"/>
        </w:rPr>
      </w:pPr>
    </w:p>
    <w:tbl>
      <w:tblPr>
        <w:tblW w:w="4956" w:type="pct"/>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19"/>
        <w:gridCol w:w="1303"/>
        <w:gridCol w:w="1684"/>
        <w:gridCol w:w="264"/>
        <w:gridCol w:w="1300"/>
        <w:gridCol w:w="1946"/>
        <w:gridCol w:w="3471"/>
      </w:tblGrid>
      <w:tr w:rsidR="00A652CE" w:rsidRPr="00FD6F8E" w:rsidTr="00AE543A">
        <w:trPr>
          <w:trHeight w:hRule="exact" w:val="680"/>
        </w:trPr>
        <w:tc>
          <w:tcPr>
            <w:tcW w:w="5000" w:type="pct"/>
            <w:gridSpan w:val="7"/>
            <w:tcMar>
              <w:left w:w="57" w:type="dxa"/>
              <w:right w:w="57" w:type="dxa"/>
            </w:tcMar>
          </w:tcPr>
          <w:p w:rsidR="00A652CE" w:rsidRPr="006B73A5" w:rsidRDefault="00A652CE" w:rsidP="00AE543A">
            <w:pPr>
              <w:outlineLvl w:val="0"/>
              <w:rPr>
                <w:rFonts w:eastAsia="標楷體"/>
                <w:color w:val="000000"/>
                <w:sz w:val="28"/>
                <w:szCs w:val="28"/>
              </w:rPr>
            </w:pPr>
            <w:r w:rsidRPr="006B73A5">
              <w:rPr>
                <w:rFonts w:eastAsia="標楷體"/>
                <w:color w:val="000000"/>
                <w:sz w:val="28"/>
                <w:szCs w:val="28"/>
              </w:rPr>
              <w:t>閱讀單元名稱：</w:t>
            </w:r>
            <w:r w:rsidRPr="006B73A5">
              <w:rPr>
                <w:rFonts w:eastAsia="標楷體"/>
                <w:color w:val="000000"/>
                <w:sz w:val="28"/>
                <w:szCs w:val="28"/>
              </w:rPr>
              <w:t xml:space="preserve">                 </w:t>
            </w:r>
            <w:r>
              <w:rPr>
                <w:rFonts w:eastAsia="標楷體" w:hint="eastAsia"/>
                <w:color w:val="000000"/>
                <w:sz w:val="28"/>
                <w:szCs w:val="28"/>
              </w:rPr>
              <w:t xml:space="preserve">  </w:t>
            </w:r>
            <w:r w:rsidRPr="006B73A5">
              <w:rPr>
                <w:rFonts w:eastAsia="標楷體"/>
                <w:color w:val="000000"/>
                <w:sz w:val="28"/>
                <w:szCs w:val="28"/>
              </w:rPr>
              <w:t>教科書版本及冊別：</w:t>
            </w:r>
          </w:p>
        </w:tc>
      </w:tr>
      <w:tr w:rsidR="00A652CE" w:rsidRPr="00FD6F8E" w:rsidTr="00AE543A">
        <w:trPr>
          <w:trHeight w:hRule="exact" w:val="680"/>
        </w:trPr>
        <w:tc>
          <w:tcPr>
            <w:tcW w:w="868" w:type="pct"/>
            <w:gridSpan w:val="2"/>
            <w:tcMar>
              <w:left w:w="57" w:type="dxa"/>
              <w:right w:w="57" w:type="dxa"/>
            </w:tcMar>
          </w:tcPr>
          <w:p w:rsidR="00A652CE" w:rsidRPr="006B73A5" w:rsidRDefault="00A652CE" w:rsidP="00AE543A">
            <w:pPr>
              <w:jc w:val="center"/>
              <w:outlineLvl w:val="0"/>
              <w:rPr>
                <w:rFonts w:eastAsia="標楷體"/>
                <w:color w:val="000000"/>
                <w:sz w:val="28"/>
                <w:szCs w:val="28"/>
              </w:rPr>
            </w:pPr>
            <w:r w:rsidRPr="006B73A5">
              <w:rPr>
                <w:rFonts w:eastAsia="標楷體"/>
                <w:color w:val="000000"/>
                <w:sz w:val="28"/>
                <w:szCs w:val="28"/>
              </w:rPr>
              <w:t>學　校</w:t>
            </w:r>
          </w:p>
        </w:tc>
        <w:tc>
          <w:tcPr>
            <w:tcW w:w="1549" w:type="pct"/>
            <w:gridSpan w:val="3"/>
          </w:tcPr>
          <w:p w:rsidR="00A652CE" w:rsidRPr="006B73A5" w:rsidRDefault="00A652CE" w:rsidP="00AE543A">
            <w:pPr>
              <w:outlineLvl w:val="0"/>
              <w:rPr>
                <w:rFonts w:eastAsia="標楷體"/>
                <w:color w:val="000000"/>
                <w:sz w:val="28"/>
                <w:szCs w:val="28"/>
              </w:rPr>
            </w:pPr>
          </w:p>
        </w:tc>
        <w:tc>
          <w:tcPr>
            <w:tcW w:w="928" w:type="pct"/>
            <w:tcMar>
              <w:left w:w="57" w:type="dxa"/>
              <w:right w:w="57" w:type="dxa"/>
            </w:tcMar>
          </w:tcPr>
          <w:p w:rsidR="00A652CE" w:rsidRPr="006B73A5" w:rsidRDefault="00A652CE" w:rsidP="00AE543A">
            <w:pPr>
              <w:jc w:val="center"/>
              <w:outlineLvl w:val="0"/>
              <w:rPr>
                <w:rFonts w:eastAsia="標楷體"/>
                <w:color w:val="000000"/>
                <w:sz w:val="28"/>
                <w:szCs w:val="28"/>
              </w:rPr>
            </w:pPr>
            <w:r w:rsidRPr="006B73A5">
              <w:rPr>
                <w:rFonts w:eastAsia="標楷體"/>
                <w:color w:val="000000"/>
                <w:sz w:val="28"/>
                <w:szCs w:val="28"/>
              </w:rPr>
              <w:t>學校電話</w:t>
            </w:r>
          </w:p>
        </w:tc>
        <w:tc>
          <w:tcPr>
            <w:tcW w:w="1655" w:type="pct"/>
          </w:tcPr>
          <w:p w:rsidR="00A652CE" w:rsidRPr="006B73A5" w:rsidRDefault="00A652CE" w:rsidP="00AE543A">
            <w:pPr>
              <w:outlineLvl w:val="0"/>
              <w:rPr>
                <w:rFonts w:eastAsia="標楷體"/>
                <w:color w:val="000000"/>
                <w:sz w:val="28"/>
                <w:szCs w:val="28"/>
              </w:rPr>
            </w:pPr>
          </w:p>
        </w:tc>
      </w:tr>
      <w:tr w:rsidR="00A652CE" w:rsidRPr="00FD6F8E" w:rsidTr="00AE543A">
        <w:trPr>
          <w:trHeight w:hRule="exact" w:val="680"/>
        </w:trPr>
        <w:tc>
          <w:tcPr>
            <w:tcW w:w="247" w:type="pct"/>
            <w:tcMar>
              <w:left w:w="57" w:type="dxa"/>
              <w:right w:w="57" w:type="dxa"/>
            </w:tcMar>
          </w:tcPr>
          <w:p w:rsidR="00A652CE" w:rsidRPr="006B73A5" w:rsidRDefault="00A652CE" w:rsidP="00AE543A">
            <w:pPr>
              <w:jc w:val="center"/>
              <w:outlineLvl w:val="0"/>
              <w:rPr>
                <w:rFonts w:eastAsia="標楷體"/>
                <w:color w:val="000000"/>
                <w:sz w:val="28"/>
                <w:szCs w:val="28"/>
              </w:rPr>
            </w:pPr>
          </w:p>
        </w:tc>
        <w:tc>
          <w:tcPr>
            <w:tcW w:w="621" w:type="pct"/>
          </w:tcPr>
          <w:p w:rsidR="00A652CE" w:rsidRPr="006B73A5" w:rsidRDefault="00A652CE" w:rsidP="00AE543A">
            <w:pPr>
              <w:jc w:val="center"/>
              <w:outlineLvl w:val="0"/>
              <w:rPr>
                <w:rFonts w:eastAsia="標楷體"/>
                <w:color w:val="000000"/>
                <w:sz w:val="28"/>
                <w:szCs w:val="28"/>
              </w:rPr>
            </w:pPr>
            <w:r w:rsidRPr="006B73A5">
              <w:rPr>
                <w:rFonts w:eastAsia="標楷體"/>
                <w:color w:val="000000"/>
                <w:sz w:val="28"/>
                <w:szCs w:val="28"/>
              </w:rPr>
              <w:t>教師</w:t>
            </w:r>
          </w:p>
        </w:tc>
        <w:tc>
          <w:tcPr>
            <w:tcW w:w="929" w:type="pct"/>
            <w:gridSpan w:val="2"/>
          </w:tcPr>
          <w:p w:rsidR="00A652CE" w:rsidRPr="006B73A5" w:rsidRDefault="00A652CE" w:rsidP="00AE543A">
            <w:pPr>
              <w:jc w:val="center"/>
              <w:outlineLvl w:val="0"/>
              <w:rPr>
                <w:rFonts w:eastAsia="標楷體"/>
                <w:color w:val="000000"/>
                <w:sz w:val="28"/>
                <w:szCs w:val="28"/>
              </w:rPr>
            </w:pPr>
            <w:r w:rsidRPr="006B73A5">
              <w:rPr>
                <w:rFonts w:eastAsia="標楷體"/>
                <w:color w:val="000000"/>
                <w:sz w:val="28"/>
                <w:szCs w:val="28"/>
              </w:rPr>
              <w:t>身分證字號</w:t>
            </w:r>
          </w:p>
        </w:tc>
        <w:tc>
          <w:tcPr>
            <w:tcW w:w="620" w:type="pct"/>
          </w:tcPr>
          <w:p w:rsidR="00A652CE" w:rsidRPr="006B73A5" w:rsidRDefault="00A652CE" w:rsidP="00AE543A">
            <w:pPr>
              <w:jc w:val="center"/>
              <w:outlineLvl w:val="0"/>
              <w:rPr>
                <w:rFonts w:eastAsia="標楷體"/>
                <w:color w:val="000000"/>
                <w:sz w:val="28"/>
                <w:szCs w:val="28"/>
              </w:rPr>
            </w:pPr>
            <w:r w:rsidRPr="006B73A5">
              <w:rPr>
                <w:rFonts w:eastAsia="標楷體"/>
                <w:color w:val="000000"/>
                <w:sz w:val="28"/>
                <w:szCs w:val="28"/>
              </w:rPr>
              <w:t>職稱</w:t>
            </w:r>
          </w:p>
        </w:tc>
        <w:tc>
          <w:tcPr>
            <w:tcW w:w="928" w:type="pct"/>
            <w:tcMar>
              <w:left w:w="57" w:type="dxa"/>
              <w:right w:w="57" w:type="dxa"/>
            </w:tcMar>
          </w:tcPr>
          <w:p w:rsidR="00A652CE" w:rsidRPr="006B73A5" w:rsidRDefault="00A652CE" w:rsidP="00AE543A">
            <w:pPr>
              <w:jc w:val="center"/>
              <w:outlineLvl w:val="0"/>
              <w:rPr>
                <w:rFonts w:eastAsia="標楷體"/>
                <w:color w:val="000000"/>
                <w:sz w:val="28"/>
                <w:szCs w:val="28"/>
              </w:rPr>
            </w:pPr>
            <w:r w:rsidRPr="006B73A5">
              <w:rPr>
                <w:rFonts w:eastAsia="標楷體"/>
                <w:color w:val="000000"/>
                <w:sz w:val="28"/>
                <w:szCs w:val="28"/>
              </w:rPr>
              <w:t>手機</w:t>
            </w:r>
          </w:p>
        </w:tc>
        <w:tc>
          <w:tcPr>
            <w:tcW w:w="1655" w:type="pct"/>
          </w:tcPr>
          <w:p w:rsidR="00A652CE" w:rsidRPr="006B73A5" w:rsidRDefault="00A652CE" w:rsidP="00AE543A">
            <w:pPr>
              <w:jc w:val="center"/>
              <w:outlineLvl w:val="0"/>
              <w:rPr>
                <w:rFonts w:eastAsia="標楷體"/>
                <w:color w:val="000000"/>
                <w:sz w:val="28"/>
                <w:szCs w:val="28"/>
              </w:rPr>
            </w:pPr>
            <w:r w:rsidRPr="006B73A5">
              <w:rPr>
                <w:rFonts w:eastAsia="標楷體"/>
                <w:color w:val="000000"/>
                <w:sz w:val="28"/>
                <w:szCs w:val="28"/>
              </w:rPr>
              <w:t>E-mail</w:t>
            </w:r>
          </w:p>
        </w:tc>
      </w:tr>
      <w:tr w:rsidR="00A652CE" w:rsidRPr="00FD6F8E" w:rsidTr="00AE543A">
        <w:tc>
          <w:tcPr>
            <w:tcW w:w="247" w:type="pct"/>
            <w:tcMar>
              <w:left w:w="57" w:type="dxa"/>
              <w:right w:w="57" w:type="dxa"/>
            </w:tcMar>
          </w:tcPr>
          <w:p w:rsidR="00A652CE" w:rsidRPr="006B73A5" w:rsidRDefault="00A652CE" w:rsidP="00203ACE">
            <w:pPr>
              <w:spacing w:afterLines="50"/>
              <w:jc w:val="center"/>
              <w:outlineLvl w:val="0"/>
              <w:rPr>
                <w:rFonts w:eastAsia="標楷體"/>
                <w:color w:val="000000"/>
                <w:sz w:val="28"/>
                <w:szCs w:val="28"/>
              </w:rPr>
            </w:pPr>
            <w:r w:rsidRPr="006B73A5">
              <w:rPr>
                <w:rFonts w:eastAsia="標楷體"/>
                <w:color w:val="000000"/>
                <w:sz w:val="28"/>
                <w:szCs w:val="28"/>
              </w:rPr>
              <w:t>1</w:t>
            </w:r>
          </w:p>
        </w:tc>
        <w:tc>
          <w:tcPr>
            <w:tcW w:w="621" w:type="pct"/>
          </w:tcPr>
          <w:p w:rsidR="00A652CE" w:rsidRPr="006B73A5" w:rsidRDefault="00A652CE" w:rsidP="00203ACE">
            <w:pPr>
              <w:spacing w:afterLines="50"/>
              <w:outlineLvl w:val="0"/>
              <w:rPr>
                <w:rFonts w:eastAsia="標楷體"/>
                <w:color w:val="000000"/>
                <w:sz w:val="28"/>
                <w:szCs w:val="28"/>
              </w:rPr>
            </w:pPr>
          </w:p>
        </w:tc>
        <w:tc>
          <w:tcPr>
            <w:tcW w:w="929" w:type="pct"/>
            <w:gridSpan w:val="2"/>
          </w:tcPr>
          <w:p w:rsidR="00A652CE" w:rsidRPr="006B73A5" w:rsidRDefault="00A652CE" w:rsidP="00203ACE">
            <w:pPr>
              <w:spacing w:afterLines="50"/>
              <w:outlineLvl w:val="0"/>
              <w:rPr>
                <w:rFonts w:eastAsia="標楷體"/>
                <w:color w:val="000000"/>
                <w:sz w:val="28"/>
                <w:szCs w:val="28"/>
              </w:rPr>
            </w:pPr>
          </w:p>
        </w:tc>
        <w:tc>
          <w:tcPr>
            <w:tcW w:w="620" w:type="pct"/>
          </w:tcPr>
          <w:p w:rsidR="00A652CE" w:rsidRPr="006B73A5" w:rsidRDefault="00A652CE" w:rsidP="00203ACE">
            <w:pPr>
              <w:spacing w:afterLines="50"/>
              <w:outlineLvl w:val="0"/>
              <w:rPr>
                <w:rFonts w:eastAsia="標楷體"/>
                <w:color w:val="000000"/>
                <w:sz w:val="28"/>
                <w:szCs w:val="28"/>
              </w:rPr>
            </w:pPr>
          </w:p>
        </w:tc>
        <w:tc>
          <w:tcPr>
            <w:tcW w:w="928" w:type="pct"/>
            <w:tcMar>
              <w:left w:w="57" w:type="dxa"/>
              <w:right w:w="57" w:type="dxa"/>
            </w:tcMar>
          </w:tcPr>
          <w:p w:rsidR="00A652CE" w:rsidRPr="006B73A5" w:rsidRDefault="00A652CE" w:rsidP="00203ACE">
            <w:pPr>
              <w:spacing w:afterLines="50"/>
              <w:outlineLvl w:val="0"/>
              <w:rPr>
                <w:rFonts w:eastAsia="標楷體"/>
                <w:color w:val="000000"/>
                <w:sz w:val="28"/>
                <w:szCs w:val="28"/>
              </w:rPr>
            </w:pPr>
          </w:p>
        </w:tc>
        <w:tc>
          <w:tcPr>
            <w:tcW w:w="1655" w:type="pct"/>
          </w:tcPr>
          <w:p w:rsidR="00A652CE" w:rsidRPr="006B73A5" w:rsidRDefault="00A652CE" w:rsidP="00203ACE">
            <w:pPr>
              <w:spacing w:afterLines="50"/>
              <w:outlineLvl w:val="0"/>
              <w:rPr>
                <w:rFonts w:eastAsia="標楷體"/>
                <w:color w:val="000000"/>
                <w:sz w:val="28"/>
                <w:szCs w:val="28"/>
              </w:rPr>
            </w:pPr>
          </w:p>
        </w:tc>
      </w:tr>
      <w:tr w:rsidR="00A652CE" w:rsidRPr="00FD6F8E" w:rsidTr="00AE543A">
        <w:tc>
          <w:tcPr>
            <w:tcW w:w="247" w:type="pct"/>
            <w:tcMar>
              <w:left w:w="57" w:type="dxa"/>
              <w:right w:w="57" w:type="dxa"/>
            </w:tcMar>
          </w:tcPr>
          <w:p w:rsidR="00A652CE" w:rsidRPr="006B73A5" w:rsidRDefault="00A652CE" w:rsidP="00203ACE">
            <w:pPr>
              <w:spacing w:afterLines="50"/>
              <w:jc w:val="center"/>
              <w:outlineLvl w:val="0"/>
              <w:rPr>
                <w:rFonts w:eastAsia="標楷體"/>
                <w:color w:val="000000"/>
                <w:sz w:val="28"/>
                <w:szCs w:val="28"/>
              </w:rPr>
            </w:pPr>
            <w:r w:rsidRPr="006B73A5">
              <w:rPr>
                <w:rFonts w:eastAsia="標楷體"/>
                <w:color w:val="000000"/>
                <w:sz w:val="28"/>
                <w:szCs w:val="28"/>
              </w:rPr>
              <w:t>2</w:t>
            </w:r>
          </w:p>
        </w:tc>
        <w:tc>
          <w:tcPr>
            <w:tcW w:w="621" w:type="pct"/>
          </w:tcPr>
          <w:p w:rsidR="00A652CE" w:rsidRPr="006B73A5" w:rsidRDefault="00A652CE" w:rsidP="00203ACE">
            <w:pPr>
              <w:spacing w:afterLines="50"/>
              <w:outlineLvl w:val="0"/>
              <w:rPr>
                <w:rFonts w:eastAsia="標楷體"/>
                <w:color w:val="000000"/>
                <w:sz w:val="28"/>
                <w:szCs w:val="28"/>
              </w:rPr>
            </w:pPr>
          </w:p>
        </w:tc>
        <w:tc>
          <w:tcPr>
            <w:tcW w:w="929" w:type="pct"/>
            <w:gridSpan w:val="2"/>
          </w:tcPr>
          <w:p w:rsidR="00A652CE" w:rsidRPr="006B73A5" w:rsidRDefault="00A652CE" w:rsidP="00203ACE">
            <w:pPr>
              <w:spacing w:afterLines="50"/>
              <w:outlineLvl w:val="0"/>
              <w:rPr>
                <w:rFonts w:eastAsia="標楷體"/>
                <w:color w:val="000000"/>
                <w:sz w:val="28"/>
                <w:szCs w:val="28"/>
              </w:rPr>
            </w:pPr>
          </w:p>
        </w:tc>
        <w:tc>
          <w:tcPr>
            <w:tcW w:w="620" w:type="pct"/>
          </w:tcPr>
          <w:p w:rsidR="00A652CE" w:rsidRPr="006B73A5" w:rsidRDefault="00A652CE" w:rsidP="00203ACE">
            <w:pPr>
              <w:spacing w:afterLines="50"/>
              <w:outlineLvl w:val="0"/>
              <w:rPr>
                <w:rFonts w:eastAsia="標楷體"/>
                <w:color w:val="000000"/>
                <w:sz w:val="28"/>
                <w:szCs w:val="28"/>
              </w:rPr>
            </w:pPr>
          </w:p>
        </w:tc>
        <w:tc>
          <w:tcPr>
            <w:tcW w:w="928" w:type="pct"/>
            <w:tcMar>
              <w:left w:w="57" w:type="dxa"/>
              <w:right w:w="57" w:type="dxa"/>
            </w:tcMar>
          </w:tcPr>
          <w:p w:rsidR="00A652CE" w:rsidRPr="006B73A5" w:rsidRDefault="00A652CE" w:rsidP="00203ACE">
            <w:pPr>
              <w:spacing w:afterLines="50"/>
              <w:outlineLvl w:val="0"/>
              <w:rPr>
                <w:rFonts w:eastAsia="標楷體"/>
                <w:color w:val="000000"/>
                <w:sz w:val="28"/>
                <w:szCs w:val="28"/>
              </w:rPr>
            </w:pPr>
          </w:p>
        </w:tc>
        <w:tc>
          <w:tcPr>
            <w:tcW w:w="1655" w:type="pct"/>
          </w:tcPr>
          <w:p w:rsidR="00A652CE" w:rsidRPr="006B73A5" w:rsidRDefault="00A652CE" w:rsidP="00203ACE">
            <w:pPr>
              <w:spacing w:afterLines="50"/>
              <w:outlineLvl w:val="0"/>
              <w:rPr>
                <w:rFonts w:eastAsia="標楷體"/>
                <w:color w:val="000000"/>
                <w:sz w:val="28"/>
                <w:szCs w:val="28"/>
              </w:rPr>
            </w:pPr>
          </w:p>
        </w:tc>
      </w:tr>
      <w:tr w:rsidR="00A652CE" w:rsidRPr="00FD6F8E" w:rsidTr="00AE543A">
        <w:tc>
          <w:tcPr>
            <w:tcW w:w="247" w:type="pct"/>
            <w:tcMar>
              <w:left w:w="57" w:type="dxa"/>
              <w:right w:w="57" w:type="dxa"/>
            </w:tcMar>
          </w:tcPr>
          <w:p w:rsidR="00A652CE" w:rsidRPr="006B73A5" w:rsidRDefault="00A652CE" w:rsidP="00203ACE">
            <w:pPr>
              <w:spacing w:afterLines="50"/>
              <w:jc w:val="center"/>
              <w:outlineLvl w:val="0"/>
              <w:rPr>
                <w:rFonts w:eastAsia="標楷體"/>
                <w:color w:val="000000"/>
                <w:sz w:val="28"/>
                <w:szCs w:val="28"/>
              </w:rPr>
            </w:pPr>
            <w:r w:rsidRPr="006B73A5">
              <w:rPr>
                <w:rFonts w:eastAsia="標楷體"/>
                <w:color w:val="000000"/>
                <w:sz w:val="28"/>
                <w:szCs w:val="28"/>
              </w:rPr>
              <w:t>3</w:t>
            </w:r>
          </w:p>
        </w:tc>
        <w:tc>
          <w:tcPr>
            <w:tcW w:w="621" w:type="pct"/>
          </w:tcPr>
          <w:p w:rsidR="00A652CE" w:rsidRPr="006B73A5" w:rsidRDefault="00A652CE" w:rsidP="00203ACE">
            <w:pPr>
              <w:spacing w:afterLines="50"/>
              <w:outlineLvl w:val="0"/>
              <w:rPr>
                <w:rFonts w:eastAsia="標楷體"/>
                <w:color w:val="000000"/>
                <w:sz w:val="28"/>
                <w:szCs w:val="28"/>
              </w:rPr>
            </w:pPr>
          </w:p>
        </w:tc>
        <w:tc>
          <w:tcPr>
            <w:tcW w:w="929" w:type="pct"/>
            <w:gridSpan w:val="2"/>
          </w:tcPr>
          <w:p w:rsidR="00A652CE" w:rsidRPr="006B73A5" w:rsidRDefault="00A652CE" w:rsidP="00203ACE">
            <w:pPr>
              <w:spacing w:afterLines="50"/>
              <w:outlineLvl w:val="0"/>
              <w:rPr>
                <w:rFonts w:eastAsia="標楷體"/>
                <w:color w:val="000000"/>
                <w:sz w:val="28"/>
                <w:szCs w:val="28"/>
              </w:rPr>
            </w:pPr>
          </w:p>
        </w:tc>
        <w:tc>
          <w:tcPr>
            <w:tcW w:w="620" w:type="pct"/>
          </w:tcPr>
          <w:p w:rsidR="00A652CE" w:rsidRPr="006B73A5" w:rsidRDefault="00A652CE" w:rsidP="00203ACE">
            <w:pPr>
              <w:spacing w:afterLines="50"/>
              <w:outlineLvl w:val="0"/>
              <w:rPr>
                <w:rFonts w:eastAsia="標楷體"/>
                <w:color w:val="000000"/>
                <w:sz w:val="28"/>
                <w:szCs w:val="28"/>
              </w:rPr>
            </w:pPr>
          </w:p>
        </w:tc>
        <w:tc>
          <w:tcPr>
            <w:tcW w:w="928" w:type="pct"/>
            <w:tcMar>
              <w:left w:w="57" w:type="dxa"/>
              <w:right w:w="57" w:type="dxa"/>
            </w:tcMar>
          </w:tcPr>
          <w:p w:rsidR="00A652CE" w:rsidRPr="006B73A5" w:rsidRDefault="00A652CE" w:rsidP="00203ACE">
            <w:pPr>
              <w:spacing w:afterLines="50"/>
              <w:outlineLvl w:val="0"/>
              <w:rPr>
                <w:rFonts w:eastAsia="標楷體"/>
                <w:color w:val="000000"/>
                <w:sz w:val="28"/>
                <w:szCs w:val="28"/>
              </w:rPr>
            </w:pPr>
          </w:p>
        </w:tc>
        <w:tc>
          <w:tcPr>
            <w:tcW w:w="1655" w:type="pct"/>
          </w:tcPr>
          <w:p w:rsidR="00A652CE" w:rsidRPr="006B73A5" w:rsidRDefault="00A652CE" w:rsidP="00203ACE">
            <w:pPr>
              <w:spacing w:afterLines="50"/>
              <w:outlineLvl w:val="0"/>
              <w:rPr>
                <w:rFonts w:eastAsia="標楷體"/>
                <w:color w:val="000000"/>
                <w:sz w:val="28"/>
                <w:szCs w:val="28"/>
              </w:rPr>
            </w:pPr>
          </w:p>
        </w:tc>
      </w:tr>
      <w:tr w:rsidR="00A652CE" w:rsidRPr="00FD6F8E" w:rsidTr="00AE543A">
        <w:trPr>
          <w:trHeight w:hRule="exact" w:val="680"/>
        </w:trPr>
        <w:tc>
          <w:tcPr>
            <w:tcW w:w="247" w:type="pct"/>
            <w:vMerge w:val="restart"/>
            <w:tcMar>
              <w:left w:w="57" w:type="dxa"/>
              <w:right w:w="57" w:type="dxa"/>
            </w:tcMar>
            <w:vAlign w:val="center"/>
          </w:tcPr>
          <w:p w:rsidR="00A652CE" w:rsidRPr="006B73A5" w:rsidRDefault="00A652CE" w:rsidP="00203ACE">
            <w:pPr>
              <w:spacing w:afterLines="50"/>
              <w:jc w:val="center"/>
              <w:outlineLvl w:val="0"/>
              <w:rPr>
                <w:rFonts w:eastAsia="標楷體"/>
                <w:color w:val="000000"/>
                <w:sz w:val="28"/>
                <w:szCs w:val="28"/>
              </w:rPr>
            </w:pPr>
            <w:r w:rsidRPr="006B73A5">
              <w:rPr>
                <w:rFonts w:eastAsia="標楷體"/>
                <w:color w:val="000000"/>
                <w:sz w:val="28"/>
                <w:szCs w:val="28"/>
              </w:rPr>
              <w:t>1</w:t>
            </w:r>
          </w:p>
        </w:tc>
        <w:tc>
          <w:tcPr>
            <w:tcW w:w="621" w:type="pct"/>
            <w:vAlign w:val="center"/>
          </w:tcPr>
          <w:p w:rsidR="00A652CE" w:rsidRPr="006B73A5" w:rsidRDefault="00A652CE" w:rsidP="00AE543A">
            <w:pPr>
              <w:spacing w:line="320" w:lineRule="exact"/>
              <w:jc w:val="center"/>
              <w:outlineLvl w:val="0"/>
              <w:rPr>
                <w:rFonts w:eastAsia="標楷體"/>
                <w:color w:val="000000"/>
              </w:rPr>
            </w:pPr>
            <w:r w:rsidRPr="006B73A5">
              <w:rPr>
                <w:rFonts w:eastAsia="標楷體"/>
                <w:color w:val="000000"/>
              </w:rPr>
              <w:t>戶籍地址</w:t>
            </w:r>
            <w:r w:rsidRPr="006B73A5">
              <w:rPr>
                <w:rFonts w:eastAsia="標楷體"/>
                <w:color w:val="000000"/>
              </w:rPr>
              <w:t>(</w:t>
            </w:r>
            <w:r w:rsidRPr="006B73A5">
              <w:rPr>
                <w:rFonts w:eastAsia="標楷體"/>
                <w:color w:val="000000"/>
              </w:rPr>
              <w:t>含鄰里</w:t>
            </w:r>
            <w:r w:rsidRPr="006B73A5">
              <w:rPr>
                <w:rFonts w:eastAsia="標楷體"/>
                <w:color w:val="000000"/>
              </w:rPr>
              <w:t>)</w:t>
            </w:r>
          </w:p>
        </w:tc>
        <w:tc>
          <w:tcPr>
            <w:tcW w:w="4132" w:type="pct"/>
            <w:gridSpan w:val="5"/>
          </w:tcPr>
          <w:p w:rsidR="00A652CE" w:rsidRPr="006B73A5" w:rsidRDefault="00A652CE" w:rsidP="00203ACE">
            <w:pPr>
              <w:spacing w:afterLines="50"/>
              <w:outlineLvl w:val="0"/>
              <w:rPr>
                <w:rFonts w:eastAsia="標楷體"/>
                <w:color w:val="000000"/>
                <w:sz w:val="28"/>
                <w:szCs w:val="28"/>
              </w:rPr>
            </w:pPr>
          </w:p>
        </w:tc>
      </w:tr>
      <w:tr w:rsidR="00A652CE" w:rsidRPr="00FD6F8E" w:rsidTr="00AE543A">
        <w:trPr>
          <w:trHeight w:hRule="exact" w:val="680"/>
        </w:trPr>
        <w:tc>
          <w:tcPr>
            <w:tcW w:w="247" w:type="pct"/>
            <w:vMerge/>
            <w:tcMar>
              <w:left w:w="57" w:type="dxa"/>
              <w:right w:w="57" w:type="dxa"/>
            </w:tcMar>
          </w:tcPr>
          <w:p w:rsidR="00A652CE" w:rsidRPr="006B73A5" w:rsidRDefault="00A652CE" w:rsidP="00203ACE">
            <w:pPr>
              <w:spacing w:afterLines="50"/>
              <w:jc w:val="center"/>
              <w:outlineLvl w:val="0"/>
              <w:rPr>
                <w:rFonts w:eastAsia="標楷體"/>
                <w:color w:val="000000"/>
                <w:sz w:val="28"/>
                <w:szCs w:val="28"/>
              </w:rPr>
            </w:pPr>
          </w:p>
        </w:tc>
        <w:tc>
          <w:tcPr>
            <w:tcW w:w="621" w:type="pct"/>
            <w:vAlign w:val="center"/>
          </w:tcPr>
          <w:p w:rsidR="00A652CE" w:rsidRPr="006B73A5" w:rsidRDefault="00A652CE" w:rsidP="00AE543A">
            <w:pPr>
              <w:spacing w:line="320" w:lineRule="exact"/>
              <w:jc w:val="center"/>
              <w:outlineLvl w:val="0"/>
              <w:rPr>
                <w:rFonts w:eastAsia="標楷體"/>
                <w:color w:val="000000"/>
              </w:rPr>
            </w:pPr>
            <w:r w:rsidRPr="006B73A5">
              <w:rPr>
                <w:rFonts w:eastAsia="標楷體"/>
                <w:color w:val="000000"/>
              </w:rPr>
              <w:t>聯絡地址</w:t>
            </w:r>
          </w:p>
        </w:tc>
        <w:tc>
          <w:tcPr>
            <w:tcW w:w="803" w:type="pct"/>
          </w:tcPr>
          <w:p w:rsidR="00A652CE" w:rsidRPr="006B73A5" w:rsidRDefault="00A652CE" w:rsidP="00203ACE">
            <w:pPr>
              <w:spacing w:afterLines="50"/>
              <w:outlineLvl w:val="0"/>
              <w:rPr>
                <w:rFonts w:eastAsia="標楷體"/>
                <w:color w:val="000000"/>
                <w:sz w:val="28"/>
                <w:szCs w:val="28"/>
              </w:rPr>
            </w:pPr>
            <w:r w:rsidRPr="006B73A5">
              <w:rPr>
                <w:rFonts w:eastAsia="標楷體"/>
                <w:color w:val="000000"/>
                <w:sz w:val="28"/>
                <w:szCs w:val="28"/>
              </w:rPr>
              <w:t>□</w:t>
            </w:r>
            <w:r w:rsidRPr="006B73A5">
              <w:rPr>
                <w:rFonts w:eastAsia="標楷體"/>
                <w:color w:val="000000"/>
                <w:sz w:val="28"/>
                <w:szCs w:val="28"/>
              </w:rPr>
              <w:t>同戶籍地</w:t>
            </w:r>
          </w:p>
        </w:tc>
        <w:tc>
          <w:tcPr>
            <w:tcW w:w="3330" w:type="pct"/>
            <w:gridSpan w:val="4"/>
          </w:tcPr>
          <w:p w:rsidR="00A652CE" w:rsidRPr="006B73A5" w:rsidRDefault="00A652CE" w:rsidP="00203ACE">
            <w:pPr>
              <w:spacing w:afterLines="50"/>
              <w:outlineLvl w:val="0"/>
              <w:rPr>
                <w:rFonts w:eastAsia="標楷體"/>
                <w:color w:val="000000"/>
                <w:sz w:val="28"/>
                <w:szCs w:val="28"/>
              </w:rPr>
            </w:pPr>
          </w:p>
        </w:tc>
      </w:tr>
      <w:tr w:rsidR="00A652CE" w:rsidRPr="00FD6F8E" w:rsidTr="00AE543A">
        <w:trPr>
          <w:trHeight w:hRule="exact" w:val="680"/>
        </w:trPr>
        <w:tc>
          <w:tcPr>
            <w:tcW w:w="247" w:type="pct"/>
            <w:vMerge w:val="restart"/>
            <w:tcMar>
              <w:left w:w="57" w:type="dxa"/>
              <w:right w:w="57" w:type="dxa"/>
            </w:tcMar>
            <w:vAlign w:val="center"/>
          </w:tcPr>
          <w:p w:rsidR="00A652CE" w:rsidRPr="006B73A5" w:rsidRDefault="00A652CE" w:rsidP="00203ACE">
            <w:pPr>
              <w:spacing w:afterLines="50"/>
              <w:jc w:val="center"/>
              <w:outlineLvl w:val="0"/>
              <w:rPr>
                <w:rFonts w:eastAsia="標楷體"/>
                <w:color w:val="000000"/>
                <w:sz w:val="28"/>
                <w:szCs w:val="28"/>
              </w:rPr>
            </w:pPr>
            <w:r w:rsidRPr="006B73A5">
              <w:rPr>
                <w:rFonts w:eastAsia="標楷體"/>
                <w:color w:val="000000"/>
                <w:sz w:val="28"/>
                <w:szCs w:val="28"/>
              </w:rPr>
              <w:t>2</w:t>
            </w:r>
          </w:p>
        </w:tc>
        <w:tc>
          <w:tcPr>
            <w:tcW w:w="621" w:type="pct"/>
            <w:vAlign w:val="center"/>
          </w:tcPr>
          <w:p w:rsidR="00A652CE" w:rsidRPr="006B73A5" w:rsidRDefault="00A652CE" w:rsidP="00AE543A">
            <w:pPr>
              <w:spacing w:line="320" w:lineRule="exact"/>
              <w:jc w:val="center"/>
              <w:outlineLvl w:val="0"/>
              <w:rPr>
                <w:rFonts w:eastAsia="標楷體"/>
                <w:color w:val="000000"/>
              </w:rPr>
            </w:pPr>
            <w:r w:rsidRPr="006B73A5">
              <w:rPr>
                <w:rFonts w:eastAsia="標楷體"/>
                <w:color w:val="000000"/>
              </w:rPr>
              <w:t>戶籍地址</w:t>
            </w:r>
            <w:r w:rsidRPr="006B73A5">
              <w:rPr>
                <w:rFonts w:eastAsia="標楷體"/>
                <w:color w:val="000000"/>
              </w:rPr>
              <w:t>(</w:t>
            </w:r>
            <w:r w:rsidRPr="006B73A5">
              <w:rPr>
                <w:rFonts w:eastAsia="標楷體"/>
                <w:color w:val="000000"/>
              </w:rPr>
              <w:t>含鄰里</w:t>
            </w:r>
            <w:r w:rsidRPr="006B73A5">
              <w:rPr>
                <w:rFonts w:eastAsia="標楷體"/>
                <w:color w:val="000000"/>
              </w:rPr>
              <w:t>)</w:t>
            </w:r>
          </w:p>
        </w:tc>
        <w:tc>
          <w:tcPr>
            <w:tcW w:w="4132" w:type="pct"/>
            <w:gridSpan w:val="5"/>
          </w:tcPr>
          <w:p w:rsidR="00A652CE" w:rsidRPr="006B73A5" w:rsidRDefault="00A652CE" w:rsidP="00203ACE">
            <w:pPr>
              <w:spacing w:afterLines="50"/>
              <w:outlineLvl w:val="0"/>
              <w:rPr>
                <w:rFonts w:eastAsia="標楷體"/>
                <w:color w:val="000000"/>
                <w:sz w:val="28"/>
                <w:szCs w:val="28"/>
              </w:rPr>
            </w:pPr>
          </w:p>
        </w:tc>
      </w:tr>
      <w:tr w:rsidR="00A652CE" w:rsidRPr="00FD6F8E" w:rsidTr="00AE543A">
        <w:trPr>
          <w:trHeight w:hRule="exact" w:val="680"/>
        </w:trPr>
        <w:tc>
          <w:tcPr>
            <w:tcW w:w="247" w:type="pct"/>
            <w:vMerge/>
            <w:tcMar>
              <w:left w:w="57" w:type="dxa"/>
              <w:right w:w="57" w:type="dxa"/>
            </w:tcMar>
          </w:tcPr>
          <w:p w:rsidR="00A652CE" w:rsidRPr="006B73A5" w:rsidRDefault="00A652CE" w:rsidP="00203ACE">
            <w:pPr>
              <w:spacing w:afterLines="50"/>
              <w:jc w:val="center"/>
              <w:outlineLvl w:val="0"/>
              <w:rPr>
                <w:rFonts w:eastAsia="標楷體"/>
                <w:color w:val="000000"/>
                <w:sz w:val="28"/>
                <w:szCs w:val="28"/>
              </w:rPr>
            </w:pPr>
          </w:p>
        </w:tc>
        <w:tc>
          <w:tcPr>
            <w:tcW w:w="621" w:type="pct"/>
            <w:vAlign w:val="center"/>
          </w:tcPr>
          <w:p w:rsidR="00A652CE" w:rsidRPr="006B73A5" w:rsidRDefault="00A652CE" w:rsidP="00AE543A">
            <w:pPr>
              <w:spacing w:line="320" w:lineRule="exact"/>
              <w:jc w:val="center"/>
              <w:outlineLvl w:val="0"/>
              <w:rPr>
                <w:rFonts w:eastAsia="標楷體"/>
                <w:color w:val="000000"/>
              </w:rPr>
            </w:pPr>
            <w:r w:rsidRPr="006B73A5">
              <w:rPr>
                <w:rFonts w:eastAsia="標楷體"/>
                <w:color w:val="000000"/>
              </w:rPr>
              <w:t>聯絡地址</w:t>
            </w:r>
          </w:p>
        </w:tc>
        <w:tc>
          <w:tcPr>
            <w:tcW w:w="803" w:type="pct"/>
          </w:tcPr>
          <w:p w:rsidR="00A652CE" w:rsidRPr="006B73A5" w:rsidRDefault="00A652CE" w:rsidP="00203ACE">
            <w:pPr>
              <w:spacing w:afterLines="50"/>
              <w:outlineLvl w:val="0"/>
              <w:rPr>
                <w:rFonts w:eastAsia="標楷體"/>
                <w:color w:val="000000"/>
                <w:sz w:val="28"/>
                <w:szCs w:val="28"/>
              </w:rPr>
            </w:pPr>
            <w:r w:rsidRPr="006B73A5">
              <w:rPr>
                <w:rFonts w:eastAsia="標楷體"/>
                <w:color w:val="000000"/>
                <w:sz w:val="28"/>
                <w:szCs w:val="28"/>
              </w:rPr>
              <w:t>□</w:t>
            </w:r>
            <w:r w:rsidRPr="006B73A5">
              <w:rPr>
                <w:rFonts w:eastAsia="標楷體"/>
                <w:color w:val="000000"/>
                <w:sz w:val="28"/>
                <w:szCs w:val="28"/>
              </w:rPr>
              <w:t>同戶籍地</w:t>
            </w:r>
          </w:p>
        </w:tc>
        <w:tc>
          <w:tcPr>
            <w:tcW w:w="3330" w:type="pct"/>
            <w:gridSpan w:val="4"/>
          </w:tcPr>
          <w:p w:rsidR="00A652CE" w:rsidRPr="006B73A5" w:rsidRDefault="00A652CE" w:rsidP="00203ACE">
            <w:pPr>
              <w:spacing w:afterLines="50"/>
              <w:outlineLvl w:val="0"/>
              <w:rPr>
                <w:rFonts w:eastAsia="標楷體"/>
                <w:color w:val="000000"/>
                <w:sz w:val="28"/>
                <w:szCs w:val="28"/>
              </w:rPr>
            </w:pPr>
          </w:p>
        </w:tc>
      </w:tr>
      <w:tr w:rsidR="00A652CE" w:rsidRPr="00FD6F8E" w:rsidTr="00AE543A">
        <w:trPr>
          <w:trHeight w:hRule="exact" w:val="680"/>
        </w:trPr>
        <w:tc>
          <w:tcPr>
            <w:tcW w:w="247" w:type="pct"/>
            <w:vMerge w:val="restart"/>
            <w:tcMar>
              <w:left w:w="57" w:type="dxa"/>
              <w:right w:w="57" w:type="dxa"/>
            </w:tcMar>
            <w:vAlign w:val="center"/>
          </w:tcPr>
          <w:p w:rsidR="00A652CE" w:rsidRPr="006B73A5" w:rsidRDefault="00A652CE" w:rsidP="00203ACE">
            <w:pPr>
              <w:spacing w:afterLines="50"/>
              <w:jc w:val="center"/>
              <w:outlineLvl w:val="0"/>
              <w:rPr>
                <w:rFonts w:eastAsia="標楷體"/>
                <w:color w:val="000000"/>
                <w:sz w:val="28"/>
                <w:szCs w:val="28"/>
              </w:rPr>
            </w:pPr>
            <w:r w:rsidRPr="006B73A5">
              <w:rPr>
                <w:rFonts w:eastAsia="標楷體"/>
                <w:color w:val="000000"/>
                <w:sz w:val="28"/>
                <w:szCs w:val="28"/>
              </w:rPr>
              <w:t>3</w:t>
            </w:r>
          </w:p>
        </w:tc>
        <w:tc>
          <w:tcPr>
            <w:tcW w:w="621" w:type="pct"/>
            <w:vAlign w:val="center"/>
          </w:tcPr>
          <w:p w:rsidR="00A652CE" w:rsidRPr="006B73A5" w:rsidRDefault="00A652CE" w:rsidP="00AE543A">
            <w:pPr>
              <w:spacing w:line="320" w:lineRule="exact"/>
              <w:jc w:val="center"/>
              <w:outlineLvl w:val="0"/>
              <w:rPr>
                <w:rFonts w:eastAsia="標楷體"/>
                <w:color w:val="000000"/>
              </w:rPr>
            </w:pPr>
            <w:r w:rsidRPr="006B73A5">
              <w:rPr>
                <w:rFonts w:eastAsia="標楷體"/>
                <w:color w:val="000000"/>
              </w:rPr>
              <w:t>戶籍地址</w:t>
            </w:r>
            <w:r w:rsidRPr="006B73A5">
              <w:rPr>
                <w:rFonts w:eastAsia="標楷體"/>
                <w:color w:val="000000"/>
              </w:rPr>
              <w:t>(</w:t>
            </w:r>
            <w:r w:rsidRPr="006B73A5">
              <w:rPr>
                <w:rFonts w:eastAsia="標楷體"/>
                <w:color w:val="000000"/>
              </w:rPr>
              <w:t>含鄰里</w:t>
            </w:r>
            <w:r w:rsidRPr="006B73A5">
              <w:rPr>
                <w:rFonts w:eastAsia="標楷體"/>
                <w:color w:val="000000"/>
              </w:rPr>
              <w:t>)</w:t>
            </w:r>
          </w:p>
        </w:tc>
        <w:tc>
          <w:tcPr>
            <w:tcW w:w="4132" w:type="pct"/>
            <w:gridSpan w:val="5"/>
          </w:tcPr>
          <w:p w:rsidR="00A652CE" w:rsidRPr="006B73A5" w:rsidRDefault="00A652CE" w:rsidP="00203ACE">
            <w:pPr>
              <w:spacing w:afterLines="50"/>
              <w:outlineLvl w:val="0"/>
              <w:rPr>
                <w:rFonts w:eastAsia="標楷體"/>
                <w:color w:val="000000"/>
                <w:sz w:val="28"/>
                <w:szCs w:val="28"/>
              </w:rPr>
            </w:pPr>
          </w:p>
        </w:tc>
      </w:tr>
      <w:tr w:rsidR="00A652CE" w:rsidRPr="00FD6F8E" w:rsidTr="00AE543A">
        <w:trPr>
          <w:trHeight w:hRule="exact" w:val="680"/>
        </w:trPr>
        <w:tc>
          <w:tcPr>
            <w:tcW w:w="247" w:type="pct"/>
            <w:vMerge/>
            <w:tcMar>
              <w:left w:w="57" w:type="dxa"/>
              <w:right w:w="57" w:type="dxa"/>
            </w:tcMar>
          </w:tcPr>
          <w:p w:rsidR="00A652CE" w:rsidRPr="006B73A5" w:rsidRDefault="00A652CE" w:rsidP="00203ACE">
            <w:pPr>
              <w:spacing w:afterLines="50"/>
              <w:jc w:val="center"/>
              <w:outlineLvl w:val="0"/>
              <w:rPr>
                <w:rFonts w:eastAsia="標楷體"/>
                <w:color w:val="000000"/>
                <w:sz w:val="28"/>
                <w:szCs w:val="28"/>
              </w:rPr>
            </w:pPr>
          </w:p>
        </w:tc>
        <w:tc>
          <w:tcPr>
            <w:tcW w:w="621" w:type="pct"/>
            <w:vAlign w:val="center"/>
          </w:tcPr>
          <w:p w:rsidR="00A652CE" w:rsidRPr="006B73A5" w:rsidRDefault="00A652CE" w:rsidP="00AE543A">
            <w:pPr>
              <w:spacing w:line="320" w:lineRule="exact"/>
              <w:jc w:val="center"/>
              <w:outlineLvl w:val="0"/>
              <w:rPr>
                <w:rFonts w:eastAsia="標楷體"/>
                <w:color w:val="000000"/>
              </w:rPr>
            </w:pPr>
            <w:r w:rsidRPr="006B73A5">
              <w:rPr>
                <w:rFonts w:eastAsia="標楷體"/>
                <w:color w:val="000000"/>
              </w:rPr>
              <w:t>聯絡地址</w:t>
            </w:r>
          </w:p>
        </w:tc>
        <w:tc>
          <w:tcPr>
            <w:tcW w:w="803" w:type="pct"/>
          </w:tcPr>
          <w:p w:rsidR="00A652CE" w:rsidRPr="006B73A5" w:rsidRDefault="00A652CE" w:rsidP="00203ACE">
            <w:pPr>
              <w:spacing w:afterLines="50"/>
              <w:outlineLvl w:val="0"/>
              <w:rPr>
                <w:rFonts w:eastAsia="標楷體"/>
                <w:color w:val="000000"/>
                <w:sz w:val="28"/>
                <w:szCs w:val="28"/>
              </w:rPr>
            </w:pPr>
            <w:r w:rsidRPr="006B73A5">
              <w:rPr>
                <w:rFonts w:eastAsia="標楷體"/>
                <w:color w:val="000000"/>
                <w:sz w:val="28"/>
                <w:szCs w:val="28"/>
              </w:rPr>
              <w:t>□</w:t>
            </w:r>
            <w:r w:rsidRPr="006B73A5">
              <w:rPr>
                <w:rFonts w:eastAsia="標楷體"/>
                <w:color w:val="000000"/>
                <w:sz w:val="28"/>
                <w:szCs w:val="28"/>
              </w:rPr>
              <w:t>同戶籍地</w:t>
            </w:r>
          </w:p>
        </w:tc>
        <w:tc>
          <w:tcPr>
            <w:tcW w:w="3330" w:type="pct"/>
            <w:gridSpan w:val="4"/>
          </w:tcPr>
          <w:p w:rsidR="00A652CE" w:rsidRPr="006B73A5" w:rsidRDefault="00A652CE" w:rsidP="00203ACE">
            <w:pPr>
              <w:spacing w:afterLines="50"/>
              <w:outlineLvl w:val="0"/>
              <w:rPr>
                <w:rFonts w:eastAsia="標楷體"/>
                <w:color w:val="000000"/>
                <w:sz w:val="28"/>
                <w:szCs w:val="28"/>
              </w:rPr>
            </w:pPr>
          </w:p>
        </w:tc>
      </w:tr>
      <w:tr w:rsidR="00A652CE" w:rsidRPr="00FD6F8E" w:rsidTr="00AE543A">
        <w:tc>
          <w:tcPr>
            <w:tcW w:w="5000" w:type="pct"/>
            <w:gridSpan w:val="7"/>
            <w:tcMar>
              <w:left w:w="57" w:type="dxa"/>
              <w:right w:w="57" w:type="dxa"/>
            </w:tcMar>
          </w:tcPr>
          <w:p w:rsidR="00A652CE" w:rsidRPr="006B73A5" w:rsidRDefault="00A652CE" w:rsidP="00203ACE">
            <w:pPr>
              <w:spacing w:afterLines="50"/>
              <w:outlineLvl w:val="0"/>
              <w:rPr>
                <w:rFonts w:eastAsia="標楷體"/>
                <w:color w:val="000000"/>
                <w:sz w:val="28"/>
                <w:szCs w:val="28"/>
              </w:rPr>
            </w:pPr>
            <w:r w:rsidRPr="006B73A5">
              <w:rPr>
                <w:rFonts w:eastAsia="標楷體"/>
                <w:color w:val="000000"/>
                <w:sz w:val="28"/>
                <w:szCs w:val="28"/>
              </w:rPr>
              <w:t>內容簡介：</w:t>
            </w:r>
          </w:p>
          <w:p w:rsidR="00A652CE" w:rsidRPr="006B73A5" w:rsidRDefault="00A652CE" w:rsidP="00203ACE">
            <w:pPr>
              <w:spacing w:afterLines="50"/>
              <w:outlineLvl w:val="0"/>
              <w:rPr>
                <w:rFonts w:eastAsia="標楷體"/>
                <w:color w:val="000000"/>
                <w:sz w:val="28"/>
                <w:szCs w:val="28"/>
              </w:rPr>
            </w:pPr>
          </w:p>
          <w:p w:rsidR="00A652CE" w:rsidRPr="006B73A5" w:rsidRDefault="00A652CE" w:rsidP="00203ACE">
            <w:pPr>
              <w:spacing w:afterLines="50"/>
              <w:outlineLvl w:val="0"/>
              <w:rPr>
                <w:rFonts w:eastAsia="標楷體"/>
                <w:color w:val="000000"/>
                <w:sz w:val="28"/>
                <w:szCs w:val="28"/>
              </w:rPr>
            </w:pPr>
          </w:p>
          <w:p w:rsidR="00A652CE" w:rsidRPr="006B73A5" w:rsidRDefault="00A652CE" w:rsidP="00203ACE">
            <w:pPr>
              <w:spacing w:afterLines="50"/>
              <w:outlineLvl w:val="0"/>
              <w:rPr>
                <w:rFonts w:eastAsia="標楷體"/>
                <w:color w:val="000000"/>
                <w:sz w:val="28"/>
                <w:szCs w:val="28"/>
              </w:rPr>
            </w:pPr>
          </w:p>
        </w:tc>
      </w:tr>
    </w:tbl>
    <w:p w:rsidR="00A652CE" w:rsidRDefault="00A652CE" w:rsidP="00A652CE">
      <w:pPr>
        <w:spacing w:line="480" w:lineRule="exact"/>
        <w:ind w:left="1754" w:hangingChars="731" w:hanging="1754"/>
        <w:rPr>
          <w:rFonts w:eastAsia="標楷體"/>
        </w:rPr>
      </w:pPr>
    </w:p>
    <w:p w:rsidR="00A652CE" w:rsidRPr="009B53EF" w:rsidRDefault="00A652CE" w:rsidP="00A652CE">
      <w:pPr>
        <w:spacing w:line="480" w:lineRule="exact"/>
        <w:ind w:left="1754" w:hangingChars="731" w:hanging="1754"/>
        <w:rPr>
          <w:rFonts w:eastAsia="標楷體"/>
          <w:b/>
          <w:bCs/>
          <w:spacing w:val="6"/>
          <w:bdr w:val="single" w:sz="4" w:space="0" w:color="auto"/>
        </w:rPr>
      </w:pPr>
      <w:r>
        <w:rPr>
          <w:rFonts w:eastAsia="標楷體"/>
        </w:rPr>
        <w:br w:type="page"/>
      </w:r>
      <w:r w:rsidRPr="009B53EF">
        <w:rPr>
          <w:rFonts w:eastAsia="標楷體" w:hAnsi="標楷體" w:cs="標楷體" w:hint="eastAsia"/>
          <w:b/>
          <w:bCs/>
          <w:spacing w:val="6"/>
          <w:bdr w:val="single" w:sz="4" w:space="0" w:color="auto"/>
        </w:rPr>
        <w:lastRenderedPageBreak/>
        <w:t>附件</w:t>
      </w:r>
      <w:r w:rsidRPr="009B53EF">
        <w:rPr>
          <w:rFonts w:eastAsia="標楷體" w:cs="標楷體" w:hint="eastAsia"/>
          <w:b/>
          <w:bCs/>
          <w:spacing w:val="6"/>
          <w:bdr w:val="single" w:sz="4" w:space="0" w:color="auto"/>
        </w:rPr>
        <w:t>二</w:t>
      </w:r>
    </w:p>
    <w:p w:rsidR="00A652CE" w:rsidRPr="00477149" w:rsidRDefault="00A652CE" w:rsidP="00A652CE">
      <w:pPr>
        <w:snapToGrid w:val="0"/>
        <w:spacing w:line="480" w:lineRule="exact"/>
        <w:ind w:left="130" w:hangingChars="39" w:hanging="130"/>
        <w:jc w:val="center"/>
        <w:rPr>
          <w:rFonts w:eastAsia="標楷體" w:hAnsi="標楷體" w:cs="標楷體"/>
          <w:b/>
          <w:spacing w:val="6"/>
          <w:sz w:val="32"/>
          <w:szCs w:val="32"/>
        </w:rPr>
      </w:pPr>
      <w:r w:rsidRPr="00477149">
        <w:rPr>
          <w:rFonts w:eastAsia="標楷體" w:hAnsi="標楷體" w:cs="標楷體" w:hint="eastAsia"/>
          <w:b/>
          <w:spacing w:val="6"/>
          <w:sz w:val="32"/>
          <w:szCs w:val="32"/>
        </w:rPr>
        <w:t>花蓮縣</w:t>
      </w:r>
      <w:r w:rsidRPr="00477149">
        <w:rPr>
          <w:rFonts w:eastAsia="標楷體" w:hAnsi="標楷體"/>
          <w:b/>
          <w:spacing w:val="6"/>
          <w:sz w:val="32"/>
          <w:szCs w:val="32"/>
        </w:rPr>
        <w:t>10</w:t>
      </w:r>
      <w:r w:rsidR="00985E59">
        <w:rPr>
          <w:rFonts w:eastAsia="標楷體" w:hAnsi="標楷體" w:hint="eastAsia"/>
          <w:b/>
          <w:spacing w:val="6"/>
          <w:sz w:val="32"/>
          <w:szCs w:val="32"/>
        </w:rPr>
        <w:t>5</w:t>
      </w:r>
      <w:r w:rsidRPr="00477149">
        <w:rPr>
          <w:rFonts w:eastAsia="標楷體" w:hAnsi="標楷體" w:cs="標楷體" w:hint="eastAsia"/>
          <w:b/>
          <w:spacing w:val="6"/>
          <w:sz w:val="32"/>
          <w:szCs w:val="32"/>
        </w:rPr>
        <w:t>年度國中英語學習領域</w:t>
      </w:r>
    </w:p>
    <w:p w:rsidR="00985E59" w:rsidRPr="00477149" w:rsidRDefault="00985E59" w:rsidP="00985E59">
      <w:pPr>
        <w:spacing w:line="240" w:lineRule="atLeast"/>
        <w:jc w:val="center"/>
        <w:rPr>
          <w:rFonts w:ascii="標楷體" w:eastAsia="標楷體" w:hAnsi="標楷體"/>
          <w:b/>
          <w:sz w:val="28"/>
          <w:szCs w:val="28"/>
          <w:shd w:val="clear" w:color="auto" w:fill="D8D8D8"/>
        </w:rPr>
      </w:pPr>
      <w:r w:rsidRPr="00477149">
        <w:rPr>
          <w:rFonts w:eastAsia="標楷體"/>
          <w:b/>
          <w:color w:val="000000"/>
          <w:sz w:val="32"/>
          <w:szCs w:val="32"/>
        </w:rPr>
        <w:t>「</w:t>
      </w:r>
      <w:r w:rsidRPr="00B167C5">
        <w:rPr>
          <w:rFonts w:eastAsia="標楷體" w:hAnsi="標楷體" w:hint="eastAsia"/>
          <w:b/>
          <w:color w:val="000000"/>
          <w:sz w:val="32"/>
          <w:szCs w:val="32"/>
          <w:shd w:val="clear" w:color="auto" w:fill="FFFFFF"/>
        </w:rPr>
        <w:t>議題融入英語</w:t>
      </w:r>
      <w:r>
        <w:rPr>
          <w:rFonts w:eastAsia="標楷體" w:hAnsi="標楷體" w:hint="eastAsia"/>
          <w:b/>
          <w:color w:val="000000"/>
          <w:sz w:val="32"/>
          <w:szCs w:val="32"/>
          <w:shd w:val="clear" w:color="auto" w:fill="FFFFFF"/>
        </w:rPr>
        <w:t>閱讀</w:t>
      </w:r>
      <w:r w:rsidRPr="00B167C5">
        <w:rPr>
          <w:rFonts w:eastAsia="標楷體" w:hAnsi="標楷體" w:hint="eastAsia"/>
          <w:b/>
          <w:color w:val="000000"/>
          <w:sz w:val="32"/>
          <w:szCs w:val="32"/>
          <w:shd w:val="clear" w:color="auto" w:fill="FFFFFF"/>
        </w:rPr>
        <w:t>教學教案徵選活動</w:t>
      </w:r>
      <w:r w:rsidRPr="00477149">
        <w:rPr>
          <w:rFonts w:eastAsia="標楷體"/>
          <w:b/>
          <w:color w:val="000000"/>
          <w:sz w:val="32"/>
          <w:szCs w:val="32"/>
        </w:rPr>
        <w:t>」實施計畫</w:t>
      </w:r>
    </w:p>
    <w:p w:rsidR="00A652CE" w:rsidRPr="00477149" w:rsidRDefault="00A652CE" w:rsidP="00A652CE">
      <w:pPr>
        <w:spacing w:line="440" w:lineRule="exact"/>
        <w:jc w:val="center"/>
        <w:rPr>
          <w:rFonts w:eastAsia="標楷體"/>
          <w:b/>
          <w:color w:val="000000"/>
          <w:sz w:val="32"/>
          <w:szCs w:val="32"/>
        </w:rPr>
      </w:pPr>
      <w:r w:rsidRPr="00477149">
        <w:rPr>
          <w:rFonts w:eastAsia="標楷體"/>
          <w:b/>
          <w:color w:val="000000"/>
          <w:sz w:val="32"/>
          <w:szCs w:val="32"/>
        </w:rPr>
        <w:t>著作財產權讓與同意書暨著作財產權受讓人創用</w:t>
      </w:r>
      <w:r w:rsidRPr="00477149">
        <w:rPr>
          <w:rFonts w:eastAsia="標楷體"/>
          <w:b/>
          <w:color w:val="000000"/>
          <w:sz w:val="32"/>
          <w:szCs w:val="32"/>
        </w:rPr>
        <w:t>CC</w:t>
      </w:r>
      <w:r w:rsidRPr="00477149">
        <w:rPr>
          <w:rFonts w:eastAsia="標楷體"/>
          <w:b/>
          <w:color w:val="000000"/>
          <w:sz w:val="32"/>
          <w:szCs w:val="32"/>
        </w:rPr>
        <w:t>授權同意書</w:t>
      </w:r>
    </w:p>
    <w:p w:rsidR="00A652CE" w:rsidRPr="006B73A5" w:rsidRDefault="00A652CE" w:rsidP="00A652CE">
      <w:pPr>
        <w:snapToGrid w:val="0"/>
        <w:spacing w:line="440" w:lineRule="exact"/>
        <w:jc w:val="both"/>
        <w:rPr>
          <w:b/>
          <w:bCs/>
          <w:color w:val="000000"/>
        </w:rPr>
      </w:pPr>
    </w:p>
    <w:p w:rsidR="00A652CE" w:rsidRPr="006B73A5" w:rsidRDefault="00A652CE" w:rsidP="00A652CE">
      <w:pPr>
        <w:snapToGrid w:val="0"/>
        <w:spacing w:line="440" w:lineRule="exact"/>
        <w:jc w:val="both"/>
        <w:rPr>
          <w:rFonts w:eastAsia="標楷體"/>
          <w:b/>
          <w:bCs/>
          <w:color w:val="000000"/>
          <w:sz w:val="28"/>
          <w:szCs w:val="28"/>
        </w:rPr>
      </w:pPr>
      <w:r w:rsidRPr="006B73A5">
        <w:rPr>
          <w:rFonts w:eastAsia="標楷體"/>
          <w:b/>
          <w:color w:val="000000"/>
          <w:sz w:val="28"/>
          <w:szCs w:val="28"/>
        </w:rPr>
        <w:t>一、著作財產權之讓與</w:t>
      </w:r>
    </w:p>
    <w:p w:rsidR="00A652CE" w:rsidRPr="006B73A5" w:rsidRDefault="00A652CE" w:rsidP="00A652CE">
      <w:pPr>
        <w:spacing w:line="440" w:lineRule="exact"/>
        <w:ind w:rightChars="-139" w:right="-334" w:firstLineChars="200" w:firstLine="480"/>
        <w:outlineLvl w:val="0"/>
        <w:rPr>
          <w:rFonts w:eastAsia="標楷體"/>
          <w:color w:val="000000"/>
        </w:rPr>
      </w:pPr>
      <w:r w:rsidRPr="006B73A5">
        <w:rPr>
          <w:rFonts w:eastAsia="標楷體"/>
          <w:color w:val="000000"/>
        </w:rPr>
        <w:t>本人</w:t>
      </w:r>
      <w:r w:rsidRPr="006B73A5">
        <w:rPr>
          <w:rFonts w:eastAsia="標楷體"/>
          <w:color w:val="000000"/>
        </w:rPr>
        <w:t>(</w:t>
      </w:r>
      <w:r w:rsidRPr="006B73A5">
        <w:rPr>
          <w:rFonts w:eastAsia="標楷體"/>
          <w:color w:val="000000"/>
        </w:rPr>
        <w:t>下稱甲方</w:t>
      </w:r>
      <w:r w:rsidRPr="006B73A5">
        <w:rPr>
          <w:rFonts w:eastAsia="標楷體"/>
          <w:color w:val="000000"/>
        </w:rPr>
        <w:t>)</w:t>
      </w:r>
      <w:r>
        <w:rPr>
          <w:rFonts w:eastAsia="標楷體"/>
          <w:color w:val="000000"/>
        </w:rPr>
        <w:t>同意因參與</w:t>
      </w:r>
      <w:r>
        <w:rPr>
          <w:rFonts w:eastAsia="標楷體" w:hint="eastAsia"/>
          <w:color w:val="000000"/>
        </w:rPr>
        <w:t>「</w:t>
      </w:r>
      <w:r w:rsidRPr="009B53EF">
        <w:rPr>
          <w:rFonts w:eastAsia="標楷體" w:hint="eastAsia"/>
          <w:color w:val="000000"/>
        </w:rPr>
        <w:t>花蓮縣國民教育輔導團</w:t>
      </w:r>
      <w:r>
        <w:rPr>
          <w:rFonts w:eastAsia="標楷體" w:hint="eastAsia"/>
          <w:color w:val="000000"/>
        </w:rPr>
        <w:t>辦理</w:t>
      </w:r>
      <w:r w:rsidRPr="009B53EF">
        <w:rPr>
          <w:rFonts w:eastAsia="標楷體" w:hint="eastAsia"/>
          <w:color w:val="000000"/>
        </w:rPr>
        <w:t>10</w:t>
      </w:r>
      <w:r w:rsidR="00985E59">
        <w:rPr>
          <w:rFonts w:eastAsia="標楷體" w:hint="eastAsia"/>
          <w:color w:val="000000"/>
        </w:rPr>
        <w:t>5</w:t>
      </w:r>
      <w:r w:rsidRPr="009B53EF">
        <w:rPr>
          <w:rFonts w:eastAsia="標楷體" w:hint="eastAsia"/>
          <w:color w:val="000000"/>
        </w:rPr>
        <w:t>年度辦理十二年國民基本教育精進國中小教學品質計畫</w:t>
      </w:r>
      <w:r>
        <w:rPr>
          <w:rFonts w:eastAsia="標楷體" w:hint="eastAsia"/>
          <w:color w:val="000000"/>
        </w:rPr>
        <w:t>」國中</w:t>
      </w:r>
      <w:r w:rsidRPr="006B73A5">
        <w:rPr>
          <w:rFonts w:eastAsia="標楷體"/>
          <w:color w:val="000000"/>
        </w:rPr>
        <w:t>語文學習領域英語組『</w:t>
      </w:r>
      <w:r w:rsidR="00985E59">
        <w:rPr>
          <w:rFonts w:eastAsia="標楷體" w:hint="eastAsia"/>
          <w:color w:val="000000"/>
        </w:rPr>
        <w:t>議題融入英語閱讀教學教案徵選活動</w:t>
      </w:r>
      <w:r w:rsidRPr="006B73A5">
        <w:rPr>
          <w:rFonts w:eastAsia="標楷體"/>
          <w:color w:val="000000"/>
        </w:rPr>
        <w:t>』而創作之著作，其著作財產權均無償讓與教育部國民及學前教育署，並保證作品內容未侵犯任何第三人之權利，否則應就乙方因行使上述受讓之著作財產權，而生之損害或損失</w:t>
      </w:r>
      <w:r w:rsidRPr="006B73A5">
        <w:rPr>
          <w:rFonts w:eastAsia="標楷體"/>
          <w:color w:val="000000"/>
        </w:rPr>
        <w:t>(</w:t>
      </w:r>
      <w:r w:rsidRPr="006B73A5">
        <w:rPr>
          <w:rFonts w:eastAsia="標楷體"/>
          <w:color w:val="000000"/>
        </w:rPr>
        <w:t>包括但不限於律師或訴訟費用</w:t>
      </w:r>
      <w:r w:rsidRPr="006B73A5">
        <w:rPr>
          <w:rFonts w:eastAsia="標楷體"/>
          <w:color w:val="000000"/>
        </w:rPr>
        <w:t>)</w:t>
      </w:r>
      <w:r w:rsidRPr="006B73A5">
        <w:rPr>
          <w:rFonts w:eastAsia="標楷體"/>
          <w:color w:val="000000"/>
        </w:rPr>
        <w:t>負賠償責任。</w:t>
      </w:r>
    </w:p>
    <w:p w:rsidR="00A652CE" w:rsidRPr="006B73A5" w:rsidRDefault="00A652CE" w:rsidP="00A652CE">
      <w:pPr>
        <w:spacing w:line="440" w:lineRule="exact"/>
        <w:rPr>
          <w:color w:val="000000"/>
        </w:rPr>
      </w:pPr>
    </w:p>
    <w:p w:rsidR="00A652CE" w:rsidRPr="006B73A5" w:rsidRDefault="00A652CE" w:rsidP="00A652CE">
      <w:pPr>
        <w:snapToGrid w:val="0"/>
        <w:spacing w:line="440" w:lineRule="exact"/>
        <w:jc w:val="both"/>
        <w:rPr>
          <w:rFonts w:eastAsia="標楷體"/>
          <w:b/>
          <w:bCs/>
          <w:color w:val="000000"/>
          <w:sz w:val="28"/>
          <w:szCs w:val="28"/>
        </w:rPr>
      </w:pPr>
      <w:r w:rsidRPr="006B73A5">
        <w:rPr>
          <w:rFonts w:eastAsia="標楷體"/>
          <w:b/>
          <w:color w:val="000000"/>
          <w:sz w:val="28"/>
          <w:szCs w:val="28"/>
        </w:rPr>
        <w:t>二、創用</w:t>
      </w:r>
      <w:r w:rsidRPr="006B73A5">
        <w:rPr>
          <w:rFonts w:eastAsia="標楷體"/>
          <w:b/>
          <w:color w:val="000000"/>
          <w:sz w:val="28"/>
          <w:szCs w:val="28"/>
        </w:rPr>
        <w:t>CC</w:t>
      </w:r>
      <w:r w:rsidRPr="006B73A5">
        <w:rPr>
          <w:rFonts w:eastAsia="標楷體"/>
          <w:b/>
          <w:color w:val="000000"/>
          <w:sz w:val="28"/>
          <w:szCs w:val="28"/>
        </w:rPr>
        <w:t>授權之同意</w:t>
      </w:r>
    </w:p>
    <w:p w:rsidR="00A652CE" w:rsidRPr="00985E59" w:rsidRDefault="00A652CE" w:rsidP="00A652CE">
      <w:pPr>
        <w:pStyle w:val="Default"/>
        <w:spacing w:line="440" w:lineRule="exact"/>
        <w:ind w:firstLineChars="200" w:firstLine="480"/>
        <w:rPr>
          <w:rFonts w:eastAsia="標楷體" w:cs="Times New Roman"/>
        </w:rPr>
      </w:pPr>
      <w:r w:rsidRPr="00985E59">
        <w:rPr>
          <w:rFonts w:eastAsia="標楷體" w:cs="Times New Roman"/>
        </w:rPr>
        <w:t>乙方同意將上述受讓自甲方之著作，以創用CC『姓名標示－非商業性－相同方式分享』臺灣3.0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rsidR="00A652CE" w:rsidRPr="00985E59" w:rsidRDefault="00A652CE" w:rsidP="00A652CE">
      <w:pPr>
        <w:pStyle w:val="Default"/>
        <w:numPr>
          <w:ilvl w:val="0"/>
          <w:numId w:val="3"/>
        </w:numPr>
        <w:spacing w:line="440" w:lineRule="exact"/>
        <w:rPr>
          <w:rFonts w:eastAsia="標楷體" w:cs="Times New Roman"/>
        </w:rPr>
      </w:pPr>
      <w:r w:rsidRPr="00985E59">
        <w:rPr>
          <w:rFonts w:eastAsia="標楷體" w:cs="Times New Roman"/>
        </w:rPr>
        <w:t>姓名標示：利用人需依著作人指定之方式標示著作人之姓名</w:t>
      </w:r>
    </w:p>
    <w:p w:rsidR="00A652CE" w:rsidRPr="00985E59" w:rsidRDefault="00A652CE" w:rsidP="00A652CE">
      <w:pPr>
        <w:pStyle w:val="Default"/>
        <w:numPr>
          <w:ilvl w:val="0"/>
          <w:numId w:val="3"/>
        </w:numPr>
        <w:spacing w:line="440" w:lineRule="exact"/>
        <w:rPr>
          <w:rFonts w:eastAsia="標楷體" w:cs="Times New Roman"/>
        </w:rPr>
      </w:pPr>
      <w:r w:rsidRPr="00985E59">
        <w:rPr>
          <w:rFonts w:eastAsia="標楷體" w:cs="Times New Roman"/>
        </w:rPr>
        <w:t>非商業性：利用人不得為商業目的而利用本著作</w:t>
      </w:r>
    </w:p>
    <w:p w:rsidR="00A652CE" w:rsidRPr="00985E59" w:rsidRDefault="00A652CE" w:rsidP="00A652CE">
      <w:pPr>
        <w:pStyle w:val="Default"/>
        <w:numPr>
          <w:ilvl w:val="0"/>
          <w:numId w:val="3"/>
        </w:numPr>
        <w:spacing w:line="440" w:lineRule="exact"/>
        <w:rPr>
          <w:rFonts w:eastAsia="標楷體" w:cs="Times New Roman"/>
        </w:rPr>
      </w:pPr>
      <w:r w:rsidRPr="00985E59">
        <w:rPr>
          <w:rFonts w:eastAsia="標楷體" w:cs="Times New Roman"/>
        </w:rPr>
        <w:t>相同方式分享：若利用人改變、轉變或改作本著作，當散布該衍生著作時，利用人需採用與本著作相同或類似的授權條款</w:t>
      </w:r>
    </w:p>
    <w:p w:rsidR="00A652CE" w:rsidRPr="00985E59" w:rsidRDefault="00A652CE" w:rsidP="00A652CE">
      <w:pPr>
        <w:pStyle w:val="Default"/>
        <w:spacing w:line="440" w:lineRule="exact"/>
        <w:rPr>
          <w:rFonts w:eastAsia="標楷體" w:cs="Times New Roman"/>
        </w:rPr>
      </w:pPr>
      <w:r w:rsidRPr="00985E59">
        <w:rPr>
          <w:rFonts w:eastAsia="標楷體" w:cs="Times New Roman"/>
        </w:rPr>
        <w:t xml:space="preserve">創用 CC 「姓名標示 ─ 非商業性─ 相同方式分享 」 3.0版臺灣授權條款詳見：http://creativecommons.org/licenses/by-nc-sa/3.0/tw/legalcode </w:t>
      </w:r>
    </w:p>
    <w:p w:rsidR="00A652CE" w:rsidRPr="00985E59" w:rsidRDefault="00A652CE" w:rsidP="00A652CE">
      <w:pPr>
        <w:pStyle w:val="Default"/>
        <w:spacing w:line="440" w:lineRule="exact"/>
        <w:rPr>
          <w:rFonts w:eastAsia="標楷體" w:cs="Times New Roman"/>
        </w:rPr>
      </w:pPr>
    </w:p>
    <w:p w:rsidR="00A652CE" w:rsidRPr="00985E59" w:rsidRDefault="00A652CE" w:rsidP="00A652CE">
      <w:pPr>
        <w:spacing w:line="480" w:lineRule="exact"/>
        <w:ind w:left="1"/>
        <w:jc w:val="both"/>
        <w:rPr>
          <w:rFonts w:ascii="標楷體" w:eastAsia="標楷體" w:hAnsi="標楷體"/>
          <w:color w:val="000000"/>
        </w:rPr>
      </w:pPr>
      <w:r w:rsidRPr="00985E59">
        <w:rPr>
          <w:rFonts w:ascii="標楷體" w:eastAsia="標楷體" w:hAnsi="標楷體"/>
          <w:color w:val="000000"/>
        </w:rPr>
        <w:t>甲  方：</w:t>
      </w:r>
      <w:r w:rsidRPr="00985E59">
        <w:rPr>
          <w:rFonts w:ascii="標楷體" w:eastAsia="標楷體" w:hAnsi="標楷體"/>
          <w:color w:val="000000"/>
        </w:rPr>
        <w:tab/>
        <w:t>_____________________________    （簽名或蓋章）</w:t>
      </w:r>
    </w:p>
    <w:p w:rsidR="00A652CE" w:rsidRPr="00985E59" w:rsidRDefault="00A652CE" w:rsidP="00A652CE">
      <w:pPr>
        <w:spacing w:line="480" w:lineRule="exact"/>
        <w:ind w:left="960" w:firstLine="480"/>
        <w:jc w:val="both"/>
        <w:rPr>
          <w:rFonts w:ascii="標楷體" w:eastAsia="標楷體" w:hAnsi="標楷體"/>
          <w:color w:val="000000"/>
        </w:rPr>
      </w:pPr>
      <w:r w:rsidRPr="00985E59">
        <w:rPr>
          <w:rFonts w:ascii="標楷體" w:eastAsia="標楷體" w:hAnsi="標楷體"/>
          <w:color w:val="000000"/>
        </w:rPr>
        <w:t>_____________________________    （簽名或蓋章）</w:t>
      </w:r>
    </w:p>
    <w:p w:rsidR="00A652CE" w:rsidRPr="00985E59" w:rsidRDefault="00A652CE" w:rsidP="00A652CE">
      <w:pPr>
        <w:spacing w:line="480" w:lineRule="exact"/>
        <w:ind w:left="960" w:firstLine="480"/>
        <w:jc w:val="both"/>
        <w:rPr>
          <w:rFonts w:ascii="標楷體" w:eastAsia="標楷體" w:hAnsi="標楷體"/>
          <w:color w:val="000000"/>
        </w:rPr>
      </w:pPr>
      <w:r w:rsidRPr="00985E59">
        <w:rPr>
          <w:rFonts w:ascii="標楷體" w:eastAsia="標楷體" w:hAnsi="標楷體"/>
          <w:color w:val="000000"/>
        </w:rPr>
        <w:t>_____________________________    （簽名或蓋章）</w:t>
      </w:r>
    </w:p>
    <w:p w:rsidR="00A652CE" w:rsidRPr="00985E59" w:rsidRDefault="00A652CE" w:rsidP="00A652CE">
      <w:pPr>
        <w:spacing w:line="440" w:lineRule="exact"/>
        <w:ind w:left="1200" w:hangingChars="500" w:hanging="1200"/>
        <w:jc w:val="both"/>
        <w:rPr>
          <w:rFonts w:ascii="標楷體" w:eastAsia="標楷體" w:hAnsi="標楷體"/>
          <w:color w:val="000000"/>
        </w:rPr>
      </w:pPr>
      <w:r w:rsidRPr="00985E59">
        <w:rPr>
          <w:rFonts w:ascii="標楷體" w:eastAsia="標楷體" w:hAnsi="標楷體"/>
          <w:color w:val="000000"/>
        </w:rPr>
        <w:t>乙  方：</w:t>
      </w:r>
      <w:r w:rsidRPr="00985E59">
        <w:rPr>
          <w:rFonts w:ascii="標楷體" w:eastAsia="標楷體" w:hAnsi="標楷體" w:cs="標楷體" w:hint="eastAsia"/>
          <w:szCs w:val="28"/>
        </w:rPr>
        <w:t>花蓮縣國民教育輔導團國中英語文學習領域教學輔導團</w:t>
      </w:r>
    </w:p>
    <w:p w:rsidR="00A652CE" w:rsidRPr="00985E59" w:rsidRDefault="00A652CE" w:rsidP="00A652CE">
      <w:pPr>
        <w:pStyle w:val="Default"/>
        <w:spacing w:line="440" w:lineRule="exact"/>
        <w:jc w:val="both"/>
        <w:rPr>
          <w:rFonts w:eastAsia="標楷體" w:cs="Times New Roman"/>
          <w:sz w:val="28"/>
          <w:szCs w:val="28"/>
        </w:rPr>
      </w:pPr>
      <w:r w:rsidRPr="00985E59">
        <w:rPr>
          <w:rFonts w:eastAsia="標楷體" w:cs="Times New Roman"/>
          <w:sz w:val="28"/>
          <w:szCs w:val="28"/>
        </w:rPr>
        <w:t xml:space="preserve">                               </w:t>
      </w:r>
    </w:p>
    <w:p w:rsidR="00A652CE" w:rsidRPr="00985E59" w:rsidRDefault="00A652CE" w:rsidP="00A652CE">
      <w:pPr>
        <w:pStyle w:val="Default"/>
        <w:spacing w:line="440" w:lineRule="exact"/>
        <w:jc w:val="distribute"/>
        <w:rPr>
          <w:rFonts w:eastAsia="標楷體" w:cs="Times New Roman"/>
          <w:sz w:val="28"/>
          <w:szCs w:val="28"/>
        </w:rPr>
      </w:pPr>
      <w:r w:rsidRPr="00985E59">
        <w:rPr>
          <w:rFonts w:eastAsia="標楷體" w:cs="Times New Roman"/>
          <w:sz w:val="28"/>
          <w:szCs w:val="28"/>
        </w:rPr>
        <w:t>中 華 民 國 10</w:t>
      </w:r>
      <w:r w:rsidR="00985E59">
        <w:rPr>
          <w:rFonts w:eastAsia="標楷體" w:cs="Times New Roman" w:hint="eastAsia"/>
          <w:sz w:val="28"/>
          <w:szCs w:val="28"/>
        </w:rPr>
        <w:t>5</w:t>
      </w:r>
      <w:r w:rsidRPr="00985E59">
        <w:rPr>
          <w:rFonts w:eastAsia="標楷體" w:cs="Times New Roman"/>
          <w:sz w:val="28"/>
          <w:szCs w:val="28"/>
        </w:rPr>
        <w:t xml:space="preserve"> 年      月     日</w:t>
      </w:r>
    </w:p>
    <w:p w:rsidR="00A652CE" w:rsidRDefault="00A652CE" w:rsidP="00A652CE">
      <w:pPr>
        <w:rPr>
          <w:color w:val="000000"/>
        </w:rPr>
      </w:pPr>
      <w:r w:rsidRPr="00985E59">
        <w:rPr>
          <w:rFonts w:ascii="標楷體" w:eastAsia="標楷體" w:hAnsi="標楷體"/>
          <w:color w:val="000000"/>
        </w:rPr>
        <w:br w:type="page"/>
      </w:r>
    </w:p>
    <w:p w:rsidR="00A652CE" w:rsidRDefault="00A652CE" w:rsidP="00A652CE">
      <w:pPr>
        <w:rPr>
          <w:color w:val="000000"/>
        </w:rPr>
      </w:pPr>
    </w:p>
    <w:p w:rsidR="00A652CE" w:rsidRPr="009B53EF" w:rsidRDefault="00137F86" w:rsidP="00A652CE">
      <w:pPr>
        <w:rPr>
          <w:color w:val="000000"/>
        </w:rPr>
      </w:pPr>
      <w:r>
        <w:rPr>
          <w:noProof/>
          <w:color w:val="000000"/>
        </w:rPr>
        <w:pict>
          <v:shapetype id="_x0000_t202" coordsize="21600,21600" o:spt="202" path="m,l,21600r21600,l21600,xe">
            <v:stroke joinstyle="miter"/>
            <v:path gradientshapeok="t" o:connecttype="rect"/>
          </v:shapetype>
          <v:shape id="_x0000_s1026" type="#_x0000_t202" style="position:absolute;margin-left:1.35pt;margin-top:-25.3pt;width:53.4pt;height:25.35pt;z-index:251657728;mso-width-relative:margin;mso-height-relative:margin">
            <v:textbox style="mso-next-textbox:#_x0000_s1026">
              <w:txbxContent>
                <w:p w:rsidR="00A652CE" w:rsidRDefault="00A652CE" w:rsidP="00A652CE">
                  <w:pPr>
                    <w:rPr>
                      <w:rFonts w:ascii="標楷體" w:eastAsia="標楷體" w:hAnsi="標楷體"/>
                    </w:rPr>
                  </w:pPr>
                  <w:r>
                    <w:rPr>
                      <w:rFonts w:ascii="標楷體" w:eastAsia="標楷體" w:hAnsi="標楷體" w:hint="eastAsia"/>
                    </w:rPr>
                    <w:t>附件三</w:t>
                  </w:r>
                </w:p>
              </w:txbxContent>
            </v:textbox>
          </v:shape>
        </w:pict>
      </w:r>
    </w:p>
    <w:tbl>
      <w:tblPr>
        <w:tblW w:w="98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tblPr>
      <w:tblGrid>
        <w:gridCol w:w="5688"/>
        <w:gridCol w:w="1980"/>
        <w:gridCol w:w="2184"/>
      </w:tblGrid>
      <w:tr w:rsidR="00A652CE" w:rsidRPr="00FD6F8E" w:rsidTr="00AE543A">
        <w:trPr>
          <w:cantSplit/>
          <w:trHeight w:val="880"/>
          <w:jc w:val="center"/>
        </w:trPr>
        <w:tc>
          <w:tcPr>
            <w:tcW w:w="5688" w:type="dxa"/>
            <w:vAlign w:val="center"/>
          </w:tcPr>
          <w:p w:rsidR="00A652CE" w:rsidRPr="009B53EF" w:rsidRDefault="00A652CE" w:rsidP="00AE543A">
            <w:pPr>
              <w:jc w:val="center"/>
              <w:rPr>
                <w:rFonts w:eastAsia="華康古印體"/>
                <w:color w:val="000000"/>
                <w:sz w:val="48"/>
                <w:szCs w:val="48"/>
              </w:rPr>
            </w:pPr>
            <w:r w:rsidRPr="009B53EF">
              <w:rPr>
                <w:rFonts w:eastAsia="華康古印體"/>
                <w:color w:val="000000"/>
                <w:sz w:val="48"/>
                <w:szCs w:val="48"/>
                <w:bdr w:val="single" w:sz="4" w:space="0" w:color="auto"/>
              </w:rPr>
              <w:t>限時掛號</w:t>
            </w:r>
          </w:p>
        </w:tc>
        <w:tc>
          <w:tcPr>
            <w:tcW w:w="1980" w:type="dxa"/>
            <w:vMerge w:val="restart"/>
            <w:textDirection w:val="tbRlV"/>
            <w:vAlign w:val="center"/>
          </w:tcPr>
          <w:p w:rsidR="00A652CE" w:rsidRPr="009B53EF" w:rsidRDefault="00A652CE" w:rsidP="007E7725">
            <w:pPr>
              <w:ind w:left="113" w:right="113"/>
              <w:rPr>
                <w:rFonts w:ascii="新細明體" w:hAnsi="新細明體" w:cs="新細明體"/>
                <w:color w:val="000000"/>
                <w:sz w:val="40"/>
                <w:szCs w:val="40"/>
              </w:rPr>
            </w:pPr>
            <w:r w:rsidRPr="009B53EF">
              <w:rPr>
                <w:rFonts w:eastAsia="華康古印體"/>
                <w:color w:val="000000"/>
                <w:sz w:val="40"/>
                <w:szCs w:val="40"/>
              </w:rPr>
              <w:t xml:space="preserve">      </w:t>
            </w:r>
            <w:r w:rsidR="007E7725">
              <w:rPr>
                <w:rFonts w:ascii="新細明體" w:hAnsi="新細明體" w:cs="新細明體" w:hint="eastAsia"/>
                <w:color w:val="000000"/>
                <w:sz w:val="40"/>
                <w:szCs w:val="40"/>
              </w:rPr>
              <w:t>萬榮國中教務處</w:t>
            </w:r>
            <w:r w:rsidRPr="009B53EF">
              <w:rPr>
                <w:rFonts w:ascii="新細明體" w:hAnsi="新細明體" w:cs="新細明體" w:hint="eastAsia"/>
                <w:color w:val="000000"/>
                <w:sz w:val="40"/>
                <w:szCs w:val="40"/>
              </w:rPr>
              <w:t xml:space="preserve"> </w:t>
            </w:r>
            <w:r>
              <w:rPr>
                <w:rFonts w:ascii="新細明體" w:hAnsi="新細明體" w:cs="新細明體" w:hint="eastAsia"/>
                <w:color w:val="000000"/>
                <w:sz w:val="40"/>
                <w:szCs w:val="40"/>
              </w:rPr>
              <w:t xml:space="preserve">  </w:t>
            </w:r>
            <w:r w:rsidRPr="009B53EF">
              <w:rPr>
                <w:rFonts w:eastAsia="華康古印體"/>
                <w:color w:val="000000"/>
                <w:sz w:val="40"/>
                <w:szCs w:val="40"/>
              </w:rPr>
              <w:t xml:space="preserve">    </w:t>
            </w:r>
            <w:r w:rsidRPr="009B53EF">
              <w:rPr>
                <w:rFonts w:ascii="新細明體" w:hAnsi="新細明體" w:cs="新細明體" w:hint="eastAsia"/>
                <w:color w:val="000000"/>
                <w:sz w:val="40"/>
                <w:szCs w:val="40"/>
              </w:rPr>
              <w:t>啟</w:t>
            </w:r>
          </w:p>
        </w:tc>
        <w:tc>
          <w:tcPr>
            <w:tcW w:w="2184" w:type="dxa"/>
            <w:vMerge w:val="restart"/>
            <w:textDirection w:val="tbRlV"/>
            <w:vAlign w:val="center"/>
          </w:tcPr>
          <w:p w:rsidR="00A652CE" w:rsidRPr="00897A1B" w:rsidRDefault="00A652CE" w:rsidP="00AE543A">
            <w:pPr>
              <w:ind w:left="113" w:right="113"/>
              <w:jc w:val="both"/>
              <w:rPr>
                <w:rFonts w:eastAsia="華康古印體"/>
                <w:color w:val="000000"/>
                <w:sz w:val="36"/>
                <w:szCs w:val="36"/>
              </w:rPr>
            </w:pPr>
            <w:r w:rsidRPr="009B53EF">
              <w:rPr>
                <w:rFonts w:eastAsia="華康古印體"/>
                <w:color w:val="000000"/>
                <w:sz w:val="36"/>
                <w:szCs w:val="36"/>
              </w:rPr>
              <w:t xml:space="preserve">     </w:t>
            </w:r>
            <w:r w:rsidR="00897A1B">
              <w:rPr>
                <w:rFonts w:eastAsia="華康古印體" w:hint="eastAsia"/>
                <w:color w:val="000000"/>
                <w:sz w:val="36"/>
                <w:szCs w:val="36"/>
              </w:rPr>
              <w:t xml:space="preserve">  </w:t>
            </w:r>
            <w:r w:rsidRPr="009B53EF">
              <w:rPr>
                <w:rFonts w:eastAsia="華康古印體"/>
                <w:color w:val="000000"/>
                <w:sz w:val="36"/>
                <w:szCs w:val="36"/>
              </w:rPr>
              <w:t xml:space="preserve"> </w:t>
            </w:r>
            <w:r w:rsidR="007E7725" w:rsidRPr="007E7725">
              <w:rPr>
                <w:rFonts w:ascii="新細明體" w:hAnsi="新細明體" w:cs="新細明體" w:hint="eastAsia"/>
                <w:color w:val="000000"/>
                <w:sz w:val="36"/>
                <w:szCs w:val="36"/>
              </w:rPr>
              <w:t>975花蓮縣鳳林鎮長橋路1號</w:t>
            </w:r>
          </w:p>
          <w:p w:rsidR="00A652CE" w:rsidRPr="009B53EF" w:rsidRDefault="00A652CE" w:rsidP="00AE543A">
            <w:pPr>
              <w:ind w:leftChars="47" w:left="113" w:right="113" w:firstLineChars="150" w:firstLine="540"/>
              <w:jc w:val="both"/>
              <w:rPr>
                <w:rFonts w:ascii="新細明體" w:hAnsi="新細明體" w:cs="新細明體"/>
                <w:color w:val="000000"/>
                <w:sz w:val="48"/>
                <w:szCs w:val="48"/>
              </w:rPr>
            </w:pPr>
            <w:r w:rsidRPr="009B53EF">
              <w:rPr>
                <w:rFonts w:eastAsia="華康古印體"/>
                <w:color w:val="000000"/>
                <w:sz w:val="36"/>
                <w:szCs w:val="36"/>
              </w:rPr>
              <w:t xml:space="preserve">         </w:t>
            </w:r>
            <w:r>
              <w:rPr>
                <w:rFonts w:ascii="新細明體" w:hAnsi="新細明體" w:cs="新細明體" w:hint="eastAsia"/>
                <w:color w:val="000000"/>
                <w:sz w:val="36"/>
                <w:szCs w:val="36"/>
              </w:rPr>
              <w:t>花蓮縣立</w:t>
            </w:r>
            <w:r w:rsidR="007E7725">
              <w:rPr>
                <w:rFonts w:ascii="新細明體" w:hAnsi="新細明體" w:cs="新細明體" w:hint="eastAsia"/>
                <w:color w:val="000000"/>
                <w:sz w:val="36"/>
                <w:szCs w:val="36"/>
              </w:rPr>
              <w:t>萬榮國中</w:t>
            </w:r>
          </w:p>
        </w:tc>
      </w:tr>
      <w:tr w:rsidR="00A652CE" w:rsidRPr="00FD6F8E" w:rsidTr="00AE543A">
        <w:trPr>
          <w:cantSplit/>
          <w:trHeight w:val="2140"/>
          <w:jc w:val="center"/>
        </w:trPr>
        <w:tc>
          <w:tcPr>
            <w:tcW w:w="5688" w:type="dxa"/>
            <w:vAlign w:val="center"/>
          </w:tcPr>
          <w:p w:rsidR="00A652CE" w:rsidRPr="009B53EF" w:rsidRDefault="00A652CE" w:rsidP="00AE543A">
            <w:pPr>
              <w:jc w:val="center"/>
              <w:rPr>
                <w:color w:val="000000"/>
              </w:rPr>
            </w:pPr>
            <w:r w:rsidRPr="009B53EF">
              <w:rPr>
                <w:color w:val="000000"/>
              </w:rPr>
              <w:t>郵票黏貼處</w:t>
            </w:r>
          </w:p>
        </w:tc>
        <w:tc>
          <w:tcPr>
            <w:tcW w:w="1980" w:type="dxa"/>
            <w:vMerge/>
            <w:textDirection w:val="tbRlV"/>
            <w:vAlign w:val="center"/>
          </w:tcPr>
          <w:p w:rsidR="00A652CE" w:rsidRPr="009B53EF" w:rsidRDefault="00A652CE" w:rsidP="00AE543A">
            <w:pPr>
              <w:ind w:left="113" w:right="113"/>
              <w:jc w:val="center"/>
              <w:rPr>
                <w:rFonts w:eastAsia="華康古印體"/>
                <w:color w:val="000000"/>
                <w:sz w:val="48"/>
                <w:szCs w:val="48"/>
              </w:rPr>
            </w:pPr>
          </w:p>
        </w:tc>
        <w:tc>
          <w:tcPr>
            <w:tcW w:w="2184" w:type="dxa"/>
            <w:vMerge/>
            <w:textDirection w:val="tbRlV"/>
            <w:vAlign w:val="center"/>
          </w:tcPr>
          <w:p w:rsidR="00A652CE" w:rsidRPr="009B53EF" w:rsidRDefault="00A652CE" w:rsidP="00A652CE">
            <w:pPr>
              <w:numPr>
                <w:ilvl w:val="0"/>
                <w:numId w:val="4"/>
              </w:numPr>
              <w:spacing w:line="480" w:lineRule="exact"/>
              <w:ind w:right="113"/>
              <w:jc w:val="both"/>
              <w:rPr>
                <w:rFonts w:eastAsia="華康古印體"/>
                <w:color w:val="000000"/>
                <w:sz w:val="48"/>
                <w:szCs w:val="48"/>
              </w:rPr>
            </w:pPr>
          </w:p>
        </w:tc>
      </w:tr>
      <w:tr w:rsidR="00A652CE" w:rsidRPr="00FD6F8E" w:rsidTr="00AE543A">
        <w:trPr>
          <w:cantSplit/>
          <w:trHeight w:val="9711"/>
          <w:jc w:val="center"/>
        </w:trPr>
        <w:tc>
          <w:tcPr>
            <w:tcW w:w="5688" w:type="dxa"/>
            <w:textDirection w:val="tbRlV"/>
          </w:tcPr>
          <w:p w:rsidR="00A652CE" w:rsidRDefault="00A652CE" w:rsidP="00AE543A">
            <w:pPr>
              <w:ind w:left="113" w:right="113"/>
              <w:jc w:val="both"/>
              <w:rPr>
                <w:rFonts w:eastAsia="標楷體"/>
                <w:color w:val="000000"/>
                <w:sz w:val="26"/>
                <w:szCs w:val="26"/>
              </w:rPr>
            </w:pPr>
            <w:r w:rsidRPr="00E20452">
              <w:rPr>
                <w:rFonts w:eastAsia="標楷體" w:hint="eastAsia"/>
                <w:color w:val="000000"/>
                <w:sz w:val="26"/>
                <w:szCs w:val="26"/>
              </w:rPr>
              <w:t>10</w:t>
            </w:r>
            <w:r w:rsidR="007E7725">
              <w:rPr>
                <w:rFonts w:eastAsia="標楷體" w:hint="eastAsia"/>
                <w:color w:val="000000"/>
                <w:sz w:val="26"/>
                <w:szCs w:val="26"/>
              </w:rPr>
              <w:t>5</w:t>
            </w:r>
            <w:r w:rsidRPr="00E20452">
              <w:rPr>
                <w:rFonts w:eastAsia="標楷體" w:hint="eastAsia"/>
                <w:color w:val="000000"/>
                <w:sz w:val="26"/>
                <w:szCs w:val="26"/>
              </w:rPr>
              <w:t>年度辦理十二年國民基本教育精進國中小教學品質計畫</w:t>
            </w:r>
            <w:r>
              <w:rPr>
                <w:rFonts w:eastAsia="標楷體" w:hint="eastAsia"/>
                <w:color w:val="000000"/>
              </w:rPr>
              <w:t>國中</w:t>
            </w:r>
            <w:r>
              <w:rPr>
                <w:rFonts w:eastAsia="標楷體"/>
                <w:color w:val="000000"/>
              </w:rPr>
              <w:t>語文學習領域英語組</w:t>
            </w:r>
            <w:r w:rsidR="007E7725" w:rsidRPr="007E7725">
              <w:rPr>
                <w:rFonts w:eastAsia="標楷體" w:hint="eastAsia"/>
                <w:color w:val="000000"/>
              </w:rPr>
              <w:t>議題融入英語閱讀教學教案徵選活動</w:t>
            </w:r>
          </w:p>
          <w:p w:rsidR="00A652CE" w:rsidRPr="009B53EF" w:rsidRDefault="00A652CE" w:rsidP="00AE543A">
            <w:pPr>
              <w:ind w:left="113" w:right="113"/>
              <w:jc w:val="both"/>
              <w:rPr>
                <w:rFonts w:eastAsia="標楷體"/>
                <w:color w:val="000000"/>
                <w:sz w:val="26"/>
                <w:szCs w:val="26"/>
              </w:rPr>
            </w:pPr>
            <w:r w:rsidRPr="009B53EF">
              <w:rPr>
                <w:rFonts w:eastAsia="標楷體"/>
                <w:color w:val="000000"/>
                <w:sz w:val="26"/>
                <w:szCs w:val="26"/>
              </w:rPr>
              <w:t>統一報名用資料袋</w:t>
            </w:r>
          </w:p>
          <w:p w:rsidR="00A652CE" w:rsidRDefault="00A652CE" w:rsidP="00AE543A">
            <w:pPr>
              <w:ind w:left="113" w:right="113"/>
              <w:jc w:val="both"/>
              <w:rPr>
                <w:rFonts w:eastAsia="標楷體"/>
                <w:color w:val="000000"/>
                <w:sz w:val="26"/>
                <w:szCs w:val="26"/>
              </w:rPr>
            </w:pPr>
          </w:p>
          <w:p w:rsidR="00A652CE" w:rsidRDefault="00A652CE" w:rsidP="00AE543A">
            <w:pPr>
              <w:ind w:left="113" w:right="113"/>
              <w:jc w:val="both"/>
              <w:rPr>
                <w:rFonts w:eastAsia="標楷體"/>
                <w:color w:val="000000"/>
                <w:sz w:val="26"/>
                <w:szCs w:val="26"/>
              </w:rPr>
            </w:pPr>
          </w:p>
          <w:p w:rsidR="00A652CE" w:rsidRPr="009B53EF" w:rsidRDefault="00A652CE" w:rsidP="00AE543A">
            <w:pPr>
              <w:ind w:left="113" w:right="113"/>
              <w:jc w:val="both"/>
              <w:rPr>
                <w:rFonts w:eastAsia="標楷體"/>
                <w:color w:val="000000"/>
                <w:sz w:val="26"/>
                <w:szCs w:val="26"/>
              </w:rPr>
            </w:pPr>
            <w:r w:rsidRPr="009B53EF">
              <w:rPr>
                <w:rFonts w:eastAsia="標楷體"/>
                <w:color w:val="000000"/>
                <w:sz w:val="26"/>
                <w:szCs w:val="26"/>
              </w:rPr>
              <w:t>寄送地址：</w:t>
            </w:r>
          </w:p>
          <w:p w:rsidR="00A652CE" w:rsidRPr="009B53EF" w:rsidRDefault="00A652CE" w:rsidP="00AE543A">
            <w:pPr>
              <w:ind w:left="113" w:right="113"/>
              <w:jc w:val="both"/>
              <w:rPr>
                <w:rFonts w:eastAsia="標楷體"/>
                <w:color w:val="000000"/>
                <w:sz w:val="26"/>
                <w:szCs w:val="26"/>
              </w:rPr>
            </w:pPr>
          </w:p>
          <w:p w:rsidR="00A652CE" w:rsidRPr="009B53EF" w:rsidRDefault="00A652CE" w:rsidP="00AE543A">
            <w:pPr>
              <w:ind w:left="113" w:right="113"/>
              <w:jc w:val="both"/>
              <w:rPr>
                <w:rFonts w:eastAsia="標楷體"/>
                <w:color w:val="000000"/>
                <w:sz w:val="26"/>
                <w:szCs w:val="26"/>
              </w:rPr>
            </w:pPr>
            <w:r w:rsidRPr="009B53EF">
              <w:rPr>
                <w:rFonts w:eastAsia="標楷體"/>
                <w:color w:val="000000"/>
                <w:sz w:val="26"/>
                <w:szCs w:val="26"/>
              </w:rPr>
              <w:t>聯絡人：</w:t>
            </w:r>
          </w:p>
          <w:p w:rsidR="00A652CE" w:rsidRPr="009B53EF" w:rsidRDefault="00A652CE" w:rsidP="00AE543A">
            <w:pPr>
              <w:ind w:left="113" w:right="113"/>
              <w:jc w:val="both"/>
              <w:rPr>
                <w:rFonts w:eastAsia="標楷體"/>
                <w:color w:val="000000"/>
                <w:sz w:val="26"/>
                <w:szCs w:val="26"/>
              </w:rPr>
            </w:pPr>
          </w:p>
          <w:p w:rsidR="00A652CE" w:rsidRPr="009B53EF" w:rsidRDefault="00A652CE" w:rsidP="00AE543A">
            <w:pPr>
              <w:ind w:left="113" w:right="113"/>
              <w:jc w:val="both"/>
              <w:rPr>
                <w:rFonts w:eastAsia="標楷體"/>
                <w:color w:val="000000"/>
                <w:sz w:val="26"/>
                <w:szCs w:val="26"/>
              </w:rPr>
            </w:pPr>
            <w:r w:rsidRPr="009B53EF">
              <w:rPr>
                <w:rFonts w:eastAsia="標楷體"/>
                <w:color w:val="000000"/>
                <w:sz w:val="26"/>
                <w:szCs w:val="26"/>
              </w:rPr>
              <w:t>聯絡電話：</w:t>
            </w:r>
          </w:p>
          <w:p w:rsidR="00A652CE" w:rsidRPr="009B53EF" w:rsidRDefault="00A652CE" w:rsidP="00AE543A">
            <w:pPr>
              <w:ind w:left="113" w:right="113"/>
              <w:jc w:val="both"/>
              <w:rPr>
                <w:rFonts w:eastAsia="標楷體"/>
                <w:color w:val="000000"/>
                <w:sz w:val="26"/>
                <w:szCs w:val="26"/>
              </w:rPr>
            </w:pPr>
          </w:p>
          <w:p w:rsidR="00A652CE" w:rsidRPr="009B53EF" w:rsidRDefault="00A652CE" w:rsidP="00AE543A">
            <w:pPr>
              <w:ind w:left="113" w:right="113"/>
              <w:jc w:val="both"/>
              <w:rPr>
                <w:rFonts w:eastAsia="華康古印體"/>
                <w:color w:val="000000"/>
              </w:rPr>
            </w:pPr>
            <w:r w:rsidRPr="009B53EF">
              <w:rPr>
                <w:rFonts w:eastAsia="華康古印體"/>
                <w:color w:val="000000"/>
                <w:sz w:val="32"/>
                <w:szCs w:val="32"/>
              </w:rPr>
              <w:t>本資料袋</w:t>
            </w:r>
            <w:r w:rsidRPr="009B53EF">
              <w:rPr>
                <w:rFonts w:ascii="新細明體" w:hAnsi="新細明體" w:cs="新細明體" w:hint="eastAsia"/>
                <w:color w:val="000000"/>
                <w:sz w:val="32"/>
                <w:szCs w:val="32"/>
              </w:rPr>
              <w:t>內</w:t>
            </w:r>
            <w:r w:rsidRPr="009B53EF">
              <w:rPr>
                <w:rFonts w:eastAsia="華康古印體"/>
                <w:color w:val="000000"/>
                <w:sz w:val="32"/>
                <w:szCs w:val="32"/>
              </w:rPr>
              <w:t>附資料共</w:t>
            </w:r>
            <w:r w:rsidRPr="009B53EF">
              <w:rPr>
                <w:rFonts w:eastAsia="華康古印體"/>
                <w:color w:val="000000"/>
                <w:sz w:val="32"/>
                <w:szCs w:val="32"/>
              </w:rPr>
              <w:t>(     )</w:t>
            </w:r>
            <w:r w:rsidRPr="009B53EF">
              <w:rPr>
                <w:rFonts w:eastAsia="華康古印體"/>
                <w:color w:val="000000"/>
                <w:sz w:val="32"/>
                <w:szCs w:val="32"/>
              </w:rPr>
              <w:t>份</w:t>
            </w:r>
          </w:p>
          <w:p w:rsidR="00A652CE" w:rsidRPr="009B53EF" w:rsidRDefault="00A652CE" w:rsidP="00AE543A">
            <w:pPr>
              <w:ind w:left="113"/>
              <w:rPr>
                <w:rFonts w:eastAsia="華康古印體"/>
                <w:color w:val="000000"/>
                <w:sz w:val="28"/>
                <w:szCs w:val="28"/>
              </w:rPr>
            </w:pPr>
          </w:p>
        </w:tc>
        <w:tc>
          <w:tcPr>
            <w:tcW w:w="1980" w:type="dxa"/>
            <w:vMerge/>
            <w:textDirection w:val="tbRlV"/>
            <w:vAlign w:val="center"/>
          </w:tcPr>
          <w:p w:rsidR="00A652CE" w:rsidRPr="009B53EF" w:rsidRDefault="00A652CE" w:rsidP="00AE543A">
            <w:pPr>
              <w:ind w:left="113" w:right="113"/>
              <w:jc w:val="center"/>
              <w:rPr>
                <w:rFonts w:eastAsia="華康古印體"/>
                <w:color w:val="000000"/>
                <w:sz w:val="48"/>
                <w:szCs w:val="48"/>
              </w:rPr>
            </w:pPr>
          </w:p>
        </w:tc>
        <w:tc>
          <w:tcPr>
            <w:tcW w:w="2184" w:type="dxa"/>
            <w:vMerge/>
            <w:textDirection w:val="tbRlV"/>
            <w:vAlign w:val="center"/>
          </w:tcPr>
          <w:p w:rsidR="00A652CE" w:rsidRPr="009B53EF" w:rsidRDefault="00A652CE" w:rsidP="00A652CE">
            <w:pPr>
              <w:numPr>
                <w:ilvl w:val="0"/>
                <w:numId w:val="4"/>
              </w:numPr>
              <w:spacing w:line="480" w:lineRule="exact"/>
              <w:ind w:right="113"/>
              <w:jc w:val="both"/>
              <w:rPr>
                <w:rFonts w:eastAsia="華康古印體"/>
                <w:color w:val="000000"/>
                <w:sz w:val="48"/>
                <w:szCs w:val="48"/>
              </w:rPr>
            </w:pPr>
          </w:p>
        </w:tc>
      </w:tr>
    </w:tbl>
    <w:p w:rsidR="00A652CE" w:rsidRPr="009B53EF" w:rsidRDefault="00A652CE" w:rsidP="00A652CE">
      <w:pPr>
        <w:rPr>
          <w:color w:val="000000"/>
        </w:rPr>
      </w:pPr>
    </w:p>
    <w:p w:rsidR="00A652CE" w:rsidRPr="009B53EF" w:rsidRDefault="00A652CE" w:rsidP="00A652CE">
      <w:pPr>
        <w:rPr>
          <w:rFonts w:eastAsia="標楷體"/>
          <w:color w:val="000000"/>
        </w:rPr>
      </w:pPr>
    </w:p>
    <w:p w:rsidR="00A652CE" w:rsidRPr="00A652CE" w:rsidRDefault="00A652CE" w:rsidP="00FE3678"/>
    <w:sectPr w:rsidR="00A652CE" w:rsidRPr="00A652CE" w:rsidSect="00494E11">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C98" w:rsidRDefault="00320C98" w:rsidP="000E49EF">
      <w:r>
        <w:separator/>
      </w:r>
    </w:p>
  </w:endnote>
  <w:endnote w:type="continuationSeparator" w:id="0">
    <w:p w:rsidR="00320C98" w:rsidRDefault="00320C98" w:rsidP="000E4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古印體">
    <w:altName w:val="Arial Unicode MS"/>
    <w:charset w:val="88"/>
    <w:family w:val="script"/>
    <w:pitch w:val="fixed"/>
    <w:sig w:usb0="00000000" w:usb1="28091800"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C98" w:rsidRDefault="00320C98" w:rsidP="000E49EF">
      <w:r>
        <w:separator/>
      </w:r>
    </w:p>
  </w:footnote>
  <w:footnote w:type="continuationSeparator" w:id="0">
    <w:p w:rsidR="00320C98" w:rsidRDefault="00320C98" w:rsidP="000E49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B4A8A"/>
    <w:multiLevelType w:val="hybridMultilevel"/>
    <w:tmpl w:val="0BF06DC0"/>
    <w:lvl w:ilvl="0" w:tplc="DE24C4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nsid w:val="6A3415AF"/>
    <w:multiLevelType w:val="hybridMultilevel"/>
    <w:tmpl w:val="C174087A"/>
    <w:lvl w:ilvl="0" w:tplc="690A2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7414"/>
    <w:rsid w:val="00001A18"/>
    <w:rsid w:val="00010F75"/>
    <w:rsid w:val="0002093F"/>
    <w:rsid w:val="000266D0"/>
    <w:rsid w:val="0002798C"/>
    <w:rsid w:val="00042A2B"/>
    <w:rsid w:val="000627EA"/>
    <w:rsid w:val="000656E6"/>
    <w:rsid w:val="000726DD"/>
    <w:rsid w:val="000E49EF"/>
    <w:rsid w:val="001017AB"/>
    <w:rsid w:val="0010399C"/>
    <w:rsid w:val="0011085B"/>
    <w:rsid w:val="00137F86"/>
    <w:rsid w:val="00140553"/>
    <w:rsid w:val="00152C30"/>
    <w:rsid w:val="00157563"/>
    <w:rsid w:val="00163D9C"/>
    <w:rsid w:val="00195538"/>
    <w:rsid w:val="001A07F6"/>
    <w:rsid w:val="001A0B03"/>
    <w:rsid w:val="001B11FD"/>
    <w:rsid w:val="001E6931"/>
    <w:rsid w:val="001E7704"/>
    <w:rsid w:val="00203ACE"/>
    <w:rsid w:val="0021380D"/>
    <w:rsid w:val="00213F76"/>
    <w:rsid w:val="0021763F"/>
    <w:rsid w:val="0022799D"/>
    <w:rsid w:val="00227BA7"/>
    <w:rsid w:val="002575CF"/>
    <w:rsid w:val="00260867"/>
    <w:rsid w:val="00283D64"/>
    <w:rsid w:val="00284361"/>
    <w:rsid w:val="003003AC"/>
    <w:rsid w:val="003013BD"/>
    <w:rsid w:val="00303297"/>
    <w:rsid w:val="00320C98"/>
    <w:rsid w:val="00366ECD"/>
    <w:rsid w:val="003809D6"/>
    <w:rsid w:val="00381C5C"/>
    <w:rsid w:val="00385C37"/>
    <w:rsid w:val="003D1327"/>
    <w:rsid w:val="003E2427"/>
    <w:rsid w:val="003E42ED"/>
    <w:rsid w:val="004022B3"/>
    <w:rsid w:val="004345F7"/>
    <w:rsid w:val="0044421B"/>
    <w:rsid w:val="0047521B"/>
    <w:rsid w:val="0048029B"/>
    <w:rsid w:val="00490C92"/>
    <w:rsid w:val="00494E11"/>
    <w:rsid w:val="004A6F7C"/>
    <w:rsid w:val="004B634C"/>
    <w:rsid w:val="004C127F"/>
    <w:rsid w:val="004C3084"/>
    <w:rsid w:val="004D0FC3"/>
    <w:rsid w:val="004F04AE"/>
    <w:rsid w:val="004F538F"/>
    <w:rsid w:val="004F76FE"/>
    <w:rsid w:val="00543747"/>
    <w:rsid w:val="005673E1"/>
    <w:rsid w:val="005716F0"/>
    <w:rsid w:val="00573002"/>
    <w:rsid w:val="00582711"/>
    <w:rsid w:val="00586CC6"/>
    <w:rsid w:val="0059480F"/>
    <w:rsid w:val="005A22F7"/>
    <w:rsid w:val="005B5ED4"/>
    <w:rsid w:val="005D00CD"/>
    <w:rsid w:val="005E4611"/>
    <w:rsid w:val="005F5553"/>
    <w:rsid w:val="005F761A"/>
    <w:rsid w:val="006053E4"/>
    <w:rsid w:val="0063373F"/>
    <w:rsid w:val="00635D5A"/>
    <w:rsid w:val="00637333"/>
    <w:rsid w:val="00664482"/>
    <w:rsid w:val="0068035D"/>
    <w:rsid w:val="006850CD"/>
    <w:rsid w:val="006932F2"/>
    <w:rsid w:val="0069425C"/>
    <w:rsid w:val="006979A4"/>
    <w:rsid w:val="006A5B79"/>
    <w:rsid w:val="006B1591"/>
    <w:rsid w:val="006B5346"/>
    <w:rsid w:val="006D1268"/>
    <w:rsid w:val="006F04FE"/>
    <w:rsid w:val="00701BEF"/>
    <w:rsid w:val="00706E70"/>
    <w:rsid w:val="00720F1E"/>
    <w:rsid w:val="0072430D"/>
    <w:rsid w:val="0073129B"/>
    <w:rsid w:val="00735741"/>
    <w:rsid w:val="00741F8A"/>
    <w:rsid w:val="00747414"/>
    <w:rsid w:val="00754F57"/>
    <w:rsid w:val="007562A5"/>
    <w:rsid w:val="00777C7F"/>
    <w:rsid w:val="00781B41"/>
    <w:rsid w:val="0079623D"/>
    <w:rsid w:val="007A77CF"/>
    <w:rsid w:val="007B3D74"/>
    <w:rsid w:val="007B51DA"/>
    <w:rsid w:val="007D0D9D"/>
    <w:rsid w:val="007D5BEC"/>
    <w:rsid w:val="007E1664"/>
    <w:rsid w:val="007E7725"/>
    <w:rsid w:val="007E79D6"/>
    <w:rsid w:val="007F50B5"/>
    <w:rsid w:val="0082320A"/>
    <w:rsid w:val="00826094"/>
    <w:rsid w:val="00840C97"/>
    <w:rsid w:val="00862729"/>
    <w:rsid w:val="00874903"/>
    <w:rsid w:val="00874AF4"/>
    <w:rsid w:val="00883DB2"/>
    <w:rsid w:val="00897A1B"/>
    <w:rsid w:val="008A2EAD"/>
    <w:rsid w:val="008C3CE4"/>
    <w:rsid w:val="008D50EF"/>
    <w:rsid w:val="008E2B6A"/>
    <w:rsid w:val="00902DE5"/>
    <w:rsid w:val="00922D9B"/>
    <w:rsid w:val="00924191"/>
    <w:rsid w:val="00930DA6"/>
    <w:rsid w:val="009334FF"/>
    <w:rsid w:val="0094047D"/>
    <w:rsid w:val="00943EB9"/>
    <w:rsid w:val="00971B5B"/>
    <w:rsid w:val="00974DEF"/>
    <w:rsid w:val="00982437"/>
    <w:rsid w:val="00985914"/>
    <w:rsid w:val="00985E59"/>
    <w:rsid w:val="00986FCC"/>
    <w:rsid w:val="009B6451"/>
    <w:rsid w:val="009C12C1"/>
    <w:rsid w:val="009C44A4"/>
    <w:rsid w:val="009C7B22"/>
    <w:rsid w:val="009E1D52"/>
    <w:rsid w:val="00A21B2B"/>
    <w:rsid w:val="00A422AE"/>
    <w:rsid w:val="00A6203D"/>
    <w:rsid w:val="00A64027"/>
    <w:rsid w:val="00A652CE"/>
    <w:rsid w:val="00A6758A"/>
    <w:rsid w:val="00A75226"/>
    <w:rsid w:val="00A86F8F"/>
    <w:rsid w:val="00AB19FF"/>
    <w:rsid w:val="00AB2C79"/>
    <w:rsid w:val="00AE543A"/>
    <w:rsid w:val="00AE5AAE"/>
    <w:rsid w:val="00AF6687"/>
    <w:rsid w:val="00B13925"/>
    <w:rsid w:val="00B167C5"/>
    <w:rsid w:val="00B17EF6"/>
    <w:rsid w:val="00B21050"/>
    <w:rsid w:val="00B42E36"/>
    <w:rsid w:val="00B57527"/>
    <w:rsid w:val="00B677BB"/>
    <w:rsid w:val="00B71C11"/>
    <w:rsid w:val="00B93363"/>
    <w:rsid w:val="00BA0D9A"/>
    <w:rsid w:val="00BA7867"/>
    <w:rsid w:val="00BB766A"/>
    <w:rsid w:val="00BC4FDA"/>
    <w:rsid w:val="00BC5F51"/>
    <w:rsid w:val="00BD37EE"/>
    <w:rsid w:val="00BD4E9A"/>
    <w:rsid w:val="00BF5625"/>
    <w:rsid w:val="00C05858"/>
    <w:rsid w:val="00C25047"/>
    <w:rsid w:val="00C47261"/>
    <w:rsid w:val="00C57266"/>
    <w:rsid w:val="00C614AD"/>
    <w:rsid w:val="00C643A8"/>
    <w:rsid w:val="00C766FE"/>
    <w:rsid w:val="00C90D76"/>
    <w:rsid w:val="00CA205E"/>
    <w:rsid w:val="00CA4321"/>
    <w:rsid w:val="00CA4344"/>
    <w:rsid w:val="00CB1F07"/>
    <w:rsid w:val="00CB2A30"/>
    <w:rsid w:val="00CB5A40"/>
    <w:rsid w:val="00CD33FA"/>
    <w:rsid w:val="00CD5C9D"/>
    <w:rsid w:val="00CE3ABB"/>
    <w:rsid w:val="00D0323A"/>
    <w:rsid w:val="00D53CD1"/>
    <w:rsid w:val="00D86A33"/>
    <w:rsid w:val="00DC07BA"/>
    <w:rsid w:val="00DC24B4"/>
    <w:rsid w:val="00DC4328"/>
    <w:rsid w:val="00DD6B4B"/>
    <w:rsid w:val="00DE2E55"/>
    <w:rsid w:val="00DE6AD4"/>
    <w:rsid w:val="00E04237"/>
    <w:rsid w:val="00E0600D"/>
    <w:rsid w:val="00E41B63"/>
    <w:rsid w:val="00E43010"/>
    <w:rsid w:val="00E50983"/>
    <w:rsid w:val="00E52C10"/>
    <w:rsid w:val="00E653F4"/>
    <w:rsid w:val="00E718DB"/>
    <w:rsid w:val="00E761E0"/>
    <w:rsid w:val="00EB48C4"/>
    <w:rsid w:val="00EB742A"/>
    <w:rsid w:val="00EC6B4B"/>
    <w:rsid w:val="00ED604F"/>
    <w:rsid w:val="00ED69AE"/>
    <w:rsid w:val="00EF422F"/>
    <w:rsid w:val="00EF77EC"/>
    <w:rsid w:val="00F0267F"/>
    <w:rsid w:val="00F11761"/>
    <w:rsid w:val="00F3657A"/>
    <w:rsid w:val="00F405D0"/>
    <w:rsid w:val="00F43CE4"/>
    <w:rsid w:val="00F46216"/>
    <w:rsid w:val="00F629D1"/>
    <w:rsid w:val="00F96F63"/>
    <w:rsid w:val="00FA30CC"/>
    <w:rsid w:val="00FB2369"/>
    <w:rsid w:val="00FD005D"/>
    <w:rsid w:val="00FD600F"/>
    <w:rsid w:val="00FE3678"/>
    <w:rsid w:val="00FF02AA"/>
    <w:rsid w:val="00FF2D6B"/>
    <w:rsid w:val="00FF77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74741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49EF"/>
    <w:pPr>
      <w:tabs>
        <w:tab w:val="center" w:pos="4153"/>
        <w:tab w:val="right" w:pos="8306"/>
      </w:tabs>
      <w:snapToGrid w:val="0"/>
    </w:pPr>
    <w:rPr>
      <w:kern w:val="0"/>
      <w:sz w:val="20"/>
      <w:szCs w:val="20"/>
    </w:rPr>
  </w:style>
  <w:style w:type="character" w:customStyle="1" w:styleId="a4">
    <w:name w:val="頁首 字元"/>
    <w:link w:val="a3"/>
    <w:uiPriority w:val="99"/>
    <w:semiHidden/>
    <w:rsid w:val="000E49EF"/>
    <w:rPr>
      <w:rFonts w:ascii="Times New Roman" w:eastAsia="新細明體" w:hAnsi="Times New Roman" w:cs="Times New Roman"/>
      <w:sz w:val="20"/>
      <w:szCs w:val="20"/>
    </w:rPr>
  </w:style>
  <w:style w:type="paragraph" w:styleId="a5">
    <w:name w:val="footer"/>
    <w:basedOn w:val="a"/>
    <w:link w:val="a6"/>
    <w:uiPriority w:val="99"/>
    <w:semiHidden/>
    <w:unhideWhenUsed/>
    <w:rsid w:val="000E49EF"/>
    <w:pPr>
      <w:tabs>
        <w:tab w:val="center" w:pos="4153"/>
        <w:tab w:val="right" w:pos="8306"/>
      </w:tabs>
      <w:snapToGrid w:val="0"/>
    </w:pPr>
    <w:rPr>
      <w:kern w:val="0"/>
      <w:sz w:val="20"/>
      <w:szCs w:val="20"/>
    </w:rPr>
  </w:style>
  <w:style w:type="character" w:customStyle="1" w:styleId="a6">
    <w:name w:val="頁尾 字元"/>
    <w:link w:val="a5"/>
    <w:uiPriority w:val="99"/>
    <w:semiHidden/>
    <w:rsid w:val="000E49EF"/>
    <w:rPr>
      <w:rFonts w:ascii="Times New Roman" w:eastAsia="新細明體" w:hAnsi="Times New Roman" w:cs="Times New Roman"/>
      <w:sz w:val="20"/>
      <w:szCs w:val="20"/>
    </w:rPr>
  </w:style>
  <w:style w:type="table" w:styleId="a7">
    <w:name w:val="Table Grid"/>
    <w:basedOn w:val="a1"/>
    <w:uiPriority w:val="59"/>
    <w:rsid w:val="00494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94047D"/>
  </w:style>
  <w:style w:type="character" w:styleId="a8">
    <w:name w:val="Emphasis"/>
    <w:uiPriority w:val="20"/>
    <w:qFormat/>
    <w:rsid w:val="00B57527"/>
    <w:rPr>
      <w:rFonts w:ascii="Calibri" w:hAnsi="Calibri"/>
      <w:b/>
      <w:i/>
      <w:iCs/>
    </w:rPr>
  </w:style>
  <w:style w:type="paragraph" w:customStyle="1" w:styleId="a9">
    <w:name w:val="一"/>
    <w:basedOn w:val="a"/>
    <w:autoRedefine/>
    <w:rsid w:val="00B57527"/>
    <w:pPr>
      <w:adjustRightInd w:val="0"/>
      <w:snapToGrid w:val="0"/>
    </w:pPr>
    <w:rPr>
      <w:rFonts w:ascii="Arial" w:eastAsia="標楷體" w:hAnsi="Arial" w:cs="Arial"/>
      <w:b/>
      <w:color w:val="000000"/>
      <w:kern w:val="0"/>
      <w:shd w:val="clear" w:color="auto" w:fill="FFFFFF"/>
    </w:rPr>
  </w:style>
  <w:style w:type="paragraph" w:styleId="Web">
    <w:name w:val="Normal (Web)"/>
    <w:basedOn w:val="a"/>
    <w:uiPriority w:val="99"/>
    <w:unhideWhenUsed/>
    <w:rsid w:val="004D0FC3"/>
    <w:pPr>
      <w:widowControl/>
      <w:spacing w:before="100" w:beforeAutospacing="1" w:after="100" w:afterAutospacing="1"/>
    </w:pPr>
    <w:rPr>
      <w:rFonts w:ascii="Times" w:hAnsi="Times"/>
      <w:kern w:val="0"/>
      <w:sz w:val="20"/>
      <w:szCs w:val="20"/>
    </w:rPr>
  </w:style>
  <w:style w:type="paragraph" w:customStyle="1" w:styleId="Default">
    <w:name w:val="Default"/>
    <w:rsid w:val="00DC07BA"/>
    <w:pPr>
      <w:widowControl w:val="0"/>
      <w:autoSpaceDE w:val="0"/>
      <w:autoSpaceDN w:val="0"/>
      <w:adjustRightInd w:val="0"/>
    </w:pPr>
    <w:rPr>
      <w:rFonts w:ascii="標楷體" w:hAnsi="標楷體" w:cs="標楷體"/>
      <w:color w:val="000000"/>
      <w:sz w:val="24"/>
      <w:szCs w:val="24"/>
    </w:rPr>
  </w:style>
  <w:style w:type="character" w:styleId="aa">
    <w:name w:val="Hyperlink"/>
    <w:uiPriority w:val="99"/>
    <w:unhideWhenUsed/>
    <w:rsid w:val="00DC07BA"/>
    <w:rPr>
      <w:color w:val="0000FF"/>
      <w:u w:val="single"/>
    </w:rPr>
  </w:style>
  <w:style w:type="paragraph" w:styleId="ab">
    <w:name w:val="Body Text Indent"/>
    <w:basedOn w:val="a"/>
    <w:link w:val="ac"/>
    <w:uiPriority w:val="99"/>
    <w:unhideWhenUsed/>
    <w:rsid w:val="00DC07BA"/>
    <w:pPr>
      <w:spacing w:after="120"/>
      <w:ind w:leftChars="200" w:left="480"/>
    </w:pPr>
    <w:rPr>
      <w:rFonts w:ascii="Cambria" w:hAnsi="Cambria"/>
      <w:kern w:val="0"/>
      <w:sz w:val="20"/>
      <w:szCs w:val="22"/>
    </w:rPr>
  </w:style>
  <w:style w:type="character" w:customStyle="1" w:styleId="ac">
    <w:name w:val="本文縮排 字元"/>
    <w:basedOn w:val="a0"/>
    <w:link w:val="ab"/>
    <w:uiPriority w:val="99"/>
    <w:rsid w:val="00DC07BA"/>
    <w:rPr>
      <w:rFonts w:ascii="Cambria" w:hAnsi="Cambria"/>
      <w:szCs w:val="22"/>
    </w:rPr>
  </w:style>
  <w:style w:type="paragraph" w:styleId="2">
    <w:name w:val="Body Text Indent 2"/>
    <w:basedOn w:val="a"/>
    <w:link w:val="20"/>
    <w:uiPriority w:val="99"/>
    <w:semiHidden/>
    <w:unhideWhenUsed/>
    <w:rsid w:val="00DC07BA"/>
    <w:pPr>
      <w:spacing w:after="120" w:line="480" w:lineRule="auto"/>
      <w:ind w:leftChars="200" w:left="480"/>
    </w:pPr>
    <w:rPr>
      <w:rFonts w:ascii="Cambria" w:hAnsi="Cambria"/>
      <w:kern w:val="0"/>
      <w:sz w:val="20"/>
      <w:szCs w:val="22"/>
    </w:rPr>
  </w:style>
  <w:style w:type="character" w:customStyle="1" w:styleId="20">
    <w:name w:val="本文縮排 2 字元"/>
    <w:basedOn w:val="a0"/>
    <w:link w:val="2"/>
    <w:uiPriority w:val="99"/>
    <w:semiHidden/>
    <w:rsid w:val="00DC07BA"/>
    <w:rPr>
      <w:rFonts w:ascii="Cambria" w:hAnsi="Cambria"/>
      <w:szCs w:val="22"/>
    </w:rPr>
  </w:style>
</w:styles>
</file>

<file path=word/webSettings.xml><?xml version="1.0" encoding="utf-8"?>
<w:webSettings xmlns:r="http://schemas.openxmlformats.org/officeDocument/2006/relationships" xmlns:w="http://schemas.openxmlformats.org/wordprocessingml/2006/main">
  <w:divs>
    <w:div w:id="515968481">
      <w:bodyDiv w:val="1"/>
      <w:marLeft w:val="0"/>
      <w:marRight w:val="0"/>
      <w:marTop w:val="0"/>
      <w:marBottom w:val="0"/>
      <w:divBdr>
        <w:top w:val="none" w:sz="0" w:space="0" w:color="auto"/>
        <w:left w:val="none" w:sz="0" w:space="0" w:color="auto"/>
        <w:bottom w:val="none" w:sz="0" w:space="0" w:color="auto"/>
        <w:right w:val="none" w:sz="0" w:space="0" w:color="auto"/>
      </w:divBdr>
    </w:div>
    <w:div w:id="989747096">
      <w:bodyDiv w:val="1"/>
      <w:marLeft w:val="0"/>
      <w:marRight w:val="0"/>
      <w:marTop w:val="0"/>
      <w:marBottom w:val="0"/>
      <w:divBdr>
        <w:top w:val="none" w:sz="0" w:space="0" w:color="auto"/>
        <w:left w:val="none" w:sz="0" w:space="0" w:color="auto"/>
        <w:bottom w:val="none" w:sz="0" w:space="0" w:color="auto"/>
        <w:right w:val="none" w:sz="0" w:space="0" w:color="auto"/>
      </w:divBdr>
    </w:div>
    <w:div w:id="1594052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464</Words>
  <Characters>2648</Characters>
  <Application>Microsoft Office Word</Application>
  <DocSecurity>0</DocSecurity>
  <Lines>22</Lines>
  <Paragraphs>6</Paragraphs>
  <ScaleCrop>false</ScaleCrop>
  <Company>臺北市忠孝國中</Company>
  <LinksUpToDate>false</LinksUpToDate>
  <CharactersWithSpaces>3106</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103學年度花蓮國中輔導團英語組行事曆</dc:title>
  <dc:creator>王巧媛</dc:creator>
  <cp:lastModifiedBy>USER</cp:lastModifiedBy>
  <cp:revision>3</cp:revision>
  <cp:lastPrinted>2016-06-07T00:48:00Z</cp:lastPrinted>
  <dcterms:created xsi:type="dcterms:W3CDTF">2016-08-18T06:54:00Z</dcterms:created>
  <dcterms:modified xsi:type="dcterms:W3CDTF">2016-08-31T06:25:00Z</dcterms:modified>
</cp:coreProperties>
</file>