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09" w:rsidRPr="00B2170B" w:rsidRDefault="007A7309" w:rsidP="00725DCE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花蓮縣○○國小</w:t>
      </w:r>
      <w:bookmarkStart w:id="0" w:name="OLE_LINK1"/>
      <w:r>
        <w:rPr>
          <w:rFonts w:ascii="標楷體" w:eastAsia="標楷體" w:hAnsi="標楷體"/>
          <w:b/>
          <w:color w:val="000000"/>
          <w:sz w:val="32"/>
          <w:szCs w:val="32"/>
        </w:rPr>
        <w:t>106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執行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新住民</w:t>
      </w:r>
      <w:r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子女教育輔導活動計畫</w:t>
      </w:r>
      <w:bookmarkEnd w:id="0"/>
    </w:p>
    <w:p w:rsidR="007A7309" w:rsidRPr="00B2170B" w:rsidRDefault="007A7309" w:rsidP="00C72A87">
      <w:pPr>
        <w:spacing w:line="420" w:lineRule="exact"/>
        <w:ind w:left="1400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一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、依據：教育部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國民及學前教育署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補助執行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子女教育輔導計畫作業原則辦理。</w:t>
      </w:r>
    </w:p>
    <w:p w:rsidR="007A7309" w:rsidRPr="00CE3806" w:rsidRDefault="007A7309" w:rsidP="00C72A87">
      <w:pPr>
        <w:spacing w:line="420" w:lineRule="exact"/>
        <w:ind w:leftChars="-1" w:left="1398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二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、緣由：（請依</w:t>
      </w:r>
      <w:r>
        <w:rPr>
          <w:rFonts w:ascii="標楷體" w:eastAsia="標楷體" w:hAnsi="標楷體" w:hint="eastAsia"/>
          <w:color w:val="000000"/>
          <w:sz w:val="28"/>
          <w:szCs w:val="28"/>
        </w:rPr>
        <w:t>縣市新住民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家庭及子女所在之區域特色或問題，述明活動設計與計畫的緣由</w:t>
      </w:r>
      <w:r w:rsidRPr="00CE3806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7A7309" w:rsidRPr="00B2170B" w:rsidRDefault="007A7309" w:rsidP="00F354CD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三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、目的：</w:t>
      </w:r>
    </w:p>
    <w:p w:rsidR="007A7309" w:rsidRPr="00B2170B" w:rsidRDefault="007A7309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（一）規劃教育資源分配之優先策略，持續發揮實質效益。</w:t>
      </w:r>
    </w:p>
    <w:p w:rsidR="007A7309" w:rsidRPr="00B2170B" w:rsidRDefault="007A7309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（二）提供</w:t>
      </w:r>
      <w:r>
        <w:rPr>
          <w:rFonts w:ascii="標楷體" w:eastAsia="標楷體" w:hAnsi="標楷體" w:hint="eastAsia"/>
          <w:sz w:val="28"/>
          <w:szCs w:val="28"/>
        </w:rPr>
        <w:t>新住民</w:t>
      </w:r>
      <w:r w:rsidRPr="00B2170B">
        <w:rPr>
          <w:rFonts w:ascii="標楷體" w:eastAsia="標楷體" w:hAnsi="標楷體" w:hint="eastAsia"/>
          <w:sz w:val="28"/>
          <w:szCs w:val="28"/>
        </w:rPr>
        <w:t>子女多元化資源，提升其課業基本能力。</w:t>
      </w:r>
    </w:p>
    <w:p w:rsidR="007A7309" w:rsidRPr="00B2170B" w:rsidRDefault="007A7309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（三）改善</w:t>
      </w:r>
      <w:r>
        <w:rPr>
          <w:rFonts w:ascii="標楷體" w:eastAsia="標楷體" w:hAnsi="標楷體" w:hint="eastAsia"/>
          <w:sz w:val="28"/>
          <w:szCs w:val="28"/>
        </w:rPr>
        <w:t>新住民</w:t>
      </w:r>
      <w:r w:rsidRPr="00B2170B">
        <w:rPr>
          <w:rFonts w:ascii="標楷體" w:eastAsia="標楷體" w:hAnsi="標楷體" w:hint="eastAsia"/>
          <w:sz w:val="28"/>
          <w:szCs w:val="28"/>
        </w:rPr>
        <w:t>子女受教育條件，增進自我認同適應力。</w:t>
      </w:r>
    </w:p>
    <w:p w:rsidR="007A7309" w:rsidRPr="00B2170B" w:rsidRDefault="007A7309" w:rsidP="00725DCE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（四）引導</w:t>
      </w:r>
      <w:r>
        <w:rPr>
          <w:rFonts w:ascii="標楷體" w:eastAsia="標楷體" w:hAnsi="標楷體" w:hint="eastAsia"/>
          <w:sz w:val="28"/>
          <w:szCs w:val="28"/>
        </w:rPr>
        <w:t>新住民</w:t>
      </w:r>
      <w:r w:rsidRPr="00B2170B">
        <w:rPr>
          <w:rFonts w:ascii="標楷體" w:eastAsia="標楷體" w:hAnsi="標楷體" w:hint="eastAsia"/>
          <w:sz w:val="28"/>
          <w:szCs w:val="28"/>
        </w:rPr>
        <w:t>進入學習型社會，共創豐富之國際文化。</w:t>
      </w:r>
    </w:p>
    <w:p w:rsidR="007A7309" w:rsidRPr="00B2170B" w:rsidRDefault="007A7309" w:rsidP="00F354CD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四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辦理期程：</w:t>
      </w:r>
      <w:r w:rsidRPr="004B591B">
        <w:rPr>
          <w:rFonts w:ascii="標楷體" w:eastAsia="標楷體" w:hAnsi="標楷體"/>
          <w:color w:val="FF0000"/>
          <w:sz w:val="28"/>
          <w:szCs w:val="28"/>
        </w:rPr>
        <w:t>10</w:t>
      </w:r>
      <w:r>
        <w:rPr>
          <w:rFonts w:ascii="標楷體" w:eastAsia="標楷體" w:hAnsi="標楷體"/>
          <w:color w:val="FF0000"/>
          <w:sz w:val="28"/>
          <w:szCs w:val="28"/>
        </w:rPr>
        <w:t>6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4B591B">
        <w:rPr>
          <w:rFonts w:ascii="標楷體" w:eastAsia="標楷體" w:hAnsi="標楷體"/>
          <w:color w:val="FF0000"/>
          <w:sz w:val="28"/>
          <w:szCs w:val="28"/>
        </w:rPr>
        <w:t>2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Pr="004B591B">
        <w:rPr>
          <w:rFonts w:ascii="標楷體" w:eastAsia="標楷體" w:hAnsi="標楷體"/>
          <w:color w:val="FF0000"/>
          <w:sz w:val="28"/>
          <w:szCs w:val="28"/>
        </w:rPr>
        <w:t>1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日至</w:t>
      </w:r>
      <w:r>
        <w:rPr>
          <w:rFonts w:ascii="標楷體" w:eastAsia="標楷體" w:hAnsi="標楷體"/>
          <w:color w:val="FF0000"/>
          <w:sz w:val="28"/>
          <w:szCs w:val="28"/>
        </w:rPr>
        <w:t>107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4B591B">
        <w:rPr>
          <w:rFonts w:ascii="標楷體" w:eastAsia="標楷體" w:hAnsi="標楷體"/>
          <w:color w:val="FF0000"/>
          <w:sz w:val="28"/>
          <w:szCs w:val="28"/>
        </w:rPr>
        <w:t>1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Pr="004B591B">
        <w:rPr>
          <w:rFonts w:ascii="標楷體" w:eastAsia="標楷體" w:hAnsi="標楷體"/>
          <w:color w:val="FF0000"/>
          <w:sz w:val="28"/>
          <w:szCs w:val="28"/>
        </w:rPr>
        <w:t>31</w:t>
      </w:r>
      <w:r w:rsidRPr="004B591B">
        <w:rPr>
          <w:rFonts w:ascii="標楷體" w:eastAsia="標楷體" w:hAnsi="標楷體" w:hint="eastAsia"/>
          <w:color w:val="FF0000"/>
          <w:sz w:val="28"/>
          <w:szCs w:val="28"/>
        </w:rPr>
        <w:t>日。</w:t>
      </w:r>
    </w:p>
    <w:p w:rsidR="007A7309" w:rsidRPr="00B2170B" w:rsidRDefault="007A7309" w:rsidP="00C72A87">
      <w:pPr>
        <w:spacing w:line="420" w:lineRule="exact"/>
        <w:ind w:left="1260" w:hangingChars="450" w:hanging="12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五、主辦單位：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Pr="00725DCE">
        <w:rPr>
          <w:rFonts w:ascii="標楷體" w:eastAsia="標楷體" w:hAnsi="標楷體" w:hint="eastAsia"/>
          <w:b/>
          <w:color w:val="000000"/>
          <w:sz w:val="28"/>
          <w:szCs w:val="28"/>
        </w:rPr>
        <w:t>政府</w:t>
      </w:r>
      <w:r w:rsidRPr="00B2170B">
        <w:rPr>
          <w:rFonts w:ascii="標楷體" w:eastAsia="標楷體" w:hAnsi="標楷體" w:hint="eastAsia"/>
          <w:b/>
          <w:color w:val="000000"/>
          <w:sz w:val="32"/>
          <w:szCs w:val="32"/>
        </w:rPr>
        <w:t>，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協辦單位：○○國中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小</w:t>
      </w:r>
      <w:r w:rsidRPr="00725DCE">
        <w:rPr>
          <w:rFonts w:ascii="標楷體" w:eastAsia="標楷體" w:hAnsi="標楷體" w:hint="eastAsia"/>
          <w:color w:val="0000FF"/>
          <w:sz w:val="28"/>
          <w:szCs w:val="28"/>
        </w:rPr>
        <w:t>。</w:t>
      </w:r>
    </w:p>
    <w:p w:rsidR="007A7309" w:rsidRPr="00B2170B" w:rsidRDefault="007A7309" w:rsidP="00F354CD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六、辦理類別與活動內容</w:t>
      </w:r>
    </w:p>
    <w:p w:rsidR="007A7309" w:rsidRPr="00B2170B" w:rsidRDefault="007A7309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（一）</w:t>
      </w:r>
      <w:r w:rsidRPr="00800B5F">
        <w:rPr>
          <w:rFonts w:ascii="標楷體" w:eastAsia="標楷體" w:hAnsi="標楷體" w:hint="eastAsia"/>
          <w:bCs/>
          <w:color w:val="000000"/>
          <w:sz w:val="28"/>
          <w:szCs w:val="28"/>
        </w:rPr>
        <w:t>實施諮詢輔導方案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7A7309" w:rsidRPr="00800B5F" w:rsidRDefault="007A7309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（活動目標、場次、</w:t>
      </w:r>
      <w:r w:rsidRPr="00B2170B">
        <w:rPr>
          <w:rFonts w:ascii="標楷體" w:eastAsia="標楷體" w:hAnsi="標楷體" w:hint="eastAsia"/>
          <w:sz w:val="28"/>
          <w:szCs w:val="28"/>
        </w:rPr>
        <w:t>時程表、講師</w:t>
      </w:r>
      <w:r w:rsidRPr="00B2170B">
        <w:rPr>
          <w:rFonts w:ascii="標楷體" w:eastAsia="標楷體" w:hAnsi="標楷體" w:hint="eastAsia"/>
          <w:color w:val="000000"/>
          <w:sz w:val="28"/>
          <w:szCs w:val="28"/>
        </w:rPr>
        <w:t>、預計參與</w:t>
      </w:r>
      <w:r w:rsidRPr="00800B5F">
        <w:rPr>
          <w:rFonts w:ascii="標楷體" w:eastAsia="標楷體" w:hAnsi="標楷體" w:hint="eastAsia"/>
          <w:sz w:val="28"/>
          <w:szCs w:val="28"/>
        </w:rPr>
        <w:t>人數及受惠人數等之說明）</w:t>
      </w:r>
    </w:p>
    <w:p w:rsidR="007A7309" w:rsidRPr="00800B5F" w:rsidRDefault="007A7309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（二）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辦理親職教育研習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7A7309" w:rsidRPr="00800B5F" w:rsidRDefault="007A7309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（活動目標、場次、時程表、講師、預計參與人數及受惠人數等之說明）</w:t>
      </w:r>
    </w:p>
    <w:p w:rsidR="007A7309" w:rsidRPr="00800B5F" w:rsidRDefault="007A7309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（三）</w:t>
      </w:r>
      <w:r w:rsidRPr="00A265CD">
        <w:rPr>
          <w:rFonts w:eastAsia="標楷體" w:hAnsi="標楷體" w:hint="eastAsia"/>
          <w:bCs/>
          <w:snapToGrid w:val="0"/>
          <w:kern w:val="0"/>
          <w:sz w:val="28"/>
          <w:szCs w:val="26"/>
        </w:rPr>
        <w:t>舉辦多元文化或國際日活動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7A7309" w:rsidRPr="00800B5F" w:rsidRDefault="007A7309" w:rsidP="00725DCE">
      <w:pPr>
        <w:spacing w:line="420" w:lineRule="exact"/>
        <w:ind w:leftChars="440" w:left="1056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（活動目標、場次、時程表、講師、預計參與人數及受惠人數等之說明）</w:t>
      </w:r>
    </w:p>
    <w:p w:rsidR="007A7309" w:rsidRPr="00800B5F" w:rsidRDefault="007A7309" w:rsidP="00F354CD">
      <w:pPr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（四）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辦理教師多元文化研習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7A7309" w:rsidRPr="00800B5F" w:rsidRDefault="007A7309" w:rsidP="00725DCE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（活動目標、場次、預計參與人數及受惠人數等之說明）</w:t>
      </w:r>
    </w:p>
    <w:p w:rsidR="007A7309" w:rsidRPr="00800B5F" w:rsidRDefault="007A7309" w:rsidP="00521C79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（五）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實施華語補救課程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7A7309" w:rsidRPr="00800B5F" w:rsidRDefault="007A7309" w:rsidP="00725DCE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（活動目標、申請班級數、預計參與人數及受惠人數等之說明）</w:t>
      </w:r>
    </w:p>
    <w:p w:rsidR="007A7309" w:rsidRPr="00800B5F" w:rsidRDefault="007A7309" w:rsidP="00521C79">
      <w:pPr>
        <w:spacing w:line="42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（六）</w:t>
      </w:r>
      <w:r w:rsidRPr="00800B5F">
        <w:rPr>
          <w:rFonts w:ascii="標楷體" w:eastAsia="標楷體" w:hAnsi="標楷體" w:hint="eastAsia"/>
          <w:bCs/>
          <w:sz w:val="28"/>
          <w:szCs w:val="28"/>
        </w:rPr>
        <w:t>編印或購買多元文化教材、手冊或其他教學材料</w:t>
      </w:r>
      <w:r w:rsidRPr="00800B5F">
        <w:rPr>
          <w:rFonts w:ascii="標楷體" w:eastAsia="標楷體" w:hAnsi="標楷體" w:hint="eastAsia"/>
          <w:sz w:val="28"/>
          <w:szCs w:val="28"/>
        </w:rPr>
        <w:t>：</w:t>
      </w:r>
    </w:p>
    <w:p w:rsidR="007A7309" w:rsidRPr="00800B5F" w:rsidRDefault="007A7309" w:rsidP="00725DCE">
      <w:pPr>
        <w:spacing w:line="420" w:lineRule="exact"/>
        <w:ind w:leftChars="150" w:left="360"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00B5F">
        <w:rPr>
          <w:rFonts w:ascii="標楷體" w:eastAsia="標楷體" w:hAnsi="標楷體" w:hint="eastAsia"/>
          <w:sz w:val="28"/>
          <w:szCs w:val="28"/>
        </w:rPr>
        <w:t>（目標、購買數量種類及預計受惠人數等之說明）</w:t>
      </w:r>
    </w:p>
    <w:p w:rsidR="007A7309" w:rsidRPr="00B2170B" w:rsidRDefault="007A7309" w:rsidP="00F354CD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七、經費概算：</w:t>
      </w:r>
    </w:p>
    <w:p w:rsidR="007A7309" w:rsidRPr="00B2170B" w:rsidRDefault="007A7309" w:rsidP="00A0446C">
      <w:pPr>
        <w:spacing w:line="420" w:lineRule="exact"/>
        <w:ind w:firstLineChars="170" w:firstLine="476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B2170B">
        <w:rPr>
          <w:rFonts w:ascii="標楷體" w:eastAsia="標楷體" w:hAnsi="標楷體" w:hint="eastAsia"/>
          <w:sz w:val="28"/>
          <w:szCs w:val="28"/>
        </w:rPr>
        <w:t>）各類別活動</w:t>
      </w:r>
      <w:r w:rsidRPr="00B217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計畫件數、計畫經費</w:t>
      </w:r>
      <w:r w:rsidRPr="009F4A2A">
        <w:rPr>
          <w:rFonts w:ascii="標楷體" w:eastAsia="標楷體" w:hAnsi="標楷體" w:hint="eastAsia"/>
          <w:sz w:val="28"/>
          <w:szCs w:val="28"/>
        </w:rPr>
        <w:t>及</w:t>
      </w:r>
      <w:r w:rsidRPr="00B217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預估參加人數</w:t>
      </w:r>
      <w:r w:rsidRPr="00B2170B">
        <w:rPr>
          <w:rFonts w:ascii="標楷體" w:eastAsia="標楷體" w:hAnsi="標楷體" w:hint="eastAsia"/>
          <w:sz w:val="28"/>
          <w:szCs w:val="28"/>
        </w:rPr>
        <w:t>彙整如</w:t>
      </w:r>
      <w:r w:rsidRPr="003E77F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</w:t>
      </w:r>
      <w:r w:rsidRPr="003E77F6">
        <w:rPr>
          <w:rFonts w:ascii="標楷體" w:eastAsia="標楷體" w:hAnsi="標楷體"/>
          <w:sz w:val="28"/>
          <w:szCs w:val="28"/>
          <w:bdr w:val="single" w:sz="4" w:space="0" w:color="auto"/>
        </w:rPr>
        <w:t>2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A7309" w:rsidRPr="00B2170B" w:rsidRDefault="007A7309" w:rsidP="009A77DF">
      <w:pPr>
        <w:spacing w:line="420" w:lineRule="exact"/>
        <w:ind w:firstLineChars="170" w:firstLine="4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</w:t>
      </w:r>
      <w:r w:rsidRPr="00B2170B">
        <w:rPr>
          <w:rFonts w:ascii="標楷體" w:eastAsia="標楷體" w:hAnsi="標楷體" w:hint="eastAsia"/>
          <w:sz w:val="28"/>
          <w:szCs w:val="28"/>
        </w:rPr>
        <w:t>）計畫經費</w:t>
      </w:r>
      <w:r>
        <w:rPr>
          <w:rFonts w:ascii="標楷體" w:eastAsia="標楷體" w:hAnsi="標楷體"/>
          <w:sz w:val="28"/>
          <w:szCs w:val="28"/>
        </w:rPr>
        <w:t>-</w:t>
      </w:r>
      <w:r w:rsidRPr="007E370B">
        <w:rPr>
          <w:rFonts w:ascii="標楷體" w:eastAsia="標楷體" w:hAnsi="標楷體" w:hint="eastAsia"/>
          <w:b/>
          <w:sz w:val="28"/>
          <w:szCs w:val="28"/>
        </w:rPr>
        <w:t>教育部</w:t>
      </w:r>
      <w:r>
        <w:rPr>
          <w:rFonts w:ascii="標楷體" w:eastAsia="標楷體" w:hAnsi="標楷體" w:hint="eastAsia"/>
          <w:b/>
          <w:sz w:val="28"/>
          <w:szCs w:val="28"/>
        </w:rPr>
        <w:t>國民及學前教育署</w:t>
      </w:r>
      <w:r w:rsidRPr="007E370B">
        <w:rPr>
          <w:rFonts w:ascii="標楷體" w:eastAsia="標楷體" w:hAnsi="標楷體" w:hint="eastAsia"/>
          <w:b/>
          <w:sz w:val="28"/>
          <w:szCs w:val="28"/>
        </w:rPr>
        <w:t>補助計畫項目經費申請表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Pr="003E77F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</w:t>
      </w:r>
      <w:r w:rsidRPr="003E77F6">
        <w:rPr>
          <w:rFonts w:ascii="標楷體" w:eastAsia="標楷體" w:hAnsi="標楷體"/>
          <w:sz w:val="28"/>
          <w:szCs w:val="28"/>
          <w:bdr w:val="single" w:sz="4" w:space="0" w:color="auto"/>
        </w:rPr>
        <w:t>3</w:t>
      </w:r>
      <w:r w:rsidRPr="00B2170B">
        <w:rPr>
          <w:rFonts w:ascii="標楷體" w:eastAsia="標楷體" w:hAnsi="標楷體" w:hint="eastAsia"/>
          <w:sz w:val="28"/>
          <w:szCs w:val="28"/>
        </w:rPr>
        <w:t>。</w:t>
      </w:r>
    </w:p>
    <w:p w:rsidR="007A7309" w:rsidRPr="00B2170B" w:rsidRDefault="007A7309" w:rsidP="00F354CD">
      <w:pPr>
        <w:spacing w:line="42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 w:hint="eastAsia"/>
          <w:sz w:val="28"/>
          <w:szCs w:val="28"/>
        </w:rPr>
        <w:t>八、預期效益：</w:t>
      </w:r>
    </w:p>
    <w:p w:rsidR="007A7309" w:rsidRPr="00B2170B" w:rsidRDefault="007A7309" w:rsidP="00907120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 w:cs="標楷體"/>
          <w:sz w:val="28"/>
          <w:szCs w:val="28"/>
          <w:lang w:val="zh-TW"/>
        </w:rPr>
      </w:pPr>
      <w:r w:rsidRPr="00B2170B">
        <w:rPr>
          <w:rFonts w:ascii="標楷體" w:eastAsia="標楷體" w:hAnsi="標楷體" w:cs="標楷體" w:hint="eastAsia"/>
          <w:sz w:val="28"/>
          <w:szCs w:val="28"/>
          <w:lang w:val="zh-TW"/>
        </w:rPr>
        <w:t>（一）透過本計畫實施，建立新住民家庭及其子女具體可行之輔導模式。</w:t>
      </w:r>
    </w:p>
    <w:p w:rsidR="007A7309" w:rsidRPr="00B2170B" w:rsidRDefault="007A7309" w:rsidP="00907120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 w:cs="標楷體"/>
          <w:sz w:val="28"/>
          <w:szCs w:val="28"/>
          <w:lang w:val="zh-TW"/>
        </w:rPr>
      </w:pPr>
      <w:r w:rsidRPr="00B2170B">
        <w:rPr>
          <w:rFonts w:ascii="標楷體" w:eastAsia="標楷體" w:hAnsi="標楷體" w:cs="標楷體" w:hint="eastAsia"/>
          <w:sz w:val="28"/>
          <w:szCs w:val="28"/>
          <w:lang w:val="zh-TW"/>
        </w:rPr>
        <w:t>（二）增進新住民家庭及其子女溝通上之基本能力，以提昇學生之生活表現，進而協助人際互動與生活適應能力。</w:t>
      </w:r>
    </w:p>
    <w:p w:rsidR="007A7309" w:rsidRDefault="007A7309" w:rsidP="00907120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</w:pPr>
      <w:r w:rsidRPr="00B2170B">
        <w:rPr>
          <w:rFonts w:ascii="標楷體" w:eastAsia="標楷體" w:hAnsi="標楷體" w:cs="標楷體" w:hint="eastAsia"/>
          <w:sz w:val="28"/>
          <w:szCs w:val="28"/>
          <w:lang w:val="zh-TW"/>
        </w:rPr>
        <w:t>（三）提昇教師學習多元文化教育教材編寫設計能力，並將多元文化教材融入各科教學。</w:t>
      </w:r>
    </w:p>
    <w:p w:rsidR="007A7309" w:rsidRDefault="007A7309" w:rsidP="00907120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</w:t>
      </w:r>
      <w:r>
        <w:rPr>
          <w:rFonts w:ascii="標楷體" w:eastAsia="標楷體" w:hAnsi="標楷體" w:cs="標楷體" w:hint="eastAsia"/>
          <w:sz w:val="28"/>
          <w:szCs w:val="28"/>
        </w:rPr>
        <w:t>主任：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校長：</w:t>
      </w:r>
      <w:r>
        <w:rPr>
          <w:rFonts w:ascii="標楷體" w:eastAsia="標楷體" w:hAnsi="標楷體" w:cs="標楷體"/>
          <w:sz w:val="28"/>
          <w:szCs w:val="28"/>
          <w:lang w:val="zh-TW"/>
        </w:rPr>
        <w:t xml:space="preserve"> </w:t>
      </w:r>
    </w:p>
    <w:p w:rsidR="007A7309" w:rsidRDefault="007A7309" w:rsidP="00907120">
      <w:pPr>
        <w:autoSpaceDE w:val="0"/>
        <w:autoSpaceDN w:val="0"/>
        <w:adjustRightInd w:val="0"/>
        <w:spacing w:afterLines="20" w:line="380" w:lineRule="exact"/>
        <w:ind w:leftChars="215" w:left="1314" w:hangingChars="285" w:hanging="798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cs="標楷體"/>
          <w:sz w:val="28"/>
          <w:szCs w:val="28"/>
          <w:lang w:val="zh-TW"/>
        </w:rPr>
        <w:br w:type="page"/>
      </w:r>
    </w:p>
    <w:tbl>
      <w:tblPr>
        <w:tblW w:w="9976" w:type="dxa"/>
        <w:tblInd w:w="28" w:type="dxa"/>
        <w:tblCellMar>
          <w:left w:w="28" w:type="dxa"/>
          <w:right w:w="28" w:type="dxa"/>
        </w:tblCellMar>
        <w:tblLook w:val="0000"/>
      </w:tblPr>
      <w:tblGrid>
        <w:gridCol w:w="5040"/>
        <w:gridCol w:w="1620"/>
        <w:gridCol w:w="1800"/>
        <w:gridCol w:w="1516"/>
      </w:tblGrid>
      <w:tr w:rsidR="007A7309" w:rsidRPr="00907120" w:rsidTr="00907120">
        <w:trPr>
          <w:trHeight w:val="720"/>
        </w:trPr>
        <w:tc>
          <w:tcPr>
            <w:tcW w:w="99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  <w:r>
              <w:rPr>
                <w:noProof/>
              </w:rPr>
              <w:pict>
                <v:rect id="Rectangle 1" o:spid="_x0000_s1026" style="position:absolute;margin-left:-1.4pt;margin-top:4.4pt;width:56.25pt;height:33pt;z-index:251658240;visibility:visible" o:insetmode="auto">
                  <v:textbox style="mso-direction-alt:auto;mso-rotate-with-shape:t">
                    <w:txbxContent>
                      <w:p w:rsidR="007A7309" w:rsidRDefault="007A7309" w:rsidP="00907120"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表</w:t>
                        </w: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920"/>
            </w:tblGrid>
            <w:tr w:rsidR="007A7309" w:rsidRPr="00907120">
              <w:trPr>
                <w:trHeight w:val="720"/>
                <w:tblCellSpacing w:w="0" w:type="dxa"/>
              </w:trPr>
              <w:tc>
                <w:tcPr>
                  <w:tcW w:w="9920" w:type="dxa"/>
                  <w:tcBorders>
                    <w:bottom w:val="single" w:sz="12" w:space="0" w:color="auto"/>
                  </w:tcBorders>
                  <w:noWrap/>
                  <w:vAlign w:val="center"/>
                </w:tcPr>
                <w:p w:rsidR="007A7309" w:rsidRPr="00907120" w:rsidRDefault="007A7309" w:rsidP="00907120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907120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各類別活動計畫件數、計畫經費、預估參加人數</w:t>
                  </w:r>
                </w:p>
              </w:tc>
            </w:tr>
          </w:tbl>
          <w:p w:rsidR="007A7309" w:rsidRPr="00907120" w:rsidRDefault="007A7309" w:rsidP="00907120">
            <w:pPr>
              <w:widowControl/>
              <w:rPr>
                <w:rFonts w:ascii="新細明體" w:cs="新細明體"/>
                <w:color w:val="000000"/>
                <w:kern w:val="0"/>
              </w:rPr>
            </w:pPr>
          </w:p>
        </w:tc>
      </w:tr>
      <w:tr w:rsidR="007A7309" w:rsidRPr="00907120" w:rsidTr="00907120">
        <w:trPr>
          <w:trHeight w:val="600"/>
        </w:trPr>
        <w:tc>
          <w:tcPr>
            <w:tcW w:w="50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辦理項目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計畫件數（件）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計畫經費（元）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預估參加人數（人）</w:t>
            </w:r>
          </w:p>
        </w:tc>
      </w:tr>
      <w:tr w:rsidR="007A7309" w:rsidRPr="00907120" w:rsidTr="00907120">
        <w:trPr>
          <w:trHeight w:val="402"/>
        </w:trPr>
        <w:tc>
          <w:tcPr>
            <w:tcW w:w="50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>諮詢輔導方案</w:t>
            </w:r>
            <w:r w:rsidRPr="00907120">
              <w:rPr>
                <w:rFonts w:ascii="標楷體" w:eastAsia="標楷體" w:hAnsi="標楷體" w:cs="新細明體"/>
                <w:kern w:val="0"/>
              </w:rPr>
              <w:t>(</w:t>
            </w:r>
            <w:r w:rsidRPr="00907120">
              <w:rPr>
                <w:rFonts w:ascii="標楷體" w:eastAsia="標楷體" w:hAnsi="標楷體" w:cs="新細明體" w:hint="eastAsia"/>
                <w:kern w:val="0"/>
              </w:rPr>
              <w:t>一</w:t>
            </w:r>
            <w:r w:rsidRPr="00907120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7A7309" w:rsidRPr="00907120" w:rsidTr="00907120">
        <w:trPr>
          <w:trHeight w:val="402"/>
        </w:trPr>
        <w:tc>
          <w:tcPr>
            <w:tcW w:w="50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>親職教育研習</w:t>
            </w:r>
            <w:r w:rsidRPr="00907120">
              <w:rPr>
                <w:rFonts w:ascii="標楷體" w:eastAsia="標楷體" w:hAnsi="標楷體" w:cs="新細明體"/>
                <w:kern w:val="0"/>
              </w:rPr>
              <w:t>(</w:t>
            </w:r>
            <w:r w:rsidRPr="00907120"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907120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7A7309" w:rsidRPr="00907120" w:rsidTr="00907120">
        <w:trPr>
          <w:trHeight w:val="402"/>
        </w:trPr>
        <w:tc>
          <w:tcPr>
            <w:tcW w:w="50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>多元文化或國際日活動</w:t>
            </w:r>
            <w:r w:rsidRPr="00907120">
              <w:rPr>
                <w:rFonts w:ascii="標楷體" w:eastAsia="標楷體" w:hAnsi="標楷體" w:cs="新細明體"/>
                <w:kern w:val="0"/>
              </w:rPr>
              <w:t>(</w:t>
            </w:r>
            <w:r w:rsidRPr="00907120"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907120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7A7309" w:rsidRPr="00907120" w:rsidTr="00907120">
        <w:trPr>
          <w:trHeight w:val="402"/>
        </w:trPr>
        <w:tc>
          <w:tcPr>
            <w:tcW w:w="50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>教師多元文化研習</w:t>
            </w:r>
            <w:r w:rsidRPr="00907120">
              <w:rPr>
                <w:rFonts w:ascii="標楷體" w:eastAsia="標楷體" w:hAnsi="標楷體" w:cs="新細明體"/>
                <w:kern w:val="0"/>
              </w:rPr>
              <w:t>(</w:t>
            </w:r>
            <w:r w:rsidRPr="00907120"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907120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7A7309" w:rsidRPr="00907120" w:rsidTr="00907120">
        <w:trPr>
          <w:trHeight w:val="345"/>
        </w:trPr>
        <w:tc>
          <w:tcPr>
            <w:tcW w:w="50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>華語補救課程（五）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7A7309" w:rsidRPr="00907120" w:rsidTr="00907120">
        <w:trPr>
          <w:trHeight w:val="795"/>
        </w:trPr>
        <w:tc>
          <w:tcPr>
            <w:tcW w:w="50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>編印或購買多元文化教材、手冊</w:t>
            </w:r>
            <w:r w:rsidRPr="00907120">
              <w:rPr>
                <w:rFonts w:ascii="標楷體" w:eastAsia="標楷體" w:hAnsi="標楷體" w:cs="新細明體"/>
                <w:kern w:val="0"/>
              </w:rPr>
              <w:br/>
            </w:r>
            <w:r w:rsidRPr="00907120">
              <w:rPr>
                <w:rFonts w:ascii="標楷體" w:eastAsia="標楷體" w:hAnsi="標楷體" w:cs="新細明體" w:hint="eastAsia"/>
                <w:kern w:val="0"/>
              </w:rPr>
              <w:t>或其他教學材料（六）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7A7309" w:rsidRPr="00907120" w:rsidTr="00907120">
        <w:trPr>
          <w:trHeight w:val="420"/>
        </w:trPr>
        <w:tc>
          <w:tcPr>
            <w:tcW w:w="50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總計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A7309" w:rsidRPr="00907120" w:rsidRDefault="007A7309" w:rsidP="009071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0712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</w:tbl>
    <w:p w:rsidR="007A7309" w:rsidRPr="00D1036A" w:rsidRDefault="007A7309" w:rsidP="009767F4">
      <w:pPr>
        <w:jc w:val="both"/>
      </w:pPr>
    </w:p>
    <w:sectPr w:rsidR="007A7309" w:rsidRPr="00D1036A" w:rsidSect="00725DCE">
      <w:footerReference w:type="even" r:id="rId7"/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309" w:rsidRDefault="007A7309">
      <w:r>
        <w:separator/>
      </w:r>
    </w:p>
  </w:endnote>
  <w:endnote w:type="continuationSeparator" w:id="0">
    <w:p w:rsidR="007A7309" w:rsidRDefault="007A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09" w:rsidRDefault="007A7309" w:rsidP="00CB72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7309" w:rsidRDefault="007A73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09" w:rsidRDefault="007A7309" w:rsidP="00CB72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A7309" w:rsidRDefault="007A73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309" w:rsidRDefault="007A7309">
      <w:r>
        <w:separator/>
      </w:r>
    </w:p>
  </w:footnote>
  <w:footnote w:type="continuationSeparator" w:id="0">
    <w:p w:rsidR="007A7309" w:rsidRDefault="007A7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5411"/>
    <w:multiLevelType w:val="hybridMultilevel"/>
    <w:tmpl w:val="C4E404B0"/>
    <w:lvl w:ilvl="0" w:tplc="67C087A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CE2381D"/>
    <w:multiLevelType w:val="hybridMultilevel"/>
    <w:tmpl w:val="4448E2DA"/>
    <w:lvl w:ilvl="0" w:tplc="10606F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860FF3C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53DECAB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6C635FB4"/>
    <w:multiLevelType w:val="hybridMultilevel"/>
    <w:tmpl w:val="2E52817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72F"/>
    <w:rsid w:val="0004566F"/>
    <w:rsid w:val="00053E19"/>
    <w:rsid w:val="00061A45"/>
    <w:rsid w:val="00063D7F"/>
    <w:rsid w:val="0008472F"/>
    <w:rsid w:val="00091D48"/>
    <w:rsid w:val="000B61A4"/>
    <w:rsid w:val="000C42EB"/>
    <w:rsid w:val="000C7F89"/>
    <w:rsid w:val="000F2BD5"/>
    <w:rsid w:val="0010521B"/>
    <w:rsid w:val="00167FB8"/>
    <w:rsid w:val="00174F87"/>
    <w:rsid w:val="001C13AB"/>
    <w:rsid w:val="0021254C"/>
    <w:rsid w:val="002128FC"/>
    <w:rsid w:val="0023357A"/>
    <w:rsid w:val="002631C6"/>
    <w:rsid w:val="00291C5B"/>
    <w:rsid w:val="002F122A"/>
    <w:rsid w:val="00305A6B"/>
    <w:rsid w:val="003264AD"/>
    <w:rsid w:val="00333391"/>
    <w:rsid w:val="003379E0"/>
    <w:rsid w:val="00381986"/>
    <w:rsid w:val="003B0E3D"/>
    <w:rsid w:val="003E77F6"/>
    <w:rsid w:val="00401A08"/>
    <w:rsid w:val="00412123"/>
    <w:rsid w:val="00446DD7"/>
    <w:rsid w:val="00463747"/>
    <w:rsid w:val="00480696"/>
    <w:rsid w:val="00487D44"/>
    <w:rsid w:val="004B243A"/>
    <w:rsid w:val="004B591B"/>
    <w:rsid w:val="004C0EB1"/>
    <w:rsid w:val="004E1F2E"/>
    <w:rsid w:val="005136EE"/>
    <w:rsid w:val="00521C79"/>
    <w:rsid w:val="005731A8"/>
    <w:rsid w:val="005845EB"/>
    <w:rsid w:val="005856AA"/>
    <w:rsid w:val="005C645D"/>
    <w:rsid w:val="00602D1B"/>
    <w:rsid w:val="0060787D"/>
    <w:rsid w:val="00617508"/>
    <w:rsid w:val="00643A02"/>
    <w:rsid w:val="00643C6C"/>
    <w:rsid w:val="00651212"/>
    <w:rsid w:val="0067468B"/>
    <w:rsid w:val="006864F6"/>
    <w:rsid w:val="006B5693"/>
    <w:rsid w:val="006C4B8E"/>
    <w:rsid w:val="006E7970"/>
    <w:rsid w:val="00701299"/>
    <w:rsid w:val="007206C8"/>
    <w:rsid w:val="00725DCE"/>
    <w:rsid w:val="00735E9C"/>
    <w:rsid w:val="007A49C0"/>
    <w:rsid w:val="007A7309"/>
    <w:rsid w:val="007C52DE"/>
    <w:rsid w:val="007E370B"/>
    <w:rsid w:val="00800B5F"/>
    <w:rsid w:val="00810A68"/>
    <w:rsid w:val="008320EC"/>
    <w:rsid w:val="00847AC9"/>
    <w:rsid w:val="00867A6F"/>
    <w:rsid w:val="00870167"/>
    <w:rsid w:val="0087799C"/>
    <w:rsid w:val="008B482B"/>
    <w:rsid w:val="008E479D"/>
    <w:rsid w:val="008F6672"/>
    <w:rsid w:val="00907120"/>
    <w:rsid w:val="00923E24"/>
    <w:rsid w:val="009378C5"/>
    <w:rsid w:val="00944FC3"/>
    <w:rsid w:val="00947641"/>
    <w:rsid w:val="00947BDD"/>
    <w:rsid w:val="009663AF"/>
    <w:rsid w:val="009669E6"/>
    <w:rsid w:val="009767F4"/>
    <w:rsid w:val="00985B37"/>
    <w:rsid w:val="009A77DF"/>
    <w:rsid w:val="009C102E"/>
    <w:rsid w:val="009D70F0"/>
    <w:rsid w:val="009F4A2A"/>
    <w:rsid w:val="00A0446C"/>
    <w:rsid w:val="00A265CD"/>
    <w:rsid w:val="00A30446"/>
    <w:rsid w:val="00A4605F"/>
    <w:rsid w:val="00A76811"/>
    <w:rsid w:val="00AA3E2A"/>
    <w:rsid w:val="00AF19B7"/>
    <w:rsid w:val="00B10317"/>
    <w:rsid w:val="00B2170B"/>
    <w:rsid w:val="00B52683"/>
    <w:rsid w:val="00B5530E"/>
    <w:rsid w:val="00B86902"/>
    <w:rsid w:val="00B86CED"/>
    <w:rsid w:val="00B905F4"/>
    <w:rsid w:val="00BA0984"/>
    <w:rsid w:val="00BA39CE"/>
    <w:rsid w:val="00BC056E"/>
    <w:rsid w:val="00BC0899"/>
    <w:rsid w:val="00BC7E2B"/>
    <w:rsid w:val="00C0497C"/>
    <w:rsid w:val="00C72A87"/>
    <w:rsid w:val="00C762A6"/>
    <w:rsid w:val="00C76F8A"/>
    <w:rsid w:val="00CA3B9B"/>
    <w:rsid w:val="00CA61AC"/>
    <w:rsid w:val="00CB727D"/>
    <w:rsid w:val="00CE3806"/>
    <w:rsid w:val="00D1036A"/>
    <w:rsid w:val="00D243E9"/>
    <w:rsid w:val="00D534BB"/>
    <w:rsid w:val="00D67E50"/>
    <w:rsid w:val="00DD1D71"/>
    <w:rsid w:val="00DF0FC7"/>
    <w:rsid w:val="00E01F2D"/>
    <w:rsid w:val="00E04B99"/>
    <w:rsid w:val="00E44E1F"/>
    <w:rsid w:val="00E5134C"/>
    <w:rsid w:val="00E6215C"/>
    <w:rsid w:val="00E82DBE"/>
    <w:rsid w:val="00EA17BD"/>
    <w:rsid w:val="00EA7F53"/>
    <w:rsid w:val="00EB0CC0"/>
    <w:rsid w:val="00EB6164"/>
    <w:rsid w:val="00EE04C9"/>
    <w:rsid w:val="00F01AA3"/>
    <w:rsid w:val="00F20C8D"/>
    <w:rsid w:val="00F354CD"/>
    <w:rsid w:val="00F51B87"/>
    <w:rsid w:val="00F71CD1"/>
    <w:rsid w:val="00F730A8"/>
    <w:rsid w:val="00F75548"/>
    <w:rsid w:val="00F808BC"/>
    <w:rsid w:val="00FA2726"/>
    <w:rsid w:val="00FA3BA8"/>
    <w:rsid w:val="00FA7C9A"/>
    <w:rsid w:val="00FC4221"/>
    <w:rsid w:val="00FD27FB"/>
    <w:rsid w:val="00FE4194"/>
    <w:rsid w:val="00FE5269"/>
    <w:rsid w:val="00FF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6B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82B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80696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7FB8"/>
    <w:rPr>
      <w:rFonts w:ascii="Cambria" w:eastAsia="新細明體" w:hAnsi="Cambria" w:cs="Times New Roman"/>
      <w:sz w:val="2"/>
    </w:rPr>
  </w:style>
  <w:style w:type="paragraph" w:styleId="Footer">
    <w:name w:val="footer"/>
    <w:basedOn w:val="Normal"/>
    <w:link w:val="FooterChar"/>
    <w:uiPriority w:val="99"/>
    <w:rsid w:val="00B21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7FB8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2170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04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7FB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150</Words>
  <Characters>856</Characters>
  <Application>Microsoft Office Outlook</Application>
  <DocSecurity>0</DocSecurity>
  <Lines>0</Lines>
  <Paragraphs>0</Paragraphs>
  <ScaleCrop>false</ScaleCrop>
  <Company>教育部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教育部</dc:creator>
  <cp:keywords/>
  <dc:description/>
  <cp:lastModifiedBy>USER</cp:lastModifiedBy>
  <cp:revision>3</cp:revision>
  <cp:lastPrinted>2015-10-14T00:52:00Z</cp:lastPrinted>
  <dcterms:created xsi:type="dcterms:W3CDTF">2016-11-07T04:53:00Z</dcterms:created>
  <dcterms:modified xsi:type="dcterms:W3CDTF">2016-11-07T05:07:00Z</dcterms:modified>
</cp:coreProperties>
</file>