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57D6C" w:rsidRDefault="00B5304C" w:rsidP="005337D5">
      <w:pPr>
        <w:adjustRightInd w:val="0"/>
        <w:snapToGrid w:val="0"/>
        <w:spacing w:line="360" w:lineRule="auto"/>
        <w:jc w:val="center"/>
        <w:rPr>
          <w:rFonts w:ascii="標楷體" w:eastAsia="標楷體" w:hAnsi="標楷體" w:cs="SimSun" w:hint="eastAsia"/>
          <w:b/>
          <w:sz w:val="26"/>
          <w:szCs w:val="26"/>
        </w:rPr>
      </w:pPr>
      <w:r w:rsidRPr="006232DF">
        <w:rPr>
          <w:rFonts w:ascii="標楷體" w:eastAsia="標楷體" w:hAnsi="標楷體" w:cs="SimSun" w:hint="eastAsia"/>
          <w:b/>
          <w:sz w:val="26"/>
          <w:szCs w:val="26"/>
        </w:rPr>
        <w:t>花蓮縣</w:t>
      </w:r>
      <w:r w:rsidR="00600F9B" w:rsidRPr="006232DF">
        <w:rPr>
          <w:rFonts w:ascii="標楷體" w:eastAsia="標楷體" w:hAnsi="標楷體" w:hint="eastAsia"/>
          <w:b/>
          <w:sz w:val="26"/>
          <w:szCs w:val="26"/>
        </w:rPr>
        <w:t>國民教育輔導團語文學習領域本土語言輔導小組</w:t>
      </w:r>
      <w:r w:rsidR="006232DF" w:rsidRPr="006232DF">
        <w:rPr>
          <w:rFonts w:ascii="標楷體" w:eastAsia="標楷體" w:hAnsi="標楷體" w:hint="eastAsia"/>
          <w:b/>
          <w:sz w:val="26"/>
          <w:szCs w:val="26"/>
        </w:rPr>
        <w:t>辦理「</w:t>
      </w:r>
      <w:r w:rsidR="00817A0F" w:rsidRPr="006232DF">
        <w:rPr>
          <w:rFonts w:ascii="標楷體" w:eastAsia="標楷體" w:hAnsi="標楷體" w:cs="SimSun"/>
          <w:b/>
          <w:sz w:val="26"/>
          <w:szCs w:val="26"/>
        </w:rPr>
        <w:t>105</w:t>
      </w:r>
      <w:r w:rsidR="00D344CB" w:rsidRPr="006232DF">
        <w:rPr>
          <w:rFonts w:ascii="標楷體" w:eastAsia="標楷體" w:hAnsi="標楷體" w:cs="SimSun"/>
          <w:b/>
          <w:sz w:val="26"/>
          <w:szCs w:val="26"/>
        </w:rPr>
        <w:t>學年度</w:t>
      </w:r>
    </w:p>
    <w:p w:rsidR="00480813" w:rsidRPr="006232DF" w:rsidRDefault="00817A0F" w:rsidP="005337D5">
      <w:pPr>
        <w:adjustRightInd w:val="0"/>
        <w:snapToGrid w:val="0"/>
        <w:spacing w:line="360" w:lineRule="auto"/>
        <w:jc w:val="center"/>
        <w:rPr>
          <w:rFonts w:ascii="標楷體" w:eastAsia="標楷體" w:hAnsi="標楷體"/>
          <w:b/>
          <w:sz w:val="26"/>
          <w:szCs w:val="26"/>
        </w:rPr>
      </w:pPr>
      <w:r w:rsidRPr="006232DF">
        <w:rPr>
          <w:rFonts w:ascii="標楷體" w:eastAsia="標楷體" w:hAnsi="標楷體" w:cs="SimSun" w:hint="eastAsia"/>
          <w:b/>
          <w:sz w:val="26"/>
          <w:szCs w:val="26"/>
        </w:rPr>
        <w:t>十二年國民基本教育課程綱要核心素養教學示例研發</w:t>
      </w:r>
      <w:r w:rsidR="00D344CB" w:rsidRPr="006232DF">
        <w:rPr>
          <w:rFonts w:ascii="標楷體" w:eastAsia="標楷體" w:hAnsi="標楷體" w:cs="SimSun"/>
          <w:b/>
          <w:sz w:val="26"/>
          <w:szCs w:val="26"/>
        </w:rPr>
        <w:t>工作坊</w:t>
      </w:r>
      <w:r w:rsidR="006232DF" w:rsidRPr="006232DF">
        <w:rPr>
          <w:rFonts w:ascii="標楷體" w:eastAsia="標楷體" w:hAnsi="標楷體" w:cs="SimSun" w:hint="eastAsia"/>
          <w:b/>
          <w:sz w:val="26"/>
          <w:szCs w:val="26"/>
        </w:rPr>
        <w:t>」</w:t>
      </w:r>
      <w:r w:rsidR="008A5AC6" w:rsidRPr="006232DF">
        <w:rPr>
          <w:rFonts w:ascii="標楷體" w:eastAsia="標楷體" w:hAnsi="標楷體" w:cs="SimSun" w:hint="eastAsia"/>
          <w:b/>
          <w:sz w:val="26"/>
          <w:szCs w:val="26"/>
        </w:rPr>
        <w:t>實施</w:t>
      </w:r>
      <w:r w:rsidR="00D344CB" w:rsidRPr="006232DF">
        <w:rPr>
          <w:rFonts w:ascii="標楷體" w:eastAsia="標楷體" w:hAnsi="標楷體" w:cs="SimSun"/>
          <w:b/>
          <w:sz w:val="26"/>
          <w:szCs w:val="26"/>
        </w:rPr>
        <w:t>計畫</w:t>
      </w:r>
    </w:p>
    <w:p w:rsidR="00684DCC" w:rsidRPr="006A616F" w:rsidRDefault="000F44AD" w:rsidP="006A616F">
      <w:pPr>
        <w:adjustRightInd w:val="0"/>
        <w:snapToGrid w:val="0"/>
        <w:spacing w:line="360" w:lineRule="auto"/>
        <w:rPr>
          <w:rFonts w:ascii="標楷體" w:eastAsia="標楷體" w:hAnsi="標楷體" w:cs="SimSun"/>
          <w:b/>
        </w:rPr>
      </w:pPr>
      <w:r w:rsidRPr="006A616F">
        <w:rPr>
          <w:rFonts w:ascii="標楷體" w:eastAsia="標楷體" w:hAnsi="標楷體" w:cs="SimSun" w:hint="eastAsia"/>
          <w:b/>
        </w:rPr>
        <w:t>壹、</w:t>
      </w:r>
      <w:r w:rsidR="00D344CB" w:rsidRPr="006A616F">
        <w:rPr>
          <w:rFonts w:ascii="標楷體" w:eastAsia="標楷體" w:hAnsi="標楷體" w:cs="SimSun"/>
          <w:b/>
        </w:rPr>
        <w:t>依據：</w:t>
      </w:r>
    </w:p>
    <w:p w:rsidR="00480813" w:rsidRDefault="000F44AD" w:rsidP="00060FB5">
      <w:pPr>
        <w:adjustRightInd w:val="0"/>
        <w:snapToGrid w:val="0"/>
        <w:spacing w:line="360" w:lineRule="auto"/>
        <w:ind w:left="840" w:hangingChars="350" w:hanging="840"/>
        <w:rPr>
          <w:rFonts w:ascii="標楷體" w:eastAsia="標楷體" w:hAnsi="標楷體" w:cs="SimSun" w:hint="eastAsia"/>
        </w:rPr>
      </w:pPr>
      <w:r>
        <w:rPr>
          <w:rFonts w:ascii="標楷體" w:eastAsia="標楷體" w:hAnsi="標楷體" w:cs="SimSun" w:hint="eastAsia"/>
        </w:rPr>
        <w:t xml:space="preserve">   </w:t>
      </w:r>
      <w:r w:rsidR="00060FB5">
        <w:rPr>
          <w:rFonts w:ascii="標楷體" w:eastAsia="標楷體" w:hAnsi="標楷體" w:cs="SimSun" w:hint="eastAsia"/>
        </w:rPr>
        <w:t>一、</w:t>
      </w:r>
      <w:r w:rsidR="00817A0F">
        <w:rPr>
          <w:rFonts w:ascii="標楷體" w:eastAsia="標楷體" w:hAnsi="標楷體" w:cs="SimSun"/>
        </w:rPr>
        <w:t>105</w:t>
      </w:r>
      <w:r w:rsidR="00D344CB" w:rsidRPr="00D344CB">
        <w:rPr>
          <w:rFonts w:ascii="標楷體" w:eastAsia="標楷體" w:hAnsi="標楷體" w:cs="SimSun"/>
        </w:rPr>
        <w:t>學年度國民中小學九年一貫課程推動工作「課程與教學輔導組－語文學習領域本土語言組」業務實施計畫</w:t>
      </w:r>
      <w:r w:rsidR="00FC555F">
        <w:rPr>
          <w:rFonts w:ascii="標楷體" w:eastAsia="標楷體" w:hAnsi="標楷體" w:cs="SimSun" w:hint="eastAsia"/>
        </w:rPr>
        <w:t>辦理</w:t>
      </w:r>
      <w:r w:rsidR="00060FB5">
        <w:rPr>
          <w:rFonts w:ascii="標楷體" w:eastAsia="標楷體" w:hAnsi="標楷體" w:cs="SimSun" w:hint="eastAsia"/>
        </w:rPr>
        <w:t>。</w:t>
      </w:r>
    </w:p>
    <w:p w:rsidR="00060FB5" w:rsidRDefault="00060FB5" w:rsidP="00060FB5">
      <w:pPr>
        <w:adjustRightInd w:val="0"/>
        <w:snapToGrid w:val="0"/>
        <w:spacing w:line="360" w:lineRule="auto"/>
        <w:ind w:left="840" w:hangingChars="350" w:hanging="840"/>
        <w:rPr>
          <w:rFonts w:ascii="標楷體" w:eastAsia="標楷體" w:hAnsi="標楷體" w:hint="eastAsia"/>
        </w:rPr>
      </w:pPr>
      <w:r>
        <w:rPr>
          <w:rFonts w:ascii="標楷體" w:eastAsia="標楷體" w:hAnsi="標楷體" w:cs="SimSun" w:hint="eastAsia"/>
        </w:rPr>
        <w:t xml:space="preserve">   二、</w:t>
      </w:r>
      <w:r w:rsidR="00F56F0E" w:rsidRPr="00725AA2">
        <w:rPr>
          <w:rFonts w:ascii="標楷體" w:eastAsia="標楷體" w:hAnsi="標楷體" w:hint="eastAsia"/>
        </w:rPr>
        <w:t>教育部國民及學前教育署補助辦理十二年國民基本教育精進國民中學及國民小學教學品質要點。</w:t>
      </w:r>
    </w:p>
    <w:p w:rsidR="00F56F0E" w:rsidRDefault="00F56F0E" w:rsidP="00060FB5">
      <w:pPr>
        <w:adjustRightInd w:val="0"/>
        <w:snapToGrid w:val="0"/>
        <w:spacing w:line="360" w:lineRule="auto"/>
        <w:ind w:left="840" w:hangingChars="350" w:hanging="840"/>
        <w:rPr>
          <w:rFonts w:ascii="標楷體" w:eastAsia="標楷體" w:hAnsi="標楷體" w:hint="eastAsia"/>
        </w:rPr>
      </w:pPr>
      <w:r>
        <w:rPr>
          <w:rFonts w:ascii="標楷體" w:eastAsia="標楷體" w:hAnsi="標楷體" w:hint="eastAsia"/>
        </w:rPr>
        <w:t xml:space="preserve">   三、</w:t>
      </w:r>
      <w:r w:rsidR="00E34108" w:rsidRPr="00725AA2">
        <w:rPr>
          <w:rFonts w:ascii="標楷體" w:eastAsia="標楷體" w:hAnsi="標楷體" w:hint="eastAsia"/>
        </w:rPr>
        <w:t>花蓮縣</w:t>
      </w:r>
      <w:r w:rsidR="00E34108" w:rsidRPr="00725AA2">
        <w:rPr>
          <w:rFonts w:ascii="標楷體" w:eastAsia="標楷體" w:hAnsi="標楷體"/>
        </w:rPr>
        <w:t xml:space="preserve"> 105 </w:t>
      </w:r>
      <w:r w:rsidR="00E34108" w:rsidRPr="00725AA2">
        <w:rPr>
          <w:rFonts w:ascii="標楷體" w:eastAsia="標楷體" w:hAnsi="標楷體" w:hint="eastAsia"/>
        </w:rPr>
        <w:t>年度十二年國民基本教育精進國中小教學品質整體計畫。</w:t>
      </w:r>
    </w:p>
    <w:p w:rsidR="00E34108" w:rsidRPr="00060FB5" w:rsidRDefault="00E34108" w:rsidP="00060FB5">
      <w:pPr>
        <w:adjustRightInd w:val="0"/>
        <w:snapToGrid w:val="0"/>
        <w:spacing w:line="360" w:lineRule="auto"/>
        <w:ind w:left="840" w:hangingChars="350" w:hanging="840"/>
        <w:rPr>
          <w:rFonts w:ascii="標楷體" w:eastAsia="標楷體" w:hAnsi="標楷體" w:cs="Times New Roman" w:hint="eastAsia"/>
        </w:rPr>
      </w:pPr>
      <w:r>
        <w:rPr>
          <w:rFonts w:ascii="標楷體" w:eastAsia="標楷體" w:hAnsi="標楷體" w:hint="eastAsia"/>
        </w:rPr>
        <w:t xml:space="preserve">   四、</w:t>
      </w:r>
      <w:r w:rsidR="00C24E61" w:rsidRPr="00725AA2">
        <w:rPr>
          <w:rFonts w:ascii="標楷體" w:eastAsia="標楷體" w:hAnsi="標楷體" w:hint="eastAsia"/>
        </w:rPr>
        <w:t>花蓮縣國民教育輔導團</w:t>
      </w:r>
      <w:r w:rsidR="00C24E61" w:rsidRPr="00725AA2">
        <w:rPr>
          <w:rFonts w:ascii="標楷體" w:eastAsia="標楷體" w:hAnsi="標楷體"/>
        </w:rPr>
        <w:t xml:space="preserve"> 105 </w:t>
      </w:r>
      <w:r w:rsidR="00C24E61" w:rsidRPr="00725AA2">
        <w:rPr>
          <w:rFonts w:ascii="標楷體" w:eastAsia="標楷體" w:hAnsi="標楷體" w:hint="eastAsia"/>
        </w:rPr>
        <w:t>年度辦理精進教學方案推動計畫。</w:t>
      </w:r>
    </w:p>
    <w:p w:rsidR="00480813" w:rsidRPr="00684DCC" w:rsidRDefault="000F44AD" w:rsidP="000F44AD">
      <w:pPr>
        <w:adjustRightInd w:val="0"/>
        <w:snapToGrid w:val="0"/>
        <w:spacing w:line="360" w:lineRule="auto"/>
        <w:rPr>
          <w:rFonts w:ascii="標楷體" w:eastAsia="標楷體" w:hAnsi="標楷體" w:cs="Times New Roman"/>
          <w:b/>
        </w:rPr>
      </w:pPr>
      <w:r>
        <w:rPr>
          <w:rFonts w:ascii="標楷體" w:eastAsia="標楷體" w:hAnsi="標楷體" w:cs="SimSun" w:hint="eastAsia"/>
          <w:b/>
        </w:rPr>
        <w:t>貳、</w:t>
      </w:r>
      <w:r w:rsidR="00D344CB" w:rsidRPr="00684DCC">
        <w:rPr>
          <w:rFonts w:ascii="標楷體" w:eastAsia="標楷體" w:hAnsi="標楷體" w:cs="SimSun"/>
          <w:b/>
        </w:rPr>
        <w:t>緣由：</w:t>
      </w:r>
    </w:p>
    <w:p w:rsidR="00480813" w:rsidRPr="00D344CB" w:rsidRDefault="00D344CB" w:rsidP="000F44AD">
      <w:pPr>
        <w:adjustRightInd w:val="0"/>
        <w:snapToGrid w:val="0"/>
        <w:spacing w:line="360" w:lineRule="auto"/>
        <w:rPr>
          <w:rFonts w:ascii="標楷體" w:eastAsia="標楷體" w:hAnsi="標楷體"/>
        </w:rPr>
      </w:pPr>
      <w:r w:rsidRPr="00D344CB">
        <w:rPr>
          <w:rFonts w:ascii="標楷體" w:eastAsia="標楷體" w:hAnsi="標楷體" w:cs="SimSun"/>
        </w:rPr>
        <w:t xml:space="preserve">    為</w:t>
      </w:r>
      <w:r w:rsidR="00817A0F">
        <w:rPr>
          <w:rFonts w:ascii="標楷體" w:eastAsia="標楷體" w:hAnsi="標楷體" w:cs="SimSun" w:hint="eastAsia"/>
        </w:rPr>
        <w:t>增進</w:t>
      </w:r>
      <w:r w:rsidRPr="00D344CB">
        <w:rPr>
          <w:rFonts w:ascii="標楷體" w:eastAsia="標楷體" w:hAnsi="標楷體" w:cs="SimSun"/>
        </w:rPr>
        <w:t>縣市輔導團</w:t>
      </w:r>
      <w:r w:rsidR="00817A0F">
        <w:rPr>
          <w:rFonts w:ascii="標楷體" w:eastAsia="標楷體" w:hAnsi="標楷體" w:cs="SimSun" w:hint="eastAsia"/>
        </w:rPr>
        <w:t>對於</w:t>
      </w:r>
      <w:r w:rsidR="00817A0F" w:rsidRPr="00817A0F">
        <w:rPr>
          <w:rFonts w:ascii="標楷體" w:eastAsia="標楷體" w:hAnsi="標楷體" w:cs="SimSun" w:hint="eastAsia"/>
        </w:rPr>
        <w:t>十二年國民基本教育課程綱要核心素養教學</w:t>
      </w:r>
      <w:r w:rsidR="00817A0F">
        <w:rPr>
          <w:rFonts w:ascii="標楷體" w:eastAsia="標楷體" w:hAnsi="標楷體" w:cs="SimSun" w:hint="eastAsia"/>
        </w:rPr>
        <w:t>之了解</w:t>
      </w:r>
      <w:r w:rsidRPr="00D344CB">
        <w:rPr>
          <w:rFonts w:ascii="標楷體" w:eastAsia="標楷體" w:hAnsi="標楷體" w:cs="SimSun"/>
        </w:rPr>
        <w:t>，產出本土語言相關專業學術探究之成果，用專業領導現場教師為最終服務目的，全面提升縣市本土語言教學之成效，推動以</w:t>
      </w:r>
      <w:r w:rsidR="00817A0F">
        <w:rPr>
          <w:rFonts w:ascii="標楷體" w:eastAsia="標楷體" w:hAnsi="標楷體" w:cs="SimSun" w:hint="eastAsia"/>
        </w:rPr>
        <w:t>教學實踐</w:t>
      </w:r>
      <w:r w:rsidRPr="00D344CB">
        <w:rPr>
          <w:rFonts w:ascii="標楷體" w:eastAsia="標楷體" w:hAnsi="標楷體" w:cs="SimSun"/>
        </w:rPr>
        <w:t>為本位進行專業精進之工作坊，發展在地本土語言教學之策略，</w:t>
      </w:r>
      <w:r w:rsidR="004C330F">
        <w:rPr>
          <w:rFonts w:ascii="標楷體" w:eastAsia="標楷體" w:hAnsi="標楷體" w:cs="SimSun"/>
        </w:rPr>
        <w:t>藉由跨縣市交流之機制分享成果，達成同儕激勵與精進之</w:t>
      </w:r>
      <w:r w:rsidR="003C041C">
        <w:rPr>
          <w:rFonts w:ascii="標楷體" w:eastAsia="標楷體" w:hAnsi="標楷體" w:cs="SimSun" w:hint="eastAsia"/>
        </w:rPr>
        <w:t>目標。</w:t>
      </w:r>
    </w:p>
    <w:p w:rsidR="00480813" w:rsidRPr="00684DCC" w:rsidRDefault="000F44AD" w:rsidP="000F44AD">
      <w:pPr>
        <w:adjustRightInd w:val="0"/>
        <w:snapToGrid w:val="0"/>
        <w:spacing w:line="360" w:lineRule="auto"/>
        <w:rPr>
          <w:rFonts w:ascii="標楷體" w:eastAsia="標楷體" w:hAnsi="標楷體" w:cs="Times New Roman"/>
          <w:b/>
        </w:rPr>
      </w:pPr>
      <w:r>
        <w:rPr>
          <w:rFonts w:ascii="標楷體" w:eastAsia="標楷體" w:hAnsi="標楷體" w:cs="SimSun" w:hint="eastAsia"/>
          <w:b/>
        </w:rPr>
        <w:t>参、</w:t>
      </w:r>
      <w:r w:rsidR="00D344CB" w:rsidRPr="00684DCC">
        <w:rPr>
          <w:rFonts w:ascii="標楷體" w:eastAsia="標楷體" w:hAnsi="標楷體" w:cs="SimSun"/>
          <w:b/>
        </w:rPr>
        <w:t>目標</w:t>
      </w:r>
    </w:p>
    <w:p w:rsidR="000F44AD" w:rsidRDefault="000F44AD" w:rsidP="000F44AD">
      <w:pPr>
        <w:adjustRightInd w:val="0"/>
        <w:snapToGrid w:val="0"/>
        <w:spacing w:line="360" w:lineRule="auto"/>
        <w:rPr>
          <w:rFonts w:ascii="標楷體" w:eastAsia="標楷體" w:hAnsi="標楷體" w:cs="Times New Roman"/>
        </w:rPr>
      </w:pPr>
      <w:r>
        <w:rPr>
          <w:rFonts w:ascii="標楷體" w:eastAsia="標楷體" w:hAnsi="標楷體" w:cs="SimSun" w:hint="eastAsia"/>
        </w:rPr>
        <w:t xml:space="preserve">   一、</w:t>
      </w:r>
      <w:r w:rsidR="00D344CB" w:rsidRPr="000F44AD">
        <w:rPr>
          <w:rFonts w:ascii="標楷體" w:eastAsia="標楷體" w:hAnsi="標楷體" w:cs="SimSun"/>
        </w:rPr>
        <w:t>致力課程與教學政策之推展</w:t>
      </w:r>
    </w:p>
    <w:p w:rsidR="00480813" w:rsidRPr="00D344CB" w:rsidRDefault="000F44AD" w:rsidP="000F44AD">
      <w:pPr>
        <w:adjustRightInd w:val="0"/>
        <w:snapToGrid w:val="0"/>
        <w:spacing w:line="360" w:lineRule="auto"/>
        <w:ind w:left="991" w:hangingChars="413" w:hanging="991"/>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SimSun" w:hint="eastAsia"/>
        </w:rPr>
        <w:t xml:space="preserve">1. </w:t>
      </w:r>
      <w:r w:rsidR="00D344CB" w:rsidRPr="00D344CB">
        <w:rPr>
          <w:rFonts w:ascii="標楷體" w:eastAsia="標楷體" w:hAnsi="標楷體" w:cs="SimSun"/>
        </w:rPr>
        <w:t>透過產出型工作坊將教育部之課程與教學相關政策進行適度的轉化，並傳達至縣市輔導團，以利縣市輔導團之推廣。</w:t>
      </w:r>
    </w:p>
    <w:p w:rsidR="00480813" w:rsidRPr="00D344CB" w:rsidRDefault="000F44AD" w:rsidP="000F44AD">
      <w:pPr>
        <w:adjustRightInd w:val="0"/>
        <w:snapToGrid w:val="0"/>
        <w:spacing w:line="360" w:lineRule="auto"/>
        <w:ind w:left="991" w:hangingChars="413" w:hanging="991"/>
        <w:rPr>
          <w:rFonts w:ascii="標楷體" w:eastAsia="標楷體" w:hAnsi="標楷體" w:cs="Times New Roman"/>
        </w:rPr>
      </w:pPr>
      <w:r>
        <w:rPr>
          <w:rFonts w:ascii="標楷體" w:eastAsia="標楷體" w:hAnsi="標楷體" w:cs="SimSun" w:hint="eastAsia"/>
        </w:rPr>
        <w:t xml:space="preserve">     2. </w:t>
      </w:r>
      <w:r w:rsidR="00D344CB" w:rsidRPr="00D344CB">
        <w:rPr>
          <w:rFonts w:ascii="標楷體" w:eastAsia="標楷體" w:hAnsi="標楷體" w:cs="SimSun"/>
        </w:rPr>
        <w:t>營造縣市輔導團之專業對話環境，透過專業社群運作產出學術研究成果，以利輔導工作的推動。</w:t>
      </w:r>
    </w:p>
    <w:p w:rsidR="00480813" w:rsidRPr="000F44AD" w:rsidRDefault="00D344CB" w:rsidP="000F44AD">
      <w:pPr>
        <w:pStyle w:val="ac"/>
        <w:numPr>
          <w:ilvl w:val="0"/>
          <w:numId w:val="15"/>
        </w:numPr>
        <w:adjustRightInd w:val="0"/>
        <w:snapToGrid w:val="0"/>
        <w:spacing w:line="360" w:lineRule="auto"/>
        <w:ind w:leftChars="0"/>
        <w:rPr>
          <w:rFonts w:ascii="標楷體" w:eastAsia="標楷體" w:hAnsi="標楷體" w:cs="Times New Roman"/>
        </w:rPr>
      </w:pPr>
      <w:r w:rsidRPr="000F44AD">
        <w:rPr>
          <w:rFonts w:ascii="標楷體" w:eastAsia="標楷體" w:hAnsi="標楷體" w:cs="SimSun"/>
        </w:rPr>
        <w:t>深化課程與教學相關之研究</w:t>
      </w:r>
    </w:p>
    <w:p w:rsidR="000F44AD" w:rsidRPr="000F44AD" w:rsidRDefault="00D344CB" w:rsidP="000F44AD">
      <w:pPr>
        <w:pStyle w:val="ac"/>
        <w:numPr>
          <w:ilvl w:val="0"/>
          <w:numId w:val="16"/>
        </w:numPr>
        <w:adjustRightInd w:val="0"/>
        <w:snapToGrid w:val="0"/>
        <w:spacing w:line="360" w:lineRule="auto"/>
        <w:ind w:leftChars="0"/>
        <w:rPr>
          <w:rFonts w:ascii="標楷體" w:eastAsia="標楷體" w:hAnsi="標楷體" w:cs="Times New Roman"/>
        </w:rPr>
      </w:pPr>
      <w:r w:rsidRPr="000F44AD">
        <w:rPr>
          <w:rFonts w:ascii="標楷體" w:eastAsia="標楷體" w:hAnsi="標楷體" w:cs="SimSun"/>
        </w:rPr>
        <w:t>邀集專家、學者、實務工作者，組織本土語言教學研究社群，結合理論與實務經驗，推動縣市輔導團進行課程與教學的相關研究。</w:t>
      </w:r>
    </w:p>
    <w:p w:rsidR="000F44AD" w:rsidRPr="000F44AD" w:rsidRDefault="00D344CB" w:rsidP="000F44AD">
      <w:pPr>
        <w:pStyle w:val="ac"/>
        <w:numPr>
          <w:ilvl w:val="0"/>
          <w:numId w:val="16"/>
        </w:numPr>
        <w:adjustRightInd w:val="0"/>
        <w:snapToGrid w:val="0"/>
        <w:spacing w:line="360" w:lineRule="auto"/>
        <w:ind w:leftChars="0"/>
        <w:rPr>
          <w:rFonts w:ascii="標楷體" w:eastAsia="標楷體" w:hAnsi="標楷體" w:cs="Times New Roman"/>
        </w:rPr>
      </w:pPr>
      <w:r w:rsidRPr="000F44AD">
        <w:rPr>
          <w:rFonts w:ascii="標楷體" w:eastAsia="標楷體" w:hAnsi="標楷體" w:cs="SimSun"/>
        </w:rPr>
        <w:t>提升縣市輔導員進行教學相關研究之能力。</w:t>
      </w:r>
    </w:p>
    <w:p w:rsidR="00480813" w:rsidRPr="000F44AD" w:rsidRDefault="00D344CB" w:rsidP="000F44AD">
      <w:pPr>
        <w:pStyle w:val="ac"/>
        <w:numPr>
          <w:ilvl w:val="0"/>
          <w:numId w:val="16"/>
        </w:numPr>
        <w:adjustRightInd w:val="0"/>
        <w:snapToGrid w:val="0"/>
        <w:spacing w:line="360" w:lineRule="auto"/>
        <w:ind w:leftChars="0"/>
        <w:rPr>
          <w:rFonts w:ascii="標楷體" w:eastAsia="標楷體" w:hAnsi="標楷體" w:cs="Times New Roman"/>
        </w:rPr>
      </w:pPr>
      <w:r w:rsidRPr="000F44AD">
        <w:rPr>
          <w:rFonts w:ascii="標楷體" w:eastAsia="標楷體" w:hAnsi="標楷體" w:cs="SimSun"/>
        </w:rPr>
        <w:t>協助縣市輔導團轉型成專業社群進行工作坊分享教學成果，透過團隊合作的力量，發展本土語言的創新教學，深化課程與教學的內容。</w:t>
      </w:r>
    </w:p>
    <w:p w:rsidR="00480813" w:rsidRPr="00D344CB" w:rsidRDefault="000F44AD" w:rsidP="000F44AD">
      <w:pPr>
        <w:adjustRightInd w:val="0"/>
        <w:snapToGrid w:val="0"/>
        <w:spacing w:line="360" w:lineRule="auto"/>
        <w:rPr>
          <w:rFonts w:ascii="標楷體" w:eastAsia="標楷體" w:hAnsi="標楷體" w:cs="Times New Roman"/>
        </w:rPr>
      </w:pPr>
      <w:r>
        <w:rPr>
          <w:rFonts w:ascii="標楷體" w:eastAsia="標楷體" w:hAnsi="標楷體" w:cs="SimSun" w:hint="eastAsia"/>
        </w:rPr>
        <w:t xml:space="preserve">   三、</w:t>
      </w:r>
      <w:r w:rsidR="00D344CB" w:rsidRPr="00D344CB">
        <w:rPr>
          <w:rFonts w:ascii="標楷體" w:eastAsia="標楷體" w:hAnsi="標楷體" w:cs="SimSun"/>
        </w:rPr>
        <w:t>進行人力與教學資源之整合</w:t>
      </w:r>
    </w:p>
    <w:p w:rsidR="00480813" w:rsidRPr="00D344CB" w:rsidRDefault="000F44AD" w:rsidP="000F44AD">
      <w:pPr>
        <w:adjustRightInd w:val="0"/>
        <w:snapToGrid w:val="0"/>
        <w:spacing w:line="360" w:lineRule="auto"/>
        <w:rPr>
          <w:rFonts w:ascii="標楷體" w:eastAsia="標楷體" w:hAnsi="標楷體" w:cs="Times New Roman"/>
        </w:rPr>
      </w:pPr>
      <w:r>
        <w:rPr>
          <w:rFonts w:ascii="標楷體" w:eastAsia="標楷體" w:hAnsi="標楷體" w:cs="SimSun" w:hint="eastAsia"/>
        </w:rPr>
        <w:t xml:space="preserve">      </w:t>
      </w:r>
      <w:r w:rsidR="00D344CB" w:rsidRPr="00D344CB">
        <w:rPr>
          <w:rFonts w:ascii="標楷體" w:eastAsia="標楷體" w:hAnsi="標楷體" w:cs="SimSun"/>
        </w:rPr>
        <w:t>建置本土語言學術研究與教學之學者專家人力資源庫，引介至縣市輔導團擔任工作坊領頭羊，提升縣市輔導團之專業知能。</w:t>
      </w:r>
    </w:p>
    <w:p w:rsidR="00480813" w:rsidRPr="00684DCC" w:rsidRDefault="000F44AD" w:rsidP="000F44AD">
      <w:pPr>
        <w:adjustRightInd w:val="0"/>
        <w:snapToGrid w:val="0"/>
        <w:spacing w:line="360" w:lineRule="auto"/>
        <w:rPr>
          <w:rFonts w:ascii="標楷體" w:eastAsia="標楷體" w:hAnsi="標楷體" w:cs="Times New Roman"/>
          <w:b/>
        </w:rPr>
      </w:pPr>
      <w:r>
        <w:rPr>
          <w:rFonts w:ascii="標楷體" w:eastAsia="標楷體" w:hAnsi="標楷體" w:cs="SimSun" w:hint="eastAsia"/>
          <w:b/>
        </w:rPr>
        <w:t>肆、</w:t>
      </w:r>
      <w:r w:rsidR="008917C5">
        <w:rPr>
          <w:rFonts w:ascii="標楷體" w:eastAsia="標楷體" w:hAnsi="標楷體" w:cs="SimSun" w:hint="eastAsia"/>
          <w:b/>
        </w:rPr>
        <w:t>辦理方式</w:t>
      </w:r>
    </w:p>
    <w:p w:rsidR="00480813" w:rsidRDefault="004C75CF" w:rsidP="000F44AD">
      <w:pPr>
        <w:pStyle w:val="ac"/>
        <w:numPr>
          <w:ilvl w:val="0"/>
          <w:numId w:val="17"/>
        </w:numPr>
        <w:adjustRightInd w:val="0"/>
        <w:snapToGrid w:val="0"/>
        <w:spacing w:line="360" w:lineRule="auto"/>
        <w:ind w:leftChars="0"/>
        <w:rPr>
          <w:rFonts w:ascii="標楷體" w:eastAsia="標楷體" w:hAnsi="標楷體" w:hint="eastAsia"/>
        </w:rPr>
      </w:pPr>
      <w:r>
        <w:rPr>
          <w:rFonts w:ascii="標楷體" w:eastAsia="標楷體" w:hAnsi="標楷體" w:hint="eastAsia"/>
        </w:rPr>
        <w:lastRenderedPageBreak/>
        <w:t>指導單位：</w:t>
      </w:r>
      <w:r>
        <w:rPr>
          <w:rFonts w:ascii="標楷體" w:eastAsia="標楷體" w:hAnsi="標楷體"/>
        </w:rPr>
        <w:t>教育部國民及學前教育署</w:t>
      </w:r>
    </w:p>
    <w:p w:rsidR="004C75CF" w:rsidRDefault="004C75CF" w:rsidP="004C75CF">
      <w:pPr>
        <w:adjustRightInd w:val="0"/>
        <w:snapToGrid w:val="0"/>
        <w:spacing w:line="360" w:lineRule="auto"/>
        <w:ind w:left="225"/>
        <w:rPr>
          <w:rFonts w:ascii="標楷體" w:eastAsia="標楷體" w:hAnsi="標楷體" w:hint="eastAsia"/>
        </w:rPr>
      </w:pPr>
      <w:r>
        <w:rPr>
          <w:rFonts w:ascii="標楷體" w:eastAsia="標楷體" w:hAnsi="標楷體" w:hint="eastAsia"/>
        </w:rPr>
        <w:t xml:space="preserve">    主辦單位：花蓮</w:t>
      </w:r>
      <w:r>
        <w:rPr>
          <w:rFonts w:ascii="標楷體" w:eastAsia="標楷體" w:hAnsi="標楷體"/>
        </w:rPr>
        <w:t>縣政府</w:t>
      </w:r>
    </w:p>
    <w:p w:rsidR="004C75CF" w:rsidRDefault="004C75CF" w:rsidP="004C75CF">
      <w:pPr>
        <w:pStyle w:val="ac"/>
        <w:ind w:leftChars="0" w:left="0" w:firstLineChars="300" w:firstLine="720"/>
        <w:rPr>
          <w:rFonts w:ascii="標楷體" w:eastAsia="標楷體" w:hAnsi="標楷體" w:hint="eastAsia"/>
        </w:rPr>
      </w:pPr>
      <w:r>
        <w:rPr>
          <w:rFonts w:ascii="標楷體" w:eastAsia="標楷體" w:hAnsi="標楷體" w:hint="eastAsia"/>
        </w:rPr>
        <w:t>承辦單位：花蓮縣國民教育輔導團語文學習領域本土語言輔導小組</w:t>
      </w:r>
    </w:p>
    <w:p w:rsidR="00C24DB9" w:rsidRPr="005337D5" w:rsidRDefault="004C75CF" w:rsidP="004C75CF">
      <w:pPr>
        <w:adjustRightInd w:val="0"/>
        <w:snapToGrid w:val="0"/>
        <w:spacing w:line="360" w:lineRule="auto"/>
        <w:ind w:left="225" w:firstLineChars="200" w:firstLine="480"/>
        <w:rPr>
          <w:rFonts w:ascii="標楷體" w:eastAsia="標楷體" w:hAnsi="標楷體" w:cs="Times New Roman"/>
        </w:rPr>
      </w:pPr>
      <w:r>
        <w:rPr>
          <w:rFonts w:ascii="標楷體" w:eastAsia="標楷體" w:hAnsi="標楷體" w:hint="eastAsia"/>
        </w:rPr>
        <w:t xml:space="preserve">          花蓮縣秀林鄉和平國民小學</w:t>
      </w:r>
    </w:p>
    <w:p w:rsidR="00480813" w:rsidRPr="000F44AD" w:rsidRDefault="00D344CB" w:rsidP="000F44AD">
      <w:pPr>
        <w:pStyle w:val="ac"/>
        <w:numPr>
          <w:ilvl w:val="0"/>
          <w:numId w:val="17"/>
        </w:numPr>
        <w:adjustRightInd w:val="0"/>
        <w:snapToGrid w:val="0"/>
        <w:spacing w:line="360" w:lineRule="auto"/>
        <w:ind w:leftChars="0"/>
        <w:rPr>
          <w:rFonts w:ascii="標楷體" w:eastAsia="標楷體" w:hAnsi="標楷體"/>
        </w:rPr>
      </w:pPr>
      <w:r w:rsidRPr="000F44AD">
        <w:rPr>
          <w:rFonts w:ascii="標楷體" w:eastAsia="標楷體" w:hAnsi="標楷體" w:cs="SimSun"/>
        </w:rPr>
        <w:t>參加對象：</w:t>
      </w:r>
    </w:p>
    <w:p w:rsidR="000F44AD" w:rsidRPr="000F44AD" w:rsidRDefault="00D344CB" w:rsidP="001F2172">
      <w:pPr>
        <w:pStyle w:val="ac"/>
        <w:numPr>
          <w:ilvl w:val="1"/>
          <w:numId w:val="17"/>
        </w:numPr>
        <w:adjustRightInd w:val="0"/>
        <w:snapToGrid w:val="0"/>
        <w:spacing w:line="360" w:lineRule="auto"/>
        <w:ind w:leftChars="0" w:hanging="498"/>
        <w:rPr>
          <w:rFonts w:ascii="標楷體" w:eastAsia="標楷體" w:hAnsi="標楷體" w:cs="Times New Roman"/>
        </w:rPr>
      </w:pPr>
      <w:r w:rsidRPr="000F44AD">
        <w:rPr>
          <w:rFonts w:ascii="標楷體" w:eastAsia="標楷體" w:hAnsi="標楷體" w:cs="SimSun"/>
        </w:rPr>
        <w:t>輔導團成員</w:t>
      </w:r>
      <w:r w:rsidR="00CA32E8">
        <w:rPr>
          <w:rFonts w:ascii="標楷體" w:eastAsia="標楷體" w:hAnsi="標楷體" w:cs="SimSun" w:hint="eastAsia"/>
        </w:rPr>
        <w:t>(含儲備團員)</w:t>
      </w:r>
      <w:r w:rsidRPr="000F44AD">
        <w:rPr>
          <w:rFonts w:ascii="標楷體" w:eastAsia="標楷體" w:hAnsi="標楷體" w:cs="SimSun"/>
        </w:rPr>
        <w:t>。</w:t>
      </w:r>
    </w:p>
    <w:p w:rsidR="000F44AD" w:rsidRPr="000F44AD" w:rsidRDefault="00D344CB" w:rsidP="001F2172">
      <w:pPr>
        <w:pStyle w:val="ac"/>
        <w:numPr>
          <w:ilvl w:val="1"/>
          <w:numId w:val="17"/>
        </w:numPr>
        <w:adjustRightInd w:val="0"/>
        <w:snapToGrid w:val="0"/>
        <w:spacing w:line="360" w:lineRule="auto"/>
        <w:ind w:leftChars="0" w:hanging="498"/>
        <w:rPr>
          <w:rFonts w:ascii="標楷體" w:eastAsia="標楷體" w:hAnsi="標楷體" w:cs="Times New Roman"/>
        </w:rPr>
      </w:pPr>
      <w:r w:rsidRPr="000F44AD">
        <w:rPr>
          <w:rFonts w:ascii="標楷體" w:eastAsia="標楷體" w:hAnsi="標楷體" w:cs="SimSun"/>
        </w:rPr>
        <w:t>本土語言指導員。</w:t>
      </w:r>
    </w:p>
    <w:p w:rsidR="000F44AD" w:rsidRPr="000F44AD" w:rsidRDefault="00D344CB" w:rsidP="001F2172">
      <w:pPr>
        <w:pStyle w:val="ac"/>
        <w:numPr>
          <w:ilvl w:val="1"/>
          <w:numId w:val="17"/>
        </w:numPr>
        <w:adjustRightInd w:val="0"/>
        <w:snapToGrid w:val="0"/>
        <w:spacing w:line="360" w:lineRule="auto"/>
        <w:ind w:leftChars="0" w:hanging="498"/>
        <w:rPr>
          <w:rFonts w:ascii="標楷體" w:eastAsia="標楷體" w:hAnsi="標楷體" w:cs="Times New Roman"/>
        </w:rPr>
      </w:pPr>
      <w:r w:rsidRPr="000F44AD">
        <w:rPr>
          <w:rFonts w:ascii="標楷體" w:eastAsia="標楷體" w:hAnsi="標楷體" w:cs="SimSun"/>
        </w:rPr>
        <w:t>擔任本土語言課程現職教師</w:t>
      </w:r>
      <w:r w:rsidR="001E7DD1" w:rsidRPr="000F44AD">
        <w:rPr>
          <w:rFonts w:ascii="標楷體" w:eastAsia="標楷體" w:hAnsi="標楷體" w:cs="SimSun"/>
        </w:rPr>
        <w:t>。</w:t>
      </w:r>
    </w:p>
    <w:p w:rsidR="00480813" w:rsidRPr="001F0E59" w:rsidRDefault="00D344CB" w:rsidP="001F2172">
      <w:pPr>
        <w:pStyle w:val="ac"/>
        <w:numPr>
          <w:ilvl w:val="1"/>
          <w:numId w:val="17"/>
        </w:numPr>
        <w:adjustRightInd w:val="0"/>
        <w:snapToGrid w:val="0"/>
        <w:spacing w:line="360" w:lineRule="auto"/>
        <w:ind w:leftChars="0" w:hanging="498"/>
        <w:rPr>
          <w:rFonts w:ascii="標楷體" w:eastAsia="標楷體" w:hAnsi="標楷體" w:cs="Times New Roman"/>
        </w:rPr>
      </w:pPr>
      <w:r w:rsidRPr="000F44AD">
        <w:rPr>
          <w:rFonts w:ascii="標楷體" w:eastAsia="標楷體" w:hAnsi="標楷體" w:cs="SimSun"/>
        </w:rPr>
        <w:t>本土語言教學支援人員。</w:t>
      </w:r>
    </w:p>
    <w:p w:rsidR="001F0E59" w:rsidRPr="00E16779" w:rsidRDefault="001F0E59" w:rsidP="001F0E59">
      <w:pPr>
        <w:pStyle w:val="ac"/>
        <w:numPr>
          <w:ilvl w:val="0"/>
          <w:numId w:val="17"/>
        </w:numPr>
        <w:adjustRightInd w:val="0"/>
        <w:snapToGrid w:val="0"/>
        <w:spacing w:line="360" w:lineRule="auto"/>
        <w:ind w:leftChars="0"/>
        <w:rPr>
          <w:rFonts w:ascii="標楷體" w:eastAsia="標楷體" w:hAnsi="標楷體" w:cs="Times New Roman"/>
        </w:rPr>
      </w:pPr>
      <w:r w:rsidRPr="00E16779">
        <w:rPr>
          <w:rFonts w:ascii="標楷體" w:eastAsia="標楷體" w:hAnsi="標楷體" w:cs="Times New Roman" w:hint="eastAsia"/>
        </w:rPr>
        <w:t>辦理時間與地點</w:t>
      </w:r>
      <w:r w:rsidR="00653B97" w:rsidRPr="00E16779">
        <w:rPr>
          <w:rFonts w:ascii="標楷體" w:eastAsia="標楷體" w:hAnsi="標楷體" w:cs="Times New Roman" w:hint="eastAsia"/>
        </w:rPr>
        <w:t>：</w:t>
      </w:r>
    </w:p>
    <w:tbl>
      <w:tblPr>
        <w:tblStyle w:val="ae"/>
        <w:tblW w:w="8545" w:type="dxa"/>
        <w:jc w:val="right"/>
        <w:tblInd w:w="595" w:type="dxa"/>
        <w:tblLook w:val="04A0" w:firstRow="1" w:lastRow="0" w:firstColumn="1" w:lastColumn="0" w:noHBand="0" w:noVBand="1"/>
      </w:tblPr>
      <w:tblGrid>
        <w:gridCol w:w="771"/>
        <w:gridCol w:w="2268"/>
        <w:gridCol w:w="1559"/>
        <w:gridCol w:w="1276"/>
        <w:gridCol w:w="2671"/>
      </w:tblGrid>
      <w:tr w:rsidR="00E16779" w:rsidRPr="00E16779" w:rsidTr="00033D17">
        <w:trPr>
          <w:trHeight w:val="465"/>
          <w:jc w:val="right"/>
        </w:trPr>
        <w:tc>
          <w:tcPr>
            <w:tcW w:w="771"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項次</w:t>
            </w:r>
          </w:p>
        </w:tc>
        <w:tc>
          <w:tcPr>
            <w:tcW w:w="2268"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日期</w:t>
            </w:r>
          </w:p>
        </w:tc>
        <w:tc>
          <w:tcPr>
            <w:tcW w:w="1559"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時間</w:t>
            </w:r>
          </w:p>
        </w:tc>
        <w:tc>
          <w:tcPr>
            <w:tcW w:w="1276" w:type="dxa"/>
            <w:vAlign w:val="center"/>
          </w:tcPr>
          <w:p w:rsidR="005A5D52" w:rsidRPr="00E16779" w:rsidRDefault="005A5D52" w:rsidP="005A5D52">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時數</w:t>
            </w:r>
          </w:p>
        </w:tc>
        <w:tc>
          <w:tcPr>
            <w:tcW w:w="2671"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地點</w:t>
            </w:r>
          </w:p>
        </w:tc>
      </w:tr>
      <w:tr w:rsidR="00E16779" w:rsidRPr="00E16779" w:rsidTr="00033D17">
        <w:trPr>
          <w:trHeight w:val="465"/>
          <w:jc w:val="right"/>
        </w:trPr>
        <w:tc>
          <w:tcPr>
            <w:tcW w:w="771"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1</w:t>
            </w:r>
          </w:p>
        </w:tc>
        <w:tc>
          <w:tcPr>
            <w:tcW w:w="2268" w:type="dxa"/>
            <w:vAlign w:val="center"/>
          </w:tcPr>
          <w:p w:rsidR="005A5D52" w:rsidRPr="00E16779" w:rsidRDefault="005A5D52" w:rsidP="003A120A">
            <w:pPr>
              <w:adjustRightInd w:val="0"/>
              <w:snapToGrid w:val="0"/>
              <w:jc w:val="center"/>
              <w:rPr>
                <w:rFonts w:ascii="標楷體" w:eastAsia="標楷體" w:hAnsi="標楷體"/>
                <w:color w:val="auto"/>
              </w:rPr>
            </w:pPr>
            <w:r w:rsidRPr="00E16779">
              <w:rPr>
                <w:rFonts w:ascii="標楷體" w:eastAsia="標楷體" w:hAnsi="標楷體" w:hint="eastAsia"/>
                <w:color w:val="auto"/>
              </w:rPr>
              <w:t>105/12/14(三)</w:t>
            </w:r>
          </w:p>
        </w:tc>
        <w:tc>
          <w:tcPr>
            <w:tcW w:w="1559" w:type="dxa"/>
            <w:vAlign w:val="center"/>
          </w:tcPr>
          <w:p w:rsidR="005A5D52" w:rsidRPr="00E16779" w:rsidRDefault="007418A2" w:rsidP="007418A2">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08</w:t>
            </w:r>
            <w:r w:rsidR="005A5D52" w:rsidRPr="00E16779">
              <w:rPr>
                <w:rFonts w:ascii="標楷體" w:eastAsia="標楷體" w:hAnsi="標楷體" w:cs="Times New Roman" w:hint="eastAsia"/>
                <w:color w:val="auto"/>
              </w:rPr>
              <w:t>:00-1</w:t>
            </w:r>
            <w:r w:rsidRPr="00E16779">
              <w:rPr>
                <w:rFonts w:ascii="標楷體" w:eastAsia="標楷體" w:hAnsi="標楷體" w:cs="Times New Roman" w:hint="eastAsia"/>
                <w:color w:val="auto"/>
              </w:rPr>
              <w:t>8</w:t>
            </w:r>
            <w:r w:rsidR="005A5D52" w:rsidRPr="00E16779">
              <w:rPr>
                <w:rFonts w:ascii="標楷體" w:eastAsia="標楷體" w:hAnsi="標楷體" w:cs="Times New Roman" w:hint="eastAsia"/>
                <w:color w:val="auto"/>
              </w:rPr>
              <w:t>:00</w:t>
            </w:r>
          </w:p>
        </w:tc>
        <w:tc>
          <w:tcPr>
            <w:tcW w:w="1276" w:type="dxa"/>
            <w:vAlign w:val="center"/>
          </w:tcPr>
          <w:p w:rsidR="005A5D52" w:rsidRPr="00E16779" w:rsidRDefault="009500B4" w:rsidP="005A5D52">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8</w:t>
            </w:r>
          </w:p>
        </w:tc>
        <w:tc>
          <w:tcPr>
            <w:tcW w:w="2671"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花蓮縣西林國小</w:t>
            </w:r>
            <w:r w:rsidR="00033D17" w:rsidRPr="00033D17">
              <w:rPr>
                <w:rFonts w:ascii="標楷體" w:eastAsia="標楷體" w:hAnsi="標楷體" w:cs="Times New Roman"/>
                <w:color w:val="auto"/>
              </w:rPr>
              <w:t>舒揚館</w:t>
            </w:r>
          </w:p>
        </w:tc>
      </w:tr>
      <w:tr w:rsidR="00E16779" w:rsidRPr="00E16779" w:rsidTr="00033D17">
        <w:trPr>
          <w:trHeight w:val="465"/>
          <w:jc w:val="right"/>
        </w:trPr>
        <w:tc>
          <w:tcPr>
            <w:tcW w:w="771"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2</w:t>
            </w:r>
          </w:p>
        </w:tc>
        <w:tc>
          <w:tcPr>
            <w:tcW w:w="2268" w:type="dxa"/>
            <w:vAlign w:val="center"/>
          </w:tcPr>
          <w:p w:rsidR="005A5D52" w:rsidRPr="00E16779" w:rsidRDefault="005A5D52" w:rsidP="003A120A">
            <w:pPr>
              <w:adjustRightInd w:val="0"/>
              <w:snapToGrid w:val="0"/>
              <w:jc w:val="center"/>
              <w:rPr>
                <w:rFonts w:ascii="標楷體" w:eastAsia="標楷體" w:hAnsi="標楷體"/>
                <w:color w:val="auto"/>
              </w:rPr>
            </w:pPr>
            <w:r w:rsidRPr="00E16779">
              <w:rPr>
                <w:rFonts w:ascii="標楷體" w:eastAsia="標楷體" w:hAnsi="標楷體" w:hint="eastAsia"/>
                <w:color w:val="auto"/>
              </w:rPr>
              <w:t>106/1/16(一)</w:t>
            </w:r>
          </w:p>
        </w:tc>
        <w:tc>
          <w:tcPr>
            <w:tcW w:w="1559"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13:30-17:30</w:t>
            </w:r>
          </w:p>
        </w:tc>
        <w:tc>
          <w:tcPr>
            <w:tcW w:w="1276" w:type="dxa"/>
            <w:vAlign w:val="center"/>
          </w:tcPr>
          <w:p w:rsidR="005A5D52" w:rsidRPr="00E16779" w:rsidRDefault="005A5D52" w:rsidP="005A5D52">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4</w:t>
            </w:r>
          </w:p>
        </w:tc>
        <w:tc>
          <w:tcPr>
            <w:tcW w:w="2671"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花蓮縣西林國小</w:t>
            </w:r>
            <w:r w:rsidR="00033D17" w:rsidRPr="00033D17">
              <w:rPr>
                <w:rFonts w:ascii="標楷體" w:eastAsia="標楷體" w:hAnsi="標楷體" w:cs="Times New Roman"/>
                <w:color w:val="auto"/>
              </w:rPr>
              <w:t>舒揚館</w:t>
            </w:r>
          </w:p>
        </w:tc>
      </w:tr>
      <w:tr w:rsidR="00E16779" w:rsidRPr="00E16779" w:rsidTr="00033D17">
        <w:trPr>
          <w:trHeight w:val="465"/>
          <w:jc w:val="right"/>
        </w:trPr>
        <w:tc>
          <w:tcPr>
            <w:tcW w:w="771"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3</w:t>
            </w:r>
          </w:p>
        </w:tc>
        <w:tc>
          <w:tcPr>
            <w:tcW w:w="2268" w:type="dxa"/>
            <w:vAlign w:val="center"/>
          </w:tcPr>
          <w:p w:rsidR="005A5D52" w:rsidRPr="00E16779" w:rsidRDefault="005A5D52" w:rsidP="003A120A">
            <w:pPr>
              <w:adjustRightInd w:val="0"/>
              <w:snapToGrid w:val="0"/>
              <w:jc w:val="center"/>
              <w:rPr>
                <w:rFonts w:ascii="標楷體" w:eastAsia="標楷體" w:hAnsi="標楷體"/>
                <w:color w:val="auto"/>
              </w:rPr>
            </w:pPr>
            <w:r w:rsidRPr="00E16779">
              <w:rPr>
                <w:rFonts w:ascii="標楷體" w:eastAsia="標楷體" w:hAnsi="標楷體" w:hint="eastAsia"/>
                <w:color w:val="auto"/>
              </w:rPr>
              <w:t>106/2/20(一)</w:t>
            </w:r>
          </w:p>
        </w:tc>
        <w:tc>
          <w:tcPr>
            <w:tcW w:w="1559"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13:30-17:30</w:t>
            </w:r>
          </w:p>
        </w:tc>
        <w:tc>
          <w:tcPr>
            <w:tcW w:w="1276" w:type="dxa"/>
            <w:vAlign w:val="center"/>
          </w:tcPr>
          <w:p w:rsidR="005A5D52" w:rsidRPr="00E16779" w:rsidRDefault="005A5D52" w:rsidP="005A5D52">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4</w:t>
            </w:r>
          </w:p>
        </w:tc>
        <w:tc>
          <w:tcPr>
            <w:tcW w:w="2671"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花蓮縣西林國小</w:t>
            </w:r>
            <w:r w:rsidR="00033D17" w:rsidRPr="00033D17">
              <w:rPr>
                <w:rFonts w:ascii="標楷體" w:eastAsia="標楷體" w:hAnsi="標楷體" w:cs="Times New Roman"/>
                <w:color w:val="auto"/>
              </w:rPr>
              <w:t>舒揚館</w:t>
            </w:r>
          </w:p>
        </w:tc>
      </w:tr>
      <w:tr w:rsidR="00E16779" w:rsidRPr="00E16779" w:rsidTr="00033D17">
        <w:trPr>
          <w:trHeight w:val="465"/>
          <w:jc w:val="right"/>
        </w:trPr>
        <w:tc>
          <w:tcPr>
            <w:tcW w:w="771"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4</w:t>
            </w:r>
          </w:p>
        </w:tc>
        <w:tc>
          <w:tcPr>
            <w:tcW w:w="2268" w:type="dxa"/>
            <w:vAlign w:val="center"/>
          </w:tcPr>
          <w:p w:rsidR="005A5D52" w:rsidRPr="00E16779" w:rsidRDefault="005A5D52" w:rsidP="003A120A">
            <w:pPr>
              <w:adjustRightInd w:val="0"/>
              <w:snapToGrid w:val="0"/>
              <w:jc w:val="center"/>
              <w:rPr>
                <w:rFonts w:ascii="標楷體" w:eastAsia="標楷體" w:hAnsi="標楷體"/>
                <w:color w:val="auto"/>
              </w:rPr>
            </w:pPr>
            <w:r w:rsidRPr="00E16779">
              <w:rPr>
                <w:rFonts w:ascii="標楷體" w:eastAsia="標楷體" w:hAnsi="標楷體" w:hint="eastAsia"/>
                <w:color w:val="auto"/>
              </w:rPr>
              <w:t>106/3/6(一)</w:t>
            </w:r>
          </w:p>
        </w:tc>
        <w:tc>
          <w:tcPr>
            <w:tcW w:w="1559" w:type="dxa"/>
            <w:vAlign w:val="center"/>
          </w:tcPr>
          <w:p w:rsidR="005A5D52" w:rsidRPr="00E16779" w:rsidRDefault="005A5D52" w:rsidP="00F83ACA">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13:30-15:30</w:t>
            </w:r>
          </w:p>
        </w:tc>
        <w:tc>
          <w:tcPr>
            <w:tcW w:w="1276" w:type="dxa"/>
            <w:vAlign w:val="center"/>
          </w:tcPr>
          <w:p w:rsidR="005A5D52" w:rsidRPr="00E16779" w:rsidRDefault="005A5D52" w:rsidP="005A5D52">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2</w:t>
            </w:r>
          </w:p>
        </w:tc>
        <w:tc>
          <w:tcPr>
            <w:tcW w:w="2671" w:type="dxa"/>
            <w:vAlign w:val="center"/>
          </w:tcPr>
          <w:p w:rsidR="005A5D52" w:rsidRPr="00E16779" w:rsidRDefault="005A5D52" w:rsidP="001F630D">
            <w:pPr>
              <w:adjustRightInd w:val="0"/>
              <w:snapToGrid w:val="0"/>
              <w:jc w:val="center"/>
              <w:rPr>
                <w:rFonts w:ascii="標楷體" w:eastAsia="標楷體" w:hAnsi="標楷體" w:cs="Times New Roman"/>
                <w:color w:val="auto"/>
              </w:rPr>
            </w:pPr>
            <w:r w:rsidRPr="00E16779">
              <w:rPr>
                <w:rFonts w:ascii="標楷體" w:eastAsia="標楷體" w:hAnsi="標楷體" w:cs="Times New Roman" w:hint="eastAsia"/>
                <w:color w:val="auto"/>
              </w:rPr>
              <w:t>花蓮縣西林國小</w:t>
            </w:r>
            <w:r w:rsidR="00033D17" w:rsidRPr="00033D17">
              <w:rPr>
                <w:rFonts w:ascii="標楷體" w:eastAsia="標楷體" w:hAnsi="標楷體" w:cs="Times New Roman"/>
                <w:color w:val="auto"/>
              </w:rPr>
              <w:t>舒揚館</w:t>
            </w:r>
          </w:p>
        </w:tc>
      </w:tr>
    </w:tbl>
    <w:p w:rsidR="001F630D" w:rsidRPr="001F630D" w:rsidRDefault="001F630D" w:rsidP="001F630D">
      <w:pPr>
        <w:adjustRightInd w:val="0"/>
        <w:snapToGrid w:val="0"/>
        <w:spacing w:line="360" w:lineRule="auto"/>
        <w:ind w:left="225"/>
        <w:rPr>
          <w:rFonts w:ascii="標楷體" w:eastAsia="標楷體" w:hAnsi="標楷體" w:cs="Times New Roman"/>
          <w:color w:val="FF0000"/>
        </w:rPr>
      </w:pPr>
    </w:p>
    <w:p w:rsidR="00D644B4" w:rsidRPr="00D644B4" w:rsidRDefault="00D644B4" w:rsidP="00D644B4">
      <w:pPr>
        <w:pStyle w:val="ac"/>
        <w:numPr>
          <w:ilvl w:val="0"/>
          <w:numId w:val="17"/>
        </w:numPr>
        <w:adjustRightInd w:val="0"/>
        <w:snapToGrid w:val="0"/>
        <w:spacing w:line="360" w:lineRule="auto"/>
        <w:ind w:leftChars="0"/>
        <w:rPr>
          <w:rFonts w:ascii="標楷體" w:eastAsia="標楷體" w:hAnsi="標楷體" w:cs="Times New Roman"/>
        </w:rPr>
      </w:pPr>
      <w:r>
        <w:rPr>
          <w:rFonts w:ascii="標楷體" w:eastAsia="標楷體" w:hAnsi="標楷體" w:cs="Times New Roman" w:hint="eastAsia"/>
        </w:rPr>
        <w:t>報名方式:</w:t>
      </w:r>
      <w:r w:rsidR="008A5E65" w:rsidRPr="008A5E65">
        <w:rPr>
          <w:rFonts w:ascii="標楷體" w:eastAsia="標楷體" w:hAnsi="標楷體" w:hint="eastAsia"/>
          <w:color w:val="000000"/>
        </w:rPr>
        <w:t xml:space="preserve"> </w:t>
      </w:r>
      <w:r w:rsidR="00905C66">
        <w:rPr>
          <w:rFonts w:ascii="標楷體" w:eastAsia="標楷體" w:hAnsi="標楷體" w:hint="eastAsia"/>
          <w:color w:val="000000"/>
        </w:rPr>
        <w:t>自</w:t>
      </w:r>
      <w:r w:rsidR="00DC78F6">
        <w:rPr>
          <w:rFonts w:ascii="標楷體" w:eastAsia="標楷體" w:hAnsi="標楷體" w:hint="eastAsia"/>
          <w:color w:val="000000"/>
        </w:rPr>
        <w:t>即日起至12/13(二)止</w:t>
      </w:r>
      <w:r w:rsidR="00905C66">
        <w:rPr>
          <w:rFonts w:ascii="標楷體" w:eastAsia="標楷體" w:hAnsi="標楷體" w:hint="eastAsia"/>
          <w:color w:val="000000"/>
        </w:rPr>
        <w:t>，</w:t>
      </w:r>
      <w:r w:rsidR="008A5E65" w:rsidRPr="008B5D83">
        <w:rPr>
          <w:rFonts w:ascii="標楷體" w:eastAsia="標楷體" w:hAnsi="標楷體" w:hint="eastAsia"/>
          <w:color w:val="000000"/>
        </w:rPr>
        <w:t>逕至</w:t>
      </w:r>
      <w:r w:rsidR="008A5E65" w:rsidRPr="008B5D83">
        <w:rPr>
          <w:rFonts w:ascii="標楷體" w:eastAsia="標楷體" w:hAnsi="標楷體"/>
          <w:color w:val="000000"/>
        </w:rPr>
        <w:t>「全國教師在職進修資訊網」</w:t>
      </w:r>
      <w:r w:rsidR="001D7888" w:rsidRPr="00D0530D">
        <w:rPr>
          <w:rFonts w:ascii="標楷體" w:eastAsia="標楷體" w:hAnsi="標楷體" w:hint="eastAsia"/>
          <w:color w:val="000000"/>
        </w:rPr>
        <w:t>(代碼：</w:t>
      </w:r>
      <w:r w:rsidR="00E6629B" w:rsidRPr="00E6629B">
        <w:rPr>
          <w:rFonts w:ascii="Helvetica" w:hAnsi="Helvetica" w:cs="Helvetica"/>
          <w:color w:val="FF0000"/>
          <w:sz w:val="27"/>
          <w:szCs w:val="27"/>
        </w:rPr>
        <w:t>2116005</w:t>
      </w:r>
      <w:bookmarkStart w:id="0" w:name="_GoBack"/>
      <w:bookmarkEnd w:id="0"/>
      <w:r w:rsidR="001D7888" w:rsidRPr="00D0530D">
        <w:rPr>
          <w:rFonts w:ascii="標楷體" w:eastAsia="標楷體" w:hAnsi="標楷體" w:hint="eastAsia"/>
          <w:color w:val="000000"/>
        </w:rPr>
        <w:t>)</w:t>
      </w:r>
      <w:r w:rsidR="001D7888">
        <w:rPr>
          <w:rFonts w:ascii="標楷體" w:eastAsia="標楷體" w:hAnsi="標楷體" w:hint="eastAsia"/>
          <w:color w:val="000000"/>
        </w:rPr>
        <w:t xml:space="preserve"> </w:t>
      </w:r>
      <w:hyperlink r:id="rId9" w:history="1">
        <w:r w:rsidR="008014D7" w:rsidRPr="00B552AA">
          <w:rPr>
            <w:rStyle w:val="af"/>
            <w:rFonts w:ascii="標楷體" w:eastAsia="標楷體" w:hAnsi="標楷體"/>
          </w:rPr>
          <w:t>http://www</w:t>
        </w:r>
        <w:r w:rsidR="008014D7" w:rsidRPr="00B552AA">
          <w:rPr>
            <w:rStyle w:val="af"/>
            <w:rFonts w:ascii="標楷體" w:eastAsia="標楷體" w:hAnsi="標楷體" w:hint="eastAsia"/>
          </w:rPr>
          <w:t>4</w:t>
        </w:r>
        <w:r w:rsidR="008014D7" w:rsidRPr="00B552AA">
          <w:rPr>
            <w:rStyle w:val="af"/>
            <w:rFonts w:ascii="標楷體" w:eastAsia="標楷體" w:hAnsi="標楷體"/>
          </w:rPr>
          <w:t>.inservice.edu.tw/index2-3.aspx</w:t>
        </w:r>
      </w:hyperlink>
      <w:r w:rsidR="008A5E65" w:rsidRPr="008B5D83">
        <w:rPr>
          <w:rFonts w:ascii="標楷體" w:eastAsia="標楷體" w:hAnsi="標楷體" w:hint="eastAsia"/>
          <w:color w:val="000000"/>
        </w:rPr>
        <w:t xml:space="preserve"> 完成報名</w:t>
      </w:r>
      <w:r w:rsidR="004D546E">
        <w:rPr>
          <w:rFonts w:ascii="標楷體" w:eastAsia="標楷體" w:hAnsi="標楷體" w:hint="eastAsia"/>
          <w:color w:val="000000"/>
        </w:rPr>
        <w:t>，</w:t>
      </w:r>
      <w:r w:rsidR="001A1CEB" w:rsidRPr="00D0530D">
        <w:rPr>
          <w:rFonts w:ascii="標楷體" w:eastAsia="標楷體" w:hAnsi="標楷體" w:hint="eastAsia"/>
          <w:color w:val="000000"/>
        </w:rPr>
        <w:t>全程參與者核予</w:t>
      </w:r>
      <w:r w:rsidR="001A1CEB">
        <w:rPr>
          <w:rFonts w:ascii="標楷體" w:eastAsia="標楷體" w:hAnsi="標楷體" w:hint="eastAsia"/>
          <w:color w:val="000000"/>
        </w:rPr>
        <w:t>18</w:t>
      </w:r>
      <w:r w:rsidR="001A1CEB" w:rsidRPr="00D0530D">
        <w:rPr>
          <w:rFonts w:ascii="標楷體" w:eastAsia="標楷體" w:hAnsi="標楷體" w:hint="eastAsia"/>
          <w:color w:val="000000"/>
        </w:rPr>
        <w:t>小時研習時數。</w:t>
      </w:r>
      <w:r w:rsidR="004D546E" w:rsidRPr="00D0530D">
        <w:rPr>
          <w:rFonts w:ascii="標楷體" w:eastAsia="標楷體" w:hAnsi="標楷體" w:hint="eastAsia"/>
          <w:color w:val="000000"/>
        </w:rPr>
        <w:t>和平國小承辦聯絡人曾恒杰老師</w:t>
      </w:r>
      <w:r w:rsidR="004D546E">
        <w:rPr>
          <w:rFonts w:ascii="標楷體" w:eastAsia="標楷體" w:hAnsi="標楷體" w:hint="eastAsia"/>
          <w:color w:val="000000"/>
        </w:rPr>
        <w:t>，電話：</w:t>
      </w:r>
      <w:r w:rsidR="004D546E" w:rsidRPr="00D0530D">
        <w:rPr>
          <w:rFonts w:ascii="標楷體" w:eastAsia="標楷體" w:hAnsi="標楷體" w:hint="eastAsia"/>
          <w:color w:val="000000"/>
        </w:rPr>
        <w:t>8681</w:t>
      </w:r>
      <w:r w:rsidR="004D546E">
        <w:rPr>
          <w:rFonts w:ascii="標楷體" w:eastAsia="標楷體" w:hAnsi="標楷體" w:hint="eastAsia"/>
          <w:color w:val="000000"/>
        </w:rPr>
        <w:t>056，</w:t>
      </w:r>
      <w:r w:rsidR="004D546E" w:rsidRPr="00D0530D">
        <w:rPr>
          <w:rFonts w:ascii="標楷體" w:eastAsia="標楷體" w:hAnsi="標楷體" w:hint="eastAsia"/>
          <w:color w:val="000000"/>
        </w:rPr>
        <w:t>email</w:t>
      </w:r>
      <w:r w:rsidR="004D546E">
        <w:rPr>
          <w:rFonts w:ascii="標楷體" w:eastAsia="標楷體" w:hAnsi="標楷體" w:hint="eastAsia"/>
          <w:color w:val="000000"/>
        </w:rPr>
        <w:t>：</w:t>
      </w:r>
      <w:r w:rsidR="004D546E" w:rsidRPr="00D0530D">
        <w:rPr>
          <w:rFonts w:ascii="標楷體" w:eastAsia="標楷體" w:hAnsi="標楷體" w:hint="eastAsia"/>
          <w:color w:val="000000"/>
        </w:rPr>
        <w:t>lagy1207@gmail.com。</w:t>
      </w:r>
    </w:p>
    <w:p w:rsidR="00480813" w:rsidRPr="00817A0F" w:rsidRDefault="000F44AD" w:rsidP="000F44AD">
      <w:pPr>
        <w:adjustRightInd w:val="0"/>
        <w:snapToGrid w:val="0"/>
        <w:spacing w:line="360" w:lineRule="auto"/>
        <w:rPr>
          <w:rFonts w:ascii="標楷體" w:eastAsia="標楷體" w:hAnsi="標楷體" w:cs="Times New Roman"/>
          <w:b/>
        </w:rPr>
      </w:pPr>
      <w:r>
        <w:rPr>
          <w:rFonts w:ascii="標楷體" w:eastAsia="標楷體" w:hAnsi="標楷體" w:cs="SimSun" w:hint="eastAsia"/>
          <w:b/>
        </w:rPr>
        <w:t>伍、</w:t>
      </w:r>
      <w:r w:rsidR="00FC555F">
        <w:rPr>
          <w:rFonts w:ascii="標楷體" w:eastAsia="標楷體" w:hAnsi="標楷體" w:cs="SimSun" w:hint="eastAsia"/>
          <w:b/>
        </w:rPr>
        <w:t>工作坊</w:t>
      </w:r>
      <w:r w:rsidR="00D344CB" w:rsidRPr="00684DCC">
        <w:rPr>
          <w:rFonts w:ascii="標楷體" w:eastAsia="標楷體" w:hAnsi="標楷體" w:cs="SimSun"/>
          <w:b/>
        </w:rPr>
        <w:t>主題</w:t>
      </w:r>
      <w:r w:rsidR="00FC555F" w:rsidRPr="00253724">
        <w:rPr>
          <w:rFonts w:ascii="標楷體" w:eastAsia="標楷體" w:hAnsi="標楷體" w:cs="SimSun" w:hint="eastAsia"/>
          <w:b/>
          <w:color w:val="FF0000"/>
        </w:rPr>
        <w:t xml:space="preserve"> </w:t>
      </w:r>
      <w:r w:rsidR="00817A0F">
        <w:rPr>
          <w:rFonts w:ascii="標楷體" w:eastAsia="標楷體" w:hAnsi="標楷體" w:cs="SimSun" w:hint="eastAsia"/>
          <w:b/>
          <w:color w:val="FF0000"/>
        </w:rPr>
        <w:t>：</w:t>
      </w:r>
      <w:r w:rsidR="00D344CB" w:rsidRPr="00D344CB">
        <w:rPr>
          <w:rFonts w:ascii="標楷體" w:eastAsia="標楷體" w:hAnsi="標楷體" w:cs="SimSun"/>
        </w:rPr>
        <w:t>透過轉化與實踐模式精進教學</w:t>
      </w:r>
    </w:p>
    <w:p w:rsidR="00480813" w:rsidRPr="00D344CB" w:rsidRDefault="000F44AD"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1.</w:t>
      </w:r>
      <w:r w:rsidR="00817A0F" w:rsidRPr="00817A0F">
        <w:rPr>
          <w:rFonts w:ascii="標楷體" w:eastAsia="標楷體" w:hAnsi="標楷體" w:cs="SimSun" w:hint="eastAsia"/>
          <w:b/>
          <w:sz w:val="28"/>
          <w:szCs w:val="28"/>
        </w:rPr>
        <w:t xml:space="preserve"> </w:t>
      </w:r>
      <w:r w:rsidR="00132C1B" w:rsidRPr="00132C1B">
        <w:rPr>
          <w:rFonts w:ascii="標楷體" w:eastAsia="標楷體" w:hAnsi="標楷體" w:cs="SimSun" w:hint="eastAsia"/>
        </w:rPr>
        <w:t>十二年國民基本教育課程綱要</w:t>
      </w:r>
      <w:r w:rsidR="00D344CB" w:rsidRPr="00D344CB">
        <w:rPr>
          <w:rFonts w:ascii="標楷體" w:eastAsia="標楷體" w:hAnsi="標楷體" w:cs="SimSun"/>
        </w:rPr>
        <w:t>之探究</w:t>
      </w:r>
    </w:p>
    <w:p w:rsidR="00480813" w:rsidRPr="00D344CB" w:rsidRDefault="000F44AD"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2. </w:t>
      </w:r>
      <w:r w:rsidR="00132C1B" w:rsidRPr="00817A0F">
        <w:rPr>
          <w:rFonts w:ascii="標楷體" w:eastAsia="標楷體" w:hAnsi="標楷體" w:cs="SimSun" w:hint="eastAsia"/>
        </w:rPr>
        <w:t>核心素養導向教學活動設計</w:t>
      </w:r>
      <w:r w:rsidR="00132C1B" w:rsidRPr="00D344CB">
        <w:rPr>
          <w:rFonts w:ascii="標楷體" w:eastAsia="標楷體" w:hAnsi="標楷體" w:cs="SimSun"/>
        </w:rPr>
        <w:t>之探究</w:t>
      </w:r>
    </w:p>
    <w:p w:rsidR="00480813" w:rsidRPr="00D344CB" w:rsidRDefault="000F44AD"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3.</w:t>
      </w:r>
      <w:r w:rsidR="00132C1B" w:rsidRPr="00132C1B">
        <w:rPr>
          <w:rFonts w:ascii="標楷體" w:eastAsia="標楷體" w:hAnsi="標楷體" w:cs="SimSun"/>
        </w:rPr>
        <w:t xml:space="preserve"> </w:t>
      </w:r>
      <w:r w:rsidR="00132C1B" w:rsidRPr="00D344CB">
        <w:rPr>
          <w:rFonts w:ascii="標楷體" w:eastAsia="標楷體" w:hAnsi="標楷體" w:cs="SimSun"/>
        </w:rPr>
        <w:t>本土語言教學法之應用與探究</w:t>
      </w:r>
    </w:p>
    <w:p w:rsidR="00480813" w:rsidRPr="00D344CB" w:rsidRDefault="000F44AD"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4. </w:t>
      </w:r>
      <w:r w:rsidR="00132C1B" w:rsidRPr="00817A0F">
        <w:rPr>
          <w:rFonts w:ascii="標楷體" w:eastAsia="標楷體" w:hAnsi="標楷體" w:cs="SimSun" w:hint="eastAsia"/>
        </w:rPr>
        <w:t>核心素養導向教學活動設計</w:t>
      </w:r>
      <w:r w:rsidR="00D344CB" w:rsidRPr="00D344CB">
        <w:rPr>
          <w:rFonts w:ascii="標楷體" w:eastAsia="標楷體" w:hAnsi="標楷體" w:cs="SimSun"/>
        </w:rPr>
        <w:t>應用於本土語言教學之探究</w:t>
      </w:r>
    </w:p>
    <w:p w:rsidR="00480813" w:rsidRPr="004C330F" w:rsidRDefault="000F44AD" w:rsidP="004C330F">
      <w:pPr>
        <w:adjustRightInd w:val="0"/>
        <w:snapToGrid w:val="0"/>
        <w:spacing w:line="360" w:lineRule="auto"/>
        <w:rPr>
          <w:rFonts w:ascii="標楷體" w:eastAsia="標楷體" w:hAnsi="標楷體" w:cs="Times New Roman"/>
        </w:rPr>
      </w:pPr>
      <w:r>
        <w:rPr>
          <w:rFonts w:ascii="標楷體" w:eastAsia="標楷體" w:hAnsi="標楷體" w:cs="SimSun" w:hint="eastAsia"/>
        </w:rPr>
        <w:t xml:space="preserve">    6. </w:t>
      </w:r>
      <w:r w:rsidR="00D344CB" w:rsidRPr="00D344CB">
        <w:rPr>
          <w:rFonts w:ascii="標楷體" w:eastAsia="標楷體" w:hAnsi="標楷體" w:cs="SimSun"/>
        </w:rPr>
        <w:t>應用</w:t>
      </w:r>
      <w:r w:rsidR="00132C1B" w:rsidRPr="00817A0F">
        <w:rPr>
          <w:rFonts w:ascii="標楷體" w:eastAsia="標楷體" w:hAnsi="標楷體" w:cs="SimSun" w:hint="eastAsia"/>
        </w:rPr>
        <w:t>核心素養導向教學活動設計</w:t>
      </w:r>
      <w:r w:rsidR="00D344CB" w:rsidRPr="00D344CB">
        <w:rPr>
          <w:rFonts w:ascii="標楷體" w:eastAsia="標楷體" w:hAnsi="標楷體" w:cs="SimSun"/>
        </w:rPr>
        <w:t>提升本土語言教學成效之探究</w:t>
      </w:r>
      <w:r w:rsidR="004C330F">
        <w:rPr>
          <w:rFonts w:ascii="標楷體" w:eastAsia="標楷體" w:hAnsi="標楷體" w:cs="SimSun" w:hint="eastAsia"/>
        </w:rPr>
        <w:t xml:space="preserve"> </w:t>
      </w:r>
    </w:p>
    <w:p w:rsidR="00480813" w:rsidRPr="00684DCC" w:rsidRDefault="000F44AD" w:rsidP="000F44AD">
      <w:pPr>
        <w:adjustRightInd w:val="0"/>
        <w:snapToGrid w:val="0"/>
        <w:spacing w:line="360" w:lineRule="auto"/>
        <w:rPr>
          <w:rFonts w:ascii="標楷體" w:eastAsia="標楷體" w:hAnsi="標楷體" w:cs="Times New Roman"/>
          <w:b/>
        </w:rPr>
      </w:pPr>
      <w:r>
        <w:rPr>
          <w:rFonts w:ascii="標楷體" w:eastAsia="標楷體" w:hAnsi="標楷體" w:cs="SimSun" w:hint="eastAsia"/>
          <w:b/>
        </w:rPr>
        <w:t>陸、</w:t>
      </w:r>
      <w:r w:rsidR="00FC555F">
        <w:rPr>
          <w:rFonts w:ascii="標楷體" w:eastAsia="標楷體" w:hAnsi="標楷體" w:cs="SimSun" w:hint="eastAsia"/>
          <w:b/>
        </w:rPr>
        <w:t>工作坊計畫</w:t>
      </w:r>
      <w:r w:rsidR="00D344CB" w:rsidRPr="00684DCC">
        <w:rPr>
          <w:rFonts w:ascii="標楷體" w:eastAsia="標楷體" w:hAnsi="標楷體" w:cs="SimSun"/>
          <w:b/>
        </w:rPr>
        <w:t>構想與執行方式</w:t>
      </w:r>
    </w:p>
    <w:p w:rsidR="00480813" w:rsidRPr="00D344CB" w:rsidRDefault="000F44AD" w:rsidP="000F44AD">
      <w:pPr>
        <w:adjustRightInd w:val="0"/>
        <w:snapToGrid w:val="0"/>
        <w:spacing w:line="360" w:lineRule="auto"/>
        <w:rPr>
          <w:rFonts w:ascii="標楷體" w:eastAsia="標楷體" w:hAnsi="標楷體" w:cs="Times New Roman"/>
        </w:rPr>
      </w:pPr>
      <w:r>
        <w:rPr>
          <w:rFonts w:ascii="標楷體" w:eastAsia="標楷體" w:hAnsi="標楷體" w:cs="SimSun" w:hint="eastAsia"/>
        </w:rPr>
        <w:t xml:space="preserve">  一、</w:t>
      </w:r>
      <w:r w:rsidR="00D344CB" w:rsidRPr="00D344CB">
        <w:rPr>
          <w:rFonts w:ascii="標楷體" w:eastAsia="標楷體" w:hAnsi="標楷體" w:cs="SimSun"/>
        </w:rPr>
        <w:t>實施原則：</w:t>
      </w:r>
    </w:p>
    <w:p w:rsidR="006A616F" w:rsidRDefault="000F44AD"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1. </w:t>
      </w:r>
      <w:r w:rsidR="00D344CB" w:rsidRPr="00D344CB">
        <w:rPr>
          <w:rFonts w:ascii="標楷體" w:eastAsia="標楷體" w:hAnsi="標楷體" w:cs="SimSun"/>
        </w:rPr>
        <w:t>解決本土語言教學實務問題之學術探究為課程導向。</w:t>
      </w:r>
    </w:p>
    <w:p w:rsidR="00480813" w:rsidRPr="00D344CB" w:rsidRDefault="006A616F" w:rsidP="000F44AD">
      <w:pPr>
        <w:adjustRightInd w:val="0"/>
        <w:snapToGrid w:val="0"/>
        <w:spacing w:line="360" w:lineRule="auto"/>
        <w:rPr>
          <w:rFonts w:ascii="標楷體" w:eastAsia="標楷體" w:hAnsi="標楷體"/>
        </w:rPr>
      </w:pPr>
      <w:r>
        <w:rPr>
          <w:rFonts w:ascii="標楷體" w:eastAsia="標楷體" w:hAnsi="標楷體" w:hint="eastAsia"/>
        </w:rPr>
        <w:t xml:space="preserve">     2. </w:t>
      </w:r>
      <w:r w:rsidR="00D344CB" w:rsidRPr="00D344CB">
        <w:rPr>
          <w:rFonts w:ascii="標楷體" w:eastAsia="標楷體" w:hAnsi="標楷體" w:cs="SimSun"/>
        </w:rPr>
        <w:t>以相關理論與實務相互呼應之專業精進課程為策略。</w:t>
      </w:r>
    </w:p>
    <w:p w:rsidR="00480813" w:rsidRPr="00D344CB" w:rsidRDefault="006A616F"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3. </w:t>
      </w:r>
      <w:r w:rsidR="00D344CB" w:rsidRPr="00D344CB">
        <w:rPr>
          <w:rFonts w:ascii="標楷體" w:eastAsia="標楷體" w:hAnsi="標楷體" w:cs="SimSun"/>
        </w:rPr>
        <w:t>以提升本土語言現場教學成效之目的為實施方向。</w:t>
      </w:r>
    </w:p>
    <w:p w:rsidR="00480813" w:rsidRPr="00D344CB" w:rsidRDefault="006A616F" w:rsidP="006A616F">
      <w:pPr>
        <w:adjustRightInd w:val="0"/>
        <w:snapToGrid w:val="0"/>
        <w:spacing w:line="360" w:lineRule="auto"/>
        <w:rPr>
          <w:rFonts w:ascii="標楷體" w:eastAsia="標楷體" w:hAnsi="標楷體" w:cs="Times New Roman"/>
        </w:rPr>
      </w:pPr>
      <w:r>
        <w:rPr>
          <w:rFonts w:ascii="標楷體" w:eastAsia="標楷體" w:hAnsi="標楷體" w:cs="SimSun" w:hint="eastAsia"/>
        </w:rPr>
        <w:lastRenderedPageBreak/>
        <w:t xml:space="preserve">  二、</w:t>
      </w:r>
      <w:r w:rsidR="00FC555F">
        <w:rPr>
          <w:rFonts w:ascii="標楷體" w:eastAsia="標楷體" w:hAnsi="標楷體" w:cs="SimSun" w:hint="eastAsia"/>
        </w:rPr>
        <w:t>工作坊</w:t>
      </w:r>
      <w:r w:rsidR="00D344CB" w:rsidRPr="00D344CB">
        <w:rPr>
          <w:rFonts w:ascii="標楷體" w:eastAsia="標楷體" w:hAnsi="標楷體" w:cs="SimSun"/>
        </w:rPr>
        <w:t>執行重點：</w:t>
      </w:r>
    </w:p>
    <w:p w:rsidR="00480813" w:rsidRPr="00D344CB" w:rsidRDefault="00FC555F"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w:t>
      </w:r>
      <w:r w:rsidR="006A616F">
        <w:rPr>
          <w:rFonts w:ascii="標楷體" w:eastAsia="標楷體" w:hAnsi="標楷體" w:cs="SimSun" w:hint="eastAsia"/>
        </w:rPr>
        <w:t xml:space="preserve">1. </w:t>
      </w:r>
      <w:r w:rsidR="00132C1B" w:rsidRPr="00132C1B">
        <w:rPr>
          <w:rFonts w:ascii="標楷體" w:eastAsia="標楷體" w:hAnsi="標楷體" w:cs="SimSun"/>
        </w:rPr>
        <w:t>相關理論之探究</w:t>
      </w:r>
      <w:r w:rsidR="00D344CB" w:rsidRPr="00D344CB">
        <w:rPr>
          <w:rFonts w:ascii="標楷體" w:eastAsia="標楷體" w:hAnsi="標楷體" w:cs="SimSun"/>
        </w:rPr>
        <w:t>。(</w:t>
      </w:r>
      <w:r w:rsidR="00132C1B" w:rsidRPr="00D344CB">
        <w:rPr>
          <w:rFonts w:ascii="標楷體" w:eastAsia="標楷體" w:hAnsi="標楷體" w:cs="SimSun"/>
        </w:rPr>
        <w:t>專家引導</w:t>
      </w:r>
      <w:r w:rsidR="00D344CB" w:rsidRPr="00D344CB">
        <w:rPr>
          <w:rFonts w:ascii="標楷體" w:eastAsia="標楷體" w:hAnsi="標楷體" w:cs="SimSun"/>
        </w:rPr>
        <w:t>)</w:t>
      </w:r>
    </w:p>
    <w:p w:rsidR="00480813" w:rsidRPr="00D344CB" w:rsidRDefault="006A616F"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2. </w:t>
      </w:r>
      <w:r w:rsidR="00D344CB" w:rsidRPr="00D344CB">
        <w:rPr>
          <w:rFonts w:ascii="標楷體" w:eastAsia="標楷體" w:hAnsi="標楷體" w:cs="SimSun"/>
        </w:rPr>
        <w:t>提出蒐集資料之策略。(文獻閱讀</w:t>
      </w:r>
      <w:r w:rsidR="00132C1B" w:rsidRPr="00D344CB">
        <w:rPr>
          <w:rFonts w:ascii="標楷體" w:eastAsia="標楷體" w:hAnsi="標楷體" w:cs="SimSun"/>
        </w:rPr>
        <w:t>、社群討論</w:t>
      </w:r>
      <w:r w:rsidR="00D344CB" w:rsidRPr="00D344CB">
        <w:rPr>
          <w:rFonts w:ascii="標楷體" w:eastAsia="標楷體" w:hAnsi="標楷體" w:cs="SimSun"/>
        </w:rPr>
        <w:t>)</w:t>
      </w:r>
    </w:p>
    <w:p w:rsidR="00480813" w:rsidRPr="00D344CB" w:rsidRDefault="006A616F"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3. </w:t>
      </w:r>
      <w:r w:rsidR="00D344CB" w:rsidRPr="00D344CB">
        <w:rPr>
          <w:rFonts w:ascii="標楷體" w:eastAsia="標楷體" w:hAnsi="標楷體" w:cs="SimSun"/>
        </w:rPr>
        <w:t>提出明確之問題。(社群討論)</w:t>
      </w:r>
    </w:p>
    <w:p w:rsidR="00480813" w:rsidRPr="00D344CB" w:rsidRDefault="006A616F"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4. </w:t>
      </w:r>
      <w:r w:rsidR="00132C1B" w:rsidRPr="00D344CB">
        <w:rPr>
          <w:rFonts w:ascii="標楷體" w:eastAsia="標楷體" w:hAnsi="標楷體" w:cs="SimSun"/>
        </w:rPr>
        <w:t>發展資料蒐集之工具。(專家引導)</w:t>
      </w:r>
    </w:p>
    <w:p w:rsidR="00480813" w:rsidRPr="00D344CB" w:rsidRDefault="006A616F"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5. </w:t>
      </w:r>
      <w:r w:rsidR="00132C1B" w:rsidRPr="00D344CB">
        <w:rPr>
          <w:rFonts w:ascii="標楷體" w:eastAsia="標楷體" w:hAnsi="標楷體" w:cs="SimSun"/>
        </w:rPr>
        <w:t>實施解決方案。(小組互導)</w:t>
      </w:r>
    </w:p>
    <w:p w:rsidR="00480813" w:rsidRPr="00D344CB" w:rsidRDefault="006A616F"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6. </w:t>
      </w:r>
      <w:r w:rsidR="00132C1B" w:rsidRPr="00D344CB">
        <w:rPr>
          <w:rFonts w:ascii="標楷體" w:eastAsia="標楷體" w:hAnsi="標楷體" w:cs="SimSun"/>
        </w:rPr>
        <w:t>提出研究發現。(專家引導)</w:t>
      </w:r>
    </w:p>
    <w:p w:rsidR="00480813" w:rsidRPr="00D344CB" w:rsidRDefault="006A616F" w:rsidP="000F44AD">
      <w:pPr>
        <w:adjustRightInd w:val="0"/>
        <w:snapToGrid w:val="0"/>
        <w:spacing w:line="360" w:lineRule="auto"/>
        <w:rPr>
          <w:rFonts w:ascii="標楷體" w:eastAsia="標楷體" w:hAnsi="標楷體"/>
        </w:rPr>
      </w:pPr>
      <w:r>
        <w:rPr>
          <w:rFonts w:ascii="標楷體" w:eastAsia="標楷體" w:hAnsi="標楷體" w:cs="SimSun" w:hint="eastAsia"/>
        </w:rPr>
        <w:t xml:space="preserve">    7. </w:t>
      </w:r>
      <w:r w:rsidR="00132C1B" w:rsidRPr="00D344CB">
        <w:rPr>
          <w:rFonts w:ascii="標楷體" w:eastAsia="標楷體" w:hAnsi="標楷體" w:cs="SimSun"/>
        </w:rPr>
        <w:t>反思。(個別或協同寫作)</w:t>
      </w:r>
      <w:r>
        <w:rPr>
          <w:rFonts w:ascii="標楷體" w:eastAsia="標楷體" w:hAnsi="標楷體" w:cs="SimSun" w:hint="eastAsia"/>
        </w:rPr>
        <w:t xml:space="preserve"> </w:t>
      </w:r>
    </w:p>
    <w:p w:rsidR="00480813" w:rsidRPr="00684DCC" w:rsidRDefault="006A616F" w:rsidP="000F44AD">
      <w:pPr>
        <w:adjustRightInd w:val="0"/>
        <w:snapToGrid w:val="0"/>
        <w:spacing w:line="360" w:lineRule="auto"/>
        <w:rPr>
          <w:rFonts w:ascii="標楷體" w:eastAsia="標楷體" w:hAnsi="標楷體" w:cs="Times New Roman"/>
          <w:b/>
        </w:rPr>
      </w:pPr>
      <w:r>
        <w:rPr>
          <w:rFonts w:ascii="標楷體" w:eastAsia="標楷體" w:hAnsi="標楷體" w:cs="SimSun" w:hint="eastAsia"/>
          <w:b/>
        </w:rPr>
        <w:t>柒、</w:t>
      </w:r>
      <w:r w:rsidR="00D344CB" w:rsidRPr="00684DCC">
        <w:rPr>
          <w:rFonts w:ascii="標楷體" w:eastAsia="標楷體" w:hAnsi="標楷體" w:cs="SimSun"/>
          <w:b/>
        </w:rPr>
        <w:t>課程模式</w:t>
      </w:r>
      <w:r w:rsidR="00CE3864">
        <w:rPr>
          <w:rFonts w:ascii="標楷體" w:eastAsia="標楷體" w:hAnsi="標楷體" w:cs="SimSun" w:hint="eastAsia"/>
          <w:b/>
        </w:rPr>
        <w:t>與課程表</w:t>
      </w:r>
      <w:r w:rsidR="00D344CB" w:rsidRPr="00684DCC">
        <w:rPr>
          <w:rFonts w:ascii="標楷體" w:eastAsia="標楷體" w:hAnsi="標楷體" w:cs="SimSun"/>
          <w:b/>
        </w:rPr>
        <w:t>：</w:t>
      </w:r>
    </w:p>
    <w:tbl>
      <w:tblPr>
        <w:tblStyle w:val="a5"/>
        <w:tblW w:w="95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417"/>
        <w:gridCol w:w="1560"/>
        <w:gridCol w:w="2551"/>
        <w:gridCol w:w="2023"/>
      </w:tblGrid>
      <w:tr w:rsidR="000C282A" w:rsidRPr="000C282A" w:rsidTr="007418A2">
        <w:trPr>
          <w:trHeight w:val="301"/>
        </w:trPr>
        <w:tc>
          <w:tcPr>
            <w:tcW w:w="1985" w:type="dxa"/>
            <w:vAlign w:val="center"/>
          </w:tcPr>
          <w:p w:rsidR="00480813" w:rsidRPr="000C282A" w:rsidRDefault="00D344CB" w:rsidP="000F44AD">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cs="SimSun"/>
                <w:color w:val="auto"/>
              </w:rPr>
              <w:t>階段</w:t>
            </w:r>
          </w:p>
        </w:tc>
        <w:tc>
          <w:tcPr>
            <w:tcW w:w="1417" w:type="dxa"/>
          </w:tcPr>
          <w:p w:rsidR="00480813" w:rsidRPr="000C282A" w:rsidRDefault="00993EB7" w:rsidP="000F44AD">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cs="SimSun" w:hint="eastAsia"/>
                <w:color w:val="auto"/>
              </w:rPr>
              <w:t>時間</w:t>
            </w:r>
          </w:p>
        </w:tc>
        <w:tc>
          <w:tcPr>
            <w:tcW w:w="1560" w:type="dxa"/>
            <w:vAlign w:val="center"/>
          </w:tcPr>
          <w:p w:rsidR="00480813" w:rsidRPr="000C282A" w:rsidRDefault="00D344CB" w:rsidP="000F44AD">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cs="SimSun"/>
                <w:color w:val="auto"/>
              </w:rPr>
              <w:t>策略</w:t>
            </w:r>
          </w:p>
        </w:tc>
        <w:tc>
          <w:tcPr>
            <w:tcW w:w="2551" w:type="dxa"/>
            <w:vAlign w:val="center"/>
          </w:tcPr>
          <w:p w:rsidR="00480813" w:rsidRPr="000C282A" w:rsidRDefault="00D344CB" w:rsidP="000F44AD">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cs="SimSun"/>
                <w:color w:val="auto"/>
              </w:rPr>
              <w:t>課程方向</w:t>
            </w:r>
            <w:r w:rsidR="004C330F" w:rsidRPr="000C282A">
              <w:rPr>
                <w:rFonts w:ascii="標楷體" w:eastAsia="標楷體" w:hAnsi="標楷體" w:cs="SimSun" w:hint="eastAsia"/>
                <w:color w:val="auto"/>
              </w:rPr>
              <w:t>內容</w:t>
            </w:r>
          </w:p>
        </w:tc>
        <w:tc>
          <w:tcPr>
            <w:tcW w:w="2023" w:type="dxa"/>
            <w:vAlign w:val="center"/>
          </w:tcPr>
          <w:p w:rsidR="00480813" w:rsidRPr="000C282A" w:rsidRDefault="00D344CB" w:rsidP="00C96B02">
            <w:pPr>
              <w:adjustRightInd w:val="0"/>
              <w:snapToGrid w:val="0"/>
              <w:spacing w:line="360" w:lineRule="auto"/>
              <w:contextualSpacing w:val="0"/>
              <w:jc w:val="center"/>
              <w:rPr>
                <w:rFonts w:ascii="標楷體" w:eastAsia="標楷體" w:hAnsi="標楷體" w:cs="SimSun"/>
                <w:color w:val="auto"/>
              </w:rPr>
            </w:pPr>
            <w:r w:rsidRPr="000C282A">
              <w:rPr>
                <w:rFonts w:ascii="標楷體" w:eastAsia="標楷體" w:hAnsi="標楷體" w:cs="SimSun"/>
                <w:color w:val="auto"/>
              </w:rPr>
              <w:t>講師</w:t>
            </w:r>
            <w:r w:rsidR="004C330F" w:rsidRPr="000C282A">
              <w:rPr>
                <w:rFonts w:ascii="標楷體" w:eastAsia="標楷體" w:hAnsi="標楷體" w:cs="SimSun" w:hint="eastAsia"/>
                <w:color w:val="auto"/>
              </w:rPr>
              <w:t>姓名</w:t>
            </w:r>
          </w:p>
        </w:tc>
      </w:tr>
      <w:tr w:rsidR="000C282A" w:rsidRPr="000C282A" w:rsidTr="007418A2">
        <w:trPr>
          <w:trHeight w:val="316"/>
        </w:trPr>
        <w:tc>
          <w:tcPr>
            <w:tcW w:w="1985" w:type="dxa"/>
            <w:vAlign w:val="center"/>
          </w:tcPr>
          <w:p w:rsidR="00C4489A" w:rsidRPr="000C282A" w:rsidRDefault="00C4489A" w:rsidP="000F44AD">
            <w:pPr>
              <w:adjustRightInd w:val="0"/>
              <w:snapToGrid w:val="0"/>
              <w:spacing w:line="360" w:lineRule="auto"/>
              <w:contextualSpacing w:val="0"/>
              <w:jc w:val="center"/>
              <w:rPr>
                <w:rFonts w:ascii="標楷體" w:eastAsia="標楷體" w:hAnsi="標楷體" w:cs="SimSun"/>
                <w:color w:val="auto"/>
              </w:rPr>
            </w:pPr>
            <w:r w:rsidRPr="000C282A">
              <w:rPr>
                <w:rFonts w:ascii="標楷體" w:eastAsia="標楷體" w:hAnsi="標楷體" w:cs="SimSun"/>
                <w:color w:val="auto"/>
              </w:rPr>
              <w:t>相關理論之探究</w:t>
            </w:r>
          </w:p>
          <w:p w:rsidR="00C4489A" w:rsidRPr="000C282A" w:rsidRDefault="00C4489A" w:rsidP="000F44AD">
            <w:pPr>
              <w:adjustRightInd w:val="0"/>
              <w:snapToGrid w:val="0"/>
              <w:spacing w:line="360" w:lineRule="auto"/>
              <w:contextualSpacing w:val="0"/>
              <w:jc w:val="center"/>
              <w:rPr>
                <w:rFonts w:ascii="標楷體" w:eastAsia="標楷體" w:hAnsi="標楷體" w:cs="SimSun"/>
                <w:color w:val="auto"/>
              </w:rPr>
            </w:pPr>
          </w:p>
          <w:p w:rsidR="00C4489A" w:rsidRPr="000C282A" w:rsidRDefault="00C4489A" w:rsidP="000F44AD">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cs="SimSun"/>
                <w:color w:val="auto"/>
              </w:rPr>
              <w:t>提出策略</w:t>
            </w:r>
          </w:p>
        </w:tc>
        <w:tc>
          <w:tcPr>
            <w:tcW w:w="1417" w:type="dxa"/>
            <w:vMerge w:val="restart"/>
          </w:tcPr>
          <w:p w:rsidR="00C4489A" w:rsidRPr="000C282A" w:rsidRDefault="00C4489A" w:rsidP="00B909DE">
            <w:pPr>
              <w:adjustRightInd w:val="0"/>
              <w:snapToGrid w:val="0"/>
              <w:spacing w:line="360" w:lineRule="auto"/>
              <w:jc w:val="center"/>
              <w:rPr>
                <w:rFonts w:ascii="標楷體" w:eastAsia="標楷體" w:hAnsi="標楷體"/>
                <w:color w:val="auto"/>
              </w:rPr>
            </w:pPr>
            <w:r w:rsidRPr="000C282A">
              <w:rPr>
                <w:rFonts w:ascii="標楷體" w:eastAsia="標楷體" w:hAnsi="標楷體" w:hint="eastAsia"/>
                <w:color w:val="auto"/>
              </w:rPr>
              <w:t>105/12/14</w:t>
            </w:r>
          </w:p>
          <w:p w:rsidR="00C4489A" w:rsidRPr="000C282A" w:rsidRDefault="00C4489A" w:rsidP="00B909DE">
            <w:pPr>
              <w:adjustRightInd w:val="0"/>
              <w:snapToGrid w:val="0"/>
              <w:spacing w:line="360" w:lineRule="auto"/>
              <w:jc w:val="center"/>
              <w:rPr>
                <w:rFonts w:ascii="標楷體" w:eastAsia="標楷體" w:hAnsi="標楷體"/>
                <w:color w:val="auto"/>
              </w:rPr>
            </w:pPr>
            <w:r w:rsidRPr="000C282A">
              <w:rPr>
                <w:rFonts w:ascii="標楷體" w:eastAsia="標楷體" w:hAnsi="標楷體" w:hint="eastAsia"/>
                <w:color w:val="auto"/>
              </w:rPr>
              <w:t>(三)</w:t>
            </w:r>
          </w:p>
        </w:tc>
        <w:tc>
          <w:tcPr>
            <w:tcW w:w="1560" w:type="dxa"/>
          </w:tcPr>
          <w:p w:rsidR="00C4489A" w:rsidRPr="000C282A" w:rsidRDefault="00C4489A" w:rsidP="000F44AD">
            <w:pPr>
              <w:adjustRightInd w:val="0"/>
              <w:snapToGrid w:val="0"/>
              <w:spacing w:line="360" w:lineRule="auto"/>
              <w:contextualSpacing w:val="0"/>
              <w:rPr>
                <w:rFonts w:ascii="標楷體" w:eastAsia="標楷體" w:hAnsi="標楷體" w:cs="SimSun"/>
                <w:color w:val="auto"/>
              </w:rPr>
            </w:pPr>
            <w:r w:rsidRPr="000C282A">
              <w:rPr>
                <w:rFonts w:ascii="標楷體" w:eastAsia="標楷體" w:hAnsi="標楷體" w:cs="SimSun"/>
                <w:color w:val="auto"/>
              </w:rPr>
              <w:t>專家引導</w:t>
            </w:r>
          </w:p>
          <w:p w:rsidR="00C4489A" w:rsidRPr="000C282A" w:rsidRDefault="007418A2" w:rsidP="000F44AD">
            <w:pPr>
              <w:adjustRightInd w:val="0"/>
              <w:snapToGrid w:val="0"/>
              <w:spacing w:line="360" w:lineRule="auto"/>
              <w:contextualSpacing w:val="0"/>
              <w:rPr>
                <w:rFonts w:ascii="標楷體" w:eastAsia="標楷體" w:hAnsi="標楷體" w:cs="SimSun"/>
                <w:color w:val="auto"/>
              </w:rPr>
            </w:pPr>
            <w:r w:rsidRPr="000C282A">
              <w:rPr>
                <w:rFonts w:ascii="標楷體" w:eastAsia="標楷體" w:hAnsi="標楷體" w:cs="SimSun" w:hint="eastAsia"/>
                <w:color w:val="auto"/>
              </w:rPr>
              <w:t>8:00~11:00</w:t>
            </w:r>
          </w:p>
          <w:p w:rsidR="00C4489A" w:rsidRPr="000C282A" w:rsidRDefault="00C4489A" w:rsidP="000F44AD">
            <w:pPr>
              <w:adjustRightInd w:val="0"/>
              <w:snapToGrid w:val="0"/>
              <w:spacing w:line="360" w:lineRule="auto"/>
              <w:contextualSpacing w:val="0"/>
              <w:rPr>
                <w:rFonts w:ascii="標楷體" w:eastAsia="標楷體" w:hAnsi="標楷體" w:cs="SimSun"/>
                <w:color w:val="auto"/>
              </w:rPr>
            </w:pPr>
            <w:r w:rsidRPr="000C282A">
              <w:rPr>
                <w:rFonts w:ascii="標楷體" w:eastAsia="標楷體" w:hAnsi="標楷體" w:cs="SimSun"/>
                <w:color w:val="auto"/>
              </w:rPr>
              <w:t>專家引導</w:t>
            </w:r>
          </w:p>
          <w:p w:rsidR="007418A2" w:rsidRPr="000C282A" w:rsidRDefault="007418A2" w:rsidP="000F44AD">
            <w:pPr>
              <w:adjustRightInd w:val="0"/>
              <w:snapToGrid w:val="0"/>
              <w:spacing w:line="360" w:lineRule="auto"/>
              <w:contextualSpacing w:val="0"/>
              <w:rPr>
                <w:rFonts w:ascii="標楷體" w:eastAsia="標楷體" w:hAnsi="標楷體" w:cs="SimSun"/>
                <w:color w:val="auto"/>
              </w:rPr>
            </w:pPr>
            <w:r w:rsidRPr="000C282A">
              <w:rPr>
                <w:rFonts w:ascii="標楷體" w:eastAsia="標楷體" w:hAnsi="標楷體" w:cs="SimSun" w:hint="eastAsia"/>
                <w:color w:val="auto"/>
              </w:rPr>
              <w:t>11:00~12:00</w:t>
            </w:r>
          </w:p>
          <w:p w:rsidR="007418A2" w:rsidRPr="000C282A" w:rsidRDefault="007418A2" w:rsidP="000F44AD">
            <w:pPr>
              <w:adjustRightInd w:val="0"/>
              <w:snapToGrid w:val="0"/>
              <w:spacing w:line="360" w:lineRule="auto"/>
              <w:contextualSpacing w:val="0"/>
              <w:rPr>
                <w:rFonts w:ascii="標楷體" w:eastAsia="標楷體" w:hAnsi="標楷體"/>
                <w:color w:val="auto"/>
              </w:rPr>
            </w:pPr>
            <w:r w:rsidRPr="000C282A">
              <w:rPr>
                <w:rFonts w:ascii="標楷體" w:eastAsia="標楷體" w:hAnsi="標楷體" w:cs="SimSun" w:hint="eastAsia"/>
                <w:color w:val="auto"/>
              </w:rPr>
              <w:t>13:00~15:00</w:t>
            </w:r>
          </w:p>
        </w:tc>
        <w:tc>
          <w:tcPr>
            <w:tcW w:w="2551" w:type="dxa"/>
          </w:tcPr>
          <w:p w:rsidR="00C4489A" w:rsidRPr="000C282A" w:rsidRDefault="00C4489A" w:rsidP="00C93358">
            <w:pPr>
              <w:adjustRightInd w:val="0"/>
              <w:snapToGrid w:val="0"/>
              <w:spacing w:line="360" w:lineRule="auto"/>
              <w:ind w:leftChars="45" w:left="391" w:hangingChars="118" w:hanging="283"/>
              <w:contextualSpacing w:val="0"/>
              <w:rPr>
                <w:rFonts w:ascii="標楷體" w:eastAsia="標楷體" w:hAnsi="標楷體" w:cs="SimSun"/>
                <w:color w:val="auto"/>
              </w:rPr>
            </w:pPr>
            <w:r w:rsidRPr="000C282A">
              <w:rPr>
                <w:rFonts w:ascii="標楷體" w:eastAsia="標楷體" w:hAnsi="標楷體" w:cs="SimSun" w:hint="eastAsia"/>
                <w:color w:val="auto"/>
              </w:rPr>
              <w:t>核心素養與學習重點解析〈3小時〉</w:t>
            </w:r>
          </w:p>
          <w:p w:rsidR="00C4489A" w:rsidRPr="000C282A" w:rsidRDefault="00C4489A" w:rsidP="00C4489A">
            <w:pPr>
              <w:adjustRightInd w:val="0"/>
              <w:snapToGrid w:val="0"/>
              <w:spacing w:line="360" w:lineRule="auto"/>
              <w:ind w:leftChars="45" w:left="391" w:hangingChars="118" w:hanging="283"/>
              <w:contextualSpacing w:val="0"/>
              <w:rPr>
                <w:rFonts w:ascii="標楷體" w:eastAsia="標楷體" w:hAnsi="標楷體"/>
                <w:color w:val="auto"/>
              </w:rPr>
            </w:pPr>
            <w:r w:rsidRPr="000C282A">
              <w:rPr>
                <w:rFonts w:ascii="標楷體" w:eastAsia="標楷體" w:hAnsi="標楷體" w:cs="SimSun" w:hint="eastAsia"/>
                <w:color w:val="auto"/>
              </w:rPr>
              <w:t>核心素養導向教學活動設計〈3小時〉</w:t>
            </w:r>
          </w:p>
        </w:tc>
        <w:tc>
          <w:tcPr>
            <w:tcW w:w="2023" w:type="dxa"/>
          </w:tcPr>
          <w:p w:rsidR="00C4489A" w:rsidRPr="000C282A" w:rsidRDefault="00C4489A" w:rsidP="00721731">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hint="eastAsia"/>
                <w:color w:val="auto"/>
              </w:rPr>
              <w:t>新北市永和國小</w:t>
            </w:r>
          </w:p>
          <w:p w:rsidR="00C4489A" w:rsidRPr="000C282A" w:rsidRDefault="00C4489A" w:rsidP="00721731">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hint="eastAsia"/>
                <w:color w:val="auto"/>
              </w:rPr>
              <w:t>曾燕春校長</w:t>
            </w:r>
          </w:p>
          <w:p w:rsidR="00C4489A" w:rsidRPr="000C282A" w:rsidRDefault="00C4489A" w:rsidP="00721731">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hint="eastAsia"/>
                <w:color w:val="auto"/>
              </w:rPr>
              <w:t>新北市秀山國小</w:t>
            </w:r>
          </w:p>
          <w:p w:rsidR="00C4489A" w:rsidRPr="000C282A" w:rsidRDefault="00C4489A" w:rsidP="00721731">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hint="eastAsia"/>
                <w:color w:val="auto"/>
              </w:rPr>
              <w:t>范姜淑雲老師</w:t>
            </w:r>
          </w:p>
        </w:tc>
      </w:tr>
      <w:tr w:rsidR="000C282A" w:rsidRPr="000C282A" w:rsidTr="007418A2">
        <w:trPr>
          <w:trHeight w:val="316"/>
        </w:trPr>
        <w:tc>
          <w:tcPr>
            <w:tcW w:w="1985" w:type="dxa"/>
            <w:vAlign w:val="center"/>
          </w:tcPr>
          <w:p w:rsidR="00C4489A" w:rsidRPr="000C282A" w:rsidRDefault="00C4489A" w:rsidP="00721731">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cs="SimSun" w:hint="eastAsia"/>
                <w:color w:val="auto"/>
              </w:rPr>
              <w:t>教學示例研發</w:t>
            </w:r>
          </w:p>
        </w:tc>
        <w:tc>
          <w:tcPr>
            <w:tcW w:w="1417" w:type="dxa"/>
            <w:vMerge/>
          </w:tcPr>
          <w:p w:rsidR="00C4489A" w:rsidRPr="000C282A" w:rsidRDefault="00C4489A" w:rsidP="00B909DE">
            <w:pPr>
              <w:adjustRightInd w:val="0"/>
              <w:snapToGrid w:val="0"/>
              <w:spacing w:line="360" w:lineRule="auto"/>
              <w:jc w:val="center"/>
              <w:rPr>
                <w:rFonts w:ascii="標楷體" w:eastAsia="標楷體" w:hAnsi="標楷體"/>
                <w:color w:val="auto"/>
              </w:rPr>
            </w:pPr>
          </w:p>
        </w:tc>
        <w:tc>
          <w:tcPr>
            <w:tcW w:w="1560" w:type="dxa"/>
          </w:tcPr>
          <w:p w:rsidR="00C4489A" w:rsidRPr="000C282A" w:rsidRDefault="00C4489A" w:rsidP="00721731">
            <w:pPr>
              <w:adjustRightInd w:val="0"/>
              <w:snapToGrid w:val="0"/>
              <w:spacing w:line="360" w:lineRule="auto"/>
              <w:contextualSpacing w:val="0"/>
              <w:rPr>
                <w:rFonts w:ascii="標楷體" w:eastAsia="標楷體" w:hAnsi="標楷體" w:cs="SimSun"/>
                <w:color w:val="auto"/>
              </w:rPr>
            </w:pPr>
            <w:r w:rsidRPr="000C282A">
              <w:rPr>
                <w:rFonts w:ascii="標楷體" w:eastAsia="標楷體" w:hAnsi="標楷體" w:cs="SimSun"/>
                <w:color w:val="auto"/>
              </w:rPr>
              <w:t>專家引導</w:t>
            </w:r>
          </w:p>
          <w:p w:rsidR="007418A2" w:rsidRPr="000C282A" w:rsidRDefault="007418A2" w:rsidP="00721731">
            <w:pPr>
              <w:adjustRightInd w:val="0"/>
              <w:snapToGrid w:val="0"/>
              <w:spacing w:line="360" w:lineRule="auto"/>
              <w:contextualSpacing w:val="0"/>
              <w:rPr>
                <w:rFonts w:ascii="標楷體" w:eastAsia="標楷體" w:hAnsi="標楷體"/>
                <w:color w:val="auto"/>
              </w:rPr>
            </w:pPr>
            <w:r w:rsidRPr="000C282A">
              <w:rPr>
                <w:rFonts w:ascii="標楷體" w:eastAsia="標楷體" w:hAnsi="標楷體" w:cs="SimSun" w:hint="eastAsia"/>
                <w:color w:val="auto"/>
              </w:rPr>
              <w:t>15:00~17:00</w:t>
            </w:r>
          </w:p>
        </w:tc>
        <w:tc>
          <w:tcPr>
            <w:tcW w:w="2551" w:type="dxa"/>
          </w:tcPr>
          <w:p w:rsidR="00C4489A" w:rsidRPr="000C282A" w:rsidRDefault="00C4489A" w:rsidP="00721731">
            <w:pPr>
              <w:adjustRightInd w:val="0"/>
              <w:snapToGrid w:val="0"/>
              <w:spacing w:line="360" w:lineRule="auto"/>
              <w:contextualSpacing w:val="0"/>
              <w:rPr>
                <w:rFonts w:ascii="標楷體" w:eastAsia="標楷體" w:hAnsi="標楷體"/>
                <w:color w:val="auto"/>
              </w:rPr>
            </w:pPr>
            <w:r w:rsidRPr="000C282A">
              <w:rPr>
                <w:rFonts w:ascii="標楷體" w:eastAsia="標楷體" w:hAnsi="標楷體" w:cs="SimSun" w:hint="eastAsia"/>
                <w:color w:val="auto"/>
              </w:rPr>
              <w:t>核心素養導向教學示例研發〈2小時〉</w:t>
            </w:r>
          </w:p>
        </w:tc>
        <w:tc>
          <w:tcPr>
            <w:tcW w:w="2023" w:type="dxa"/>
          </w:tcPr>
          <w:p w:rsidR="00C4489A" w:rsidRPr="000C282A" w:rsidRDefault="00C4489A" w:rsidP="00721731">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hint="eastAsia"/>
                <w:color w:val="auto"/>
              </w:rPr>
              <w:t>新北市秀山國小</w:t>
            </w:r>
          </w:p>
          <w:p w:rsidR="00C4489A" w:rsidRPr="000C282A" w:rsidRDefault="00C4489A" w:rsidP="00721731">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hint="eastAsia"/>
                <w:color w:val="auto"/>
              </w:rPr>
              <w:t>彭翠伶老師</w:t>
            </w:r>
          </w:p>
        </w:tc>
      </w:tr>
      <w:tr w:rsidR="000C282A" w:rsidRPr="000C282A" w:rsidTr="007418A2">
        <w:trPr>
          <w:trHeight w:val="301"/>
        </w:trPr>
        <w:tc>
          <w:tcPr>
            <w:tcW w:w="1985" w:type="dxa"/>
            <w:vAlign w:val="center"/>
          </w:tcPr>
          <w:p w:rsidR="003D1EB5" w:rsidRPr="000C282A" w:rsidRDefault="003D1EB5" w:rsidP="000F44AD">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cs="SimSun" w:hint="eastAsia"/>
                <w:color w:val="auto"/>
              </w:rPr>
              <w:t>教學</w:t>
            </w:r>
            <w:r w:rsidRPr="000C282A">
              <w:rPr>
                <w:rFonts w:ascii="標楷體" w:eastAsia="標楷體" w:hAnsi="標楷體" w:cs="SimSun"/>
                <w:color w:val="auto"/>
              </w:rPr>
              <w:t>探究</w:t>
            </w:r>
          </w:p>
        </w:tc>
        <w:tc>
          <w:tcPr>
            <w:tcW w:w="1417" w:type="dxa"/>
          </w:tcPr>
          <w:p w:rsidR="003D1EB5" w:rsidRPr="000C282A" w:rsidRDefault="003D1EB5" w:rsidP="00B909DE">
            <w:pPr>
              <w:adjustRightInd w:val="0"/>
              <w:snapToGrid w:val="0"/>
              <w:spacing w:line="360" w:lineRule="auto"/>
              <w:jc w:val="center"/>
              <w:rPr>
                <w:rFonts w:ascii="標楷體" w:eastAsia="標楷體" w:hAnsi="標楷體"/>
                <w:color w:val="auto"/>
              </w:rPr>
            </w:pPr>
            <w:r w:rsidRPr="000C282A">
              <w:rPr>
                <w:rFonts w:ascii="標楷體" w:eastAsia="標楷體" w:hAnsi="標楷體" w:hint="eastAsia"/>
                <w:color w:val="auto"/>
              </w:rPr>
              <w:t>106/1/1</w:t>
            </w:r>
            <w:r w:rsidR="0045768D" w:rsidRPr="000C282A">
              <w:rPr>
                <w:rFonts w:ascii="標楷體" w:eastAsia="標楷體" w:hAnsi="標楷體" w:hint="eastAsia"/>
                <w:color w:val="auto"/>
              </w:rPr>
              <w:t>6</w:t>
            </w:r>
          </w:p>
          <w:p w:rsidR="003D1EB5" w:rsidRPr="000C282A" w:rsidRDefault="003D1EB5" w:rsidP="0045768D">
            <w:pPr>
              <w:adjustRightInd w:val="0"/>
              <w:snapToGrid w:val="0"/>
              <w:spacing w:line="360" w:lineRule="auto"/>
              <w:jc w:val="center"/>
              <w:rPr>
                <w:rFonts w:ascii="標楷體" w:eastAsia="標楷體" w:hAnsi="標楷體"/>
                <w:color w:val="auto"/>
              </w:rPr>
            </w:pPr>
            <w:r w:rsidRPr="000C282A">
              <w:rPr>
                <w:rFonts w:ascii="標楷體" w:eastAsia="標楷體" w:hAnsi="標楷體" w:hint="eastAsia"/>
                <w:color w:val="auto"/>
              </w:rPr>
              <w:t>(</w:t>
            </w:r>
            <w:r w:rsidR="0045768D" w:rsidRPr="000C282A">
              <w:rPr>
                <w:rFonts w:ascii="標楷體" w:eastAsia="標楷體" w:hAnsi="標楷體" w:hint="eastAsia"/>
                <w:color w:val="auto"/>
              </w:rPr>
              <w:t>一</w:t>
            </w:r>
            <w:r w:rsidRPr="000C282A">
              <w:rPr>
                <w:rFonts w:ascii="標楷體" w:eastAsia="標楷體" w:hAnsi="標楷體" w:hint="eastAsia"/>
                <w:color w:val="auto"/>
              </w:rPr>
              <w:t>)</w:t>
            </w:r>
          </w:p>
        </w:tc>
        <w:tc>
          <w:tcPr>
            <w:tcW w:w="1560" w:type="dxa"/>
          </w:tcPr>
          <w:p w:rsidR="003D1EB5" w:rsidRPr="000C282A" w:rsidRDefault="003D1EB5" w:rsidP="000F44AD">
            <w:pPr>
              <w:adjustRightInd w:val="0"/>
              <w:snapToGrid w:val="0"/>
              <w:spacing w:line="360" w:lineRule="auto"/>
              <w:contextualSpacing w:val="0"/>
              <w:rPr>
                <w:rFonts w:ascii="標楷體" w:eastAsia="標楷體" w:hAnsi="標楷體" w:cs="SimSun"/>
                <w:color w:val="auto"/>
              </w:rPr>
            </w:pPr>
            <w:r w:rsidRPr="000C282A">
              <w:rPr>
                <w:rFonts w:ascii="標楷體" w:eastAsia="標楷體" w:hAnsi="標楷體" w:cs="SimSun"/>
                <w:color w:val="auto"/>
              </w:rPr>
              <w:t>團體討論</w:t>
            </w:r>
          </w:p>
          <w:p w:rsidR="007418A2" w:rsidRPr="000C282A" w:rsidRDefault="007418A2" w:rsidP="000F44AD">
            <w:pPr>
              <w:adjustRightInd w:val="0"/>
              <w:snapToGrid w:val="0"/>
              <w:spacing w:line="360" w:lineRule="auto"/>
              <w:contextualSpacing w:val="0"/>
              <w:rPr>
                <w:rFonts w:ascii="標楷體" w:eastAsia="標楷體" w:hAnsi="標楷體"/>
                <w:color w:val="auto"/>
              </w:rPr>
            </w:pPr>
            <w:r w:rsidRPr="000C282A">
              <w:rPr>
                <w:rFonts w:ascii="標楷體" w:eastAsia="標楷體" w:hAnsi="標楷體" w:cs="Times New Roman" w:hint="eastAsia"/>
                <w:color w:val="auto"/>
              </w:rPr>
              <w:t>13:30-17:30</w:t>
            </w:r>
          </w:p>
        </w:tc>
        <w:tc>
          <w:tcPr>
            <w:tcW w:w="2551" w:type="dxa"/>
          </w:tcPr>
          <w:p w:rsidR="003D1EB5" w:rsidRPr="000C282A" w:rsidRDefault="003D1EB5" w:rsidP="000F44AD">
            <w:pPr>
              <w:adjustRightInd w:val="0"/>
              <w:snapToGrid w:val="0"/>
              <w:spacing w:line="360" w:lineRule="auto"/>
              <w:contextualSpacing w:val="0"/>
              <w:rPr>
                <w:rFonts w:ascii="標楷體" w:eastAsia="標楷體" w:hAnsi="標楷體"/>
                <w:color w:val="auto"/>
              </w:rPr>
            </w:pPr>
            <w:r w:rsidRPr="000C282A">
              <w:rPr>
                <w:rFonts w:ascii="標楷體" w:eastAsia="標楷體" w:hAnsi="標楷體" w:cs="SimSun" w:hint="eastAsia"/>
                <w:color w:val="auto"/>
              </w:rPr>
              <w:t>核心素養導向教學示例微型教學〈4小時〉</w:t>
            </w:r>
          </w:p>
        </w:tc>
        <w:tc>
          <w:tcPr>
            <w:tcW w:w="2023" w:type="dxa"/>
          </w:tcPr>
          <w:p w:rsidR="003D1EB5" w:rsidRPr="000C282A" w:rsidRDefault="0019196C" w:rsidP="000F44AD">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hint="eastAsia"/>
                <w:color w:val="auto"/>
              </w:rPr>
              <w:t>胡永寶校長</w:t>
            </w:r>
          </w:p>
        </w:tc>
      </w:tr>
      <w:tr w:rsidR="000C282A" w:rsidRPr="000C282A" w:rsidTr="007418A2">
        <w:trPr>
          <w:trHeight w:val="301"/>
        </w:trPr>
        <w:tc>
          <w:tcPr>
            <w:tcW w:w="1985" w:type="dxa"/>
            <w:vAlign w:val="center"/>
          </w:tcPr>
          <w:p w:rsidR="003D1EB5" w:rsidRPr="000C282A" w:rsidRDefault="003D1EB5" w:rsidP="000F44AD">
            <w:pPr>
              <w:adjustRightInd w:val="0"/>
              <w:snapToGrid w:val="0"/>
              <w:spacing w:line="360" w:lineRule="auto"/>
              <w:jc w:val="center"/>
              <w:rPr>
                <w:rFonts w:ascii="標楷體" w:eastAsia="標楷體" w:hAnsi="標楷體" w:cs="SimSun"/>
                <w:color w:val="auto"/>
              </w:rPr>
            </w:pPr>
            <w:r w:rsidRPr="000C282A">
              <w:rPr>
                <w:rFonts w:ascii="標楷體" w:eastAsia="標楷體" w:hAnsi="標楷體" w:cs="SimSun" w:hint="eastAsia"/>
                <w:color w:val="auto"/>
              </w:rPr>
              <w:t>教學實踐</w:t>
            </w:r>
          </w:p>
        </w:tc>
        <w:tc>
          <w:tcPr>
            <w:tcW w:w="1417" w:type="dxa"/>
          </w:tcPr>
          <w:p w:rsidR="003D1EB5" w:rsidRPr="000C282A" w:rsidRDefault="003D1EB5" w:rsidP="00B909DE">
            <w:pPr>
              <w:adjustRightInd w:val="0"/>
              <w:snapToGrid w:val="0"/>
              <w:spacing w:line="360" w:lineRule="auto"/>
              <w:jc w:val="center"/>
              <w:rPr>
                <w:rFonts w:ascii="標楷體" w:eastAsia="標楷體" w:hAnsi="標楷體"/>
                <w:color w:val="auto"/>
              </w:rPr>
            </w:pPr>
            <w:r w:rsidRPr="000C282A">
              <w:rPr>
                <w:rFonts w:ascii="標楷體" w:eastAsia="標楷體" w:hAnsi="標楷體" w:hint="eastAsia"/>
                <w:color w:val="auto"/>
              </w:rPr>
              <w:t>106/2/2</w:t>
            </w:r>
            <w:r w:rsidR="0045768D" w:rsidRPr="000C282A">
              <w:rPr>
                <w:rFonts w:ascii="標楷體" w:eastAsia="標楷體" w:hAnsi="標楷體" w:hint="eastAsia"/>
                <w:color w:val="auto"/>
              </w:rPr>
              <w:t>0</w:t>
            </w:r>
          </w:p>
          <w:p w:rsidR="003D1EB5" w:rsidRPr="000C282A" w:rsidRDefault="003D1EB5" w:rsidP="0045768D">
            <w:pPr>
              <w:adjustRightInd w:val="0"/>
              <w:snapToGrid w:val="0"/>
              <w:spacing w:line="360" w:lineRule="auto"/>
              <w:jc w:val="center"/>
              <w:rPr>
                <w:rFonts w:ascii="標楷體" w:eastAsia="標楷體" w:hAnsi="標楷體"/>
                <w:color w:val="auto"/>
              </w:rPr>
            </w:pPr>
            <w:r w:rsidRPr="000C282A">
              <w:rPr>
                <w:rFonts w:ascii="標楷體" w:eastAsia="標楷體" w:hAnsi="標楷體" w:hint="eastAsia"/>
                <w:color w:val="auto"/>
              </w:rPr>
              <w:t>(</w:t>
            </w:r>
            <w:r w:rsidR="0045768D" w:rsidRPr="000C282A">
              <w:rPr>
                <w:rFonts w:ascii="標楷體" w:eastAsia="標楷體" w:hAnsi="標楷體" w:hint="eastAsia"/>
                <w:color w:val="auto"/>
              </w:rPr>
              <w:t>一</w:t>
            </w:r>
            <w:r w:rsidRPr="000C282A">
              <w:rPr>
                <w:rFonts w:ascii="標楷體" w:eastAsia="標楷體" w:hAnsi="標楷體" w:hint="eastAsia"/>
                <w:color w:val="auto"/>
              </w:rPr>
              <w:t>)</w:t>
            </w:r>
          </w:p>
        </w:tc>
        <w:tc>
          <w:tcPr>
            <w:tcW w:w="1560" w:type="dxa"/>
          </w:tcPr>
          <w:p w:rsidR="003D1EB5" w:rsidRPr="000C282A" w:rsidRDefault="003D1EB5" w:rsidP="000F44AD">
            <w:pPr>
              <w:adjustRightInd w:val="0"/>
              <w:snapToGrid w:val="0"/>
              <w:spacing w:line="360" w:lineRule="auto"/>
              <w:rPr>
                <w:rFonts w:ascii="標楷體" w:eastAsia="標楷體" w:hAnsi="標楷體" w:cs="SimSun"/>
                <w:color w:val="auto"/>
              </w:rPr>
            </w:pPr>
            <w:r w:rsidRPr="000C282A">
              <w:rPr>
                <w:rFonts w:ascii="標楷體" w:eastAsia="標楷體" w:hAnsi="標楷體" w:cs="SimSun"/>
                <w:color w:val="auto"/>
              </w:rPr>
              <w:t>團體討論</w:t>
            </w:r>
          </w:p>
          <w:p w:rsidR="007418A2" w:rsidRPr="000C282A" w:rsidRDefault="007418A2" w:rsidP="000F44AD">
            <w:pPr>
              <w:adjustRightInd w:val="0"/>
              <w:snapToGrid w:val="0"/>
              <w:spacing w:line="360" w:lineRule="auto"/>
              <w:rPr>
                <w:rFonts w:ascii="標楷體" w:eastAsia="標楷體" w:hAnsi="標楷體" w:cs="SimSun"/>
                <w:color w:val="auto"/>
              </w:rPr>
            </w:pPr>
            <w:r w:rsidRPr="000C282A">
              <w:rPr>
                <w:rFonts w:ascii="標楷體" w:eastAsia="標楷體" w:hAnsi="標楷體" w:cs="Times New Roman" w:hint="eastAsia"/>
                <w:color w:val="auto"/>
              </w:rPr>
              <w:t>13:30-17:30</w:t>
            </w:r>
          </w:p>
        </w:tc>
        <w:tc>
          <w:tcPr>
            <w:tcW w:w="2551" w:type="dxa"/>
          </w:tcPr>
          <w:p w:rsidR="003D1EB5" w:rsidRPr="000C282A" w:rsidRDefault="003D1EB5" w:rsidP="00721731">
            <w:pPr>
              <w:adjustRightInd w:val="0"/>
              <w:snapToGrid w:val="0"/>
              <w:spacing w:line="360" w:lineRule="auto"/>
              <w:rPr>
                <w:rFonts w:ascii="標楷體" w:eastAsia="標楷體" w:hAnsi="標楷體" w:cs="SimSun"/>
                <w:color w:val="auto"/>
              </w:rPr>
            </w:pPr>
            <w:r w:rsidRPr="000C282A">
              <w:rPr>
                <w:rFonts w:ascii="標楷體" w:eastAsia="標楷體" w:hAnsi="標楷體" w:cs="SimSun" w:hint="eastAsia"/>
                <w:color w:val="auto"/>
              </w:rPr>
              <w:t>核心素養導向教學示例入班教學及課室觀察〈4小時〉</w:t>
            </w:r>
          </w:p>
        </w:tc>
        <w:tc>
          <w:tcPr>
            <w:tcW w:w="2023" w:type="dxa"/>
          </w:tcPr>
          <w:p w:rsidR="003D1EB5" w:rsidRPr="000C282A" w:rsidRDefault="000D652D" w:rsidP="000F44AD">
            <w:pPr>
              <w:adjustRightInd w:val="0"/>
              <w:snapToGrid w:val="0"/>
              <w:spacing w:line="360" w:lineRule="auto"/>
              <w:jc w:val="center"/>
              <w:rPr>
                <w:rFonts w:ascii="標楷體" w:eastAsia="標楷體" w:hAnsi="標楷體" w:cs="SimSun"/>
                <w:color w:val="auto"/>
              </w:rPr>
            </w:pPr>
            <w:r w:rsidRPr="000C282A">
              <w:rPr>
                <w:rFonts w:ascii="標楷體" w:eastAsia="標楷體" w:hAnsi="標楷體" w:hint="eastAsia"/>
                <w:color w:val="auto"/>
              </w:rPr>
              <w:t>胡永寶校長</w:t>
            </w:r>
          </w:p>
        </w:tc>
      </w:tr>
      <w:tr w:rsidR="000C282A" w:rsidRPr="000C282A" w:rsidTr="007418A2">
        <w:trPr>
          <w:trHeight w:val="618"/>
        </w:trPr>
        <w:tc>
          <w:tcPr>
            <w:tcW w:w="1985" w:type="dxa"/>
            <w:vAlign w:val="center"/>
          </w:tcPr>
          <w:p w:rsidR="003D1EB5" w:rsidRPr="000C282A" w:rsidRDefault="003D1EB5" w:rsidP="000F44AD">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cs="SimSun"/>
                <w:color w:val="auto"/>
              </w:rPr>
              <w:t>實作分享與</w:t>
            </w:r>
            <w:r w:rsidRPr="000C282A">
              <w:rPr>
                <w:rFonts w:ascii="標楷體" w:eastAsia="標楷體" w:hAnsi="標楷體" w:cs="SimSun" w:hint="eastAsia"/>
                <w:color w:val="auto"/>
              </w:rPr>
              <w:t>省思</w:t>
            </w:r>
          </w:p>
        </w:tc>
        <w:tc>
          <w:tcPr>
            <w:tcW w:w="1417" w:type="dxa"/>
          </w:tcPr>
          <w:p w:rsidR="003D1EB5" w:rsidRPr="000C282A" w:rsidRDefault="003D1EB5" w:rsidP="00B909DE">
            <w:pPr>
              <w:adjustRightInd w:val="0"/>
              <w:snapToGrid w:val="0"/>
              <w:spacing w:line="360" w:lineRule="auto"/>
              <w:jc w:val="center"/>
              <w:rPr>
                <w:rFonts w:ascii="標楷體" w:eastAsia="標楷體" w:hAnsi="標楷體"/>
                <w:color w:val="auto"/>
              </w:rPr>
            </w:pPr>
            <w:r w:rsidRPr="000C282A">
              <w:rPr>
                <w:rFonts w:ascii="標楷體" w:eastAsia="標楷體" w:hAnsi="標楷體" w:hint="eastAsia"/>
                <w:color w:val="auto"/>
              </w:rPr>
              <w:t>106/3/6</w:t>
            </w:r>
          </w:p>
          <w:p w:rsidR="003D1EB5" w:rsidRPr="000C282A" w:rsidRDefault="003D1EB5" w:rsidP="00B909DE">
            <w:pPr>
              <w:adjustRightInd w:val="0"/>
              <w:snapToGrid w:val="0"/>
              <w:spacing w:line="360" w:lineRule="auto"/>
              <w:jc w:val="center"/>
              <w:rPr>
                <w:rFonts w:ascii="標楷體" w:eastAsia="標楷體" w:hAnsi="標楷體"/>
                <w:color w:val="auto"/>
              </w:rPr>
            </w:pPr>
            <w:r w:rsidRPr="000C282A">
              <w:rPr>
                <w:rFonts w:ascii="標楷體" w:eastAsia="標楷體" w:hAnsi="標楷體" w:hint="eastAsia"/>
                <w:color w:val="auto"/>
              </w:rPr>
              <w:t>(一)</w:t>
            </w:r>
          </w:p>
        </w:tc>
        <w:tc>
          <w:tcPr>
            <w:tcW w:w="1560" w:type="dxa"/>
          </w:tcPr>
          <w:p w:rsidR="003D1EB5" w:rsidRPr="000C282A" w:rsidRDefault="003D1EB5" w:rsidP="000F44AD">
            <w:pPr>
              <w:adjustRightInd w:val="0"/>
              <w:snapToGrid w:val="0"/>
              <w:spacing w:line="360" w:lineRule="auto"/>
              <w:contextualSpacing w:val="0"/>
              <w:rPr>
                <w:rFonts w:ascii="標楷體" w:eastAsia="標楷體" w:hAnsi="標楷體" w:cs="SimSun"/>
                <w:color w:val="auto"/>
              </w:rPr>
            </w:pPr>
            <w:r w:rsidRPr="000C282A">
              <w:rPr>
                <w:rFonts w:ascii="標楷體" w:eastAsia="標楷體" w:hAnsi="標楷體" w:cs="SimSun"/>
                <w:color w:val="auto"/>
              </w:rPr>
              <w:t>團體討論</w:t>
            </w:r>
          </w:p>
          <w:p w:rsidR="007418A2" w:rsidRPr="000C282A" w:rsidRDefault="007418A2" w:rsidP="000F44AD">
            <w:pPr>
              <w:adjustRightInd w:val="0"/>
              <w:snapToGrid w:val="0"/>
              <w:spacing w:line="360" w:lineRule="auto"/>
              <w:contextualSpacing w:val="0"/>
              <w:rPr>
                <w:rFonts w:ascii="標楷體" w:eastAsia="標楷體" w:hAnsi="標楷體"/>
                <w:color w:val="auto"/>
              </w:rPr>
            </w:pPr>
            <w:r w:rsidRPr="000C282A">
              <w:rPr>
                <w:rFonts w:ascii="標楷體" w:eastAsia="標楷體" w:hAnsi="標楷體" w:cs="Times New Roman" w:hint="eastAsia"/>
                <w:color w:val="auto"/>
              </w:rPr>
              <w:t>13:30-15:30</w:t>
            </w:r>
          </w:p>
        </w:tc>
        <w:tc>
          <w:tcPr>
            <w:tcW w:w="2551" w:type="dxa"/>
          </w:tcPr>
          <w:p w:rsidR="003D1EB5" w:rsidRPr="000C282A" w:rsidRDefault="003D1EB5" w:rsidP="000F44AD">
            <w:pPr>
              <w:adjustRightInd w:val="0"/>
              <w:snapToGrid w:val="0"/>
              <w:spacing w:line="360" w:lineRule="auto"/>
              <w:contextualSpacing w:val="0"/>
              <w:rPr>
                <w:rFonts w:ascii="標楷體" w:eastAsia="標楷體" w:hAnsi="標楷體"/>
                <w:color w:val="auto"/>
              </w:rPr>
            </w:pPr>
            <w:r w:rsidRPr="000C282A">
              <w:rPr>
                <w:rFonts w:ascii="標楷體" w:eastAsia="標楷體" w:hAnsi="標楷體" w:cs="SimSun"/>
                <w:color w:val="auto"/>
              </w:rPr>
              <w:t>結果分析</w:t>
            </w:r>
            <w:r w:rsidRPr="000C282A">
              <w:rPr>
                <w:rFonts w:ascii="標楷體" w:eastAsia="標楷體" w:hAnsi="標楷體" w:cs="SimSun" w:hint="eastAsia"/>
                <w:color w:val="auto"/>
              </w:rPr>
              <w:t>〈2小時〉</w:t>
            </w:r>
          </w:p>
        </w:tc>
        <w:tc>
          <w:tcPr>
            <w:tcW w:w="2023" w:type="dxa"/>
          </w:tcPr>
          <w:p w:rsidR="003D1EB5" w:rsidRPr="000C282A" w:rsidRDefault="000D652D" w:rsidP="000F44AD">
            <w:pPr>
              <w:adjustRightInd w:val="0"/>
              <w:snapToGrid w:val="0"/>
              <w:spacing w:line="360" w:lineRule="auto"/>
              <w:contextualSpacing w:val="0"/>
              <w:jc w:val="center"/>
              <w:rPr>
                <w:rFonts w:ascii="標楷體" w:eastAsia="標楷體" w:hAnsi="標楷體"/>
                <w:color w:val="auto"/>
              </w:rPr>
            </w:pPr>
            <w:r w:rsidRPr="000C282A">
              <w:rPr>
                <w:rFonts w:ascii="標楷體" w:eastAsia="標楷體" w:hAnsi="標楷體" w:hint="eastAsia"/>
                <w:color w:val="auto"/>
              </w:rPr>
              <w:t>胡永寶校長</w:t>
            </w:r>
          </w:p>
        </w:tc>
      </w:tr>
    </w:tbl>
    <w:p w:rsidR="00684DCC" w:rsidRPr="00684DCC" w:rsidRDefault="006A616F" w:rsidP="000F44AD">
      <w:pPr>
        <w:adjustRightInd w:val="0"/>
        <w:snapToGrid w:val="0"/>
        <w:spacing w:line="360" w:lineRule="auto"/>
        <w:rPr>
          <w:rFonts w:ascii="標楷體" w:eastAsia="標楷體" w:hAnsi="標楷體" w:cs="Times New Roman"/>
          <w:b/>
        </w:rPr>
      </w:pPr>
      <w:r>
        <w:rPr>
          <w:rFonts w:ascii="標楷體" w:eastAsia="標楷體" w:hAnsi="標楷體" w:cs="SimSun" w:hint="eastAsia"/>
          <w:b/>
        </w:rPr>
        <w:t>捌、</w:t>
      </w:r>
      <w:r w:rsidR="00684DCC" w:rsidRPr="00684DCC">
        <w:rPr>
          <w:rFonts w:ascii="標楷體" w:eastAsia="標楷體" w:hAnsi="標楷體" w:cs="SimSun"/>
          <w:b/>
        </w:rPr>
        <w:t>預期效益</w:t>
      </w:r>
    </w:p>
    <w:p w:rsidR="00684DCC" w:rsidRPr="00C96B02" w:rsidRDefault="00684DCC" w:rsidP="00C96B02">
      <w:pPr>
        <w:pStyle w:val="ac"/>
        <w:numPr>
          <w:ilvl w:val="0"/>
          <w:numId w:val="20"/>
        </w:numPr>
        <w:adjustRightInd w:val="0"/>
        <w:snapToGrid w:val="0"/>
        <w:spacing w:line="360" w:lineRule="auto"/>
        <w:ind w:leftChars="0"/>
        <w:rPr>
          <w:rFonts w:ascii="標楷體" w:eastAsia="標楷體" w:hAnsi="標楷體" w:cs="Times New Roman"/>
        </w:rPr>
      </w:pPr>
      <w:r w:rsidRPr="00C96B02">
        <w:rPr>
          <w:rFonts w:ascii="標楷體" w:eastAsia="標楷體" w:hAnsi="標楷體" w:cs="SimSun"/>
        </w:rPr>
        <w:t>提出解決現場教學困境之具體策略與模式。</w:t>
      </w:r>
    </w:p>
    <w:p w:rsidR="00C96B02" w:rsidRPr="00C96B02" w:rsidRDefault="00684DCC" w:rsidP="00C96B02">
      <w:pPr>
        <w:pStyle w:val="ac"/>
        <w:numPr>
          <w:ilvl w:val="0"/>
          <w:numId w:val="20"/>
        </w:numPr>
        <w:adjustRightInd w:val="0"/>
        <w:snapToGrid w:val="0"/>
        <w:spacing w:line="360" w:lineRule="auto"/>
        <w:ind w:leftChars="0"/>
        <w:rPr>
          <w:rFonts w:ascii="標楷體" w:eastAsia="標楷體" w:hAnsi="標楷體" w:cs="Times New Roman"/>
        </w:rPr>
      </w:pPr>
      <w:r w:rsidRPr="00C96B02">
        <w:rPr>
          <w:rFonts w:ascii="標楷體" w:eastAsia="標楷體" w:hAnsi="標楷體" w:cs="SimSun"/>
        </w:rPr>
        <w:t>提升縣市輔導員行動研究之能力。</w:t>
      </w:r>
    </w:p>
    <w:p w:rsidR="00C96B02" w:rsidRPr="00C96B02" w:rsidRDefault="00684DCC" w:rsidP="00C96B02">
      <w:pPr>
        <w:pStyle w:val="ac"/>
        <w:numPr>
          <w:ilvl w:val="0"/>
          <w:numId w:val="20"/>
        </w:numPr>
        <w:adjustRightInd w:val="0"/>
        <w:snapToGrid w:val="0"/>
        <w:spacing w:line="360" w:lineRule="auto"/>
        <w:ind w:leftChars="0"/>
        <w:rPr>
          <w:rFonts w:ascii="標楷體" w:eastAsia="標楷體" w:hAnsi="標楷體" w:cs="Times New Roman"/>
        </w:rPr>
      </w:pPr>
      <w:r w:rsidRPr="00C96B02">
        <w:rPr>
          <w:rFonts w:ascii="標楷體" w:eastAsia="標楷體" w:hAnsi="標楷體" w:cs="SimSun"/>
        </w:rPr>
        <w:t>提出至少一篇之行動研究學術論文。</w:t>
      </w:r>
    </w:p>
    <w:p w:rsidR="00C96B02" w:rsidRPr="00C96B02" w:rsidRDefault="00684DCC" w:rsidP="00C96B02">
      <w:pPr>
        <w:pStyle w:val="ac"/>
        <w:numPr>
          <w:ilvl w:val="0"/>
          <w:numId w:val="20"/>
        </w:numPr>
        <w:adjustRightInd w:val="0"/>
        <w:snapToGrid w:val="0"/>
        <w:spacing w:line="360" w:lineRule="auto"/>
        <w:ind w:leftChars="0"/>
        <w:rPr>
          <w:rFonts w:ascii="標楷體" w:eastAsia="標楷體" w:hAnsi="標楷體" w:cs="Times New Roman"/>
        </w:rPr>
      </w:pPr>
      <w:r w:rsidRPr="00C96B02">
        <w:rPr>
          <w:rFonts w:ascii="標楷體" w:eastAsia="標楷體" w:hAnsi="標楷體" w:cs="SimSun"/>
        </w:rPr>
        <w:t>落實輔導團專業社群之運作。</w:t>
      </w:r>
    </w:p>
    <w:p w:rsidR="00684DCC" w:rsidRPr="00C96B02" w:rsidRDefault="00684DCC" w:rsidP="00C96B02">
      <w:pPr>
        <w:pStyle w:val="ac"/>
        <w:numPr>
          <w:ilvl w:val="0"/>
          <w:numId w:val="20"/>
        </w:numPr>
        <w:adjustRightInd w:val="0"/>
        <w:snapToGrid w:val="0"/>
        <w:spacing w:line="360" w:lineRule="auto"/>
        <w:ind w:leftChars="0"/>
        <w:rPr>
          <w:rFonts w:ascii="標楷體" w:eastAsia="標楷體" w:hAnsi="標楷體" w:cs="Times New Roman"/>
        </w:rPr>
      </w:pPr>
      <w:r w:rsidRPr="00C96B02">
        <w:rPr>
          <w:rFonts w:ascii="標楷體" w:eastAsia="標楷體" w:hAnsi="標楷體" w:cs="SimSun"/>
        </w:rPr>
        <w:t>提升輔導員到校輔導之專業知能。</w:t>
      </w:r>
    </w:p>
    <w:p w:rsidR="001F0E59" w:rsidRDefault="00C96B02" w:rsidP="00C96B02">
      <w:pPr>
        <w:adjustRightInd w:val="0"/>
        <w:snapToGrid w:val="0"/>
        <w:spacing w:line="360" w:lineRule="auto"/>
        <w:rPr>
          <w:rFonts w:ascii="標楷體" w:eastAsia="標楷體" w:hAnsi="標楷體" w:cs="Times New Roman"/>
          <w:b/>
        </w:rPr>
      </w:pPr>
      <w:r w:rsidRPr="00C96B02">
        <w:rPr>
          <w:rFonts w:ascii="標楷體" w:eastAsia="標楷體" w:hAnsi="標楷體" w:cs="Times New Roman" w:hint="eastAsia"/>
          <w:b/>
        </w:rPr>
        <w:lastRenderedPageBreak/>
        <w:t>玖、</w:t>
      </w:r>
      <w:r w:rsidR="001F0E59">
        <w:rPr>
          <w:rFonts w:ascii="標楷體" w:eastAsia="標楷體" w:hAnsi="標楷體" w:cs="Times New Roman" w:hint="eastAsia"/>
          <w:b/>
        </w:rPr>
        <w:t>經費</w:t>
      </w:r>
    </w:p>
    <w:p w:rsidR="001F0E59" w:rsidRPr="001F0E59" w:rsidRDefault="001F0E59" w:rsidP="00C96B02">
      <w:pPr>
        <w:adjustRightInd w:val="0"/>
        <w:snapToGrid w:val="0"/>
        <w:spacing w:line="360" w:lineRule="auto"/>
        <w:rPr>
          <w:rFonts w:ascii="標楷體" w:eastAsia="標楷體" w:hAnsi="標楷體" w:cs="Times New Roman"/>
        </w:rPr>
      </w:pPr>
      <w:r>
        <w:rPr>
          <w:rFonts w:ascii="標楷體" w:eastAsia="標楷體" w:hAnsi="標楷體" w:cs="Times New Roman" w:hint="eastAsia"/>
        </w:rPr>
        <w:t xml:space="preserve">  </w:t>
      </w:r>
      <w:r w:rsidRPr="001F0E59">
        <w:rPr>
          <w:rFonts w:ascii="標楷體" w:eastAsia="標楷體" w:hAnsi="標楷體" w:cs="Times New Roman" w:hint="eastAsia"/>
        </w:rPr>
        <w:t>由教育部國民及學前教育署中央課程與教學輔導諮詢教師團隊語文學習領域本土語言組業務費支應</w:t>
      </w:r>
      <w:r>
        <w:rPr>
          <w:rFonts w:ascii="標楷體" w:eastAsia="標楷體" w:hAnsi="標楷體" w:cs="Times New Roman" w:hint="eastAsia"/>
        </w:rPr>
        <w:t>。</w:t>
      </w:r>
    </w:p>
    <w:p w:rsidR="00C96B02" w:rsidRDefault="001F0E59" w:rsidP="00C96B02">
      <w:pPr>
        <w:adjustRightInd w:val="0"/>
        <w:snapToGrid w:val="0"/>
        <w:spacing w:line="360" w:lineRule="auto"/>
        <w:rPr>
          <w:rFonts w:ascii="標楷體" w:eastAsia="標楷體" w:hAnsi="標楷體" w:hint="eastAsia"/>
          <w:b/>
        </w:rPr>
      </w:pPr>
      <w:r>
        <w:rPr>
          <w:rFonts w:ascii="標楷體" w:eastAsia="標楷體" w:hAnsi="標楷體" w:hint="eastAsia"/>
          <w:b/>
        </w:rPr>
        <w:t>拾、工作坊</w:t>
      </w:r>
      <w:r w:rsidR="00C96B02" w:rsidRPr="00C96B02">
        <w:rPr>
          <w:rFonts w:ascii="標楷體" w:eastAsia="標楷體" w:hAnsi="標楷體" w:hint="eastAsia"/>
          <w:b/>
        </w:rPr>
        <w:t>經費概算表</w:t>
      </w:r>
      <w:r w:rsidR="00050D8B">
        <w:rPr>
          <w:rFonts w:ascii="標楷體" w:eastAsia="標楷體" w:hAnsi="標楷體" w:hint="eastAsia"/>
          <w:b/>
        </w:rPr>
        <w:t>：略</w:t>
      </w:r>
    </w:p>
    <w:p w:rsidR="00622483" w:rsidRDefault="00D11FC9" w:rsidP="00C96B02">
      <w:pPr>
        <w:adjustRightInd w:val="0"/>
        <w:snapToGrid w:val="0"/>
        <w:spacing w:line="360" w:lineRule="auto"/>
        <w:rPr>
          <w:rFonts w:ascii="標楷體" w:eastAsia="標楷體" w:hAnsi="標楷體" w:cs="Times New Roman" w:hint="eastAsia"/>
          <w:b/>
        </w:rPr>
      </w:pPr>
      <w:r>
        <w:rPr>
          <w:rFonts w:ascii="標楷體" w:eastAsia="標楷體" w:hAnsi="標楷體" w:cs="Times New Roman" w:hint="eastAsia"/>
          <w:b/>
        </w:rPr>
        <w:t>拾壹、</w:t>
      </w:r>
      <w:r w:rsidR="00DA5316">
        <w:rPr>
          <w:rFonts w:ascii="標楷體" w:eastAsia="標楷體" w:hAnsi="標楷體" w:cs="Times New Roman" w:hint="eastAsia"/>
          <w:b/>
        </w:rPr>
        <w:t>附記</w:t>
      </w:r>
    </w:p>
    <w:p w:rsidR="00DA5316" w:rsidRDefault="00DA5316" w:rsidP="003365E1">
      <w:pPr>
        <w:adjustRightInd w:val="0"/>
        <w:snapToGrid w:val="0"/>
        <w:spacing w:line="360" w:lineRule="auto"/>
        <w:ind w:left="721" w:hangingChars="300" w:hanging="721"/>
        <w:rPr>
          <w:rFonts w:ascii="標楷體" w:eastAsia="標楷體" w:hAnsi="標楷體" w:hint="eastAsia"/>
        </w:rPr>
      </w:pPr>
      <w:r>
        <w:rPr>
          <w:rFonts w:ascii="標楷體" w:eastAsia="標楷體" w:hAnsi="標楷體" w:cs="Times New Roman" w:hint="eastAsia"/>
          <w:b/>
        </w:rPr>
        <w:t xml:space="preserve">  一、</w:t>
      </w:r>
      <w:r w:rsidRPr="00D0530D">
        <w:rPr>
          <w:rFonts w:ascii="標楷體" w:eastAsia="標楷體" w:hAnsi="標楷體" w:hint="eastAsia"/>
        </w:rPr>
        <w:t>參加活動之輔導團員、本指員、現職教師及本土語言支援教師均以公（差）假登記出席，除輔導團員之外，所遺課務請自理。</w:t>
      </w:r>
    </w:p>
    <w:p w:rsidR="00FF195D" w:rsidRDefault="003365E1" w:rsidP="00D447C6">
      <w:pPr>
        <w:adjustRightInd w:val="0"/>
        <w:snapToGrid w:val="0"/>
        <w:spacing w:line="360" w:lineRule="auto"/>
        <w:ind w:left="721" w:hangingChars="300" w:hanging="721"/>
        <w:rPr>
          <w:rFonts w:ascii="標楷體" w:eastAsia="標楷體" w:hAnsi="標楷體" w:cs="Times New Roman"/>
        </w:rPr>
      </w:pPr>
      <w:r>
        <w:rPr>
          <w:rFonts w:ascii="標楷體" w:eastAsia="標楷體" w:hAnsi="標楷體" w:cs="Times New Roman" w:hint="eastAsia"/>
          <w:b/>
        </w:rPr>
        <w:t xml:space="preserve">  二、</w:t>
      </w:r>
      <w:r w:rsidR="00673083" w:rsidRPr="00D0530D">
        <w:rPr>
          <w:rFonts w:ascii="標楷體" w:eastAsia="標楷體" w:hAnsi="標楷體" w:hint="eastAsia"/>
        </w:rPr>
        <w:t>輔導團出席人員差旅費由10</w:t>
      </w:r>
      <w:r w:rsidR="00673083">
        <w:rPr>
          <w:rFonts w:ascii="標楷體" w:eastAsia="標楷體" w:hAnsi="標楷體" w:hint="eastAsia"/>
        </w:rPr>
        <w:t>5</w:t>
      </w:r>
      <w:r w:rsidR="00673083" w:rsidRPr="00D0530D">
        <w:rPr>
          <w:rFonts w:ascii="標楷體" w:eastAsia="標楷體" w:hAnsi="標楷體" w:hint="eastAsia"/>
        </w:rPr>
        <w:t>年度精進教學品質提升計畫項下支應，代課費由</w:t>
      </w:r>
      <w:r w:rsidR="00673083">
        <w:rPr>
          <w:rFonts w:ascii="標楷體" w:eastAsia="標楷體" w:hAnsi="標楷體" w:hint="eastAsia"/>
        </w:rPr>
        <w:t>105</w:t>
      </w:r>
      <w:r w:rsidR="00673083" w:rsidRPr="00D0530D">
        <w:rPr>
          <w:rFonts w:ascii="標楷體" w:eastAsia="標楷體" w:hAnsi="標楷體" w:hint="eastAsia"/>
        </w:rPr>
        <w:t>年度各輔導團代課鐘點費項下支應。</w:t>
      </w:r>
      <w:r w:rsidR="00FF195D">
        <w:rPr>
          <w:rFonts w:ascii="標楷體" w:eastAsia="標楷體" w:hAnsi="標楷體" w:cs="Times New Roman"/>
        </w:rPr>
        <w:br w:type="page"/>
      </w:r>
    </w:p>
    <w:p w:rsidR="00171FB8" w:rsidRPr="00171FB8" w:rsidRDefault="00171FB8" w:rsidP="000F44AD">
      <w:pPr>
        <w:adjustRightInd w:val="0"/>
        <w:snapToGrid w:val="0"/>
        <w:spacing w:line="360" w:lineRule="auto"/>
        <w:jc w:val="center"/>
        <w:rPr>
          <w:rFonts w:ascii="標楷體" w:eastAsia="標楷體" w:hAnsi="標楷體" w:cs="Times New Roman"/>
          <w:b/>
        </w:rPr>
      </w:pPr>
      <w:r w:rsidRPr="00171FB8">
        <w:rPr>
          <w:rFonts w:ascii="標楷體" w:eastAsia="標楷體" w:hAnsi="標楷體" w:cs="Times New Roman" w:hint="eastAsia"/>
          <w:b/>
          <w:sz w:val="36"/>
        </w:rPr>
        <w:lastRenderedPageBreak/>
        <w:t>縣市工作坊行動研究產出格式說明</w:t>
      </w:r>
    </w:p>
    <w:p w:rsidR="00BE4ED1" w:rsidRPr="00A13F4B" w:rsidRDefault="00BE4ED1" w:rsidP="00BE4ED1">
      <w:pPr>
        <w:jc w:val="center"/>
        <w:rPr>
          <w:rFonts w:ascii="標楷體" w:eastAsia="標楷體" w:hAnsi="標楷體"/>
          <w:b/>
          <w:sz w:val="32"/>
          <w:szCs w:val="32"/>
        </w:rPr>
      </w:pPr>
      <w:r w:rsidRPr="00A13F4B">
        <w:rPr>
          <w:rFonts w:ascii="標楷體" w:eastAsia="標楷體" w:hAnsi="標楷體" w:hint="eastAsia"/>
          <w:b/>
          <w:sz w:val="32"/>
          <w:szCs w:val="32"/>
        </w:rPr>
        <w:t>語文領域本土語言課程綱要運作模擬教學單元</w:t>
      </w:r>
    </w:p>
    <w:tbl>
      <w:tblPr>
        <w:tblW w:w="1066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330"/>
        <w:gridCol w:w="1565"/>
        <w:gridCol w:w="24"/>
        <w:gridCol w:w="1514"/>
        <w:gridCol w:w="1434"/>
        <w:gridCol w:w="270"/>
        <w:gridCol w:w="4531"/>
      </w:tblGrid>
      <w:tr w:rsidR="00BE4ED1" w:rsidRPr="00523C3F" w:rsidTr="00284184">
        <w:trPr>
          <w:trHeight w:val="425"/>
          <w:jc w:val="center"/>
        </w:trPr>
        <w:tc>
          <w:tcPr>
            <w:tcW w:w="10668" w:type="dxa"/>
            <w:gridSpan w:val="7"/>
            <w:tcBorders>
              <w:bottom w:val="single" w:sz="4" w:space="0" w:color="000000"/>
            </w:tcBorders>
          </w:tcPr>
          <w:p w:rsidR="00BE4ED1" w:rsidRPr="005D2F55" w:rsidRDefault="00BE4ED1" w:rsidP="00284184">
            <w:pPr>
              <w:rPr>
                <w:rFonts w:eastAsia="標楷體" w:hAnsi="標楷體"/>
                <w:noProof/>
              </w:rPr>
            </w:pPr>
            <w:r w:rsidRPr="005D2F55">
              <w:rPr>
                <w:rFonts w:eastAsia="標楷體" w:hAnsi="標楷體" w:hint="eastAsia"/>
                <w:noProof/>
              </w:rPr>
              <w:t>科目</w:t>
            </w:r>
            <w:r w:rsidRPr="005D2F55">
              <w:rPr>
                <w:rFonts w:eastAsia="標楷體" w:hAnsi="標楷體" w:hint="eastAsia"/>
                <w:noProof/>
              </w:rPr>
              <w:t>/</w:t>
            </w:r>
            <w:r w:rsidRPr="005D2F55">
              <w:rPr>
                <w:rFonts w:eastAsia="標楷體" w:hAnsi="標楷體" w:hint="eastAsia"/>
                <w:noProof/>
              </w:rPr>
              <w:t>領域別：本土語</w:t>
            </w:r>
            <w:r>
              <w:rPr>
                <w:rFonts w:eastAsia="標楷體" w:hAnsi="標楷體" w:hint="eastAsia"/>
                <w:noProof/>
              </w:rPr>
              <w:t>文（○○語文）</w:t>
            </w:r>
          </w:p>
        </w:tc>
      </w:tr>
      <w:tr w:rsidR="00BE4ED1" w:rsidRPr="00523C3F" w:rsidTr="00284184">
        <w:trPr>
          <w:trHeight w:val="425"/>
          <w:jc w:val="center"/>
        </w:trPr>
        <w:tc>
          <w:tcPr>
            <w:tcW w:w="10668" w:type="dxa"/>
            <w:gridSpan w:val="7"/>
            <w:tcBorders>
              <w:bottom w:val="single" w:sz="4" w:space="0" w:color="000000"/>
            </w:tcBorders>
          </w:tcPr>
          <w:p w:rsidR="00BE4ED1" w:rsidRPr="00261693" w:rsidRDefault="00BE4ED1" w:rsidP="00284184">
            <w:pPr>
              <w:rPr>
                <w:rFonts w:eastAsia="標楷體" w:hAnsi="標楷體"/>
                <w:noProof/>
                <w:color w:val="FF0000"/>
              </w:rPr>
            </w:pPr>
            <w:r w:rsidRPr="005D2F55">
              <w:rPr>
                <w:rFonts w:eastAsia="標楷體" w:hAnsi="標楷體" w:hint="eastAsia"/>
                <w:noProof/>
              </w:rPr>
              <w:t>學習</w:t>
            </w:r>
            <w:r w:rsidRPr="005D2F55">
              <w:rPr>
                <w:rFonts w:eastAsia="標楷體" w:hAnsi="標楷體" w:hint="eastAsia"/>
                <w:noProof/>
              </w:rPr>
              <w:t>/</w:t>
            </w:r>
            <w:r w:rsidRPr="005D2F55">
              <w:rPr>
                <w:rFonts w:eastAsia="標楷體" w:hAnsi="標楷體" w:hint="eastAsia"/>
                <w:noProof/>
              </w:rPr>
              <w:t>教育階段</w:t>
            </w:r>
            <w:r w:rsidRPr="005D2F55">
              <w:rPr>
                <w:rFonts w:eastAsia="標楷體" w:hAnsi="標楷體" w:hint="eastAsia"/>
                <w:noProof/>
              </w:rPr>
              <w:t>_</w:t>
            </w:r>
            <w:r w:rsidRPr="005D2F55">
              <w:rPr>
                <w:rFonts w:eastAsia="標楷體" w:hAnsi="標楷體" w:hint="eastAsia"/>
                <w:noProof/>
              </w:rPr>
              <w:t>教學年級：第</w:t>
            </w:r>
            <w:r>
              <w:rPr>
                <w:rFonts w:eastAsia="標楷體" w:hAnsi="標楷體" w:hint="eastAsia"/>
                <w:noProof/>
              </w:rPr>
              <w:t>○</w:t>
            </w:r>
            <w:r w:rsidRPr="005D2F55">
              <w:rPr>
                <w:rFonts w:eastAsia="標楷體" w:hAnsi="標楷體" w:hint="eastAsia"/>
                <w:noProof/>
              </w:rPr>
              <w:t>學習階段</w:t>
            </w:r>
            <w:r w:rsidRPr="00261693">
              <w:rPr>
                <w:rFonts w:eastAsia="標楷體" w:hAnsi="標楷體" w:hint="eastAsia"/>
                <w:noProof/>
              </w:rPr>
              <w:t>/</w:t>
            </w:r>
            <w:r>
              <w:rPr>
                <w:rFonts w:eastAsia="標楷體" w:hAnsi="標楷體" w:hint="eastAsia"/>
                <w:noProof/>
                <w:color w:val="FF0000"/>
              </w:rPr>
              <w:t>○</w:t>
            </w:r>
            <w:r w:rsidRPr="00261693">
              <w:rPr>
                <w:rFonts w:eastAsia="標楷體" w:hAnsi="標楷體" w:hint="eastAsia"/>
                <w:noProof/>
                <w:color w:val="FF0000"/>
              </w:rPr>
              <w:t>年級</w:t>
            </w:r>
          </w:p>
        </w:tc>
      </w:tr>
      <w:tr w:rsidR="00BE4ED1" w:rsidRPr="00523C3F" w:rsidTr="00284184">
        <w:trPr>
          <w:trHeight w:val="343"/>
          <w:jc w:val="center"/>
        </w:trPr>
        <w:tc>
          <w:tcPr>
            <w:tcW w:w="10668" w:type="dxa"/>
            <w:gridSpan w:val="7"/>
            <w:tcBorders>
              <w:bottom w:val="single" w:sz="4" w:space="0" w:color="000000"/>
            </w:tcBorders>
          </w:tcPr>
          <w:p w:rsidR="00BE4ED1" w:rsidRPr="005D2F55" w:rsidRDefault="00BE4ED1" w:rsidP="00284184">
            <w:pPr>
              <w:rPr>
                <w:rFonts w:eastAsia="標楷體" w:hAnsi="標楷體"/>
                <w:noProof/>
              </w:rPr>
            </w:pPr>
            <w:r w:rsidRPr="005D2F55">
              <w:rPr>
                <w:rFonts w:eastAsia="標楷體" w:hAnsi="標楷體" w:hint="eastAsia"/>
                <w:noProof/>
              </w:rPr>
              <w:t>單元名稱：</w:t>
            </w:r>
            <w:r w:rsidRPr="005D2F55">
              <w:rPr>
                <w:rFonts w:eastAsia="標楷體" w:hAnsi="標楷體"/>
                <w:noProof/>
              </w:rPr>
              <w:t xml:space="preserve"> </w:t>
            </w:r>
          </w:p>
        </w:tc>
      </w:tr>
      <w:tr w:rsidR="00BE4ED1" w:rsidRPr="00523C3F" w:rsidTr="00284184">
        <w:trPr>
          <w:trHeight w:val="489"/>
          <w:jc w:val="center"/>
        </w:trPr>
        <w:tc>
          <w:tcPr>
            <w:tcW w:w="10668" w:type="dxa"/>
            <w:gridSpan w:val="7"/>
          </w:tcPr>
          <w:p w:rsidR="00BE4ED1" w:rsidRPr="005D2F55" w:rsidRDefault="00BE4ED1" w:rsidP="00284184">
            <w:pPr>
              <w:rPr>
                <w:rFonts w:eastAsia="標楷體" w:hAnsi="標楷體"/>
                <w:noProof/>
              </w:rPr>
            </w:pPr>
            <w:r w:rsidRPr="005D2F55">
              <w:rPr>
                <w:rFonts w:eastAsia="標楷體" w:hAnsi="標楷體" w:hint="eastAsia"/>
                <w:noProof/>
              </w:rPr>
              <w:t>教學資源</w:t>
            </w:r>
            <w:r w:rsidRPr="005D2F55">
              <w:rPr>
                <w:rFonts w:eastAsia="標楷體" w:hAnsi="標楷體"/>
                <w:noProof/>
              </w:rPr>
              <w:t>/</w:t>
            </w:r>
            <w:r w:rsidRPr="005D2F55">
              <w:rPr>
                <w:rFonts w:eastAsia="標楷體" w:hAnsi="標楷體" w:hint="eastAsia"/>
                <w:noProof/>
              </w:rPr>
              <w:t>設備需求：</w:t>
            </w:r>
            <w:r w:rsidRPr="005D2F55">
              <w:rPr>
                <w:rFonts w:eastAsia="標楷體" w:hAnsi="標楷體"/>
                <w:noProof/>
              </w:rPr>
              <w:t xml:space="preserve"> </w:t>
            </w:r>
          </w:p>
        </w:tc>
      </w:tr>
      <w:tr w:rsidR="00BE4ED1" w:rsidRPr="00523C3F" w:rsidTr="00284184">
        <w:trPr>
          <w:trHeight w:val="425"/>
          <w:jc w:val="center"/>
        </w:trPr>
        <w:tc>
          <w:tcPr>
            <w:tcW w:w="10668" w:type="dxa"/>
            <w:gridSpan w:val="7"/>
          </w:tcPr>
          <w:p w:rsidR="00BE4ED1" w:rsidRPr="005D2F55" w:rsidRDefault="00BE4ED1" w:rsidP="00284184">
            <w:pPr>
              <w:rPr>
                <w:rFonts w:eastAsia="標楷體" w:hAnsi="標楷體"/>
                <w:noProof/>
              </w:rPr>
            </w:pPr>
            <w:r w:rsidRPr="005D2F55">
              <w:rPr>
                <w:rFonts w:eastAsia="標楷體" w:hAnsi="標楷體" w:hint="eastAsia"/>
                <w:noProof/>
              </w:rPr>
              <w:t>總節數：節</w:t>
            </w:r>
          </w:p>
        </w:tc>
      </w:tr>
      <w:tr w:rsidR="00BE4ED1" w:rsidRPr="00523C3F" w:rsidTr="00284184">
        <w:trPr>
          <w:trHeight w:val="880"/>
          <w:jc w:val="center"/>
        </w:trPr>
        <w:tc>
          <w:tcPr>
            <w:tcW w:w="10668" w:type="dxa"/>
            <w:gridSpan w:val="7"/>
          </w:tcPr>
          <w:p w:rsidR="00BE4ED1" w:rsidRPr="005D2F55" w:rsidRDefault="00BE4ED1" w:rsidP="00284184">
            <w:pPr>
              <w:rPr>
                <w:rFonts w:eastAsia="標楷體" w:hAnsi="標楷體"/>
                <w:noProof/>
              </w:rPr>
            </w:pPr>
            <w:r w:rsidRPr="005D2F55">
              <w:rPr>
                <w:rFonts w:ascii="標楷體" w:eastAsia="標楷體" w:hAnsi="標楷體" w:hint="eastAsia"/>
              </w:rPr>
              <w:t>課程設計原則與教學理念說明</w:t>
            </w:r>
            <w:r w:rsidRPr="005D2F55">
              <w:rPr>
                <w:rFonts w:eastAsia="標楷體" w:hAnsi="標楷體" w:hint="eastAsia"/>
                <w:noProof/>
              </w:rPr>
              <w:t>：</w:t>
            </w:r>
          </w:p>
          <w:p w:rsidR="00BE4ED1" w:rsidRPr="00A13F4B" w:rsidRDefault="00BE4ED1" w:rsidP="00284184">
            <w:pPr>
              <w:rPr>
                <w:rFonts w:eastAsia="標楷體" w:hAnsi="標楷體"/>
                <w:noProof/>
              </w:rPr>
            </w:pPr>
            <w:r>
              <w:rPr>
                <w:rFonts w:ascii="標楷體" w:eastAsia="標楷體" w:hAnsi="標楷體" w:hint="eastAsia"/>
              </w:rPr>
              <w:t>一、</w:t>
            </w:r>
            <w:r w:rsidRPr="00A13F4B">
              <w:rPr>
                <w:rFonts w:ascii="標楷體" w:eastAsia="標楷體" w:hAnsi="標楷體" w:hint="eastAsia"/>
              </w:rPr>
              <w:t>課程設計原則：</w:t>
            </w:r>
          </w:p>
          <w:p w:rsidR="00BE4ED1" w:rsidRPr="00A13F4B" w:rsidRDefault="00BE4ED1" w:rsidP="00284184">
            <w:pPr>
              <w:ind w:leftChars="126" w:left="302"/>
              <w:rPr>
                <w:rFonts w:eastAsia="標楷體" w:hAnsi="標楷體"/>
                <w:noProof/>
              </w:rPr>
            </w:pPr>
            <w:r w:rsidRPr="00906FDC">
              <w:rPr>
                <w:rFonts w:eastAsia="標楷體" w:hAnsi="標楷體"/>
                <w:noProof/>
              </w:rPr>
              <w:t>（</w:t>
            </w:r>
            <w:r>
              <w:rPr>
                <w:rFonts w:eastAsia="標楷體" w:hAnsi="標楷體" w:hint="eastAsia"/>
                <w:noProof/>
              </w:rPr>
              <w:t>一</w:t>
            </w:r>
            <w:r w:rsidRPr="00906FDC">
              <w:rPr>
                <w:rFonts w:eastAsia="標楷體" w:hAnsi="標楷體"/>
                <w:noProof/>
              </w:rPr>
              <w:t>）</w:t>
            </w:r>
          </w:p>
          <w:p w:rsidR="00BE4ED1" w:rsidRPr="00A13F4B" w:rsidRDefault="00BE4ED1" w:rsidP="00284184">
            <w:pPr>
              <w:rPr>
                <w:rFonts w:eastAsia="標楷體" w:hAnsi="標楷體"/>
                <w:noProof/>
                <w:color w:val="000000" w:themeColor="text1"/>
              </w:rPr>
            </w:pPr>
            <w:r>
              <w:rPr>
                <w:rFonts w:eastAsia="標楷體" w:hAnsi="標楷體" w:hint="eastAsia"/>
                <w:noProof/>
                <w:color w:val="000000" w:themeColor="text1"/>
              </w:rPr>
              <w:t>二、</w:t>
            </w:r>
            <w:r w:rsidRPr="00A13F4B">
              <w:rPr>
                <w:rFonts w:eastAsia="標楷體" w:hAnsi="標楷體" w:hint="eastAsia"/>
                <w:noProof/>
                <w:color w:val="000000" w:themeColor="text1"/>
              </w:rPr>
              <w:t>課程安排的前後銜接說明</w:t>
            </w:r>
          </w:p>
          <w:p w:rsidR="00BE4ED1" w:rsidRPr="00A13F4B" w:rsidRDefault="00BE4ED1" w:rsidP="00284184">
            <w:pPr>
              <w:rPr>
                <w:rFonts w:eastAsia="標楷體" w:hAnsi="標楷體"/>
                <w:noProof/>
                <w:color w:val="000000" w:themeColor="text1"/>
              </w:rPr>
            </w:pPr>
            <w:r>
              <w:rPr>
                <w:rFonts w:eastAsia="標楷體" w:hAnsi="標楷體" w:hint="eastAsia"/>
                <w:noProof/>
              </w:rPr>
              <w:t>三、</w:t>
            </w:r>
            <w:r w:rsidRPr="00A13F4B">
              <w:rPr>
                <w:rFonts w:eastAsia="標楷體" w:hAnsi="標楷體" w:hint="eastAsia"/>
                <w:noProof/>
                <w:color w:val="000000" w:themeColor="text1"/>
              </w:rPr>
              <w:t>學習者所需要先備能力或特質</w:t>
            </w:r>
          </w:p>
          <w:p w:rsidR="00BE4ED1" w:rsidRPr="00A13F4B" w:rsidRDefault="00BE4ED1" w:rsidP="00284184">
            <w:pPr>
              <w:rPr>
                <w:rFonts w:eastAsia="標楷體" w:hAnsi="標楷體"/>
                <w:noProof/>
              </w:rPr>
            </w:pPr>
            <w:r>
              <w:rPr>
                <w:rFonts w:eastAsia="標楷體" w:hAnsi="標楷體" w:hint="eastAsia"/>
                <w:noProof/>
              </w:rPr>
              <w:t>四、</w:t>
            </w:r>
            <w:r w:rsidRPr="00A13F4B">
              <w:rPr>
                <w:rFonts w:eastAsia="標楷體" w:hAnsi="標楷體" w:hint="eastAsia"/>
                <w:noProof/>
              </w:rPr>
              <w:t>學習情境</w:t>
            </w:r>
          </w:p>
          <w:p w:rsidR="00BE4ED1" w:rsidRPr="00A13F4B" w:rsidRDefault="00BE4ED1" w:rsidP="00284184">
            <w:pPr>
              <w:rPr>
                <w:rFonts w:eastAsia="標楷體" w:hAnsi="標楷體"/>
                <w:noProof/>
                <w:color w:val="000000" w:themeColor="text1"/>
              </w:rPr>
            </w:pPr>
            <w:r>
              <w:rPr>
                <w:rFonts w:eastAsia="標楷體" w:hAnsi="標楷體" w:hint="eastAsia"/>
                <w:noProof/>
                <w:color w:val="000000" w:themeColor="text1"/>
              </w:rPr>
              <w:t>五、</w:t>
            </w:r>
            <w:r w:rsidRPr="00A13F4B">
              <w:rPr>
                <w:rFonts w:eastAsia="標楷體" w:hAnsi="標楷體" w:hint="eastAsia"/>
                <w:noProof/>
                <w:color w:val="000000" w:themeColor="text1"/>
              </w:rPr>
              <w:t>差異化教學的建議</w:t>
            </w:r>
          </w:p>
          <w:p w:rsidR="00BE4ED1" w:rsidRPr="001259D7" w:rsidRDefault="00BE4ED1" w:rsidP="00284184">
            <w:pPr>
              <w:ind w:leftChars="185" w:left="444"/>
              <w:rPr>
                <w:rFonts w:eastAsia="標楷體" w:hAnsi="標楷體"/>
                <w:noProof/>
              </w:rPr>
            </w:pPr>
          </w:p>
        </w:tc>
      </w:tr>
      <w:tr w:rsidR="00BE4ED1" w:rsidRPr="00523C3F" w:rsidTr="00284184">
        <w:trPr>
          <w:trHeight w:val="425"/>
          <w:jc w:val="center"/>
        </w:trPr>
        <w:tc>
          <w:tcPr>
            <w:tcW w:w="10668" w:type="dxa"/>
            <w:gridSpan w:val="7"/>
          </w:tcPr>
          <w:p w:rsidR="00BE4ED1" w:rsidRPr="005D2F55" w:rsidRDefault="00BE4ED1" w:rsidP="00284184">
            <w:pPr>
              <w:jc w:val="center"/>
              <w:rPr>
                <w:rFonts w:eastAsia="標楷體" w:hAnsi="標楷體"/>
                <w:noProof/>
              </w:rPr>
            </w:pPr>
            <w:r w:rsidRPr="005D2F55">
              <w:rPr>
                <w:rFonts w:eastAsia="標楷體" w:hAnsi="標楷體" w:hint="eastAsia"/>
                <w:noProof/>
              </w:rPr>
              <w:t>學習目標、核心素養、學習重點</w:t>
            </w:r>
            <w:r w:rsidRPr="005D2F55">
              <w:rPr>
                <w:rFonts w:eastAsia="標楷體" w:hAnsi="標楷體" w:hint="eastAsia"/>
                <w:noProof/>
              </w:rPr>
              <w:t>(</w:t>
            </w:r>
            <w:r w:rsidRPr="005D2F55">
              <w:rPr>
                <w:rFonts w:eastAsia="標楷體" w:hAnsi="標楷體" w:hint="eastAsia"/>
                <w:noProof/>
              </w:rPr>
              <w:t>含學習表現與學習內容</w:t>
            </w:r>
            <w:r w:rsidRPr="005D2F55">
              <w:rPr>
                <w:rFonts w:eastAsia="標楷體" w:hAnsi="標楷體" w:hint="eastAsia"/>
                <w:noProof/>
              </w:rPr>
              <w:t>)</w:t>
            </w:r>
            <w:r w:rsidRPr="005D2F55">
              <w:rPr>
                <w:rFonts w:eastAsia="標楷體" w:hAnsi="標楷體" w:hint="eastAsia"/>
                <w:noProof/>
              </w:rPr>
              <w:t>對應情形</w:t>
            </w:r>
          </w:p>
        </w:tc>
      </w:tr>
      <w:tr w:rsidR="00BE4ED1" w:rsidRPr="00523C3F" w:rsidTr="00284184">
        <w:trPr>
          <w:trHeight w:val="425"/>
          <w:jc w:val="center"/>
        </w:trPr>
        <w:tc>
          <w:tcPr>
            <w:tcW w:w="2895" w:type="dxa"/>
            <w:gridSpan w:val="2"/>
            <w:tcBorders>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noProof/>
              </w:rPr>
              <w:t>學習</w:t>
            </w:r>
            <w:r w:rsidRPr="005D2F55">
              <w:rPr>
                <w:rFonts w:eastAsia="標楷體" w:hAnsi="標楷體" w:hint="eastAsia"/>
                <w:noProof/>
              </w:rPr>
              <w:t>目標</w:t>
            </w:r>
          </w:p>
        </w:tc>
        <w:tc>
          <w:tcPr>
            <w:tcW w:w="7773" w:type="dxa"/>
            <w:gridSpan w:val="5"/>
            <w:tcBorders>
              <w:lef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w:t>
            </w:r>
            <w:r w:rsidRPr="005D2F55">
              <w:rPr>
                <w:rFonts w:eastAsia="標楷體" w:hAnsi="標楷體" w:hint="eastAsia"/>
                <w:noProof/>
              </w:rPr>
              <w:t>結合領綱草案之核心素養與學習重點，並以條列式說明</w:t>
            </w:r>
            <w:r w:rsidRPr="005D2F55">
              <w:rPr>
                <w:rFonts w:eastAsia="標楷體" w:hAnsi="標楷體" w:hint="eastAsia"/>
                <w:noProof/>
              </w:rPr>
              <w:t>)</w:t>
            </w:r>
          </w:p>
        </w:tc>
      </w:tr>
      <w:tr w:rsidR="00BE4ED1" w:rsidRPr="00523C3F" w:rsidTr="00284184">
        <w:trPr>
          <w:trHeight w:val="330"/>
          <w:jc w:val="center"/>
        </w:trPr>
        <w:tc>
          <w:tcPr>
            <w:tcW w:w="1330" w:type="dxa"/>
            <w:vMerge w:val="restart"/>
            <w:tcBorders>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核心</w:t>
            </w:r>
          </w:p>
          <w:p w:rsidR="00BE4ED1" w:rsidRPr="005D2F55" w:rsidRDefault="00BE4ED1" w:rsidP="00284184">
            <w:pPr>
              <w:jc w:val="center"/>
              <w:rPr>
                <w:rFonts w:eastAsia="標楷體" w:hAnsi="標楷體"/>
                <w:noProof/>
              </w:rPr>
            </w:pPr>
            <w:r w:rsidRPr="005D2F55">
              <w:rPr>
                <w:rFonts w:eastAsia="標楷體" w:hAnsi="標楷體" w:hint="eastAsia"/>
                <w:noProof/>
              </w:rPr>
              <w:t>素養</w:t>
            </w:r>
          </w:p>
        </w:tc>
        <w:tc>
          <w:tcPr>
            <w:tcW w:w="1565" w:type="dxa"/>
            <w:tcBorders>
              <w:bottom w:val="sing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總綱</w:t>
            </w:r>
          </w:p>
        </w:tc>
        <w:tc>
          <w:tcPr>
            <w:tcW w:w="7773" w:type="dxa"/>
            <w:gridSpan w:val="5"/>
            <w:tcBorders>
              <w:left w:val="single" w:sz="4" w:space="0" w:color="auto"/>
              <w:bottom w:val="single" w:sz="4" w:space="0" w:color="auto"/>
            </w:tcBorders>
          </w:tcPr>
          <w:p w:rsidR="00BE4ED1" w:rsidRPr="005D2F55" w:rsidRDefault="00BE4ED1" w:rsidP="00284184">
            <w:pPr>
              <w:ind w:left="341" w:hangingChars="142" w:hanging="341"/>
              <w:rPr>
                <w:rFonts w:eastAsia="標楷體" w:hAnsi="標楷體"/>
                <w:noProof/>
              </w:rPr>
            </w:pPr>
          </w:p>
        </w:tc>
      </w:tr>
      <w:tr w:rsidR="00BE4ED1" w:rsidRPr="00523C3F" w:rsidTr="00284184">
        <w:trPr>
          <w:trHeight w:val="405"/>
          <w:jc w:val="center"/>
        </w:trPr>
        <w:tc>
          <w:tcPr>
            <w:tcW w:w="1330" w:type="dxa"/>
            <w:vMerge/>
            <w:tcBorders>
              <w:right w:val="single" w:sz="4" w:space="0" w:color="auto"/>
            </w:tcBorders>
          </w:tcPr>
          <w:p w:rsidR="00BE4ED1" w:rsidRPr="005D2F55" w:rsidRDefault="00BE4ED1" w:rsidP="00284184">
            <w:pPr>
              <w:jc w:val="center"/>
              <w:rPr>
                <w:rFonts w:eastAsia="標楷體" w:hAnsi="標楷體"/>
                <w:noProof/>
              </w:rPr>
            </w:pPr>
          </w:p>
        </w:tc>
        <w:tc>
          <w:tcPr>
            <w:tcW w:w="1565" w:type="dxa"/>
            <w:tcBorders>
              <w:top w:val="sing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領</w:t>
            </w:r>
            <w:r w:rsidRPr="005D2F55">
              <w:rPr>
                <w:rFonts w:eastAsia="標楷體" w:hAnsi="標楷體" w:hint="eastAsia"/>
                <w:noProof/>
              </w:rPr>
              <w:t>(</w:t>
            </w:r>
            <w:r w:rsidRPr="005D2F55">
              <w:rPr>
                <w:rFonts w:eastAsia="標楷體" w:hAnsi="標楷體" w:hint="eastAsia"/>
                <w:noProof/>
              </w:rPr>
              <w:t>課</w:t>
            </w:r>
            <w:r w:rsidRPr="005D2F55">
              <w:rPr>
                <w:rFonts w:eastAsia="標楷體" w:hAnsi="標楷體" w:hint="eastAsia"/>
                <w:noProof/>
              </w:rPr>
              <w:t>)</w:t>
            </w:r>
            <w:r w:rsidRPr="005D2F55">
              <w:rPr>
                <w:rFonts w:eastAsia="標楷體" w:hAnsi="標楷體" w:hint="eastAsia"/>
                <w:noProof/>
              </w:rPr>
              <w:t>綱</w:t>
            </w:r>
          </w:p>
        </w:tc>
        <w:tc>
          <w:tcPr>
            <w:tcW w:w="7773" w:type="dxa"/>
            <w:gridSpan w:val="5"/>
            <w:tcBorders>
              <w:top w:val="single" w:sz="4" w:space="0" w:color="auto"/>
              <w:left w:val="single" w:sz="4" w:space="0" w:color="auto"/>
            </w:tcBorders>
          </w:tcPr>
          <w:p w:rsidR="00BE4ED1" w:rsidRPr="005D2F55" w:rsidRDefault="00BE4ED1" w:rsidP="00284184">
            <w:pPr>
              <w:ind w:left="910" w:hangingChars="379" w:hanging="910"/>
              <w:rPr>
                <w:rFonts w:eastAsia="標楷體" w:hAnsi="標楷體"/>
                <w:noProof/>
              </w:rPr>
            </w:pPr>
          </w:p>
        </w:tc>
      </w:tr>
      <w:tr w:rsidR="00BE4ED1" w:rsidRPr="00523C3F" w:rsidTr="00284184">
        <w:trPr>
          <w:trHeight w:val="405"/>
          <w:jc w:val="center"/>
        </w:trPr>
        <w:tc>
          <w:tcPr>
            <w:tcW w:w="1330" w:type="dxa"/>
            <w:vMerge w:val="restart"/>
            <w:tcBorders>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學習</w:t>
            </w:r>
          </w:p>
          <w:p w:rsidR="00BE4ED1" w:rsidRPr="005D2F55" w:rsidRDefault="00BE4ED1" w:rsidP="00284184">
            <w:pPr>
              <w:jc w:val="center"/>
              <w:rPr>
                <w:rFonts w:eastAsia="標楷體" w:hAnsi="標楷體"/>
                <w:noProof/>
              </w:rPr>
            </w:pPr>
            <w:r w:rsidRPr="005D2F55">
              <w:rPr>
                <w:rFonts w:eastAsia="標楷體" w:hAnsi="標楷體" w:hint="eastAsia"/>
                <w:noProof/>
              </w:rPr>
              <w:t>重點</w:t>
            </w:r>
          </w:p>
        </w:tc>
        <w:tc>
          <w:tcPr>
            <w:tcW w:w="1565" w:type="dxa"/>
            <w:tcBorders>
              <w:top w:val="sing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學習表現</w:t>
            </w:r>
          </w:p>
        </w:tc>
        <w:tc>
          <w:tcPr>
            <w:tcW w:w="7773" w:type="dxa"/>
            <w:gridSpan w:val="5"/>
            <w:tcBorders>
              <w:top w:val="single" w:sz="4" w:space="0" w:color="auto"/>
              <w:left w:val="single" w:sz="4" w:space="0" w:color="auto"/>
            </w:tcBorders>
          </w:tcPr>
          <w:p w:rsidR="00BE4ED1" w:rsidRPr="005D2F55" w:rsidRDefault="00BE4ED1" w:rsidP="00284184">
            <w:pPr>
              <w:rPr>
                <w:rFonts w:eastAsia="標楷體" w:hAnsi="標楷體"/>
                <w:noProof/>
              </w:rPr>
            </w:pPr>
          </w:p>
        </w:tc>
      </w:tr>
      <w:tr w:rsidR="00BE4ED1" w:rsidRPr="00523C3F" w:rsidTr="00284184">
        <w:trPr>
          <w:trHeight w:val="405"/>
          <w:jc w:val="center"/>
        </w:trPr>
        <w:tc>
          <w:tcPr>
            <w:tcW w:w="1330" w:type="dxa"/>
            <w:vMerge/>
            <w:tcBorders>
              <w:right w:val="single" w:sz="4" w:space="0" w:color="auto"/>
            </w:tcBorders>
          </w:tcPr>
          <w:p w:rsidR="00BE4ED1" w:rsidRPr="005D2F55" w:rsidRDefault="00BE4ED1" w:rsidP="00284184">
            <w:pPr>
              <w:jc w:val="center"/>
              <w:rPr>
                <w:rFonts w:eastAsia="標楷體" w:hAnsi="標楷體"/>
                <w:noProof/>
              </w:rPr>
            </w:pPr>
          </w:p>
        </w:tc>
        <w:tc>
          <w:tcPr>
            <w:tcW w:w="1565" w:type="dxa"/>
            <w:tcBorders>
              <w:top w:val="sing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學習內容</w:t>
            </w:r>
          </w:p>
        </w:tc>
        <w:tc>
          <w:tcPr>
            <w:tcW w:w="7773" w:type="dxa"/>
            <w:gridSpan w:val="5"/>
            <w:tcBorders>
              <w:top w:val="single" w:sz="4" w:space="0" w:color="auto"/>
              <w:left w:val="single" w:sz="4" w:space="0" w:color="auto"/>
            </w:tcBorders>
          </w:tcPr>
          <w:p w:rsidR="00BE4ED1" w:rsidRPr="005D2F55" w:rsidRDefault="00BE4ED1" w:rsidP="00284184">
            <w:pPr>
              <w:rPr>
                <w:rFonts w:eastAsia="標楷體" w:hAnsi="標楷體"/>
                <w:noProof/>
              </w:rPr>
            </w:pPr>
          </w:p>
        </w:tc>
      </w:tr>
      <w:tr w:rsidR="00BE4ED1" w:rsidRPr="00523C3F" w:rsidTr="00284184">
        <w:trPr>
          <w:trHeight w:val="70"/>
          <w:jc w:val="center"/>
        </w:trPr>
        <w:tc>
          <w:tcPr>
            <w:tcW w:w="2895" w:type="dxa"/>
            <w:gridSpan w:val="2"/>
          </w:tcPr>
          <w:p w:rsidR="00BE4ED1" w:rsidRPr="005D2F55" w:rsidRDefault="00BE4ED1" w:rsidP="00284184">
            <w:pPr>
              <w:jc w:val="center"/>
              <w:rPr>
                <w:rFonts w:eastAsia="標楷體" w:hAnsi="標楷體"/>
                <w:noProof/>
              </w:rPr>
            </w:pPr>
            <w:r w:rsidRPr="005D2F55">
              <w:rPr>
                <w:rFonts w:eastAsia="標楷體" w:hAnsi="標楷體" w:hint="eastAsia"/>
                <w:noProof/>
              </w:rPr>
              <w:t>議題融入</w:t>
            </w:r>
          </w:p>
        </w:tc>
        <w:tc>
          <w:tcPr>
            <w:tcW w:w="7773" w:type="dxa"/>
            <w:gridSpan w:val="5"/>
          </w:tcPr>
          <w:p w:rsidR="00BE4ED1" w:rsidRPr="005D2F55" w:rsidRDefault="00BE4ED1" w:rsidP="00284184">
            <w:pPr>
              <w:rPr>
                <w:rFonts w:eastAsia="標楷體" w:hAnsi="標楷體"/>
                <w:noProof/>
              </w:rPr>
            </w:pPr>
          </w:p>
        </w:tc>
      </w:tr>
      <w:tr w:rsidR="00BE4ED1" w:rsidRPr="00523C3F" w:rsidTr="00284184">
        <w:trPr>
          <w:trHeight w:val="70"/>
          <w:jc w:val="center"/>
        </w:trPr>
        <w:tc>
          <w:tcPr>
            <w:tcW w:w="2895" w:type="dxa"/>
            <w:gridSpan w:val="2"/>
            <w:tcBorders>
              <w:bottom w:val="doub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與其他領域</w:t>
            </w:r>
            <w:r w:rsidRPr="005D2F55">
              <w:rPr>
                <w:rFonts w:eastAsia="標楷體" w:hAnsi="標楷體" w:hint="eastAsia"/>
                <w:noProof/>
              </w:rPr>
              <w:t>/</w:t>
            </w:r>
            <w:r w:rsidRPr="005D2F55">
              <w:rPr>
                <w:rFonts w:eastAsia="標楷體" w:hAnsi="標楷體" w:hint="eastAsia"/>
                <w:noProof/>
              </w:rPr>
              <w:t>科目的連結</w:t>
            </w:r>
          </w:p>
        </w:tc>
        <w:tc>
          <w:tcPr>
            <w:tcW w:w="7773" w:type="dxa"/>
            <w:gridSpan w:val="5"/>
            <w:tcBorders>
              <w:bottom w:val="double" w:sz="4" w:space="0" w:color="auto"/>
            </w:tcBorders>
          </w:tcPr>
          <w:p w:rsidR="00BE4ED1" w:rsidRPr="005D2F55" w:rsidRDefault="00BE4ED1" w:rsidP="00284184">
            <w:pPr>
              <w:rPr>
                <w:rFonts w:eastAsia="標楷體" w:hAnsi="標楷體"/>
                <w:noProof/>
              </w:rPr>
            </w:pPr>
          </w:p>
        </w:tc>
      </w:tr>
      <w:tr w:rsidR="00BE4ED1" w:rsidRPr="00523C3F" w:rsidTr="00284184">
        <w:trPr>
          <w:trHeight w:val="425"/>
          <w:jc w:val="center"/>
        </w:trPr>
        <w:tc>
          <w:tcPr>
            <w:tcW w:w="10668" w:type="dxa"/>
            <w:gridSpan w:val="7"/>
            <w:tcBorders>
              <w:top w:val="doub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各單元學習重點詮釋與轉化</w:t>
            </w:r>
          </w:p>
        </w:tc>
      </w:tr>
      <w:tr w:rsidR="00BE4ED1" w:rsidRPr="00523C3F" w:rsidTr="00284184">
        <w:trPr>
          <w:trHeight w:val="360"/>
          <w:jc w:val="center"/>
        </w:trPr>
        <w:tc>
          <w:tcPr>
            <w:tcW w:w="2919" w:type="dxa"/>
            <w:gridSpan w:val="3"/>
            <w:vMerge w:val="restart"/>
            <w:tcBorders>
              <w:right w:val="single" w:sz="4" w:space="0" w:color="auto"/>
            </w:tcBorders>
          </w:tcPr>
          <w:p w:rsidR="00BE4ED1" w:rsidRPr="005D2F55" w:rsidRDefault="00BE4ED1" w:rsidP="00284184">
            <w:pPr>
              <w:rPr>
                <w:rFonts w:eastAsia="標楷體" w:hAnsi="標楷體"/>
                <w:noProof/>
              </w:rPr>
            </w:pPr>
            <w:r w:rsidRPr="005D2F55">
              <w:rPr>
                <w:rFonts w:eastAsia="標楷體" w:hAnsi="標楷體" w:hint="eastAsia"/>
                <w:noProof/>
              </w:rPr>
              <w:t>單元一：</w:t>
            </w:r>
            <w:r w:rsidRPr="005D2F55">
              <w:rPr>
                <w:rFonts w:eastAsia="標楷體" w:hAnsi="標楷體"/>
                <w:noProof/>
              </w:rPr>
              <w:t xml:space="preserve"> </w:t>
            </w:r>
          </w:p>
        </w:tc>
        <w:tc>
          <w:tcPr>
            <w:tcW w:w="1514" w:type="dxa"/>
            <w:tcBorders>
              <w:left w:val="sing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學習表現</w:t>
            </w:r>
          </w:p>
        </w:tc>
        <w:tc>
          <w:tcPr>
            <w:tcW w:w="1434" w:type="dxa"/>
            <w:tcBorders>
              <w:left w:val="single" w:sz="4" w:space="0" w:color="auto"/>
              <w:bottom w:val="single" w:sz="4" w:space="0" w:color="auto"/>
              <w:right w:val="single" w:sz="4" w:space="0" w:color="auto"/>
            </w:tcBorders>
          </w:tcPr>
          <w:p w:rsidR="00BE4ED1" w:rsidRPr="005B031F" w:rsidRDefault="00BE4ED1" w:rsidP="00284184">
            <w:pPr>
              <w:jc w:val="center"/>
              <w:rPr>
                <w:rFonts w:ascii="Times New Roman" w:eastAsia="標楷體" w:hAnsi="Times New Roman"/>
                <w:noProof/>
              </w:rPr>
            </w:pPr>
          </w:p>
        </w:tc>
        <w:tc>
          <w:tcPr>
            <w:tcW w:w="4801" w:type="dxa"/>
            <w:gridSpan w:val="2"/>
            <w:vMerge w:val="restart"/>
            <w:tcBorders>
              <w:left w:val="single" w:sz="4" w:space="0" w:color="auto"/>
            </w:tcBorders>
          </w:tcPr>
          <w:p w:rsidR="00BE4ED1" w:rsidRPr="005D2F55" w:rsidRDefault="00BE4ED1" w:rsidP="00284184">
            <w:pPr>
              <w:rPr>
                <w:rFonts w:eastAsia="標楷體" w:hAnsi="標楷體"/>
                <w:noProof/>
              </w:rPr>
            </w:pPr>
          </w:p>
        </w:tc>
      </w:tr>
      <w:tr w:rsidR="00BE4ED1" w:rsidRPr="00523C3F" w:rsidTr="00284184">
        <w:trPr>
          <w:trHeight w:val="345"/>
          <w:jc w:val="center"/>
        </w:trPr>
        <w:tc>
          <w:tcPr>
            <w:tcW w:w="2919" w:type="dxa"/>
            <w:gridSpan w:val="3"/>
            <w:vMerge/>
            <w:tcBorders>
              <w:right w:val="single" w:sz="4" w:space="0" w:color="auto"/>
            </w:tcBorders>
          </w:tcPr>
          <w:p w:rsidR="00BE4ED1" w:rsidRPr="005D2F55" w:rsidRDefault="00BE4ED1" w:rsidP="00284184">
            <w:pPr>
              <w:rPr>
                <w:rFonts w:eastAsia="標楷體" w:hAnsi="標楷體"/>
                <w:noProof/>
              </w:rPr>
            </w:pPr>
          </w:p>
        </w:tc>
        <w:tc>
          <w:tcPr>
            <w:tcW w:w="1514" w:type="dxa"/>
            <w:tcBorders>
              <w:top w:val="single" w:sz="4" w:space="0" w:color="auto"/>
              <w:left w:val="sing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學習內容</w:t>
            </w:r>
          </w:p>
        </w:tc>
        <w:tc>
          <w:tcPr>
            <w:tcW w:w="1434" w:type="dxa"/>
            <w:tcBorders>
              <w:top w:val="single" w:sz="4" w:space="0" w:color="auto"/>
              <w:left w:val="single" w:sz="4" w:space="0" w:color="auto"/>
              <w:right w:val="single" w:sz="4" w:space="0" w:color="auto"/>
            </w:tcBorders>
          </w:tcPr>
          <w:p w:rsidR="00BE4ED1" w:rsidRPr="005B031F" w:rsidRDefault="00BE4ED1" w:rsidP="00284184">
            <w:pPr>
              <w:jc w:val="center"/>
              <w:rPr>
                <w:rFonts w:ascii="Times New Roman" w:eastAsia="標楷體" w:hAnsi="Times New Roman"/>
                <w:noProof/>
              </w:rPr>
            </w:pPr>
          </w:p>
        </w:tc>
        <w:tc>
          <w:tcPr>
            <w:tcW w:w="4801" w:type="dxa"/>
            <w:gridSpan w:val="2"/>
            <w:vMerge/>
            <w:tcBorders>
              <w:left w:val="single" w:sz="4" w:space="0" w:color="auto"/>
            </w:tcBorders>
          </w:tcPr>
          <w:p w:rsidR="00BE4ED1" w:rsidRPr="005D2F55" w:rsidRDefault="00BE4ED1" w:rsidP="00284184">
            <w:pPr>
              <w:rPr>
                <w:rFonts w:eastAsia="標楷體" w:hAnsi="標楷體"/>
                <w:noProof/>
              </w:rPr>
            </w:pPr>
          </w:p>
        </w:tc>
      </w:tr>
      <w:tr w:rsidR="00BE4ED1" w:rsidRPr="00523C3F" w:rsidTr="00284184">
        <w:trPr>
          <w:trHeight w:val="360"/>
          <w:jc w:val="center"/>
        </w:trPr>
        <w:tc>
          <w:tcPr>
            <w:tcW w:w="2919" w:type="dxa"/>
            <w:gridSpan w:val="3"/>
            <w:vMerge w:val="restart"/>
            <w:tcBorders>
              <w:right w:val="single" w:sz="4" w:space="0" w:color="auto"/>
            </w:tcBorders>
          </w:tcPr>
          <w:p w:rsidR="00BE4ED1" w:rsidRPr="005D2F55" w:rsidRDefault="00BE4ED1" w:rsidP="00284184">
            <w:pPr>
              <w:rPr>
                <w:rFonts w:eastAsia="標楷體" w:hAnsi="標楷體"/>
                <w:noProof/>
              </w:rPr>
            </w:pPr>
            <w:r w:rsidRPr="005D2F55">
              <w:rPr>
                <w:rFonts w:eastAsia="標楷體" w:hAnsi="標楷體" w:hint="eastAsia"/>
                <w:noProof/>
              </w:rPr>
              <w:t>單元二：</w:t>
            </w:r>
            <w:r w:rsidRPr="005D2F55">
              <w:rPr>
                <w:rFonts w:eastAsia="標楷體" w:hAnsi="標楷體"/>
                <w:noProof/>
              </w:rPr>
              <w:t xml:space="preserve"> </w:t>
            </w:r>
          </w:p>
        </w:tc>
        <w:tc>
          <w:tcPr>
            <w:tcW w:w="1514" w:type="dxa"/>
            <w:tcBorders>
              <w:left w:val="single" w:sz="4" w:space="0" w:color="auto"/>
              <w:bottom w:val="sing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學習表現</w:t>
            </w:r>
          </w:p>
        </w:tc>
        <w:tc>
          <w:tcPr>
            <w:tcW w:w="1434" w:type="dxa"/>
            <w:tcBorders>
              <w:left w:val="single" w:sz="4" w:space="0" w:color="auto"/>
              <w:bottom w:val="single" w:sz="4" w:space="0" w:color="auto"/>
              <w:right w:val="single" w:sz="4" w:space="0" w:color="auto"/>
            </w:tcBorders>
          </w:tcPr>
          <w:p w:rsidR="00BE4ED1" w:rsidRPr="005B031F" w:rsidRDefault="00BE4ED1" w:rsidP="00284184">
            <w:pPr>
              <w:jc w:val="center"/>
              <w:rPr>
                <w:rFonts w:ascii="Times New Roman" w:eastAsia="標楷體" w:hAnsi="Times New Roman"/>
                <w:noProof/>
              </w:rPr>
            </w:pPr>
          </w:p>
        </w:tc>
        <w:tc>
          <w:tcPr>
            <w:tcW w:w="4801" w:type="dxa"/>
            <w:gridSpan w:val="2"/>
            <w:vMerge w:val="restart"/>
            <w:tcBorders>
              <w:left w:val="single" w:sz="4" w:space="0" w:color="auto"/>
            </w:tcBorders>
          </w:tcPr>
          <w:p w:rsidR="00BE4ED1" w:rsidRPr="0040113F" w:rsidRDefault="00BE4ED1" w:rsidP="00284184">
            <w:pPr>
              <w:rPr>
                <w:rFonts w:eastAsia="標楷體" w:hAnsi="標楷體"/>
                <w:noProof/>
                <w:color w:val="FF0000"/>
              </w:rPr>
            </w:pPr>
          </w:p>
        </w:tc>
      </w:tr>
      <w:tr w:rsidR="00BE4ED1" w:rsidRPr="00523C3F" w:rsidTr="00284184">
        <w:trPr>
          <w:trHeight w:val="360"/>
          <w:jc w:val="center"/>
        </w:trPr>
        <w:tc>
          <w:tcPr>
            <w:tcW w:w="2919" w:type="dxa"/>
            <w:gridSpan w:val="3"/>
            <w:vMerge/>
            <w:tcBorders>
              <w:right w:val="single" w:sz="4" w:space="0" w:color="auto"/>
            </w:tcBorders>
          </w:tcPr>
          <w:p w:rsidR="00BE4ED1" w:rsidRPr="005D2F55" w:rsidRDefault="00BE4ED1" w:rsidP="00284184">
            <w:pPr>
              <w:rPr>
                <w:rFonts w:eastAsia="標楷體" w:hAnsi="標楷體"/>
                <w:noProof/>
              </w:rPr>
            </w:pPr>
          </w:p>
        </w:tc>
        <w:tc>
          <w:tcPr>
            <w:tcW w:w="1514" w:type="dxa"/>
            <w:tcBorders>
              <w:left w:val="single" w:sz="4" w:space="0" w:color="auto"/>
              <w:bottom w:val="sing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學習內容</w:t>
            </w:r>
          </w:p>
        </w:tc>
        <w:tc>
          <w:tcPr>
            <w:tcW w:w="1434" w:type="dxa"/>
            <w:tcBorders>
              <w:left w:val="single" w:sz="4" w:space="0" w:color="auto"/>
              <w:bottom w:val="single" w:sz="4" w:space="0" w:color="auto"/>
              <w:right w:val="single" w:sz="4" w:space="0" w:color="auto"/>
            </w:tcBorders>
          </w:tcPr>
          <w:p w:rsidR="00BE4ED1" w:rsidRPr="005B031F" w:rsidRDefault="00BE4ED1" w:rsidP="00284184">
            <w:pPr>
              <w:jc w:val="center"/>
              <w:rPr>
                <w:rFonts w:ascii="Times New Roman" w:eastAsia="標楷體" w:hAnsi="Times New Roman"/>
                <w:noProof/>
              </w:rPr>
            </w:pPr>
          </w:p>
        </w:tc>
        <w:tc>
          <w:tcPr>
            <w:tcW w:w="4801" w:type="dxa"/>
            <w:gridSpan w:val="2"/>
            <w:vMerge/>
            <w:tcBorders>
              <w:left w:val="single" w:sz="4" w:space="0" w:color="auto"/>
            </w:tcBorders>
          </w:tcPr>
          <w:p w:rsidR="00BE4ED1" w:rsidRPr="0040113F" w:rsidRDefault="00BE4ED1" w:rsidP="00284184">
            <w:pPr>
              <w:rPr>
                <w:rFonts w:eastAsia="標楷體" w:hAnsi="標楷體"/>
                <w:noProof/>
                <w:color w:val="FF0000"/>
              </w:rPr>
            </w:pPr>
          </w:p>
        </w:tc>
      </w:tr>
      <w:tr w:rsidR="00BE4ED1" w:rsidRPr="00523C3F" w:rsidTr="00284184">
        <w:trPr>
          <w:trHeight w:val="360"/>
          <w:jc w:val="center"/>
        </w:trPr>
        <w:tc>
          <w:tcPr>
            <w:tcW w:w="2919" w:type="dxa"/>
            <w:gridSpan w:val="3"/>
            <w:vMerge w:val="restart"/>
            <w:tcBorders>
              <w:right w:val="single" w:sz="4" w:space="0" w:color="auto"/>
            </w:tcBorders>
          </w:tcPr>
          <w:p w:rsidR="00BE4ED1" w:rsidRPr="005D2F55" w:rsidRDefault="00BE4ED1" w:rsidP="00284184">
            <w:pPr>
              <w:rPr>
                <w:rFonts w:eastAsia="標楷體" w:hAnsi="標楷體"/>
                <w:noProof/>
              </w:rPr>
            </w:pPr>
            <w:r w:rsidRPr="004D4BA5">
              <w:rPr>
                <w:rFonts w:eastAsia="標楷體" w:hAnsi="標楷體" w:hint="eastAsia"/>
                <w:noProof/>
              </w:rPr>
              <w:t>單元</w:t>
            </w:r>
            <w:r w:rsidRPr="005D2F55">
              <w:rPr>
                <w:rFonts w:eastAsia="標楷體" w:hAnsi="標楷體" w:hint="eastAsia"/>
                <w:noProof/>
              </w:rPr>
              <w:t>三</w:t>
            </w:r>
            <w:r w:rsidRPr="004D4BA5">
              <w:rPr>
                <w:rFonts w:eastAsia="標楷體" w:hAnsi="標楷體" w:hint="eastAsia"/>
                <w:noProof/>
              </w:rPr>
              <w:t>：</w:t>
            </w:r>
            <w:r w:rsidRPr="005D2F55">
              <w:rPr>
                <w:rFonts w:eastAsia="標楷體" w:hAnsi="標楷體"/>
                <w:noProof/>
              </w:rPr>
              <w:t xml:space="preserve"> </w:t>
            </w:r>
          </w:p>
        </w:tc>
        <w:tc>
          <w:tcPr>
            <w:tcW w:w="1514" w:type="dxa"/>
            <w:tcBorders>
              <w:left w:val="single" w:sz="4" w:space="0" w:color="auto"/>
              <w:bottom w:val="sing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學習表現</w:t>
            </w:r>
          </w:p>
        </w:tc>
        <w:tc>
          <w:tcPr>
            <w:tcW w:w="1434" w:type="dxa"/>
            <w:tcBorders>
              <w:left w:val="single" w:sz="4" w:space="0" w:color="auto"/>
              <w:bottom w:val="single" w:sz="4" w:space="0" w:color="auto"/>
              <w:right w:val="single" w:sz="4" w:space="0" w:color="auto"/>
            </w:tcBorders>
          </w:tcPr>
          <w:p w:rsidR="00BE4ED1" w:rsidRPr="005B031F" w:rsidRDefault="00BE4ED1" w:rsidP="00284184">
            <w:pPr>
              <w:jc w:val="center"/>
              <w:rPr>
                <w:rFonts w:ascii="Times New Roman" w:eastAsia="標楷體" w:hAnsi="Times New Roman"/>
                <w:noProof/>
              </w:rPr>
            </w:pPr>
          </w:p>
        </w:tc>
        <w:tc>
          <w:tcPr>
            <w:tcW w:w="4801" w:type="dxa"/>
            <w:gridSpan w:val="2"/>
            <w:vMerge w:val="restart"/>
            <w:tcBorders>
              <w:left w:val="single" w:sz="4" w:space="0" w:color="auto"/>
            </w:tcBorders>
          </w:tcPr>
          <w:p w:rsidR="00BE4ED1" w:rsidRPr="0040113F" w:rsidRDefault="00BE4ED1" w:rsidP="00284184">
            <w:pPr>
              <w:rPr>
                <w:rFonts w:eastAsia="標楷體" w:hAnsi="標楷體"/>
                <w:noProof/>
                <w:color w:val="FF0000"/>
              </w:rPr>
            </w:pPr>
          </w:p>
        </w:tc>
      </w:tr>
      <w:tr w:rsidR="00BE4ED1" w:rsidRPr="00523C3F" w:rsidTr="00284184">
        <w:trPr>
          <w:trHeight w:val="345"/>
          <w:jc w:val="center"/>
        </w:trPr>
        <w:tc>
          <w:tcPr>
            <w:tcW w:w="2919" w:type="dxa"/>
            <w:gridSpan w:val="3"/>
            <w:vMerge/>
            <w:tcBorders>
              <w:right w:val="single" w:sz="4" w:space="0" w:color="auto"/>
            </w:tcBorders>
          </w:tcPr>
          <w:p w:rsidR="00BE4ED1" w:rsidRPr="005D2F55" w:rsidRDefault="00BE4ED1" w:rsidP="00284184">
            <w:pPr>
              <w:rPr>
                <w:rFonts w:eastAsia="標楷體" w:hAnsi="標楷體"/>
                <w:noProof/>
              </w:rPr>
            </w:pPr>
          </w:p>
        </w:tc>
        <w:tc>
          <w:tcPr>
            <w:tcW w:w="1514" w:type="dxa"/>
            <w:tcBorders>
              <w:top w:val="single" w:sz="4" w:space="0" w:color="auto"/>
              <w:left w:val="sing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學習內容</w:t>
            </w:r>
          </w:p>
        </w:tc>
        <w:tc>
          <w:tcPr>
            <w:tcW w:w="1434" w:type="dxa"/>
            <w:tcBorders>
              <w:top w:val="single" w:sz="4" w:space="0" w:color="auto"/>
              <w:left w:val="single" w:sz="4" w:space="0" w:color="auto"/>
              <w:right w:val="single" w:sz="4" w:space="0" w:color="auto"/>
            </w:tcBorders>
          </w:tcPr>
          <w:p w:rsidR="00BE4ED1" w:rsidRPr="005B031F" w:rsidRDefault="00BE4ED1" w:rsidP="00284184">
            <w:pPr>
              <w:jc w:val="center"/>
              <w:rPr>
                <w:rFonts w:ascii="Times New Roman" w:eastAsia="標楷體" w:hAnsi="Times New Roman"/>
                <w:noProof/>
              </w:rPr>
            </w:pPr>
          </w:p>
        </w:tc>
        <w:tc>
          <w:tcPr>
            <w:tcW w:w="4801" w:type="dxa"/>
            <w:gridSpan w:val="2"/>
            <w:vMerge/>
            <w:tcBorders>
              <w:left w:val="single" w:sz="4" w:space="0" w:color="auto"/>
            </w:tcBorders>
          </w:tcPr>
          <w:p w:rsidR="00BE4ED1" w:rsidRPr="005D2F55" w:rsidRDefault="00BE4ED1" w:rsidP="00284184">
            <w:pPr>
              <w:jc w:val="center"/>
              <w:rPr>
                <w:rFonts w:eastAsia="標楷體" w:hAnsi="標楷體"/>
                <w:noProof/>
              </w:rPr>
            </w:pPr>
          </w:p>
        </w:tc>
      </w:tr>
      <w:tr w:rsidR="00BE4ED1" w:rsidRPr="00523C3F" w:rsidTr="00284184">
        <w:trPr>
          <w:trHeight w:val="330"/>
          <w:jc w:val="center"/>
        </w:trPr>
        <w:tc>
          <w:tcPr>
            <w:tcW w:w="2919" w:type="dxa"/>
            <w:gridSpan w:val="3"/>
            <w:vMerge w:val="restart"/>
            <w:tcBorders>
              <w:right w:val="single" w:sz="4" w:space="0" w:color="auto"/>
            </w:tcBorders>
          </w:tcPr>
          <w:p w:rsidR="00BE4ED1" w:rsidRPr="005D2F55" w:rsidRDefault="00BE4ED1" w:rsidP="00284184">
            <w:pPr>
              <w:ind w:leftChars="-51" w:left="17" w:hangingChars="58" w:hanging="139"/>
              <w:rPr>
                <w:rFonts w:eastAsia="標楷體" w:hAnsi="標楷體"/>
                <w:noProof/>
              </w:rPr>
            </w:pPr>
            <w:r>
              <w:rPr>
                <w:rFonts w:eastAsia="標楷體" w:hAnsi="標楷體" w:hint="eastAsia"/>
                <w:noProof/>
              </w:rPr>
              <w:t xml:space="preserve"> </w:t>
            </w:r>
            <w:r w:rsidRPr="005D2F55">
              <w:rPr>
                <w:rFonts w:eastAsia="標楷體" w:hAnsi="標楷體" w:hint="eastAsia"/>
                <w:noProof/>
              </w:rPr>
              <w:t>單元</w:t>
            </w:r>
            <w:r>
              <w:rPr>
                <w:rFonts w:eastAsia="標楷體" w:hAnsi="標楷體" w:hint="eastAsia"/>
                <w:noProof/>
              </w:rPr>
              <w:t>四</w:t>
            </w:r>
            <w:r w:rsidRPr="005D2F55">
              <w:rPr>
                <w:rFonts w:eastAsia="標楷體" w:hAnsi="標楷體" w:hint="eastAsia"/>
                <w:noProof/>
              </w:rPr>
              <w:t>：</w:t>
            </w:r>
            <w:r>
              <w:rPr>
                <w:rFonts w:eastAsia="標楷體" w:hAnsi="標楷體" w:hint="eastAsia"/>
                <w:noProof/>
              </w:rPr>
              <w:t xml:space="preserve">        </w:t>
            </w:r>
          </w:p>
        </w:tc>
        <w:tc>
          <w:tcPr>
            <w:tcW w:w="1514" w:type="dxa"/>
            <w:tcBorders>
              <w:left w:val="single" w:sz="4" w:space="0" w:color="auto"/>
              <w:bottom w:val="sing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學習表現</w:t>
            </w:r>
          </w:p>
        </w:tc>
        <w:tc>
          <w:tcPr>
            <w:tcW w:w="1434" w:type="dxa"/>
            <w:tcBorders>
              <w:left w:val="single" w:sz="4" w:space="0" w:color="auto"/>
              <w:bottom w:val="single" w:sz="4" w:space="0" w:color="auto"/>
              <w:right w:val="single" w:sz="4" w:space="0" w:color="auto"/>
            </w:tcBorders>
          </w:tcPr>
          <w:p w:rsidR="00BE4ED1" w:rsidRPr="005B031F" w:rsidRDefault="00BE4ED1" w:rsidP="00284184">
            <w:pPr>
              <w:jc w:val="center"/>
              <w:rPr>
                <w:rFonts w:ascii="Times New Roman" w:eastAsia="標楷體" w:hAnsi="Times New Roman"/>
                <w:noProof/>
              </w:rPr>
            </w:pPr>
          </w:p>
        </w:tc>
        <w:tc>
          <w:tcPr>
            <w:tcW w:w="4801" w:type="dxa"/>
            <w:gridSpan w:val="2"/>
            <w:vMerge w:val="restart"/>
            <w:tcBorders>
              <w:left w:val="single" w:sz="4" w:space="0" w:color="auto"/>
            </w:tcBorders>
          </w:tcPr>
          <w:p w:rsidR="00BE4ED1" w:rsidRPr="004D4BA5" w:rsidRDefault="00BE4ED1" w:rsidP="00284184">
            <w:pPr>
              <w:rPr>
                <w:rFonts w:eastAsia="標楷體" w:hAnsi="標楷體"/>
                <w:noProof/>
              </w:rPr>
            </w:pPr>
          </w:p>
        </w:tc>
      </w:tr>
      <w:tr w:rsidR="00BE4ED1" w:rsidRPr="00523C3F" w:rsidTr="00284184">
        <w:trPr>
          <w:trHeight w:val="345"/>
          <w:jc w:val="center"/>
        </w:trPr>
        <w:tc>
          <w:tcPr>
            <w:tcW w:w="2919" w:type="dxa"/>
            <w:gridSpan w:val="3"/>
            <w:vMerge/>
            <w:tcBorders>
              <w:bottom w:val="double" w:sz="4" w:space="0" w:color="auto"/>
              <w:right w:val="single" w:sz="4" w:space="0" w:color="auto"/>
            </w:tcBorders>
          </w:tcPr>
          <w:p w:rsidR="00BE4ED1" w:rsidRPr="005D2F55" w:rsidRDefault="00BE4ED1" w:rsidP="00284184">
            <w:pPr>
              <w:jc w:val="center"/>
              <w:rPr>
                <w:rFonts w:eastAsia="標楷體" w:hAnsi="標楷體"/>
                <w:noProof/>
              </w:rPr>
            </w:pPr>
          </w:p>
        </w:tc>
        <w:tc>
          <w:tcPr>
            <w:tcW w:w="1514" w:type="dxa"/>
            <w:tcBorders>
              <w:top w:val="single" w:sz="4" w:space="0" w:color="auto"/>
              <w:left w:val="single" w:sz="4" w:space="0" w:color="auto"/>
              <w:bottom w:val="double" w:sz="4" w:space="0" w:color="auto"/>
              <w:right w:val="single" w:sz="4" w:space="0" w:color="auto"/>
            </w:tcBorders>
          </w:tcPr>
          <w:p w:rsidR="00BE4ED1" w:rsidRPr="005D2F55" w:rsidRDefault="00BE4ED1" w:rsidP="00284184">
            <w:pPr>
              <w:jc w:val="center"/>
              <w:rPr>
                <w:rFonts w:eastAsia="標楷體" w:hAnsi="標楷體"/>
                <w:noProof/>
              </w:rPr>
            </w:pPr>
            <w:r w:rsidRPr="005D2F55">
              <w:rPr>
                <w:rFonts w:eastAsia="標楷體" w:hAnsi="標楷體" w:hint="eastAsia"/>
                <w:noProof/>
              </w:rPr>
              <w:t>學習內容</w:t>
            </w:r>
          </w:p>
        </w:tc>
        <w:tc>
          <w:tcPr>
            <w:tcW w:w="1434" w:type="dxa"/>
            <w:tcBorders>
              <w:top w:val="single" w:sz="4" w:space="0" w:color="auto"/>
              <w:left w:val="single" w:sz="4" w:space="0" w:color="auto"/>
              <w:bottom w:val="double" w:sz="4" w:space="0" w:color="auto"/>
              <w:right w:val="single" w:sz="4" w:space="0" w:color="auto"/>
            </w:tcBorders>
          </w:tcPr>
          <w:p w:rsidR="00BE4ED1" w:rsidRPr="005B031F" w:rsidRDefault="00BE4ED1" w:rsidP="00284184">
            <w:pPr>
              <w:jc w:val="center"/>
              <w:rPr>
                <w:rFonts w:ascii="Times New Roman" w:eastAsia="標楷體" w:hAnsi="Times New Roman"/>
                <w:noProof/>
              </w:rPr>
            </w:pPr>
          </w:p>
        </w:tc>
        <w:tc>
          <w:tcPr>
            <w:tcW w:w="4801" w:type="dxa"/>
            <w:gridSpan w:val="2"/>
            <w:vMerge/>
            <w:tcBorders>
              <w:left w:val="single" w:sz="4" w:space="0" w:color="auto"/>
              <w:bottom w:val="double" w:sz="4" w:space="0" w:color="auto"/>
            </w:tcBorders>
          </w:tcPr>
          <w:p w:rsidR="00BE4ED1" w:rsidRPr="005D2F55" w:rsidRDefault="00BE4ED1" w:rsidP="00284184">
            <w:pPr>
              <w:jc w:val="center"/>
              <w:rPr>
                <w:rFonts w:eastAsia="標楷體" w:hAnsi="標楷體"/>
                <w:noProof/>
              </w:rPr>
            </w:pPr>
          </w:p>
        </w:tc>
      </w:tr>
      <w:tr w:rsidR="00BE4ED1" w:rsidRPr="00523C3F" w:rsidTr="00284184">
        <w:trPr>
          <w:trHeight w:val="414"/>
          <w:jc w:val="center"/>
        </w:trPr>
        <w:tc>
          <w:tcPr>
            <w:tcW w:w="6137" w:type="dxa"/>
            <w:gridSpan w:val="6"/>
            <w:tcBorders>
              <w:top w:val="single" w:sz="4" w:space="0" w:color="000000"/>
              <w:bottom w:val="single" w:sz="4" w:space="0" w:color="auto"/>
              <w:right w:val="single" w:sz="4" w:space="0" w:color="auto"/>
            </w:tcBorders>
          </w:tcPr>
          <w:p w:rsidR="00BE4ED1" w:rsidRPr="005D2F55" w:rsidRDefault="00BE4ED1" w:rsidP="00284184">
            <w:pPr>
              <w:rPr>
                <w:rFonts w:eastAsia="標楷體" w:hAnsi="標楷體"/>
                <w:noProof/>
              </w:rPr>
            </w:pPr>
            <w:r w:rsidRPr="005D2F55">
              <w:rPr>
                <w:rFonts w:eastAsia="標楷體" w:hAnsi="標楷體" w:hint="eastAsia"/>
                <w:noProof/>
              </w:rPr>
              <w:t>單元一：</w:t>
            </w:r>
            <w:r>
              <w:rPr>
                <w:rFonts w:eastAsia="標楷體" w:hAnsi="標楷體" w:hint="eastAsia"/>
                <w:noProof/>
              </w:rPr>
              <w:t xml:space="preserve">       </w:t>
            </w:r>
            <w:r>
              <w:rPr>
                <w:rFonts w:ascii="標楷體" w:eastAsia="標楷體" w:hAnsi="標楷體" w:hint="eastAsia"/>
              </w:rPr>
              <w:t>（○節課）</w:t>
            </w:r>
          </w:p>
        </w:tc>
        <w:tc>
          <w:tcPr>
            <w:tcW w:w="4531" w:type="dxa"/>
            <w:tcBorders>
              <w:top w:val="single" w:sz="4" w:space="0" w:color="000000"/>
              <w:left w:val="single" w:sz="4" w:space="0" w:color="auto"/>
              <w:bottom w:val="single" w:sz="4" w:space="0" w:color="auto"/>
            </w:tcBorders>
            <w:vAlign w:val="center"/>
          </w:tcPr>
          <w:p w:rsidR="00BE4ED1" w:rsidRPr="005D2F55" w:rsidRDefault="00BE4ED1" w:rsidP="00284184">
            <w:pPr>
              <w:jc w:val="both"/>
              <w:rPr>
                <w:rFonts w:eastAsia="標楷體" w:hAnsi="標楷體"/>
                <w:noProof/>
              </w:rPr>
            </w:pPr>
            <w:r w:rsidRPr="005D2F55">
              <w:rPr>
                <w:rFonts w:eastAsia="標楷體" w:hAnsi="標楷體" w:hint="eastAsia"/>
                <w:noProof/>
              </w:rPr>
              <w:t>評量策略（包含評量方法、過程、規準）</w:t>
            </w:r>
          </w:p>
        </w:tc>
      </w:tr>
      <w:tr w:rsidR="00BE4ED1" w:rsidRPr="00523C3F" w:rsidTr="00284184">
        <w:trPr>
          <w:trHeight w:val="419"/>
          <w:jc w:val="center"/>
        </w:trPr>
        <w:tc>
          <w:tcPr>
            <w:tcW w:w="6137" w:type="dxa"/>
            <w:gridSpan w:val="6"/>
            <w:tcBorders>
              <w:top w:val="single" w:sz="4" w:space="0" w:color="auto"/>
              <w:bottom w:val="single" w:sz="4" w:space="0" w:color="auto"/>
              <w:right w:val="single" w:sz="4" w:space="0" w:color="auto"/>
            </w:tcBorders>
          </w:tcPr>
          <w:p w:rsidR="00BE4ED1" w:rsidRPr="004B52A1" w:rsidRDefault="00BE4ED1" w:rsidP="00284184">
            <w:pPr>
              <w:jc w:val="both"/>
              <w:rPr>
                <w:rFonts w:ascii="標楷體" w:eastAsia="標楷體" w:hAnsi="標楷體"/>
              </w:rPr>
            </w:pPr>
            <w:r>
              <w:rPr>
                <w:rFonts w:ascii="標楷體" w:eastAsia="標楷體" w:hAnsi="標楷體" w:hint="eastAsia"/>
              </w:rPr>
              <w:t>一、</w:t>
            </w:r>
            <w:r w:rsidRPr="004B52A1">
              <w:rPr>
                <w:rFonts w:ascii="標楷體" w:eastAsia="標楷體" w:hAnsi="標楷體" w:hint="eastAsia"/>
              </w:rPr>
              <w:t>引起動機：</w:t>
            </w:r>
            <w:r w:rsidRPr="004B52A1">
              <w:rPr>
                <w:rFonts w:ascii="標楷體" w:eastAsia="標楷體" w:hAnsi="標楷體"/>
              </w:rPr>
              <w:t xml:space="preserve"> </w:t>
            </w:r>
          </w:p>
          <w:p w:rsidR="00BE4ED1" w:rsidRPr="00FD12F6" w:rsidRDefault="00BE4ED1" w:rsidP="00284184">
            <w:pPr>
              <w:ind w:leftChars="127" w:left="1011" w:hangingChars="294" w:hanging="706"/>
              <w:jc w:val="both"/>
              <w:rPr>
                <w:rFonts w:ascii="標楷體" w:eastAsia="標楷體" w:hAnsi="標楷體"/>
              </w:rPr>
            </w:pPr>
            <w:r w:rsidRPr="00906FDC">
              <w:rPr>
                <w:rFonts w:eastAsia="標楷體"/>
              </w:rPr>
              <w:t>（</w:t>
            </w:r>
            <w:r w:rsidRPr="00906FDC">
              <w:rPr>
                <w:rFonts w:eastAsia="標楷體" w:hint="eastAsia"/>
              </w:rPr>
              <w:t>一</w:t>
            </w:r>
            <w:r w:rsidRPr="00906FDC">
              <w:rPr>
                <w:rFonts w:eastAsia="標楷體"/>
              </w:rPr>
              <w:t>）</w:t>
            </w:r>
          </w:p>
          <w:p w:rsidR="00BE4ED1" w:rsidRPr="004B52A1" w:rsidRDefault="00BE4ED1" w:rsidP="00284184">
            <w:pPr>
              <w:jc w:val="both"/>
              <w:rPr>
                <w:rFonts w:ascii="標楷體" w:eastAsia="標楷體" w:hAnsi="標楷體"/>
              </w:rPr>
            </w:pPr>
            <w:r>
              <w:rPr>
                <w:rFonts w:ascii="標楷體" w:eastAsia="標楷體" w:hAnsi="標楷體" w:hint="eastAsia"/>
              </w:rPr>
              <w:t>二、</w:t>
            </w:r>
            <w:r w:rsidRPr="004B52A1">
              <w:rPr>
                <w:rFonts w:ascii="標楷體" w:eastAsia="標楷體" w:hAnsi="標楷體" w:hint="eastAsia"/>
              </w:rPr>
              <w:t>發展活動</w:t>
            </w:r>
          </w:p>
          <w:p w:rsidR="00BE4ED1" w:rsidRPr="00B93CFE" w:rsidRDefault="00BE4ED1" w:rsidP="00284184">
            <w:pPr>
              <w:ind w:leftChars="127" w:left="1011" w:hangingChars="294" w:hanging="706"/>
              <w:jc w:val="both"/>
              <w:rPr>
                <w:rFonts w:ascii="標楷體" w:eastAsia="標楷體" w:hAnsi="標楷體"/>
              </w:rPr>
            </w:pPr>
            <w:r w:rsidRPr="00906FDC">
              <w:rPr>
                <w:rFonts w:eastAsia="標楷體"/>
              </w:rPr>
              <w:t>（</w:t>
            </w:r>
            <w:r w:rsidRPr="00906FDC">
              <w:rPr>
                <w:rFonts w:eastAsia="標楷體" w:hint="eastAsia"/>
              </w:rPr>
              <w:t>一</w:t>
            </w:r>
            <w:r w:rsidRPr="00906FDC">
              <w:rPr>
                <w:rFonts w:eastAsia="標楷體"/>
              </w:rPr>
              <w:t>）</w:t>
            </w:r>
          </w:p>
          <w:p w:rsidR="00BE4ED1" w:rsidRPr="004B52A1" w:rsidRDefault="00BE4ED1" w:rsidP="00284184">
            <w:pPr>
              <w:jc w:val="both"/>
              <w:rPr>
                <w:rFonts w:ascii="標楷體" w:eastAsia="標楷體" w:hAnsi="標楷體"/>
              </w:rPr>
            </w:pPr>
            <w:r>
              <w:rPr>
                <w:rFonts w:ascii="標楷體" w:eastAsia="標楷體" w:hAnsi="標楷體" w:hint="eastAsia"/>
              </w:rPr>
              <w:lastRenderedPageBreak/>
              <w:t>三、</w:t>
            </w:r>
            <w:r w:rsidRPr="004B52A1">
              <w:rPr>
                <w:rFonts w:ascii="標楷體" w:eastAsia="標楷體" w:hAnsi="標楷體" w:hint="eastAsia"/>
              </w:rPr>
              <w:t>綜合活動</w:t>
            </w:r>
          </w:p>
          <w:p w:rsidR="00BE4ED1" w:rsidRPr="00B70F92" w:rsidRDefault="00BE4ED1" w:rsidP="00284184">
            <w:pPr>
              <w:ind w:leftChars="127" w:left="1013" w:hangingChars="295" w:hanging="708"/>
              <w:jc w:val="both"/>
              <w:rPr>
                <w:rFonts w:eastAsia="標楷體" w:hAnsi="標楷體"/>
                <w:noProof/>
              </w:rPr>
            </w:pPr>
          </w:p>
        </w:tc>
        <w:tc>
          <w:tcPr>
            <w:tcW w:w="4531" w:type="dxa"/>
            <w:tcBorders>
              <w:top w:val="single" w:sz="4" w:space="0" w:color="auto"/>
              <w:left w:val="single" w:sz="4" w:space="0" w:color="auto"/>
              <w:bottom w:val="single" w:sz="4" w:space="0" w:color="auto"/>
            </w:tcBorders>
          </w:tcPr>
          <w:p w:rsidR="00BE4ED1" w:rsidRPr="00183EB0" w:rsidRDefault="00BE4ED1" w:rsidP="00284184">
            <w:pPr>
              <w:ind w:leftChars="216" w:left="1084" w:hangingChars="236" w:hanging="566"/>
              <w:rPr>
                <w:rFonts w:eastAsia="標楷體" w:hAnsi="標楷體"/>
                <w:noProof/>
              </w:rPr>
            </w:pPr>
          </w:p>
        </w:tc>
      </w:tr>
      <w:tr w:rsidR="00BE4ED1" w:rsidRPr="00523C3F" w:rsidTr="00284184">
        <w:trPr>
          <w:trHeight w:val="332"/>
          <w:jc w:val="center"/>
        </w:trPr>
        <w:tc>
          <w:tcPr>
            <w:tcW w:w="6137" w:type="dxa"/>
            <w:gridSpan w:val="6"/>
            <w:tcBorders>
              <w:top w:val="single" w:sz="4" w:space="0" w:color="auto"/>
              <w:bottom w:val="single" w:sz="4" w:space="0" w:color="auto"/>
              <w:right w:val="single" w:sz="4" w:space="0" w:color="auto"/>
            </w:tcBorders>
          </w:tcPr>
          <w:p w:rsidR="00BE4ED1" w:rsidRPr="005D2F55" w:rsidRDefault="00BE4ED1" w:rsidP="00284184">
            <w:pPr>
              <w:rPr>
                <w:rFonts w:eastAsia="標楷體" w:hAnsi="標楷體"/>
                <w:noProof/>
              </w:rPr>
            </w:pPr>
            <w:r w:rsidRPr="005D2F55">
              <w:rPr>
                <w:rFonts w:eastAsia="標楷體" w:hAnsi="標楷體" w:hint="eastAsia"/>
                <w:noProof/>
              </w:rPr>
              <w:lastRenderedPageBreak/>
              <w:t>單元二：</w:t>
            </w:r>
            <w:r>
              <w:rPr>
                <w:rFonts w:eastAsia="標楷體" w:hAnsi="標楷體" w:hint="eastAsia"/>
                <w:noProof/>
              </w:rPr>
              <w:t xml:space="preserve">        </w:t>
            </w:r>
            <w:r>
              <w:rPr>
                <w:rFonts w:ascii="標楷體" w:eastAsia="標楷體" w:hAnsi="標楷體" w:hint="eastAsia"/>
              </w:rPr>
              <w:t>（○節課）</w:t>
            </w:r>
          </w:p>
        </w:tc>
        <w:tc>
          <w:tcPr>
            <w:tcW w:w="4531" w:type="dxa"/>
            <w:tcBorders>
              <w:top w:val="single" w:sz="4" w:space="0" w:color="auto"/>
              <w:left w:val="single" w:sz="4" w:space="0" w:color="auto"/>
              <w:bottom w:val="single" w:sz="4" w:space="0" w:color="auto"/>
            </w:tcBorders>
            <w:vAlign w:val="center"/>
          </w:tcPr>
          <w:p w:rsidR="00BE4ED1" w:rsidRPr="005D2F55" w:rsidRDefault="00BE4ED1" w:rsidP="00284184">
            <w:pPr>
              <w:jc w:val="both"/>
              <w:rPr>
                <w:rFonts w:eastAsia="標楷體" w:hAnsi="標楷體"/>
                <w:noProof/>
              </w:rPr>
            </w:pPr>
          </w:p>
        </w:tc>
      </w:tr>
      <w:tr w:rsidR="00BE4ED1" w:rsidRPr="00523C3F" w:rsidTr="00284184">
        <w:trPr>
          <w:trHeight w:val="237"/>
          <w:jc w:val="center"/>
        </w:trPr>
        <w:tc>
          <w:tcPr>
            <w:tcW w:w="6137" w:type="dxa"/>
            <w:gridSpan w:val="6"/>
            <w:tcBorders>
              <w:top w:val="single" w:sz="4" w:space="0" w:color="auto"/>
              <w:right w:val="single" w:sz="4" w:space="0" w:color="auto"/>
            </w:tcBorders>
          </w:tcPr>
          <w:p w:rsidR="00BE4ED1" w:rsidRDefault="00BE4ED1" w:rsidP="00284184">
            <w:pPr>
              <w:pStyle w:val="ac"/>
              <w:ind w:leftChars="-1" w:left="-2"/>
              <w:jc w:val="both"/>
              <w:rPr>
                <w:rFonts w:ascii="標楷體" w:eastAsia="標楷體" w:hAnsi="標楷體"/>
              </w:rPr>
            </w:pPr>
            <w:r>
              <w:rPr>
                <w:rFonts w:ascii="標楷體" w:eastAsia="標楷體" w:hAnsi="標楷體" w:hint="eastAsia"/>
              </w:rPr>
              <w:t xml:space="preserve">一、引起動機： </w:t>
            </w:r>
          </w:p>
          <w:p w:rsidR="00BE4ED1" w:rsidRPr="00BF4EDC" w:rsidRDefault="00BE4ED1" w:rsidP="00284184">
            <w:pPr>
              <w:jc w:val="both"/>
              <w:rPr>
                <w:rFonts w:ascii="標楷體" w:eastAsia="標楷體" w:hAnsi="標楷體"/>
              </w:rPr>
            </w:pPr>
            <w:r>
              <w:rPr>
                <w:rFonts w:ascii="標楷體" w:eastAsia="標楷體" w:hAnsi="標楷體" w:hint="eastAsia"/>
              </w:rPr>
              <w:t>二、發展活動</w:t>
            </w:r>
          </w:p>
          <w:p w:rsidR="00BE4ED1" w:rsidRPr="00933144" w:rsidRDefault="00BE4ED1" w:rsidP="00284184">
            <w:pPr>
              <w:jc w:val="both"/>
              <w:rPr>
                <w:rFonts w:eastAsia="標楷體" w:hAnsi="標楷體"/>
                <w:noProof/>
              </w:rPr>
            </w:pPr>
            <w:r>
              <w:rPr>
                <w:rFonts w:ascii="標楷體" w:eastAsia="標楷體" w:hAnsi="標楷體" w:hint="eastAsia"/>
              </w:rPr>
              <w:t>三、</w:t>
            </w:r>
            <w:r w:rsidRPr="00423B1D">
              <w:rPr>
                <w:rFonts w:ascii="標楷體" w:eastAsia="標楷體" w:hAnsi="標楷體" w:hint="eastAsia"/>
              </w:rPr>
              <w:t>綜合活動</w:t>
            </w:r>
          </w:p>
        </w:tc>
        <w:tc>
          <w:tcPr>
            <w:tcW w:w="4531" w:type="dxa"/>
            <w:tcBorders>
              <w:top w:val="single" w:sz="4" w:space="0" w:color="auto"/>
              <w:left w:val="single" w:sz="4" w:space="0" w:color="auto"/>
            </w:tcBorders>
          </w:tcPr>
          <w:p w:rsidR="00BE4ED1" w:rsidRPr="00757FD8" w:rsidRDefault="00BE4ED1" w:rsidP="00284184">
            <w:pPr>
              <w:ind w:leftChars="216" w:left="1084" w:hangingChars="236" w:hanging="566"/>
              <w:rPr>
                <w:rFonts w:eastAsia="標楷體" w:hAnsi="標楷體"/>
                <w:noProof/>
              </w:rPr>
            </w:pPr>
          </w:p>
        </w:tc>
      </w:tr>
      <w:tr w:rsidR="00BE4ED1" w:rsidRPr="00523C3F" w:rsidTr="00284184">
        <w:trPr>
          <w:trHeight w:val="237"/>
          <w:jc w:val="center"/>
        </w:trPr>
        <w:tc>
          <w:tcPr>
            <w:tcW w:w="6137" w:type="dxa"/>
            <w:gridSpan w:val="6"/>
            <w:tcBorders>
              <w:top w:val="single" w:sz="4" w:space="0" w:color="auto"/>
              <w:right w:val="single" w:sz="4" w:space="0" w:color="auto"/>
            </w:tcBorders>
          </w:tcPr>
          <w:p w:rsidR="00BE4ED1" w:rsidRPr="005D2F55" w:rsidRDefault="00BE4ED1" w:rsidP="00284184">
            <w:pPr>
              <w:rPr>
                <w:rFonts w:eastAsia="標楷體" w:hAnsi="標楷體"/>
                <w:noProof/>
              </w:rPr>
            </w:pPr>
            <w:r w:rsidRPr="005D2F55">
              <w:rPr>
                <w:rFonts w:eastAsia="標楷體" w:hAnsi="標楷體" w:hint="eastAsia"/>
                <w:noProof/>
              </w:rPr>
              <w:t>單元</w:t>
            </w:r>
            <w:r>
              <w:rPr>
                <w:rFonts w:eastAsia="標楷體" w:hAnsi="標楷體" w:hint="eastAsia"/>
                <w:noProof/>
              </w:rPr>
              <w:t>三</w:t>
            </w:r>
            <w:r w:rsidRPr="005D2F55">
              <w:rPr>
                <w:rFonts w:eastAsia="標楷體" w:hAnsi="標楷體" w:hint="eastAsia"/>
                <w:noProof/>
              </w:rPr>
              <w:t>：</w:t>
            </w:r>
            <w:r>
              <w:rPr>
                <w:rFonts w:eastAsia="標楷體" w:hAnsi="標楷體" w:hint="eastAsia"/>
                <w:noProof/>
              </w:rPr>
              <w:t xml:space="preserve">         </w:t>
            </w:r>
            <w:r>
              <w:rPr>
                <w:rFonts w:ascii="標楷體" w:eastAsia="標楷體" w:hAnsi="標楷體" w:hint="eastAsia"/>
              </w:rPr>
              <w:t>（○節課）</w:t>
            </w:r>
          </w:p>
        </w:tc>
        <w:tc>
          <w:tcPr>
            <w:tcW w:w="4531" w:type="dxa"/>
            <w:tcBorders>
              <w:top w:val="single" w:sz="4" w:space="0" w:color="auto"/>
              <w:left w:val="single" w:sz="4" w:space="0" w:color="auto"/>
            </w:tcBorders>
            <w:vAlign w:val="center"/>
          </w:tcPr>
          <w:p w:rsidR="00BE4ED1" w:rsidRPr="005D2F55" w:rsidRDefault="00BE4ED1" w:rsidP="00284184">
            <w:pPr>
              <w:jc w:val="both"/>
              <w:rPr>
                <w:rFonts w:eastAsia="標楷體" w:hAnsi="標楷體"/>
                <w:noProof/>
              </w:rPr>
            </w:pPr>
            <w:r w:rsidRPr="005D2F55">
              <w:rPr>
                <w:rFonts w:eastAsia="標楷體" w:hAnsi="標楷體" w:hint="eastAsia"/>
                <w:noProof/>
              </w:rPr>
              <w:t>評量策略（包含評量方法、過程、規準）</w:t>
            </w:r>
          </w:p>
        </w:tc>
      </w:tr>
      <w:tr w:rsidR="00BE4ED1" w:rsidRPr="00523C3F" w:rsidTr="00284184">
        <w:trPr>
          <w:trHeight w:val="237"/>
          <w:jc w:val="center"/>
        </w:trPr>
        <w:tc>
          <w:tcPr>
            <w:tcW w:w="6137" w:type="dxa"/>
            <w:gridSpan w:val="6"/>
            <w:tcBorders>
              <w:top w:val="single" w:sz="4" w:space="0" w:color="auto"/>
              <w:right w:val="single" w:sz="4" w:space="0" w:color="auto"/>
            </w:tcBorders>
          </w:tcPr>
          <w:p w:rsidR="00BE4ED1" w:rsidRDefault="00BE4ED1" w:rsidP="00284184">
            <w:pPr>
              <w:jc w:val="both"/>
              <w:rPr>
                <w:rFonts w:ascii="標楷體" w:eastAsia="標楷體" w:hAnsi="標楷體"/>
              </w:rPr>
            </w:pPr>
            <w:r>
              <w:rPr>
                <w:rFonts w:ascii="標楷體" w:eastAsia="標楷體" w:hAnsi="標楷體" w:hint="eastAsia"/>
              </w:rPr>
              <w:t>一、</w:t>
            </w:r>
            <w:r w:rsidRPr="0079536B">
              <w:rPr>
                <w:rFonts w:ascii="標楷體" w:eastAsia="標楷體" w:hAnsi="標楷體" w:hint="eastAsia"/>
              </w:rPr>
              <w:t>引起動機：</w:t>
            </w:r>
          </w:p>
          <w:p w:rsidR="00BE4ED1" w:rsidRDefault="00BE4ED1" w:rsidP="00284184">
            <w:pPr>
              <w:jc w:val="both"/>
              <w:rPr>
                <w:rFonts w:ascii="標楷體" w:eastAsia="標楷體" w:hAnsi="標楷體"/>
              </w:rPr>
            </w:pPr>
            <w:r>
              <w:rPr>
                <w:rFonts w:ascii="標楷體" w:eastAsia="標楷體" w:hAnsi="標楷體" w:hint="eastAsia"/>
              </w:rPr>
              <w:t>二、</w:t>
            </w:r>
            <w:r w:rsidRPr="002536F6">
              <w:rPr>
                <w:rFonts w:ascii="標楷體" w:eastAsia="標楷體" w:hAnsi="標楷體" w:hint="eastAsia"/>
              </w:rPr>
              <w:t>發展活動：</w:t>
            </w:r>
          </w:p>
          <w:p w:rsidR="00BE4ED1" w:rsidRPr="001848CC" w:rsidRDefault="00BE4ED1" w:rsidP="00284184">
            <w:pPr>
              <w:ind w:leftChars="-51" w:hangingChars="51" w:hanging="122"/>
              <w:jc w:val="both"/>
              <w:rPr>
                <w:rFonts w:ascii="標楷體" w:eastAsia="標楷體" w:hAnsi="標楷體"/>
              </w:rPr>
            </w:pPr>
            <w:r>
              <w:rPr>
                <w:rFonts w:ascii="標楷體" w:eastAsia="標楷體" w:hAnsi="標楷體" w:hint="eastAsia"/>
              </w:rPr>
              <w:t xml:space="preserve"> 三、綜合活動</w:t>
            </w:r>
          </w:p>
          <w:p w:rsidR="00BE4ED1" w:rsidRPr="00C26ED7" w:rsidRDefault="00BE4ED1" w:rsidP="00284184">
            <w:pPr>
              <w:ind w:left="869" w:hangingChars="362" w:hanging="869"/>
              <w:rPr>
                <w:rFonts w:eastAsia="標楷體" w:hAnsi="標楷體"/>
                <w:noProof/>
              </w:rPr>
            </w:pPr>
            <w:r>
              <w:rPr>
                <w:rFonts w:eastAsia="標楷體" w:hint="eastAsia"/>
              </w:rPr>
              <w:t xml:space="preserve"> </w:t>
            </w:r>
          </w:p>
          <w:p w:rsidR="00BE4ED1" w:rsidRPr="00C26ED7" w:rsidRDefault="00BE4ED1" w:rsidP="00284184">
            <w:pPr>
              <w:rPr>
                <w:rFonts w:eastAsia="標楷體" w:hAnsi="標楷體"/>
                <w:noProof/>
              </w:rPr>
            </w:pPr>
          </w:p>
        </w:tc>
        <w:tc>
          <w:tcPr>
            <w:tcW w:w="4531" w:type="dxa"/>
            <w:tcBorders>
              <w:top w:val="single" w:sz="4" w:space="0" w:color="auto"/>
              <w:left w:val="single" w:sz="4" w:space="0" w:color="auto"/>
            </w:tcBorders>
          </w:tcPr>
          <w:p w:rsidR="00BE4ED1" w:rsidRPr="005D2F55" w:rsidRDefault="00BE4ED1" w:rsidP="00284184">
            <w:pPr>
              <w:ind w:leftChars="216" w:left="1084" w:hangingChars="236" w:hanging="566"/>
              <w:rPr>
                <w:rFonts w:eastAsia="標楷體" w:hAnsi="標楷體"/>
                <w:noProof/>
              </w:rPr>
            </w:pPr>
          </w:p>
        </w:tc>
      </w:tr>
      <w:tr w:rsidR="00BE4ED1" w:rsidRPr="00523C3F" w:rsidTr="00284184">
        <w:trPr>
          <w:trHeight w:val="237"/>
          <w:jc w:val="center"/>
        </w:trPr>
        <w:tc>
          <w:tcPr>
            <w:tcW w:w="6137" w:type="dxa"/>
            <w:gridSpan w:val="6"/>
            <w:tcBorders>
              <w:top w:val="single" w:sz="4" w:space="0" w:color="auto"/>
              <w:right w:val="single" w:sz="4" w:space="0" w:color="auto"/>
            </w:tcBorders>
          </w:tcPr>
          <w:p w:rsidR="00BE4ED1" w:rsidRPr="005D2F55" w:rsidRDefault="00BE4ED1" w:rsidP="00284184">
            <w:pPr>
              <w:rPr>
                <w:rFonts w:eastAsia="標楷體" w:hAnsi="標楷體"/>
                <w:noProof/>
              </w:rPr>
            </w:pPr>
            <w:r w:rsidRPr="005D2F55">
              <w:rPr>
                <w:rFonts w:eastAsia="標楷體" w:hAnsi="標楷體" w:hint="eastAsia"/>
                <w:noProof/>
              </w:rPr>
              <w:t>單元</w:t>
            </w:r>
            <w:r>
              <w:rPr>
                <w:rFonts w:eastAsia="標楷體" w:hAnsi="標楷體" w:hint="eastAsia"/>
                <w:noProof/>
              </w:rPr>
              <w:t>四</w:t>
            </w:r>
            <w:r w:rsidRPr="005D2F55">
              <w:rPr>
                <w:rFonts w:eastAsia="標楷體" w:hAnsi="標楷體" w:hint="eastAsia"/>
                <w:noProof/>
              </w:rPr>
              <w:t>：</w:t>
            </w:r>
            <w:r>
              <w:rPr>
                <w:rFonts w:eastAsia="標楷體" w:hAnsi="標楷體" w:hint="eastAsia"/>
                <w:noProof/>
              </w:rPr>
              <w:t xml:space="preserve">          </w:t>
            </w:r>
            <w:r>
              <w:rPr>
                <w:rFonts w:ascii="標楷體" w:eastAsia="標楷體" w:hAnsi="標楷體" w:hint="eastAsia"/>
              </w:rPr>
              <w:t>（○節課）</w:t>
            </w:r>
          </w:p>
        </w:tc>
        <w:tc>
          <w:tcPr>
            <w:tcW w:w="4531" w:type="dxa"/>
            <w:tcBorders>
              <w:top w:val="single" w:sz="4" w:space="0" w:color="auto"/>
              <w:left w:val="single" w:sz="4" w:space="0" w:color="auto"/>
            </w:tcBorders>
            <w:vAlign w:val="center"/>
          </w:tcPr>
          <w:p w:rsidR="00BE4ED1" w:rsidRPr="005D2F55" w:rsidRDefault="00BE4ED1" w:rsidP="00284184">
            <w:pPr>
              <w:jc w:val="both"/>
              <w:rPr>
                <w:rFonts w:eastAsia="標楷體" w:hAnsi="標楷體"/>
                <w:noProof/>
              </w:rPr>
            </w:pPr>
            <w:r w:rsidRPr="005D2F55">
              <w:rPr>
                <w:rFonts w:eastAsia="標楷體" w:hAnsi="標楷體" w:hint="eastAsia"/>
                <w:noProof/>
              </w:rPr>
              <w:t>評量策略（包含評量方法、過程、規準）</w:t>
            </w:r>
          </w:p>
        </w:tc>
      </w:tr>
      <w:tr w:rsidR="00BE4ED1" w:rsidRPr="00523C3F" w:rsidTr="00284184">
        <w:trPr>
          <w:trHeight w:val="237"/>
          <w:jc w:val="center"/>
        </w:trPr>
        <w:tc>
          <w:tcPr>
            <w:tcW w:w="6137" w:type="dxa"/>
            <w:gridSpan w:val="6"/>
            <w:tcBorders>
              <w:top w:val="single" w:sz="4" w:space="0" w:color="auto"/>
              <w:right w:val="single" w:sz="4" w:space="0" w:color="auto"/>
            </w:tcBorders>
          </w:tcPr>
          <w:p w:rsidR="00BE4ED1" w:rsidRPr="00F7108C" w:rsidRDefault="00BE4ED1" w:rsidP="00284184">
            <w:pPr>
              <w:jc w:val="both"/>
              <w:rPr>
                <w:rFonts w:ascii="標楷體" w:eastAsia="標楷體" w:hAnsi="標楷體"/>
              </w:rPr>
            </w:pPr>
            <w:r>
              <w:rPr>
                <w:rFonts w:ascii="標楷體" w:eastAsia="標楷體" w:hAnsi="標楷體" w:hint="eastAsia"/>
              </w:rPr>
              <w:t>一、</w:t>
            </w:r>
            <w:r w:rsidRPr="00841A2A">
              <w:rPr>
                <w:rFonts w:ascii="標楷體" w:eastAsia="標楷體" w:hAnsi="標楷體" w:hint="eastAsia"/>
              </w:rPr>
              <w:t>引起動機：</w:t>
            </w:r>
            <w:r>
              <w:rPr>
                <w:rFonts w:eastAsia="標楷體" w:hint="eastAsia"/>
              </w:rPr>
              <w:t xml:space="preserve">   </w:t>
            </w:r>
          </w:p>
          <w:p w:rsidR="00BE4ED1" w:rsidRPr="00ED5E3B" w:rsidRDefault="00BE4ED1" w:rsidP="00284184">
            <w:pPr>
              <w:jc w:val="both"/>
              <w:rPr>
                <w:rFonts w:ascii="標楷體" w:eastAsia="標楷體" w:hAnsi="標楷體"/>
              </w:rPr>
            </w:pPr>
            <w:r>
              <w:rPr>
                <w:rFonts w:ascii="標楷體" w:eastAsia="標楷體" w:hAnsi="標楷體" w:hint="eastAsia"/>
              </w:rPr>
              <w:t>二、</w:t>
            </w:r>
            <w:r w:rsidRPr="00841A2A">
              <w:rPr>
                <w:rFonts w:ascii="標楷體" w:eastAsia="標楷體" w:hAnsi="標楷體" w:hint="eastAsia"/>
              </w:rPr>
              <w:t>發展活動</w:t>
            </w:r>
          </w:p>
          <w:p w:rsidR="00BE4ED1" w:rsidRPr="00841A2A" w:rsidRDefault="00BE4ED1" w:rsidP="00284184">
            <w:pPr>
              <w:jc w:val="both"/>
              <w:rPr>
                <w:rFonts w:ascii="標楷體" w:eastAsia="標楷體" w:hAnsi="標楷體"/>
              </w:rPr>
            </w:pPr>
            <w:r>
              <w:rPr>
                <w:rFonts w:ascii="標楷體" w:eastAsia="標楷體" w:hAnsi="標楷體" w:hint="eastAsia"/>
              </w:rPr>
              <w:t>三、</w:t>
            </w:r>
            <w:r w:rsidRPr="00841A2A">
              <w:rPr>
                <w:rFonts w:ascii="標楷體" w:eastAsia="標楷體" w:hAnsi="標楷體" w:hint="eastAsia"/>
              </w:rPr>
              <w:t>綜合活動</w:t>
            </w:r>
          </w:p>
          <w:p w:rsidR="00BE4ED1" w:rsidRPr="00B342E2" w:rsidRDefault="00BE4ED1" w:rsidP="00284184">
            <w:pPr>
              <w:ind w:leftChars="127" w:left="1011" w:hangingChars="294" w:hanging="706"/>
              <w:jc w:val="both"/>
              <w:rPr>
                <w:rFonts w:ascii="Times New Roman" w:eastAsia="標楷體" w:hAnsi="Times New Roman"/>
                <w:noProof/>
              </w:rPr>
            </w:pPr>
          </w:p>
        </w:tc>
        <w:tc>
          <w:tcPr>
            <w:tcW w:w="4531" w:type="dxa"/>
            <w:tcBorders>
              <w:top w:val="single" w:sz="4" w:space="0" w:color="auto"/>
              <w:left w:val="single" w:sz="4" w:space="0" w:color="auto"/>
            </w:tcBorders>
          </w:tcPr>
          <w:p w:rsidR="00BE4ED1" w:rsidRPr="00B26D7E" w:rsidRDefault="00BE4ED1" w:rsidP="00284184">
            <w:pPr>
              <w:ind w:leftChars="216" w:left="1084" w:hangingChars="236" w:hanging="566"/>
              <w:rPr>
                <w:rFonts w:eastAsia="標楷體" w:hAnsi="標楷體"/>
                <w:noProof/>
              </w:rPr>
            </w:pPr>
          </w:p>
        </w:tc>
      </w:tr>
      <w:tr w:rsidR="00BE4ED1" w:rsidRPr="00523C3F" w:rsidTr="00284184">
        <w:trPr>
          <w:trHeight w:val="639"/>
          <w:jc w:val="center"/>
        </w:trPr>
        <w:tc>
          <w:tcPr>
            <w:tcW w:w="10668" w:type="dxa"/>
            <w:gridSpan w:val="7"/>
          </w:tcPr>
          <w:p w:rsidR="00BE4ED1" w:rsidRPr="005D2F55" w:rsidRDefault="00BE4ED1" w:rsidP="00284184">
            <w:pPr>
              <w:rPr>
                <w:rFonts w:eastAsia="標楷體" w:hAnsi="標楷體"/>
                <w:noProof/>
              </w:rPr>
            </w:pPr>
            <w:r w:rsidRPr="005D2F55">
              <w:rPr>
                <w:rFonts w:ascii="標楷體" w:eastAsia="標楷體" w:hAnsi="標楷體" w:hint="eastAsia"/>
                <w:noProof/>
              </w:rPr>
              <w:t>「教學省思」</w:t>
            </w:r>
          </w:p>
        </w:tc>
      </w:tr>
      <w:tr w:rsidR="00BE4ED1" w:rsidRPr="00523C3F" w:rsidTr="00284184">
        <w:trPr>
          <w:trHeight w:val="1150"/>
          <w:jc w:val="center"/>
        </w:trPr>
        <w:tc>
          <w:tcPr>
            <w:tcW w:w="10668" w:type="dxa"/>
            <w:gridSpan w:val="7"/>
          </w:tcPr>
          <w:p w:rsidR="00BE4ED1" w:rsidRPr="00D14EA1" w:rsidRDefault="00BE4ED1" w:rsidP="00284184">
            <w:pPr>
              <w:rPr>
                <w:rFonts w:ascii="標楷體" w:eastAsia="標楷體" w:hAnsi="標楷體"/>
                <w:noProof/>
              </w:rPr>
            </w:pPr>
            <w:r w:rsidRPr="00D14EA1">
              <w:rPr>
                <w:rFonts w:ascii="標楷體" w:eastAsia="標楷體" w:hAnsi="標楷體" w:hint="eastAsia"/>
                <w:noProof/>
              </w:rPr>
              <w:t>參考資料：</w:t>
            </w:r>
          </w:p>
          <w:p w:rsidR="00BE4ED1" w:rsidRDefault="00BE4ED1" w:rsidP="00284184">
            <w:pPr>
              <w:rPr>
                <w:rFonts w:ascii="標楷體" w:eastAsia="標楷體" w:hAnsi="標楷體"/>
                <w:noProof/>
              </w:rPr>
            </w:pPr>
            <w:r w:rsidRPr="00D14EA1">
              <w:rPr>
                <w:rFonts w:ascii="標楷體" w:eastAsia="標楷體" w:hAnsi="標楷體" w:hint="eastAsia"/>
                <w:noProof/>
              </w:rPr>
              <w:t>一、</w:t>
            </w:r>
            <w:r w:rsidRPr="00D14EA1">
              <w:rPr>
                <w:rFonts w:ascii="標楷體" w:eastAsia="標楷體" w:hAnsi="標楷體"/>
                <w:noProof/>
              </w:rPr>
              <w:t xml:space="preserve"> </w:t>
            </w:r>
          </w:p>
          <w:p w:rsidR="00BE4ED1" w:rsidRPr="004B52A1" w:rsidRDefault="00BE4ED1" w:rsidP="00284184">
            <w:pPr>
              <w:rPr>
                <w:rFonts w:eastAsia="標楷體" w:hAnsi="標楷體"/>
                <w:noProof/>
              </w:rPr>
            </w:pPr>
            <w:r w:rsidRPr="00D14EA1">
              <w:rPr>
                <w:rFonts w:ascii="標楷體" w:eastAsia="標楷體" w:hAnsi="標楷體" w:hint="eastAsia"/>
                <w:noProof/>
              </w:rPr>
              <w:t>二、</w:t>
            </w:r>
          </w:p>
          <w:p w:rsidR="00BE4ED1" w:rsidRPr="004B52A1" w:rsidRDefault="00BE4ED1" w:rsidP="00284184">
            <w:pPr>
              <w:rPr>
                <w:rFonts w:eastAsia="標楷體" w:hAnsi="標楷體"/>
                <w:noProof/>
              </w:rPr>
            </w:pPr>
          </w:p>
        </w:tc>
      </w:tr>
      <w:tr w:rsidR="00BE4ED1" w:rsidRPr="00523C3F" w:rsidTr="00284184">
        <w:trPr>
          <w:trHeight w:val="853"/>
          <w:jc w:val="center"/>
        </w:trPr>
        <w:tc>
          <w:tcPr>
            <w:tcW w:w="10668" w:type="dxa"/>
            <w:gridSpan w:val="7"/>
          </w:tcPr>
          <w:p w:rsidR="00BE4ED1" w:rsidRPr="005D2F55" w:rsidRDefault="00BE4ED1" w:rsidP="00284184">
            <w:pPr>
              <w:rPr>
                <w:rFonts w:eastAsia="標楷體" w:hAnsi="標楷體"/>
                <w:noProof/>
              </w:rPr>
            </w:pPr>
            <w:r w:rsidRPr="005D2F55">
              <w:rPr>
                <w:rFonts w:eastAsia="標楷體" w:hAnsi="標楷體" w:hint="eastAsia"/>
                <w:noProof/>
              </w:rPr>
              <w:t>附錄：</w:t>
            </w:r>
          </w:p>
          <w:p w:rsidR="00BE4ED1" w:rsidRPr="005D2F55" w:rsidRDefault="00BE4ED1" w:rsidP="00284184">
            <w:pPr>
              <w:rPr>
                <w:rFonts w:eastAsia="標楷體" w:hAnsi="標楷體"/>
                <w:noProof/>
              </w:rPr>
            </w:pPr>
            <w:r w:rsidRPr="005D2F55">
              <w:rPr>
                <w:rFonts w:eastAsia="標楷體" w:hAnsi="標楷體" w:hint="eastAsia"/>
                <w:noProof/>
              </w:rPr>
              <w:t>一、評量工具</w:t>
            </w:r>
          </w:p>
        </w:tc>
      </w:tr>
    </w:tbl>
    <w:p w:rsidR="00BE4ED1" w:rsidRDefault="00BE4ED1" w:rsidP="00BE4ED1"/>
    <w:sectPr w:rsidR="00BE4ED1" w:rsidSect="00684DCC">
      <w:pgSz w:w="11906" w:h="16838"/>
      <w:pgMar w:top="1077" w:right="1531" w:bottom="1077" w:left="1531" w:header="720" w:footer="720" w:gutter="0"/>
      <w:pgNumType w:start="1"/>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787" w:rsidRDefault="00BE5787" w:rsidP="003B0BE7">
      <w:r>
        <w:separator/>
      </w:r>
    </w:p>
  </w:endnote>
  <w:endnote w:type="continuationSeparator" w:id="0">
    <w:p w:rsidR="00BE5787" w:rsidRDefault="00BE5787" w:rsidP="003B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787" w:rsidRDefault="00BE5787" w:rsidP="003B0BE7">
      <w:r>
        <w:separator/>
      </w:r>
    </w:p>
  </w:footnote>
  <w:footnote w:type="continuationSeparator" w:id="0">
    <w:p w:rsidR="00BE5787" w:rsidRDefault="00BE5787" w:rsidP="003B0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1782"/>
    <w:multiLevelType w:val="multilevel"/>
    <w:tmpl w:val="73781D54"/>
    <w:lvl w:ilvl="0">
      <w:start w:val="1"/>
      <w:numFmt w:val="taiwaneseCountingThousand"/>
      <w:lvlText w:val="%1、"/>
      <w:lvlJc w:val="left"/>
      <w:pPr>
        <w:ind w:left="960" w:firstLine="480"/>
      </w:pPr>
    </w:lvl>
    <w:lvl w:ilvl="1">
      <w:start w:val="1"/>
      <w:numFmt w:val="decimal"/>
      <w:lvlText w:val="%2、"/>
      <w:lvlJc w:val="left"/>
      <w:pPr>
        <w:ind w:left="1440" w:firstLine="960"/>
      </w:pPr>
    </w:lvl>
    <w:lvl w:ilvl="2">
      <w:start w:val="1"/>
      <w:numFmt w:val="lowerRoman"/>
      <w:lvlText w:val="%3."/>
      <w:lvlJc w:val="right"/>
      <w:pPr>
        <w:ind w:left="1920" w:firstLine="1440"/>
      </w:pPr>
    </w:lvl>
    <w:lvl w:ilvl="3">
      <w:start w:val="1"/>
      <w:numFmt w:val="decimal"/>
      <w:lvlText w:val="%4."/>
      <w:lvlJc w:val="left"/>
      <w:pPr>
        <w:ind w:left="2400" w:firstLine="1920"/>
      </w:pPr>
    </w:lvl>
    <w:lvl w:ilvl="4">
      <w:start w:val="1"/>
      <w:numFmt w:val="decimal"/>
      <w:lvlText w:val="%5、"/>
      <w:lvlJc w:val="left"/>
      <w:pPr>
        <w:ind w:left="2880" w:firstLine="2400"/>
      </w:pPr>
    </w:lvl>
    <w:lvl w:ilvl="5">
      <w:start w:val="1"/>
      <w:numFmt w:val="lowerRoman"/>
      <w:lvlText w:val="%6."/>
      <w:lvlJc w:val="right"/>
      <w:pPr>
        <w:ind w:left="3360" w:firstLine="2880"/>
      </w:pPr>
    </w:lvl>
    <w:lvl w:ilvl="6">
      <w:start w:val="1"/>
      <w:numFmt w:val="decimal"/>
      <w:lvlText w:val="%7."/>
      <w:lvlJc w:val="left"/>
      <w:pPr>
        <w:ind w:left="3840" w:firstLine="3360"/>
      </w:pPr>
    </w:lvl>
    <w:lvl w:ilvl="7">
      <w:start w:val="1"/>
      <w:numFmt w:val="decimal"/>
      <w:lvlText w:val="%8、"/>
      <w:lvlJc w:val="left"/>
      <w:pPr>
        <w:ind w:left="4320" w:firstLine="3840"/>
      </w:pPr>
    </w:lvl>
    <w:lvl w:ilvl="8">
      <w:start w:val="1"/>
      <w:numFmt w:val="lowerRoman"/>
      <w:lvlText w:val="%9."/>
      <w:lvlJc w:val="right"/>
      <w:pPr>
        <w:ind w:left="4800" w:firstLine="4320"/>
      </w:pPr>
    </w:lvl>
  </w:abstractNum>
  <w:abstractNum w:abstractNumId="1">
    <w:nsid w:val="09286908"/>
    <w:multiLevelType w:val="multilevel"/>
    <w:tmpl w:val="3452ABBC"/>
    <w:lvl w:ilvl="0">
      <w:start w:val="1"/>
      <w:numFmt w:val="decimal"/>
      <w:lvlText w:val="%1、"/>
      <w:lvlJc w:val="left"/>
      <w:pPr>
        <w:ind w:left="1440" w:firstLine="960"/>
      </w:pPr>
    </w:lvl>
    <w:lvl w:ilvl="1">
      <w:start w:val="1"/>
      <w:numFmt w:val="decimal"/>
      <w:lvlText w:val="%2、"/>
      <w:lvlJc w:val="left"/>
      <w:pPr>
        <w:ind w:left="1920" w:firstLine="1440"/>
      </w:pPr>
    </w:lvl>
    <w:lvl w:ilvl="2">
      <w:start w:val="1"/>
      <w:numFmt w:val="lowerRoman"/>
      <w:lvlText w:val="%3."/>
      <w:lvlJc w:val="right"/>
      <w:pPr>
        <w:ind w:left="2400" w:firstLine="1920"/>
      </w:pPr>
    </w:lvl>
    <w:lvl w:ilvl="3">
      <w:start w:val="1"/>
      <w:numFmt w:val="decimal"/>
      <w:lvlText w:val="%4."/>
      <w:lvlJc w:val="left"/>
      <w:pPr>
        <w:ind w:left="2880" w:firstLine="2400"/>
      </w:pPr>
    </w:lvl>
    <w:lvl w:ilvl="4">
      <w:start w:val="1"/>
      <w:numFmt w:val="decimal"/>
      <w:lvlText w:val="%5、"/>
      <w:lvlJc w:val="left"/>
      <w:pPr>
        <w:ind w:left="3360" w:firstLine="2880"/>
      </w:pPr>
    </w:lvl>
    <w:lvl w:ilvl="5">
      <w:start w:val="1"/>
      <w:numFmt w:val="lowerRoman"/>
      <w:lvlText w:val="%6."/>
      <w:lvlJc w:val="right"/>
      <w:pPr>
        <w:ind w:left="3840" w:firstLine="3360"/>
      </w:pPr>
    </w:lvl>
    <w:lvl w:ilvl="6">
      <w:start w:val="1"/>
      <w:numFmt w:val="decimal"/>
      <w:lvlText w:val="%7."/>
      <w:lvlJc w:val="left"/>
      <w:pPr>
        <w:ind w:left="4320" w:firstLine="3840"/>
      </w:pPr>
    </w:lvl>
    <w:lvl w:ilvl="7">
      <w:start w:val="1"/>
      <w:numFmt w:val="decimal"/>
      <w:lvlText w:val="%8、"/>
      <w:lvlJc w:val="left"/>
      <w:pPr>
        <w:ind w:left="4800" w:firstLine="4320"/>
      </w:pPr>
    </w:lvl>
    <w:lvl w:ilvl="8">
      <w:start w:val="1"/>
      <w:numFmt w:val="lowerRoman"/>
      <w:lvlText w:val="%9."/>
      <w:lvlJc w:val="right"/>
      <w:pPr>
        <w:ind w:left="5280" w:firstLine="4800"/>
      </w:pPr>
    </w:lvl>
  </w:abstractNum>
  <w:abstractNum w:abstractNumId="2">
    <w:nsid w:val="185070DC"/>
    <w:multiLevelType w:val="hybridMultilevel"/>
    <w:tmpl w:val="FFA634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E73006"/>
    <w:multiLevelType w:val="hybridMultilevel"/>
    <w:tmpl w:val="A3A44B18"/>
    <w:lvl w:ilvl="0" w:tplc="05B431FA">
      <w:start w:val="1"/>
      <w:numFmt w:val="decimal"/>
      <w:lvlText w:val="%1."/>
      <w:lvlJc w:val="left"/>
      <w:pPr>
        <w:ind w:left="825" w:hanging="360"/>
      </w:pPr>
      <w:rPr>
        <w:rFonts w:cs="SimSun"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4">
    <w:nsid w:val="257A66D8"/>
    <w:multiLevelType w:val="hybridMultilevel"/>
    <w:tmpl w:val="F12A5960"/>
    <w:lvl w:ilvl="0" w:tplc="0D9EC45C">
      <w:start w:val="2"/>
      <w:numFmt w:val="taiwaneseCountingThousand"/>
      <w:lvlText w:val="%1、"/>
      <w:lvlJc w:val="left"/>
      <w:pPr>
        <w:ind w:left="705" w:hanging="480"/>
      </w:pPr>
      <w:rPr>
        <w:rFonts w:hint="default"/>
        <w:lang w:val="en-US"/>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5">
    <w:nsid w:val="307C3EF2"/>
    <w:multiLevelType w:val="hybridMultilevel"/>
    <w:tmpl w:val="D6B2F92E"/>
    <w:lvl w:ilvl="0" w:tplc="7CF670B8">
      <w:start w:val="1"/>
      <w:numFmt w:val="taiwaneseCountingThousand"/>
      <w:lvlText w:val="%1、"/>
      <w:lvlJc w:val="left"/>
      <w:pPr>
        <w:ind w:left="705" w:hanging="480"/>
      </w:pPr>
      <w:rPr>
        <w:rFonts w:cs="SimSun"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6">
    <w:nsid w:val="3F863B62"/>
    <w:multiLevelType w:val="multilevel"/>
    <w:tmpl w:val="6512FE8C"/>
    <w:lvl w:ilvl="0">
      <w:start w:val="1"/>
      <w:numFmt w:val="taiwaneseCountingThousand"/>
      <w:lvlText w:val="%1、"/>
      <w:lvlJc w:val="left"/>
      <w:pPr>
        <w:ind w:left="960" w:firstLine="480"/>
      </w:pPr>
    </w:lvl>
    <w:lvl w:ilvl="1">
      <w:start w:val="1"/>
      <w:numFmt w:val="decimal"/>
      <w:lvlText w:val="%2、"/>
      <w:lvlJc w:val="left"/>
      <w:pPr>
        <w:ind w:left="1440" w:firstLine="960"/>
      </w:pPr>
    </w:lvl>
    <w:lvl w:ilvl="2">
      <w:start w:val="1"/>
      <w:numFmt w:val="lowerRoman"/>
      <w:lvlText w:val="%3."/>
      <w:lvlJc w:val="right"/>
      <w:pPr>
        <w:ind w:left="1920" w:firstLine="1440"/>
      </w:pPr>
    </w:lvl>
    <w:lvl w:ilvl="3">
      <w:start w:val="1"/>
      <w:numFmt w:val="decimal"/>
      <w:lvlText w:val="%4."/>
      <w:lvlJc w:val="left"/>
      <w:pPr>
        <w:ind w:left="2400" w:firstLine="1920"/>
      </w:pPr>
    </w:lvl>
    <w:lvl w:ilvl="4">
      <w:start w:val="1"/>
      <w:numFmt w:val="decimal"/>
      <w:lvlText w:val="%5、"/>
      <w:lvlJc w:val="left"/>
      <w:pPr>
        <w:ind w:left="2880" w:firstLine="2400"/>
      </w:pPr>
    </w:lvl>
    <w:lvl w:ilvl="5">
      <w:start w:val="1"/>
      <w:numFmt w:val="lowerRoman"/>
      <w:lvlText w:val="%6."/>
      <w:lvlJc w:val="right"/>
      <w:pPr>
        <w:ind w:left="3360" w:firstLine="2880"/>
      </w:pPr>
    </w:lvl>
    <w:lvl w:ilvl="6">
      <w:start w:val="1"/>
      <w:numFmt w:val="decimal"/>
      <w:lvlText w:val="%7."/>
      <w:lvlJc w:val="left"/>
      <w:pPr>
        <w:ind w:left="3840" w:firstLine="3360"/>
      </w:pPr>
    </w:lvl>
    <w:lvl w:ilvl="7">
      <w:start w:val="1"/>
      <w:numFmt w:val="decimal"/>
      <w:lvlText w:val="%8、"/>
      <w:lvlJc w:val="left"/>
      <w:pPr>
        <w:ind w:left="4320" w:firstLine="3840"/>
      </w:pPr>
    </w:lvl>
    <w:lvl w:ilvl="8">
      <w:start w:val="1"/>
      <w:numFmt w:val="lowerRoman"/>
      <w:lvlText w:val="%9."/>
      <w:lvlJc w:val="right"/>
      <w:pPr>
        <w:ind w:left="4800" w:firstLine="4320"/>
      </w:pPr>
    </w:lvl>
  </w:abstractNum>
  <w:abstractNum w:abstractNumId="7">
    <w:nsid w:val="45755344"/>
    <w:multiLevelType w:val="hybridMultilevel"/>
    <w:tmpl w:val="5A920B42"/>
    <w:lvl w:ilvl="0" w:tplc="BFB07718">
      <w:start w:val="2"/>
      <w:numFmt w:val="taiwaneseCountingThousand"/>
      <w:lvlText w:val="%1、"/>
      <w:lvlJc w:val="left"/>
      <w:pPr>
        <w:ind w:left="825" w:hanging="480"/>
      </w:pPr>
      <w:rPr>
        <w:rFonts w:cs="SimSun" w:hint="default"/>
      </w:rPr>
    </w:lvl>
    <w:lvl w:ilvl="1" w:tplc="04090019" w:tentative="1">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8">
    <w:nsid w:val="47B10977"/>
    <w:multiLevelType w:val="multilevel"/>
    <w:tmpl w:val="9F66B1DC"/>
    <w:lvl w:ilvl="0">
      <w:start w:val="1"/>
      <w:numFmt w:val="decimal"/>
      <w:lvlText w:val="%1、"/>
      <w:lvlJc w:val="left"/>
      <w:pPr>
        <w:ind w:left="1440" w:firstLine="960"/>
      </w:pPr>
    </w:lvl>
    <w:lvl w:ilvl="1">
      <w:start w:val="1"/>
      <w:numFmt w:val="decimal"/>
      <w:lvlText w:val="%2、"/>
      <w:lvlJc w:val="left"/>
      <w:pPr>
        <w:ind w:left="1920" w:firstLine="1440"/>
      </w:pPr>
    </w:lvl>
    <w:lvl w:ilvl="2">
      <w:start w:val="1"/>
      <w:numFmt w:val="lowerRoman"/>
      <w:lvlText w:val="%3."/>
      <w:lvlJc w:val="right"/>
      <w:pPr>
        <w:ind w:left="2400" w:firstLine="1920"/>
      </w:pPr>
    </w:lvl>
    <w:lvl w:ilvl="3">
      <w:start w:val="1"/>
      <w:numFmt w:val="decimal"/>
      <w:lvlText w:val="%4."/>
      <w:lvlJc w:val="left"/>
      <w:pPr>
        <w:ind w:left="2880" w:firstLine="2400"/>
      </w:pPr>
    </w:lvl>
    <w:lvl w:ilvl="4">
      <w:start w:val="1"/>
      <w:numFmt w:val="decimal"/>
      <w:lvlText w:val="%5、"/>
      <w:lvlJc w:val="left"/>
      <w:pPr>
        <w:ind w:left="3360" w:firstLine="2880"/>
      </w:pPr>
    </w:lvl>
    <w:lvl w:ilvl="5">
      <w:start w:val="1"/>
      <w:numFmt w:val="lowerRoman"/>
      <w:lvlText w:val="%6."/>
      <w:lvlJc w:val="right"/>
      <w:pPr>
        <w:ind w:left="3840" w:firstLine="3360"/>
      </w:pPr>
    </w:lvl>
    <w:lvl w:ilvl="6">
      <w:start w:val="1"/>
      <w:numFmt w:val="decimal"/>
      <w:lvlText w:val="%7."/>
      <w:lvlJc w:val="left"/>
      <w:pPr>
        <w:ind w:left="4320" w:firstLine="3840"/>
      </w:pPr>
    </w:lvl>
    <w:lvl w:ilvl="7">
      <w:start w:val="1"/>
      <w:numFmt w:val="decimal"/>
      <w:lvlText w:val="%8、"/>
      <w:lvlJc w:val="left"/>
      <w:pPr>
        <w:ind w:left="4800" w:firstLine="4320"/>
      </w:pPr>
    </w:lvl>
    <w:lvl w:ilvl="8">
      <w:start w:val="1"/>
      <w:numFmt w:val="lowerRoman"/>
      <w:lvlText w:val="%9."/>
      <w:lvlJc w:val="right"/>
      <w:pPr>
        <w:ind w:left="5280" w:firstLine="4800"/>
      </w:pPr>
    </w:lvl>
  </w:abstractNum>
  <w:abstractNum w:abstractNumId="9">
    <w:nsid w:val="55304929"/>
    <w:multiLevelType w:val="hybridMultilevel"/>
    <w:tmpl w:val="CF3A5B8C"/>
    <w:lvl w:ilvl="0" w:tplc="04090015">
      <w:start w:val="1"/>
      <w:numFmt w:val="taiwaneseCountingThousand"/>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8BF5FB4"/>
    <w:multiLevelType w:val="hybridMultilevel"/>
    <w:tmpl w:val="333E3EA0"/>
    <w:lvl w:ilvl="0" w:tplc="960E28DE">
      <w:start w:val="1"/>
      <w:numFmt w:val="decimal"/>
      <w:lvlText w:val="%1."/>
      <w:lvlJc w:val="left"/>
      <w:pPr>
        <w:ind w:left="945" w:hanging="360"/>
      </w:pPr>
      <w:rPr>
        <w:rFonts w:cs="SimSun"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
    <w:nsid w:val="596B1AA5"/>
    <w:multiLevelType w:val="multilevel"/>
    <w:tmpl w:val="49C2261A"/>
    <w:lvl w:ilvl="0">
      <w:start w:val="1"/>
      <w:numFmt w:val="taiwaneseCountingThousand"/>
      <w:lvlText w:val="%1、"/>
      <w:lvlJc w:val="left"/>
      <w:pPr>
        <w:ind w:left="960" w:firstLine="480"/>
      </w:pPr>
    </w:lvl>
    <w:lvl w:ilvl="1">
      <w:start w:val="1"/>
      <w:numFmt w:val="decimal"/>
      <w:lvlText w:val="%2、"/>
      <w:lvlJc w:val="left"/>
      <w:pPr>
        <w:ind w:left="1440" w:firstLine="960"/>
      </w:pPr>
    </w:lvl>
    <w:lvl w:ilvl="2">
      <w:start w:val="1"/>
      <w:numFmt w:val="lowerRoman"/>
      <w:lvlText w:val="%3."/>
      <w:lvlJc w:val="right"/>
      <w:pPr>
        <w:ind w:left="1920" w:firstLine="1440"/>
      </w:pPr>
    </w:lvl>
    <w:lvl w:ilvl="3">
      <w:start w:val="1"/>
      <w:numFmt w:val="decimal"/>
      <w:lvlText w:val="%4."/>
      <w:lvlJc w:val="left"/>
      <w:pPr>
        <w:ind w:left="2400" w:firstLine="1920"/>
      </w:pPr>
    </w:lvl>
    <w:lvl w:ilvl="4">
      <w:start w:val="1"/>
      <w:numFmt w:val="decimal"/>
      <w:lvlText w:val="%5、"/>
      <w:lvlJc w:val="left"/>
      <w:pPr>
        <w:ind w:left="2880" w:firstLine="2400"/>
      </w:pPr>
    </w:lvl>
    <w:lvl w:ilvl="5">
      <w:start w:val="1"/>
      <w:numFmt w:val="lowerRoman"/>
      <w:lvlText w:val="%6."/>
      <w:lvlJc w:val="right"/>
      <w:pPr>
        <w:ind w:left="3360" w:firstLine="2880"/>
      </w:pPr>
    </w:lvl>
    <w:lvl w:ilvl="6">
      <w:start w:val="1"/>
      <w:numFmt w:val="decimal"/>
      <w:lvlText w:val="%7."/>
      <w:lvlJc w:val="left"/>
      <w:pPr>
        <w:ind w:left="3840" w:firstLine="3360"/>
      </w:pPr>
    </w:lvl>
    <w:lvl w:ilvl="7">
      <w:start w:val="1"/>
      <w:numFmt w:val="decimal"/>
      <w:lvlText w:val="%8、"/>
      <w:lvlJc w:val="left"/>
      <w:pPr>
        <w:ind w:left="4320" w:firstLine="3840"/>
      </w:pPr>
    </w:lvl>
    <w:lvl w:ilvl="8">
      <w:start w:val="1"/>
      <w:numFmt w:val="lowerRoman"/>
      <w:lvlText w:val="%9."/>
      <w:lvlJc w:val="right"/>
      <w:pPr>
        <w:ind w:left="4800" w:firstLine="4320"/>
      </w:pPr>
    </w:lvl>
  </w:abstractNum>
  <w:abstractNum w:abstractNumId="12">
    <w:nsid w:val="5C0C10AB"/>
    <w:multiLevelType w:val="multilevel"/>
    <w:tmpl w:val="517EA936"/>
    <w:lvl w:ilvl="0">
      <w:start w:val="1"/>
      <w:numFmt w:val="decimal"/>
      <w:lvlText w:val="%1、"/>
      <w:lvlJc w:val="left"/>
      <w:pPr>
        <w:ind w:left="1440" w:firstLine="960"/>
      </w:pPr>
    </w:lvl>
    <w:lvl w:ilvl="1">
      <w:start w:val="1"/>
      <w:numFmt w:val="decimal"/>
      <w:lvlText w:val="%2、"/>
      <w:lvlJc w:val="left"/>
      <w:pPr>
        <w:ind w:left="1920" w:firstLine="1440"/>
      </w:pPr>
    </w:lvl>
    <w:lvl w:ilvl="2">
      <w:start w:val="1"/>
      <w:numFmt w:val="lowerRoman"/>
      <w:lvlText w:val="%3."/>
      <w:lvlJc w:val="right"/>
      <w:pPr>
        <w:ind w:left="2400" w:firstLine="1920"/>
      </w:pPr>
    </w:lvl>
    <w:lvl w:ilvl="3">
      <w:start w:val="1"/>
      <w:numFmt w:val="decimal"/>
      <w:lvlText w:val="%4."/>
      <w:lvlJc w:val="left"/>
      <w:pPr>
        <w:ind w:left="2880" w:firstLine="2400"/>
      </w:pPr>
    </w:lvl>
    <w:lvl w:ilvl="4">
      <w:start w:val="1"/>
      <w:numFmt w:val="decimal"/>
      <w:lvlText w:val="%5、"/>
      <w:lvlJc w:val="left"/>
      <w:pPr>
        <w:ind w:left="3360" w:firstLine="2880"/>
      </w:pPr>
    </w:lvl>
    <w:lvl w:ilvl="5">
      <w:start w:val="1"/>
      <w:numFmt w:val="lowerRoman"/>
      <w:lvlText w:val="%6."/>
      <w:lvlJc w:val="right"/>
      <w:pPr>
        <w:ind w:left="3840" w:firstLine="3360"/>
      </w:pPr>
    </w:lvl>
    <w:lvl w:ilvl="6">
      <w:start w:val="1"/>
      <w:numFmt w:val="decimal"/>
      <w:lvlText w:val="%7."/>
      <w:lvlJc w:val="left"/>
      <w:pPr>
        <w:ind w:left="4320" w:firstLine="3840"/>
      </w:pPr>
    </w:lvl>
    <w:lvl w:ilvl="7">
      <w:start w:val="1"/>
      <w:numFmt w:val="decimal"/>
      <w:lvlText w:val="%8、"/>
      <w:lvlJc w:val="left"/>
      <w:pPr>
        <w:ind w:left="4800" w:firstLine="4320"/>
      </w:pPr>
    </w:lvl>
    <w:lvl w:ilvl="8">
      <w:start w:val="1"/>
      <w:numFmt w:val="lowerRoman"/>
      <w:lvlText w:val="%9."/>
      <w:lvlJc w:val="right"/>
      <w:pPr>
        <w:ind w:left="5280" w:firstLine="4800"/>
      </w:pPr>
    </w:lvl>
  </w:abstractNum>
  <w:abstractNum w:abstractNumId="13">
    <w:nsid w:val="62494460"/>
    <w:multiLevelType w:val="hybridMultilevel"/>
    <w:tmpl w:val="8752CF6E"/>
    <w:lvl w:ilvl="0" w:tplc="E0E440BE">
      <w:start w:val="1"/>
      <w:numFmt w:val="taiwaneseCountingThousand"/>
      <w:lvlText w:val="%1、"/>
      <w:lvlJc w:val="left"/>
      <w:pPr>
        <w:ind w:left="705" w:hanging="480"/>
      </w:pPr>
      <w:rPr>
        <w:rFonts w:cs="SimSun" w:hint="default"/>
      </w:rPr>
    </w:lvl>
    <w:lvl w:ilvl="1" w:tplc="6F629FD4">
      <w:start w:val="1"/>
      <w:numFmt w:val="decimal"/>
      <w:lvlText w:val="%2."/>
      <w:lvlJc w:val="left"/>
      <w:pPr>
        <w:ind w:left="1065" w:hanging="360"/>
      </w:pPr>
      <w:rPr>
        <w:rFonts w:cs="SimSun" w:hint="default"/>
      </w:r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14">
    <w:nsid w:val="66662249"/>
    <w:multiLevelType w:val="hybridMultilevel"/>
    <w:tmpl w:val="1EECADC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B4C0010"/>
    <w:multiLevelType w:val="multilevel"/>
    <w:tmpl w:val="0A407E4A"/>
    <w:lvl w:ilvl="0">
      <w:start w:val="1"/>
      <w:numFmt w:val="taiwaneseCountingThousand"/>
      <w:lvlText w:val="%1、"/>
      <w:lvlJc w:val="left"/>
      <w:pPr>
        <w:ind w:left="960" w:firstLine="480"/>
      </w:pPr>
    </w:lvl>
    <w:lvl w:ilvl="1">
      <w:start w:val="1"/>
      <w:numFmt w:val="decimal"/>
      <w:lvlText w:val="%2、"/>
      <w:lvlJc w:val="left"/>
      <w:pPr>
        <w:ind w:left="1440" w:firstLine="960"/>
      </w:pPr>
    </w:lvl>
    <w:lvl w:ilvl="2">
      <w:start w:val="1"/>
      <w:numFmt w:val="lowerRoman"/>
      <w:lvlText w:val="%3."/>
      <w:lvlJc w:val="right"/>
      <w:pPr>
        <w:ind w:left="1920" w:firstLine="1440"/>
      </w:pPr>
    </w:lvl>
    <w:lvl w:ilvl="3">
      <w:start w:val="1"/>
      <w:numFmt w:val="decimal"/>
      <w:lvlText w:val="%4."/>
      <w:lvlJc w:val="left"/>
      <w:pPr>
        <w:ind w:left="2400" w:firstLine="1920"/>
      </w:pPr>
    </w:lvl>
    <w:lvl w:ilvl="4">
      <w:start w:val="1"/>
      <w:numFmt w:val="decimal"/>
      <w:lvlText w:val="%5、"/>
      <w:lvlJc w:val="left"/>
      <w:pPr>
        <w:ind w:left="2880" w:firstLine="2400"/>
      </w:pPr>
    </w:lvl>
    <w:lvl w:ilvl="5">
      <w:start w:val="1"/>
      <w:numFmt w:val="lowerRoman"/>
      <w:lvlText w:val="%6."/>
      <w:lvlJc w:val="right"/>
      <w:pPr>
        <w:ind w:left="3360" w:firstLine="2880"/>
      </w:pPr>
    </w:lvl>
    <w:lvl w:ilvl="6">
      <w:start w:val="1"/>
      <w:numFmt w:val="decimal"/>
      <w:lvlText w:val="%7."/>
      <w:lvlJc w:val="left"/>
      <w:pPr>
        <w:ind w:left="3840" w:firstLine="3360"/>
      </w:pPr>
    </w:lvl>
    <w:lvl w:ilvl="7">
      <w:start w:val="1"/>
      <w:numFmt w:val="decimal"/>
      <w:lvlText w:val="%8、"/>
      <w:lvlJc w:val="left"/>
      <w:pPr>
        <w:ind w:left="4320" w:firstLine="3840"/>
      </w:pPr>
    </w:lvl>
    <w:lvl w:ilvl="8">
      <w:start w:val="1"/>
      <w:numFmt w:val="lowerRoman"/>
      <w:lvlText w:val="%9."/>
      <w:lvlJc w:val="right"/>
      <w:pPr>
        <w:ind w:left="4800" w:firstLine="4320"/>
      </w:pPr>
    </w:lvl>
  </w:abstractNum>
  <w:abstractNum w:abstractNumId="16">
    <w:nsid w:val="6B795F4E"/>
    <w:multiLevelType w:val="multilevel"/>
    <w:tmpl w:val="EE249DFA"/>
    <w:lvl w:ilvl="0">
      <w:start w:val="1"/>
      <w:numFmt w:val="decimal"/>
      <w:lvlText w:val="%1、"/>
      <w:lvlJc w:val="left"/>
      <w:pPr>
        <w:ind w:left="1440" w:firstLine="960"/>
      </w:pPr>
    </w:lvl>
    <w:lvl w:ilvl="1">
      <w:start w:val="1"/>
      <w:numFmt w:val="decimal"/>
      <w:lvlText w:val="%2、"/>
      <w:lvlJc w:val="left"/>
      <w:pPr>
        <w:ind w:left="1920" w:firstLine="1440"/>
      </w:pPr>
    </w:lvl>
    <w:lvl w:ilvl="2">
      <w:start w:val="1"/>
      <w:numFmt w:val="lowerRoman"/>
      <w:lvlText w:val="%3."/>
      <w:lvlJc w:val="right"/>
      <w:pPr>
        <w:ind w:left="2400" w:firstLine="1920"/>
      </w:pPr>
    </w:lvl>
    <w:lvl w:ilvl="3">
      <w:start w:val="1"/>
      <w:numFmt w:val="decimal"/>
      <w:lvlText w:val="%4."/>
      <w:lvlJc w:val="left"/>
      <w:pPr>
        <w:ind w:left="2880" w:firstLine="2400"/>
      </w:pPr>
    </w:lvl>
    <w:lvl w:ilvl="4">
      <w:start w:val="1"/>
      <w:numFmt w:val="decimal"/>
      <w:lvlText w:val="%5、"/>
      <w:lvlJc w:val="left"/>
      <w:pPr>
        <w:ind w:left="3360" w:firstLine="2880"/>
      </w:pPr>
    </w:lvl>
    <w:lvl w:ilvl="5">
      <w:start w:val="1"/>
      <w:numFmt w:val="lowerRoman"/>
      <w:lvlText w:val="%6."/>
      <w:lvlJc w:val="right"/>
      <w:pPr>
        <w:ind w:left="3840" w:firstLine="3360"/>
      </w:pPr>
    </w:lvl>
    <w:lvl w:ilvl="6">
      <w:start w:val="1"/>
      <w:numFmt w:val="decimal"/>
      <w:lvlText w:val="%7."/>
      <w:lvlJc w:val="left"/>
      <w:pPr>
        <w:ind w:left="4320" w:firstLine="3840"/>
      </w:pPr>
    </w:lvl>
    <w:lvl w:ilvl="7">
      <w:start w:val="1"/>
      <w:numFmt w:val="decimal"/>
      <w:lvlText w:val="%8、"/>
      <w:lvlJc w:val="left"/>
      <w:pPr>
        <w:ind w:left="4800" w:firstLine="4320"/>
      </w:pPr>
    </w:lvl>
    <w:lvl w:ilvl="8">
      <w:start w:val="1"/>
      <w:numFmt w:val="lowerRoman"/>
      <w:lvlText w:val="%9."/>
      <w:lvlJc w:val="right"/>
      <w:pPr>
        <w:ind w:left="5280" w:firstLine="4800"/>
      </w:pPr>
    </w:lvl>
  </w:abstractNum>
  <w:abstractNum w:abstractNumId="17">
    <w:nsid w:val="6D1A48F3"/>
    <w:multiLevelType w:val="multilevel"/>
    <w:tmpl w:val="AE34813E"/>
    <w:lvl w:ilvl="0">
      <w:start w:val="1"/>
      <w:numFmt w:val="decimal"/>
      <w:lvlText w:val="%1、"/>
      <w:lvlJc w:val="left"/>
      <w:pPr>
        <w:ind w:left="1440" w:firstLine="960"/>
      </w:pPr>
    </w:lvl>
    <w:lvl w:ilvl="1">
      <w:start w:val="1"/>
      <w:numFmt w:val="decimal"/>
      <w:lvlText w:val="%2、"/>
      <w:lvlJc w:val="left"/>
      <w:pPr>
        <w:ind w:left="1920" w:firstLine="1440"/>
      </w:pPr>
    </w:lvl>
    <w:lvl w:ilvl="2">
      <w:start w:val="1"/>
      <w:numFmt w:val="lowerRoman"/>
      <w:lvlText w:val="%3."/>
      <w:lvlJc w:val="right"/>
      <w:pPr>
        <w:ind w:left="2400" w:firstLine="1920"/>
      </w:pPr>
    </w:lvl>
    <w:lvl w:ilvl="3">
      <w:start w:val="1"/>
      <w:numFmt w:val="decimal"/>
      <w:lvlText w:val="%4."/>
      <w:lvlJc w:val="left"/>
      <w:pPr>
        <w:ind w:left="2880" w:firstLine="2400"/>
      </w:pPr>
    </w:lvl>
    <w:lvl w:ilvl="4">
      <w:start w:val="1"/>
      <w:numFmt w:val="decimal"/>
      <w:lvlText w:val="%5、"/>
      <w:lvlJc w:val="left"/>
      <w:pPr>
        <w:ind w:left="3360" w:firstLine="2880"/>
      </w:pPr>
    </w:lvl>
    <w:lvl w:ilvl="5">
      <w:start w:val="1"/>
      <w:numFmt w:val="lowerRoman"/>
      <w:lvlText w:val="%6."/>
      <w:lvlJc w:val="right"/>
      <w:pPr>
        <w:ind w:left="3840" w:firstLine="3360"/>
      </w:pPr>
    </w:lvl>
    <w:lvl w:ilvl="6">
      <w:start w:val="1"/>
      <w:numFmt w:val="decimal"/>
      <w:lvlText w:val="%7."/>
      <w:lvlJc w:val="left"/>
      <w:pPr>
        <w:ind w:left="4320" w:firstLine="3840"/>
      </w:pPr>
    </w:lvl>
    <w:lvl w:ilvl="7">
      <w:start w:val="1"/>
      <w:numFmt w:val="decimal"/>
      <w:lvlText w:val="%8、"/>
      <w:lvlJc w:val="left"/>
      <w:pPr>
        <w:ind w:left="4800" w:firstLine="4320"/>
      </w:pPr>
    </w:lvl>
    <w:lvl w:ilvl="8">
      <w:start w:val="1"/>
      <w:numFmt w:val="lowerRoman"/>
      <w:lvlText w:val="%9."/>
      <w:lvlJc w:val="right"/>
      <w:pPr>
        <w:ind w:left="5280" w:firstLine="4800"/>
      </w:pPr>
    </w:lvl>
  </w:abstractNum>
  <w:abstractNum w:abstractNumId="18">
    <w:nsid w:val="6E423B0B"/>
    <w:multiLevelType w:val="multilevel"/>
    <w:tmpl w:val="A51E0B4A"/>
    <w:lvl w:ilvl="0">
      <w:start w:val="1"/>
      <w:numFmt w:val="decimal"/>
      <w:lvlText w:val="%1、"/>
      <w:lvlJc w:val="left"/>
      <w:pPr>
        <w:ind w:left="48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num w:numId="1">
    <w:abstractNumId w:val="16"/>
  </w:num>
  <w:num w:numId="2">
    <w:abstractNumId w:val="1"/>
  </w:num>
  <w:num w:numId="3">
    <w:abstractNumId w:val="17"/>
  </w:num>
  <w:num w:numId="4">
    <w:abstractNumId w:val="8"/>
  </w:num>
  <w:num w:numId="5">
    <w:abstractNumId w:val="15"/>
  </w:num>
  <w:num w:numId="6">
    <w:abstractNumId w:val="12"/>
  </w:num>
  <w:num w:numId="7">
    <w:abstractNumId w:val="0"/>
  </w:num>
  <w:num w:numId="8">
    <w:abstractNumId w:val="11"/>
  </w:num>
  <w:num w:numId="9">
    <w:abstractNumId w:val="18"/>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4"/>
  </w:num>
  <w:num w:numId="15">
    <w:abstractNumId w:val="7"/>
  </w:num>
  <w:num w:numId="16">
    <w:abstractNumId w:val="10"/>
  </w:num>
  <w:num w:numId="17">
    <w:abstractNumId w:val="13"/>
  </w:num>
  <w:num w:numId="18">
    <w:abstractNumId w:val="3"/>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13"/>
    <w:rsid w:val="000200A0"/>
    <w:rsid w:val="00033D17"/>
    <w:rsid w:val="00050D8B"/>
    <w:rsid w:val="00057D6C"/>
    <w:rsid w:val="00060D4D"/>
    <w:rsid w:val="00060FB5"/>
    <w:rsid w:val="000C18D8"/>
    <w:rsid w:val="000C282A"/>
    <w:rsid w:val="000D652D"/>
    <w:rsid w:val="000F44AD"/>
    <w:rsid w:val="001250EB"/>
    <w:rsid w:val="00132C1B"/>
    <w:rsid w:val="00171FB8"/>
    <w:rsid w:val="00174F9E"/>
    <w:rsid w:val="0019196C"/>
    <w:rsid w:val="001A1CEB"/>
    <w:rsid w:val="001B0420"/>
    <w:rsid w:val="001D7888"/>
    <w:rsid w:val="001E7DD1"/>
    <w:rsid w:val="001F0E59"/>
    <w:rsid w:val="001F2172"/>
    <w:rsid w:val="001F630D"/>
    <w:rsid w:val="00202BA7"/>
    <w:rsid w:val="00253724"/>
    <w:rsid w:val="00253784"/>
    <w:rsid w:val="0026168E"/>
    <w:rsid w:val="002950B9"/>
    <w:rsid w:val="002E26EF"/>
    <w:rsid w:val="00324057"/>
    <w:rsid w:val="003365E1"/>
    <w:rsid w:val="003A120A"/>
    <w:rsid w:val="003B0BE7"/>
    <w:rsid w:val="003C041C"/>
    <w:rsid w:val="003D1EB5"/>
    <w:rsid w:val="003E4F06"/>
    <w:rsid w:val="00442443"/>
    <w:rsid w:val="0045768D"/>
    <w:rsid w:val="00480813"/>
    <w:rsid w:val="00487922"/>
    <w:rsid w:val="004C330F"/>
    <w:rsid w:val="004C75CF"/>
    <w:rsid w:val="004D546E"/>
    <w:rsid w:val="005337D5"/>
    <w:rsid w:val="0055282B"/>
    <w:rsid w:val="00576ECD"/>
    <w:rsid w:val="005A5D52"/>
    <w:rsid w:val="005C48DE"/>
    <w:rsid w:val="005F6738"/>
    <w:rsid w:val="00600F9B"/>
    <w:rsid w:val="00622483"/>
    <w:rsid w:val="006232DF"/>
    <w:rsid w:val="00642CE4"/>
    <w:rsid w:val="00653B88"/>
    <w:rsid w:val="00653B97"/>
    <w:rsid w:val="00670DBA"/>
    <w:rsid w:val="00673083"/>
    <w:rsid w:val="00684DCC"/>
    <w:rsid w:val="006A616F"/>
    <w:rsid w:val="006B36DF"/>
    <w:rsid w:val="006C4688"/>
    <w:rsid w:val="006D015B"/>
    <w:rsid w:val="00705549"/>
    <w:rsid w:val="0071019A"/>
    <w:rsid w:val="00716BE6"/>
    <w:rsid w:val="00721731"/>
    <w:rsid w:val="007418A2"/>
    <w:rsid w:val="007751F2"/>
    <w:rsid w:val="007812BE"/>
    <w:rsid w:val="007C69D6"/>
    <w:rsid w:val="007D5A5F"/>
    <w:rsid w:val="007F1C58"/>
    <w:rsid w:val="007F3219"/>
    <w:rsid w:val="008014D7"/>
    <w:rsid w:val="00817A0F"/>
    <w:rsid w:val="00833FDA"/>
    <w:rsid w:val="00834984"/>
    <w:rsid w:val="008917C5"/>
    <w:rsid w:val="008A5AC6"/>
    <w:rsid w:val="008A5E65"/>
    <w:rsid w:val="00905C66"/>
    <w:rsid w:val="009500B4"/>
    <w:rsid w:val="009705EE"/>
    <w:rsid w:val="00993EB7"/>
    <w:rsid w:val="00995048"/>
    <w:rsid w:val="009A3F3E"/>
    <w:rsid w:val="009B6D5E"/>
    <w:rsid w:val="009C35DC"/>
    <w:rsid w:val="009F63D6"/>
    <w:rsid w:val="009F7126"/>
    <w:rsid w:val="00A21BFA"/>
    <w:rsid w:val="00A2217E"/>
    <w:rsid w:val="00A35422"/>
    <w:rsid w:val="00AB4D7F"/>
    <w:rsid w:val="00AF5B73"/>
    <w:rsid w:val="00B0560E"/>
    <w:rsid w:val="00B462A8"/>
    <w:rsid w:val="00B5304C"/>
    <w:rsid w:val="00B6553E"/>
    <w:rsid w:val="00BD726D"/>
    <w:rsid w:val="00BE4ED1"/>
    <w:rsid w:val="00BE5787"/>
    <w:rsid w:val="00C00CF4"/>
    <w:rsid w:val="00C24DB9"/>
    <w:rsid w:val="00C24E61"/>
    <w:rsid w:val="00C42E3E"/>
    <w:rsid w:val="00C4489A"/>
    <w:rsid w:val="00C538D3"/>
    <w:rsid w:val="00C93358"/>
    <w:rsid w:val="00C96B02"/>
    <w:rsid w:val="00CA32E8"/>
    <w:rsid w:val="00CE3864"/>
    <w:rsid w:val="00CF1642"/>
    <w:rsid w:val="00CF7081"/>
    <w:rsid w:val="00D04F89"/>
    <w:rsid w:val="00D11FC9"/>
    <w:rsid w:val="00D344CB"/>
    <w:rsid w:val="00D419B0"/>
    <w:rsid w:val="00D447C6"/>
    <w:rsid w:val="00D5068F"/>
    <w:rsid w:val="00D55B3D"/>
    <w:rsid w:val="00D644B4"/>
    <w:rsid w:val="00DA5316"/>
    <w:rsid w:val="00DC64E7"/>
    <w:rsid w:val="00DC78F6"/>
    <w:rsid w:val="00DE7A17"/>
    <w:rsid w:val="00E02240"/>
    <w:rsid w:val="00E14CC2"/>
    <w:rsid w:val="00E15C69"/>
    <w:rsid w:val="00E16779"/>
    <w:rsid w:val="00E23492"/>
    <w:rsid w:val="00E34108"/>
    <w:rsid w:val="00E6629B"/>
    <w:rsid w:val="00EC2570"/>
    <w:rsid w:val="00EF6B69"/>
    <w:rsid w:val="00F40725"/>
    <w:rsid w:val="00F56F0E"/>
    <w:rsid w:val="00F8211B"/>
    <w:rsid w:val="00F83ACA"/>
    <w:rsid w:val="00FC555F"/>
    <w:rsid w:val="00FE0974"/>
    <w:rsid w:val="00FF19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paragraph" w:styleId="a8">
    <w:name w:val="header"/>
    <w:basedOn w:val="a"/>
    <w:link w:val="a9"/>
    <w:uiPriority w:val="99"/>
    <w:unhideWhenUsed/>
    <w:rsid w:val="003B0BE7"/>
    <w:pPr>
      <w:tabs>
        <w:tab w:val="center" w:pos="4153"/>
        <w:tab w:val="right" w:pos="8306"/>
      </w:tabs>
      <w:snapToGrid w:val="0"/>
    </w:pPr>
    <w:rPr>
      <w:sz w:val="20"/>
      <w:szCs w:val="20"/>
    </w:rPr>
  </w:style>
  <w:style w:type="character" w:customStyle="1" w:styleId="a9">
    <w:name w:val="頁首 字元"/>
    <w:basedOn w:val="a0"/>
    <w:link w:val="a8"/>
    <w:uiPriority w:val="99"/>
    <w:rsid w:val="003B0BE7"/>
    <w:rPr>
      <w:sz w:val="20"/>
      <w:szCs w:val="20"/>
    </w:rPr>
  </w:style>
  <w:style w:type="paragraph" w:styleId="aa">
    <w:name w:val="footer"/>
    <w:basedOn w:val="a"/>
    <w:link w:val="ab"/>
    <w:uiPriority w:val="99"/>
    <w:unhideWhenUsed/>
    <w:rsid w:val="003B0BE7"/>
    <w:pPr>
      <w:tabs>
        <w:tab w:val="center" w:pos="4153"/>
        <w:tab w:val="right" w:pos="8306"/>
      </w:tabs>
      <w:snapToGrid w:val="0"/>
    </w:pPr>
    <w:rPr>
      <w:sz w:val="20"/>
      <w:szCs w:val="20"/>
    </w:rPr>
  </w:style>
  <w:style w:type="character" w:customStyle="1" w:styleId="ab">
    <w:name w:val="頁尾 字元"/>
    <w:basedOn w:val="a0"/>
    <w:link w:val="aa"/>
    <w:uiPriority w:val="99"/>
    <w:rsid w:val="003B0BE7"/>
    <w:rPr>
      <w:sz w:val="20"/>
      <w:szCs w:val="20"/>
    </w:rPr>
  </w:style>
  <w:style w:type="paragraph" w:styleId="ac">
    <w:name w:val="List Paragraph"/>
    <w:basedOn w:val="a"/>
    <w:link w:val="ad"/>
    <w:qFormat/>
    <w:rsid w:val="00171FB8"/>
    <w:pPr>
      <w:ind w:leftChars="200" w:left="480"/>
    </w:pPr>
    <w:rPr>
      <w:rFonts w:asciiTheme="minorHAnsi" w:hAnsiTheme="minorHAnsi" w:cstheme="minorBidi"/>
      <w:color w:val="auto"/>
      <w:kern w:val="2"/>
      <w:szCs w:val="22"/>
    </w:rPr>
  </w:style>
  <w:style w:type="table" w:styleId="ae">
    <w:name w:val="Table Grid"/>
    <w:basedOn w:val="a1"/>
    <w:uiPriority w:val="59"/>
    <w:rsid w:val="007C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清單段落 字元"/>
    <w:link w:val="ac"/>
    <w:uiPriority w:val="34"/>
    <w:locked/>
    <w:rsid w:val="00BE4ED1"/>
    <w:rPr>
      <w:rFonts w:asciiTheme="minorHAnsi" w:hAnsiTheme="minorHAnsi" w:cstheme="minorBidi"/>
      <w:color w:val="auto"/>
      <w:kern w:val="2"/>
      <w:szCs w:val="22"/>
    </w:rPr>
  </w:style>
  <w:style w:type="character" w:styleId="af">
    <w:name w:val="Hyperlink"/>
    <w:basedOn w:val="a0"/>
    <w:uiPriority w:val="99"/>
    <w:unhideWhenUsed/>
    <w:rsid w:val="00DC64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paragraph" w:styleId="a8">
    <w:name w:val="header"/>
    <w:basedOn w:val="a"/>
    <w:link w:val="a9"/>
    <w:uiPriority w:val="99"/>
    <w:unhideWhenUsed/>
    <w:rsid w:val="003B0BE7"/>
    <w:pPr>
      <w:tabs>
        <w:tab w:val="center" w:pos="4153"/>
        <w:tab w:val="right" w:pos="8306"/>
      </w:tabs>
      <w:snapToGrid w:val="0"/>
    </w:pPr>
    <w:rPr>
      <w:sz w:val="20"/>
      <w:szCs w:val="20"/>
    </w:rPr>
  </w:style>
  <w:style w:type="character" w:customStyle="1" w:styleId="a9">
    <w:name w:val="頁首 字元"/>
    <w:basedOn w:val="a0"/>
    <w:link w:val="a8"/>
    <w:uiPriority w:val="99"/>
    <w:rsid w:val="003B0BE7"/>
    <w:rPr>
      <w:sz w:val="20"/>
      <w:szCs w:val="20"/>
    </w:rPr>
  </w:style>
  <w:style w:type="paragraph" w:styleId="aa">
    <w:name w:val="footer"/>
    <w:basedOn w:val="a"/>
    <w:link w:val="ab"/>
    <w:uiPriority w:val="99"/>
    <w:unhideWhenUsed/>
    <w:rsid w:val="003B0BE7"/>
    <w:pPr>
      <w:tabs>
        <w:tab w:val="center" w:pos="4153"/>
        <w:tab w:val="right" w:pos="8306"/>
      </w:tabs>
      <w:snapToGrid w:val="0"/>
    </w:pPr>
    <w:rPr>
      <w:sz w:val="20"/>
      <w:szCs w:val="20"/>
    </w:rPr>
  </w:style>
  <w:style w:type="character" w:customStyle="1" w:styleId="ab">
    <w:name w:val="頁尾 字元"/>
    <w:basedOn w:val="a0"/>
    <w:link w:val="aa"/>
    <w:uiPriority w:val="99"/>
    <w:rsid w:val="003B0BE7"/>
    <w:rPr>
      <w:sz w:val="20"/>
      <w:szCs w:val="20"/>
    </w:rPr>
  </w:style>
  <w:style w:type="paragraph" w:styleId="ac">
    <w:name w:val="List Paragraph"/>
    <w:basedOn w:val="a"/>
    <w:link w:val="ad"/>
    <w:qFormat/>
    <w:rsid w:val="00171FB8"/>
    <w:pPr>
      <w:ind w:leftChars="200" w:left="480"/>
    </w:pPr>
    <w:rPr>
      <w:rFonts w:asciiTheme="minorHAnsi" w:hAnsiTheme="minorHAnsi" w:cstheme="minorBidi"/>
      <w:color w:val="auto"/>
      <w:kern w:val="2"/>
      <w:szCs w:val="22"/>
    </w:rPr>
  </w:style>
  <w:style w:type="table" w:styleId="ae">
    <w:name w:val="Table Grid"/>
    <w:basedOn w:val="a1"/>
    <w:uiPriority w:val="59"/>
    <w:rsid w:val="007C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清單段落 字元"/>
    <w:link w:val="ac"/>
    <w:uiPriority w:val="34"/>
    <w:locked/>
    <w:rsid w:val="00BE4ED1"/>
    <w:rPr>
      <w:rFonts w:asciiTheme="minorHAnsi" w:hAnsiTheme="minorHAnsi" w:cstheme="minorBidi"/>
      <w:color w:val="auto"/>
      <w:kern w:val="2"/>
      <w:szCs w:val="22"/>
    </w:rPr>
  </w:style>
  <w:style w:type="character" w:styleId="af">
    <w:name w:val="Hyperlink"/>
    <w:basedOn w:val="a0"/>
    <w:uiPriority w:val="99"/>
    <w:unhideWhenUsed/>
    <w:rsid w:val="00DC64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43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4.inservice.edu.tw/index2-3.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57AE3C5-D0B8-4BA0-932B-0E0224D0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dcterms:created xsi:type="dcterms:W3CDTF">2016-12-06T01:23:00Z</dcterms:created>
  <dcterms:modified xsi:type="dcterms:W3CDTF">2016-12-06T02:26:00Z</dcterms:modified>
</cp:coreProperties>
</file>