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24D" w:rsidRPr="0012057B" w:rsidRDefault="00AD124D" w:rsidP="0012057B">
      <w:pPr>
        <w:spacing w:line="360" w:lineRule="auto"/>
        <w:jc w:val="center"/>
        <w:rPr>
          <w:rFonts w:ascii="Times New Roman" w:eastAsia="標楷體" w:hAnsi="Times New Roman"/>
          <w:b/>
          <w:sz w:val="28"/>
          <w:szCs w:val="28"/>
        </w:rPr>
      </w:pPr>
      <w:r w:rsidRPr="0012057B">
        <w:rPr>
          <w:rFonts w:ascii="Times New Roman" w:eastAsia="標楷體" w:hAnsi="Times New Roman"/>
          <w:b/>
          <w:sz w:val="28"/>
          <w:szCs w:val="28"/>
        </w:rPr>
        <w:t>105</w:t>
      </w:r>
      <w:r w:rsidRPr="0012057B">
        <w:rPr>
          <w:rFonts w:ascii="Times New Roman" w:eastAsia="標楷體" w:hAnsi="Times New Roman" w:hint="eastAsia"/>
          <w:b/>
          <w:sz w:val="28"/>
          <w:szCs w:val="28"/>
        </w:rPr>
        <w:t>年度「開發偏鄉國民中學數學科適性教學活動和課中補救教學成效評估計畫」期中座談會</w:t>
      </w:r>
    </w:p>
    <w:p w:rsidR="00AD124D" w:rsidRPr="0012057B" w:rsidRDefault="00AD124D" w:rsidP="0012057B">
      <w:pPr>
        <w:spacing w:line="360" w:lineRule="auto"/>
        <w:rPr>
          <w:rFonts w:ascii="Times New Roman" w:eastAsia="標楷體" w:hAnsi="Times New Roman"/>
        </w:rPr>
      </w:pPr>
    </w:p>
    <w:p w:rsidR="00AD124D" w:rsidRPr="0012057B" w:rsidRDefault="00AD124D" w:rsidP="0012057B">
      <w:pPr>
        <w:spacing w:line="360" w:lineRule="auto"/>
        <w:rPr>
          <w:rFonts w:ascii="Times New Roman" w:eastAsia="標楷體" w:hAnsi="Times New Roman"/>
        </w:rPr>
      </w:pPr>
      <w:r w:rsidRPr="0012057B">
        <w:rPr>
          <w:rFonts w:ascii="Times New Roman" w:eastAsia="標楷體" w:hAnsi="Times New Roman" w:hint="eastAsia"/>
        </w:rPr>
        <w:t>日期：</w:t>
      </w:r>
      <w:r>
        <w:rPr>
          <w:rFonts w:ascii="Times New Roman" w:eastAsia="標楷體" w:hAnsi="Times New Roman"/>
        </w:rPr>
        <w:t>105</w:t>
      </w:r>
      <w:r>
        <w:rPr>
          <w:rFonts w:ascii="Times New Roman" w:eastAsia="標楷體" w:hAnsi="Times New Roman" w:hint="eastAsia"/>
        </w:rPr>
        <w:t>年</w:t>
      </w:r>
      <w:r>
        <w:rPr>
          <w:rFonts w:ascii="Times New Roman" w:eastAsia="標楷體" w:hAnsi="Times New Roman"/>
        </w:rPr>
        <w:t>12</w:t>
      </w:r>
      <w:r>
        <w:rPr>
          <w:rFonts w:ascii="Times New Roman" w:eastAsia="標楷體" w:hAnsi="Times New Roman" w:hint="eastAsia"/>
        </w:rPr>
        <w:t>月</w:t>
      </w:r>
      <w:r>
        <w:rPr>
          <w:rFonts w:ascii="Times New Roman" w:eastAsia="標楷體" w:hAnsi="Times New Roman"/>
        </w:rPr>
        <w:t>27</w:t>
      </w:r>
      <w:r>
        <w:rPr>
          <w:rFonts w:ascii="Times New Roman" w:eastAsia="標楷體" w:hAnsi="Times New Roman" w:hint="eastAsia"/>
        </w:rPr>
        <w:t>日</w:t>
      </w:r>
      <w:r>
        <w:rPr>
          <w:rFonts w:ascii="Times New Roman" w:eastAsia="標楷體" w:hAnsi="Times New Roman"/>
        </w:rPr>
        <w:t xml:space="preserve"> (</w:t>
      </w:r>
      <w:r>
        <w:rPr>
          <w:rFonts w:ascii="Times New Roman" w:eastAsia="標楷體" w:hAnsi="Times New Roman" w:hint="eastAsia"/>
        </w:rPr>
        <w:t>星期二</w:t>
      </w:r>
      <w:r>
        <w:rPr>
          <w:rFonts w:ascii="Times New Roman" w:eastAsia="標楷體" w:hAnsi="Times New Roman"/>
        </w:rPr>
        <w:t>)</w:t>
      </w:r>
    </w:p>
    <w:p w:rsidR="00AD124D" w:rsidRPr="0008466E" w:rsidRDefault="00AD124D" w:rsidP="0012057B">
      <w:pPr>
        <w:spacing w:line="360" w:lineRule="auto"/>
        <w:rPr>
          <w:rFonts w:ascii="Times New Roman" w:eastAsia="標楷體" w:hAnsi="Times New Roman"/>
        </w:rPr>
      </w:pPr>
      <w:r w:rsidRPr="0012057B">
        <w:rPr>
          <w:rFonts w:ascii="Times New Roman" w:eastAsia="標楷體" w:hAnsi="Times New Roman" w:hint="eastAsia"/>
        </w:rPr>
        <w:t>地點：國立臺灣師範大學</w:t>
      </w:r>
      <w:r w:rsidRPr="0012057B">
        <w:rPr>
          <w:rFonts w:ascii="Times New Roman" w:eastAsia="標楷體" w:hAnsi="Times New Roman"/>
        </w:rPr>
        <w:t xml:space="preserve"> </w:t>
      </w:r>
      <w:r w:rsidRPr="0012057B">
        <w:rPr>
          <w:rFonts w:ascii="Times New Roman" w:eastAsia="標楷體" w:hAnsi="Times New Roman" w:hint="eastAsia"/>
        </w:rPr>
        <w:t>公館校區</w:t>
      </w:r>
      <w:r>
        <w:rPr>
          <w:rFonts w:ascii="Times New Roman" w:eastAsia="標楷體" w:hAnsi="Times New Roman"/>
        </w:rPr>
        <w:t xml:space="preserve"> </w:t>
      </w:r>
      <w:r w:rsidRPr="0012057B">
        <w:rPr>
          <w:rFonts w:ascii="Times New Roman" w:eastAsia="標楷體" w:hAnsi="Times New Roman"/>
        </w:rPr>
        <w:t>(</w:t>
      </w:r>
      <w:r w:rsidRPr="0012057B">
        <w:rPr>
          <w:rFonts w:ascii="Times New Roman" w:eastAsia="標楷體" w:hAnsi="Times New Roman" w:hint="eastAsia"/>
        </w:rPr>
        <w:t>台北市文山區汀州路四段</w:t>
      </w:r>
      <w:r w:rsidRPr="0012057B">
        <w:rPr>
          <w:rFonts w:ascii="Times New Roman" w:eastAsia="標楷體" w:hAnsi="Times New Roman"/>
        </w:rPr>
        <w:t>88</w:t>
      </w:r>
      <w:r w:rsidRPr="0012057B">
        <w:rPr>
          <w:rFonts w:ascii="Times New Roman" w:eastAsia="標楷體" w:hAnsi="Times New Roman" w:hint="eastAsia"/>
        </w:rPr>
        <w:t>號</w:t>
      </w:r>
      <w:r w:rsidRPr="0012057B">
        <w:rPr>
          <w:rFonts w:ascii="Times New Roman" w:eastAsia="標楷體" w:hAnsi="Times New Roman"/>
        </w:rPr>
        <w:t>)</w:t>
      </w:r>
    </w:p>
    <w:p w:rsidR="00AD124D" w:rsidRPr="0012057B" w:rsidRDefault="00AD124D" w:rsidP="0012057B">
      <w:pPr>
        <w:spacing w:line="360" w:lineRule="auto"/>
        <w:rPr>
          <w:rFonts w:ascii="Times New Roman" w:eastAsia="標楷體" w:hAnsi="Times New Roman"/>
        </w:rPr>
      </w:pPr>
      <w:r w:rsidRPr="0012057B">
        <w:rPr>
          <w:rFonts w:ascii="Times New Roman" w:eastAsia="標楷體" w:hAnsi="Times New Roman" w:hint="eastAsia"/>
        </w:rPr>
        <w:t>指導單位</w:t>
      </w:r>
      <w:r>
        <w:rPr>
          <w:rFonts w:ascii="Times New Roman" w:eastAsia="標楷體" w:hAnsi="Times New Roman" w:hint="eastAsia"/>
        </w:rPr>
        <w:t>：</w:t>
      </w:r>
      <w:r w:rsidRPr="0012057B">
        <w:rPr>
          <w:rFonts w:ascii="Times New Roman" w:eastAsia="標楷體" w:hAnsi="Times New Roman" w:hint="eastAsia"/>
        </w:rPr>
        <w:t>教育部國民及學前教育署</w:t>
      </w:r>
    </w:p>
    <w:p w:rsidR="00AD124D" w:rsidRPr="0012057B" w:rsidRDefault="00AD124D" w:rsidP="0012057B">
      <w:pPr>
        <w:spacing w:line="360" w:lineRule="auto"/>
        <w:rPr>
          <w:rFonts w:ascii="Times New Roman" w:eastAsia="標楷體" w:hAnsi="Times New Roman"/>
        </w:rPr>
      </w:pPr>
      <w:r w:rsidRPr="0012057B">
        <w:rPr>
          <w:rFonts w:ascii="Times New Roman" w:eastAsia="標楷體" w:hAnsi="Times New Roman" w:hint="eastAsia"/>
        </w:rPr>
        <w:t>主辦單位</w:t>
      </w:r>
      <w:r>
        <w:rPr>
          <w:rFonts w:ascii="Times New Roman" w:eastAsia="標楷體" w:hAnsi="Times New Roman" w:hint="eastAsia"/>
        </w:rPr>
        <w:t>：</w:t>
      </w:r>
      <w:r w:rsidRPr="0012057B">
        <w:rPr>
          <w:rFonts w:ascii="Times New Roman" w:eastAsia="標楷體" w:hAnsi="Times New Roman" w:hint="eastAsia"/>
        </w:rPr>
        <w:t>國立臺灣師範大學數學教育中心</w:t>
      </w:r>
    </w:p>
    <w:p w:rsidR="00AD124D" w:rsidRPr="0012057B" w:rsidRDefault="00AD124D" w:rsidP="0012057B">
      <w:pPr>
        <w:spacing w:line="360" w:lineRule="auto"/>
        <w:rPr>
          <w:rFonts w:ascii="Times New Roman" w:eastAsia="標楷體" w:hAnsi="Times New Roman"/>
        </w:rPr>
      </w:pPr>
    </w:p>
    <w:p w:rsidR="00AD124D" w:rsidRPr="00471185" w:rsidRDefault="00AD124D" w:rsidP="0012057B">
      <w:pPr>
        <w:spacing w:line="360" w:lineRule="auto"/>
        <w:rPr>
          <w:rFonts w:ascii="Times New Roman" w:eastAsia="標楷體" w:hAnsi="Times New Roman"/>
          <w:b/>
        </w:rPr>
      </w:pPr>
      <w:r w:rsidRPr="00471185">
        <w:rPr>
          <w:rFonts w:ascii="Times New Roman" w:eastAsia="標楷體" w:hAnsi="Times New Roman" w:hint="eastAsia"/>
          <w:b/>
        </w:rPr>
        <w:t>議程</w:t>
      </w:r>
      <w:r>
        <w:rPr>
          <w:rFonts w:ascii="Times New Roman" w:eastAsia="標楷體" w:hAnsi="Times New Roman"/>
          <w:b/>
        </w:rPr>
        <w:t>(</w:t>
      </w:r>
      <w:r>
        <w:rPr>
          <w:rFonts w:ascii="Times New Roman" w:eastAsia="標楷體" w:hAnsi="Times New Roman" w:hint="eastAsia"/>
          <w:b/>
        </w:rPr>
        <w:t>暫定</w:t>
      </w:r>
      <w:r>
        <w:rPr>
          <w:rFonts w:ascii="Times New Roman" w:eastAsia="標楷體" w:hAnsi="Times New Roman"/>
          <w:b/>
        </w:rPr>
        <w:t>)</w:t>
      </w: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tblPr>
      <w:tblGrid>
        <w:gridCol w:w="1606"/>
        <w:gridCol w:w="3630"/>
        <w:gridCol w:w="1643"/>
        <w:gridCol w:w="1643"/>
      </w:tblGrid>
      <w:tr w:rsidR="00AD124D" w:rsidRPr="00767307" w:rsidTr="00767307">
        <w:trPr>
          <w:trHeight w:val="330"/>
        </w:trPr>
        <w:tc>
          <w:tcPr>
            <w:tcW w:w="942" w:type="pct"/>
            <w:tcBorders>
              <w:top w:val="single" w:sz="8" w:space="0" w:color="FFFFFF"/>
              <w:bottom w:val="single" w:sz="24" w:space="0" w:color="FFFFFF"/>
              <w:right w:val="single" w:sz="8" w:space="0" w:color="FFFFFF"/>
            </w:tcBorders>
            <w:shd w:val="clear" w:color="auto" w:fill="5B9BD5"/>
            <w:noWrap/>
          </w:tcPr>
          <w:p w:rsidR="00AD124D" w:rsidRPr="00767307" w:rsidRDefault="00AD124D" w:rsidP="00767307">
            <w:pPr>
              <w:widowControl/>
              <w:spacing w:line="360" w:lineRule="auto"/>
              <w:jc w:val="center"/>
              <w:rPr>
                <w:rFonts w:ascii="Times New Roman" w:eastAsia="標楷體" w:hAnsi="Times New Roman"/>
                <w:b/>
                <w:bCs/>
                <w:color w:val="000000"/>
                <w:kern w:val="0"/>
                <w:szCs w:val="24"/>
              </w:rPr>
            </w:pPr>
            <w:r w:rsidRPr="00767307">
              <w:rPr>
                <w:rFonts w:ascii="Times New Roman" w:eastAsia="標楷體" w:hAnsi="Times New Roman" w:hint="eastAsia"/>
                <w:b/>
                <w:bCs/>
                <w:color w:val="000000"/>
                <w:kern w:val="0"/>
                <w:szCs w:val="24"/>
              </w:rPr>
              <w:t>時間</w:t>
            </w:r>
          </w:p>
        </w:tc>
        <w:tc>
          <w:tcPr>
            <w:tcW w:w="2130" w:type="pct"/>
            <w:tcBorders>
              <w:top w:val="single" w:sz="8" w:space="0" w:color="FFFFFF"/>
              <w:left w:val="single" w:sz="8" w:space="0" w:color="FFFFFF"/>
              <w:bottom w:val="single" w:sz="24" w:space="0" w:color="FFFFFF"/>
              <w:right w:val="single" w:sz="8" w:space="0" w:color="FFFFFF"/>
            </w:tcBorders>
            <w:shd w:val="clear" w:color="auto" w:fill="5B9BD5"/>
            <w:noWrap/>
          </w:tcPr>
          <w:p w:rsidR="00AD124D" w:rsidRPr="00767307" w:rsidRDefault="00AD124D" w:rsidP="00767307">
            <w:pPr>
              <w:widowControl/>
              <w:spacing w:line="360" w:lineRule="auto"/>
              <w:rPr>
                <w:rFonts w:ascii="Times New Roman" w:eastAsia="標楷體" w:hAnsi="Times New Roman"/>
                <w:b/>
                <w:bCs/>
                <w:color w:val="000000"/>
                <w:kern w:val="0"/>
                <w:szCs w:val="24"/>
              </w:rPr>
            </w:pPr>
            <w:r w:rsidRPr="00767307">
              <w:rPr>
                <w:rFonts w:ascii="Times New Roman" w:eastAsia="標楷體" w:hAnsi="Times New Roman" w:hint="eastAsia"/>
                <w:b/>
                <w:bCs/>
                <w:color w:val="000000"/>
                <w:kern w:val="0"/>
                <w:szCs w:val="24"/>
              </w:rPr>
              <w:t>主題</w:t>
            </w:r>
          </w:p>
        </w:tc>
        <w:tc>
          <w:tcPr>
            <w:tcW w:w="964" w:type="pct"/>
            <w:tcBorders>
              <w:top w:val="single" w:sz="8" w:space="0" w:color="FFFFFF"/>
              <w:left w:val="single" w:sz="8" w:space="0" w:color="FFFFFF"/>
              <w:bottom w:val="single" w:sz="24" w:space="0" w:color="FFFFFF"/>
              <w:right w:val="single" w:sz="8" w:space="0" w:color="FFFFFF"/>
            </w:tcBorders>
            <w:shd w:val="clear" w:color="auto" w:fill="5B9BD5"/>
            <w:noWrap/>
          </w:tcPr>
          <w:p w:rsidR="00AD124D" w:rsidRPr="00767307" w:rsidRDefault="00AD124D" w:rsidP="00767307">
            <w:pPr>
              <w:widowControl/>
              <w:spacing w:line="360" w:lineRule="auto"/>
              <w:jc w:val="center"/>
              <w:rPr>
                <w:rFonts w:ascii="Times New Roman" w:eastAsia="標楷體" w:hAnsi="Times New Roman"/>
                <w:b/>
                <w:bCs/>
                <w:color w:val="000000"/>
                <w:kern w:val="0"/>
                <w:szCs w:val="24"/>
              </w:rPr>
            </w:pPr>
            <w:r w:rsidRPr="00767307">
              <w:rPr>
                <w:rFonts w:ascii="Times New Roman" w:eastAsia="標楷體" w:hAnsi="Times New Roman" w:hint="eastAsia"/>
                <w:b/>
                <w:bCs/>
                <w:color w:val="000000"/>
                <w:kern w:val="0"/>
                <w:szCs w:val="24"/>
              </w:rPr>
              <w:t>講師</w:t>
            </w:r>
          </w:p>
        </w:tc>
        <w:tc>
          <w:tcPr>
            <w:tcW w:w="964" w:type="pct"/>
            <w:tcBorders>
              <w:top w:val="single" w:sz="8" w:space="0" w:color="FFFFFF"/>
              <w:left w:val="single" w:sz="8" w:space="0" w:color="FFFFFF"/>
              <w:bottom w:val="single" w:sz="24" w:space="0" w:color="FFFFFF"/>
            </w:tcBorders>
            <w:shd w:val="clear" w:color="auto" w:fill="5B9BD5"/>
          </w:tcPr>
          <w:p w:rsidR="00AD124D" w:rsidRPr="00767307" w:rsidRDefault="00AD124D" w:rsidP="00767307">
            <w:pPr>
              <w:widowControl/>
              <w:spacing w:line="360" w:lineRule="auto"/>
              <w:jc w:val="center"/>
              <w:rPr>
                <w:rFonts w:ascii="Times New Roman" w:eastAsia="標楷體" w:hAnsi="Times New Roman"/>
                <w:b/>
                <w:bCs/>
                <w:color w:val="000000"/>
                <w:kern w:val="0"/>
                <w:szCs w:val="24"/>
              </w:rPr>
            </w:pPr>
            <w:r w:rsidRPr="00767307">
              <w:rPr>
                <w:rFonts w:ascii="Times New Roman" w:eastAsia="標楷體" w:hAnsi="Times New Roman" w:hint="eastAsia"/>
                <w:b/>
                <w:bCs/>
                <w:color w:val="000000"/>
                <w:kern w:val="0"/>
                <w:szCs w:val="24"/>
              </w:rPr>
              <w:t>主持人</w:t>
            </w:r>
          </w:p>
        </w:tc>
      </w:tr>
      <w:tr w:rsidR="00AD124D" w:rsidRPr="00767307" w:rsidTr="00767307">
        <w:trPr>
          <w:trHeight w:val="330"/>
        </w:trPr>
        <w:tc>
          <w:tcPr>
            <w:tcW w:w="942" w:type="pct"/>
            <w:tcBorders>
              <w:top w:val="single" w:sz="8" w:space="0" w:color="FFFFFF"/>
              <w:bottom w:val="nil"/>
              <w:right w:val="single" w:sz="24" w:space="0" w:color="FFFFFF"/>
            </w:tcBorders>
            <w:shd w:val="clear" w:color="auto" w:fill="5B9BD5"/>
            <w:noWrap/>
          </w:tcPr>
          <w:p w:rsidR="00AD124D" w:rsidRPr="00767307" w:rsidRDefault="00AD124D" w:rsidP="00767307">
            <w:pPr>
              <w:widowControl/>
              <w:spacing w:line="360" w:lineRule="auto"/>
              <w:jc w:val="center"/>
              <w:rPr>
                <w:rFonts w:ascii="Times New Roman" w:eastAsia="標楷體" w:hAnsi="Times New Roman"/>
                <w:b/>
                <w:bCs/>
                <w:color w:val="000000"/>
                <w:kern w:val="0"/>
                <w:szCs w:val="24"/>
              </w:rPr>
            </w:pPr>
            <w:r w:rsidRPr="00767307">
              <w:rPr>
                <w:rFonts w:ascii="Times New Roman" w:eastAsia="標楷體" w:hAnsi="Times New Roman"/>
                <w:b/>
                <w:bCs/>
                <w:color w:val="000000"/>
                <w:kern w:val="0"/>
                <w:szCs w:val="24"/>
              </w:rPr>
              <w:t>10:30~11:00</w:t>
            </w:r>
          </w:p>
        </w:tc>
        <w:tc>
          <w:tcPr>
            <w:tcW w:w="2130" w:type="pct"/>
            <w:tcBorders>
              <w:top w:val="single" w:sz="8" w:space="0" w:color="FFFFFF"/>
              <w:left w:val="single" w:sz="8" w:space="0" w:color="FFFFFF"/>
              <w:bottom w:val="single" w:sz="8" w:space="0" w:color="FFFFFF"/>
              <w:right w:val="single" w:sz="8" w:space="0" w:color="FFFFFF"/>
            </w:tcBorders>
            <w:shd w:val="clear" w:color="auto" w:fill="ADCCEA"/>
            <w:noWrap/>
          </w:tcPr>
          <w:p w:rsidR="00AD124D" w:rsidRPr="00767307" w:rsidRDefault="00AD124D" w:rsidP="00767307">
            <w:pPr>
              <w:widowControl/>
              <w:spacing w:line="360" w:lineRule="auto"/>
              <w:rPr>
                <w:rFonts w:ascii="Times New Roman" w:eastAsia="標楷體" w:hAnsi="Times New Roman"/>
                <w:color w:val="000000"/>
                <w:kern w:val="0"/>
                <w:szCs w:val="24"/>
              </w:rPr>
            </w:pPr>
            <w:r w:rsidRPr="00767307">
              <w:rPr>
                <w:rFonts w:ascii="Times New Roman" w:eastAsia="標楷體" w:hAnsi="Times New Roman" w:hint="eastAsia"/>
                <w:color w:val="000000"/>
                <w:kern w:val="0"/>
                <w:szCs w:val="24"/>
              </w:rPr>
              <w:t>報到</w:t>
            </w:r>
          </w:p>
        </w:tc>
        <w:tc>
          <w:tcPr>
            <w:tcW w:w="964" w:type="pct"/>
            <w:tcBorders>
              <w:top w:val="single" w:sz="8" w:space="0" w:color="FFFFFF"/>
              <w:left w:val="single" w:sz="8" w:space="0" w:color="FFFFFF"/>
              <w:bottom w:val="single" w:sz="8" w:space="0" w:color="FFFFFF"/>
              <w:right w:val="single" w:sz="8" w:space="0" w:color="FFFFFF"/>
            </w:tcBorders>
            <w:shd w:val="clear" w:color="auto" w:fill="ADCCEA"/>
            <w:noWrap/>
          </w:tcPr>
          <w:p w:rsidR="00AD124D" w:rsidRPr="00767307" w:rsidRDefault="00AD124D" w:rsidP="00767307">
            <w:pPr>
              <w:widowControl/>
              <w:spacing w:line="360" w:lineRule="auto"/>
              <w:jc w:val="center"/>
              <w:rPr>
                <w:rFonts w:ascii="Times New Roman" w:eastAsia="標楷體" w:hAnsi="Times New Roman"/>
                <w:color w:val="000000"/>
                <w:kern w:val="0"/>
                <w:szCs w:val="24"/>
              </w:rPr>
            </w:pPr>
          </w:p>
        </w:tc>
        <w:tc>
          <w:tcPr>
            <w:tcW w:w="964" w:type="pct"/>
            <w:vMerge w:val="restart"/>
            <w:tcBorders>
              <w:top w:val="single" w:sz="8" w:space="0" w:color="FFFFFF"/>
              <w:left w:val="single" w:sz="8" w:space="0" w:color="FFFFFF"/>
              <w:bottom w:val="single" w:sz="8" w:space="0" w:color="FFFFFF"/>
            </w:tcBorders>
            <w:shd w:val="clear" w:color="auto" w:fill="ADCCEA"/>
            <w:vAlign w:val="center"/>
          </w:tcPr>
          <w:p w:rsidR="00AD124D" w:rsidRPr="00767307" w:rsidRDefault="00AD124D" w:rsidP="00767307">
            <w:pPr>
              <w:widowControl/>
              <w:spacing w:line="360" w:lineRule="auto"/>
              <w:jc w:val="center"/>
              <w:rPr>
                <w:rFonts w:ascii="Times New Roman" w:eastAsia="標楷體" w:hAnsi="Times New Roman"/>
                <w:color w:val="000000"/>
                <w:kern w:val="0"/>
                <w:szCs w:val="24"/>
              </w:rPr>
            </w:pPr>
            <w:r w:rsidRPr="00767307">
              <w:rPr>
                <w:rFonts w:ascii="Times New Roman" w:eastAsia="標楷體" w:hAnsi="Times New Roman" w:hint="eastAsia"/>
                <w:color w:val="000000"/>
                <w:kern w:val="0"/>
                <w:szCs w:val="24"/>
              </w:rPr>
              <w:t>楊凱琳老師</w:t>
            </w:r>
          </w:p>
        </w:tc>
      </w:tr>
      <w:tr w:rsidR="00AD124D" w:rsidRPr="00767307" w:rsidTr="00767307">
        <w:trPr>
          <w:trHeight w:val="330"/>
        </w:trPr>
        <w:tc>
          <w:tcPr>
            <w:tcW w:w="942" w:type="pct"/>
            <w:tcBorders>
              <w:bottom w:val="nil"/>
              <w:right w:val="single" w:sz="24" w:space="0" w:color="FFFFFF"/>
            </w:tcBorders>
            <w:shd w:val="clear" w:color="auto" w:fill="5B9BD5"/>
            <w:noWrap/>
          </w:tcPr>
          <w:p w:rsidR="00AD124D" w:rsidRPr="00767307" w:rsidRDefault="00AD124D" w:rsidP="00767307">
            <w:pPr>
              <w:widowControl/>
              <w:spacing w:line="360" w:lineRule="auto"/>
              <w:jc w:val="center"/>
              <w:rPr>
                <w:rFonts w:ascii="Times New Roman" w:eastAsia="標楷體" w:hAnsi="Times New Roman"/>
                <w:b/>
                <w:bCs/>
                <w:color w:val="000000"/>
                <w:kern w:val="0"/>
                <w:szCs w:val="24"/>
              </w:rPr>
            </w:pPr>
            <w:r w:rsidRPr="00767307">
              <w:rPr>
                <w:rFonts w:ascii="Times New Roman" w:eastAsia="標楷體" w:hAnsi="Times New Roman"/>
                <w:b/>
                <w:bCs/>
                <w:color w:val="000000"/>
                <w:kern w:val="0"/>
                <w:szCs w:val="24"/>
              </w:rPr>
              <w:t>11:10~12:00</w:t>
            </w:r>
          </w:p>
        </w:tc>
        <w:tc>
          <w:tcPr>
            <w:tcW w:w="2130" w:type="pct"/>
            <w:shd w:val="clear" w:color="auto" w:fill="D6E6F4"/>
            <w:noWrap/>
          </w:tcPr>
          <w:p w:rsidR="00AD124D" w:rsidRPr="00767307" w:rsidRDefault="00AD124D" w:rsidP="00767307">
            <w:pPr>
              <w:widowControl/>
              <w:spacing w:line="360" w:lineRule="auto"/>
              <w:rPr>
                <w:rFonts w:ascii="Times New Roman" w:eastAsia="標楷體" w:hAnsi="Times New Roman"/>
                <w:color w:val="000000"/>
                <w:kern w:val="0"/>
                <w:szCs w:val="24"/>
              </w:rPr>
            </w:pPr>
            <w:r w:rsidRPr="00767307">
              <w:rPr>
                <w:rFonts w:ascii="Times New Roman" w:eastAsia="標楷體" w:hAnsi="Times New Roman" w:hint="eastAsia"/>
                <w:color w:val="000000"/>
                <w:kern w:val="0"/>
                <w:szCs w:val="24"/>
              </w:rPr>
              <w:t>適性分組與課中抽離簡介</w:t>
            </w:r>
          </w:p>
        </w:tc>
        <w:tc>
          <w:tcPr>
            <w:tcW w:w="964" w:type="pct"/>
            <w:shd w:val="clear" w:color="auto" w:fill="D6E6F4"/>
            <w:noWrap/>
          </w:tcPr>
          <w:p w:rsidR="00AD124D" w:rsidRPr="00767307" w:rsidRDefault="00AD124D" w:rsidP="00767307">
            <w:pPr>
              <w:widowControl/>
              <w:spacing w:line="360" w:lineRule="auto"/>
              <w:jc w:val="center"/>
              <w:rPr>
                <w:rFonts w:ascii="Times New Roman" w:eastAsia="標楷體" w:hAnsi="Times New Roman"/>
                <w:color w:val="000000"/>
                <w:kern w:val="0"/>
                <w:szCs w:val="24"/>
              </w:rPr>
            </w:pPr>
            <w:r w:rsidRPr="00767307">
              <w:rPr>
                <w:rFonts w:ascii="Times New Roman" w:eastAsia="標楷體" w:hAnsi="Times New Roman" w:hint="eastAsia"/>
                <w:color w:val="000000"/>
                <w:kern w:val="0"/>
                <w:szCs w:val="24"/>
              </w:rPr>
              <w:t>吳明柱課督</w:t>
            </w:r>
          </w:p>
        </w:tc>
        <w:tc>
          <w:tcPr>
            <w:tcW w:w="964" w:type="pct"/>
            <w:vMerge/>
            <w:shd w:val="clear" w:color="auto" w:fill="D6E6F4"/>
          </w:tcPr>
          <w:p w:rsidR="00AD124D" w:rsidRPr="00767307" w:rsidRDefault="00AD124D" w:rsidP="00767307">
            <w:pPr>
              <w:widowControl/>
              <w:spacing w:line="360" w:lineRule="auto"/>
              <w:rPr>
                <w:rFonts w:ascii="Times New Roman" w:eastAsia="標楷體" w:hAnsi="Times New Roman"/>
                <w:color w:val="000000"/>
                <w:kern w:val="0"/>
                <w:szCs w:val="24"/>
              </w:rPr>
            </w:pPr>
          </w:p>
        </w:tc>
      </w:tr>
      <w:tr w:rsidR="00AD124D" w:rsidRPr="00767307" w:rsidTr="00767307">
        <w:trPr>
          <w:trHeight w:val="330"/>
        </w:trPr>
        <w:tc>
          <w:tcPr>
            <w:tcW w:w="942" w:type="pct"/>
            <w:tcBorders>
              <w:top w:val="single" w:sz="8" w:space="0" w:color="FFFFFF"/>
              <w:bottom w:val="nil"/>
              <w:right w:val="single" w:sz="24" w:space="0" w:color="FFFFFF"/>
            </w:tcBorders>
            <w:shd w:val="clear" w:color="auto" w:fill="5B9BD5"/>
            <w:noWrap/>
          </w:tcPr>
          <w:p w:rsidR="00AD124D" w:rsidRPr="00767307" w:rsidRDefault="00AD124D" w:rsidP="00767307">
            <w:pPr>
              <w:widowControl/>
              <w:spacing w:line="360" w:lineRule="auto"/>
              <w:jc w:val="center"/>
              <w:rPr>
                <w:rFonts w:ascii="Times New Roman" w:eastAsia="標楷體" w:hAnsi="Times New Roman"/>
                <w:b/>
                <w:bCs/>
                <w:color w:val="000000"/>
                <w:kern w:val="0"/>
                <w:szCs w:val="24"/>
              </w:rPr>
            </w:pPr>
            <w:r w:rsidRPr="00767307">
              <w:rPr>
                <w:rFonts w:ascii="Times New Roman" w:eastAsia="標楷體" w:hAnsi="Times New Roman"/>
                <w:b/>
                <w:bCs/>
                <w:color w:val="000000"/>
                <w:kern w:val="0"/>
                <w:szCs w:val="24"/>
              </w:rPr>
              <w:t>12:00~13:00</w:t>
            </w:r>
          </w:p>
        </w:tc>
        <w:tc>
          <w:tcPr>
            <w:tcW w:w="2130" w:type="pct"/>
            <w:tcBorders>
              <w:top w:val="single" w:sz="8" w:space="0" w:color="FFFFFF"/>
              <w:left w:val="single" w:sz="8" w:space="0" w:color="FFFFFF"/>
              <w:bottom w:val="single" w:sz="8" w:space="0" w:color="FFFFFF"/>
              <w:right w:val="single" w:sz="8" w:space="0" w:color="FFFFFF"/>
            </w:tcBorders>
            <w:shd w:val="clear" w:color="auto" w:fill="ADCCEA"/>
            <w:noWrap/>
          </w:tcPr>
          <w:p w:rsidR="00AD124D" w:rsidRPr="00767307" w:rsidRDefault="00AD124D" w:rsidP="00767307">
            <w:pPr>
              <w:widowControl/>
              <w:spacing w:line="360" w:lineRule="auto"/>
              <w:rPr>
                <w:rFonts w:ascii="Times New Roman" w:eastAsia="標楷體" w:hAnsi="Times New Roman"/>
                <w:color w:val="000000"/>
                <w:kern w:val="0"/>
                <w:szCs w:val="24"/>
              </w:rPr>
            </w:pPr>
            <w:r w:rsidRPr="00767307">
              <w:rPr>
                <w:rFonts w:ascii="Times New Roman" w:eastAsia="標楷體" w:hAnsi="Times New Roman" w:hint="eastAsia"/>
                <w:color w:val="000000"/>
                <w:kern w:val="0"/>
                <w:szCs w:val="24"/>
              </w:rPr>
              <w:t>午餐時間</w:t>
            </w:r>
          </w:p>
        </w:tc>
        <w:tc>
          <w:tcPr>
            <w:tcW w:w="964" w:type="pct"/>
            <w:tcBorders>
              <w:top w:val="single" w:sz="8" w:space="0" w:color="FFFFFF"/>
              <w:left w:val="single" w:sz="8" w:space="0" w:color="FFFFFF"/>
              <w:bottom w:val="single" w:sz="8" w:space="0" w:color="FFFFFF"/>
              <w:right w:val="single" w:sz="8" w:space="0" w:color="FFFFFF"/>
            </w:tcBorders>
            <w:shd w:val="clear" w:color="auto" w:fill="ADCCEA"/>
            <w:noWrap/>
          </w:tcPr>
          <w:p w:rsidR="00AD124D" w:rsidRPr="00767307" w:rsidRDefault="00AD124D" w:rsidP="00767307">
            <w:pPr>
              <w:widowControl/>
              <w:spacing w:line="360" w:lineRule="auto"/>
              <w:jc w:val="center"/>
              <w:rPr>
                <w:rFonts w:ascii="Times New Roman" w:eastAsia="標楷體" w:hAnsi="Times New Roman"/>
                <w:color w:val="000000"/>
                <w:kern w:val="0"/>
                <w:szCs w:val="24"/>
              </w:rPr>
            </w:pPr>
          </w:p>
        </w:tc>
        <w:tc>
          <w:tcPr>
            <w:tcW w:w="964" w:type="pct"/>
            <w:vMerge/>
            <w:tcBorders>
              <w:top w:val="single" w:sz="8" w:space="0" w:color="FFFFFF"/>
              <w:left w:val="single" w:sz="8" w:space="0" w:color="FFFFFF"/>
              <w:bottom w:val="single" w:sz="8" w:space="0" w:color="FFFFFF"/>
            </w:tcBorders>
            <w:shd w:val="clear" w:color="auto" w:fill="ADCCEA"/>
          </w:tcPr>
          <w:p w:rsidR="00AD124D" w:rsidRPr="00767307" w:rsidRDefault="00AD124D" w:rsidP="00767307">
            <w:pPr>
              <w:widowControl/>
              <w:spacing w:line="360" w:lineRule="auto"/>
              <w:rPr>
                <w:rFonts w:ascii="Times New Roman" w:eastAsia="標楷體" w:hAnsi="Times New Roman"/>
                <w:color w:val="000000"/>
                <w:kern w:val="0"/>
                <w:szCs w:val="24"/>
              </w:rPr>
            </w:pPr>
          </w:p>
        </w:tc>
      </w:tr>
      <w:tr w:rsidR="00AD124D" w:rsidRPr="00767307" w:rsidTr="00767307">
        <w:trPr>
          <w:trHeight w:val="330"/>
        </w:trPr>
        <w:tc>
          <w:tcPr>
            <w:tcW w:w="942" w:type="pct"/>
            <w:tcBorders>
              <w:bottom w:val="nil"/>
              <w:right w:val="single" w:sz="24" w:space="0" w:color="FFFFFF"/>
            </w:tcBorders>
            <w:shd w:val="clear" w:color="auto" w:fill="5B9BD5"/>
            <w:noWrap/>
          </w:tcPr>
          <w:p w:rsidR="00AD124D" w:rsidRPr="00767307" w:rsidRDefault="00AD124D" w:rsidP="00767307">
            <w:pPr>
              <w:widowControl/>
              <w:spacing w:line="360" w:lineRule="auto"/>
              <w:jc w:val="center"/>
              <w:rPr>
                <w:rFonts w:ascii="Times New Roman" w:eastAsia="標楷體" w:hAnsi="Times New Roman"/>
                <w:b/>
                <w:bCs/>
                <w:color w:val="000000"/>
                <w:kern w:val="0"/>
                <w:szCs w:val="24"/>
              </w:rPr>
            </w:pPr>
            <w:r w:rsidRPr="00767307">
              <w:rPr>
                <w:rFonts w:ascii="Times New Roman" w:eastAsia="標楷體" w:hAnsi="Times New Roman"/>
                <w:b/>
                <w:bCs/>
                <w:color w:val="000000"/>
                <w:kern w:val="0"/>
                <w:szCs w:val="24"/>
              </w:rPr>
              <w:t>13:00~13:50</w:t>
            </w:r>
          </w:p>
        </w:tc>
        <w:tc>
          <w:tcPr>
            <w:tcW w:w="2130" w:type="pct"/>
            <w:shd w:val="clear" w:color="auto" w:fill="D6E6F4"/>
            <w:noWrap/>
          </w:tcPr>
          <w:p w:rsidR="00AD124D" w:rsidRPr="00767307" w:rsidRDefault="00AD124D" w:rsidP="00767307">
            <w:pPr>
              <w:widowControl/>
              <w:spacing w:line="360" w:lineRule="auto"/>
              <w:rPr>
                <w:rFonts w:ascii="Times New Roman" w:eastAsia="標楷體" w:hAnsi="Times New Roman"/>
                <w:color w:val="000000"/>
                <w:kern w:val="0"/>
                <w:szCs w:val="24"/>
              </w:rPr>
            </w:pPr>
            <w:r w:rsidRPr="00767307">
              <w:rPr>
                <w:rFonts w:ascii="Times New Roman" w:eastAsia="標楷體" w:hAnsi="Times New Roman" w:hint="eastAsia"/>
                <w:color w:val="000000"/>
                <w:kern w:val="0"/>
                <w:szCs w:val="24"/>
              </w:rPr>
              <w:t>閱讀為本教材簡介與教學方法</w:t>
            </w:r>
          </w:p>
        </w:tc>
        <w:tc>
          <w:tcPr>
            <w:tcW w:w="964" w:type="pct"/>
            <w:shd w:val="clear" w:color="auto" w:fill="D6E6F4"/>
            <w:noWrap/>
          </w:tcPr>
          <w:p w:rsidR="00AD124D" w:rsidRPr="00767307" w:rsidRDefault="00AD124D" w:rsidP="00767307">
            <w:pPr>
              <w:widowControl/>
              <w:spacing w:line="360" w:lineRule="auto"/>
              <w:jc w:val="center"/>
              <w:rPr>
                <w:rFonts w:ascii="Times New Roman" w:eastAsia="標楷體" w:hAnsi="Times New Roman"/>
                <w:color w:val="000000"/>
                <w:kern w:val="0"/>
                <w:szCs w:val="24"/>
              </w:rPr>
            </w:pPr>
            <w:r w:rsidRPr="00767307">
              <w:rPr>
                <w:rFonts w:ascii="Times New Roman" w:eastAsia="標楷體" w:hAnsi="Times New Roman" w:hint="eastAsia"/>
                <w:color w:val="000000"/>
                <w:kern w:val="0"/>
                <w:szCs w:val="24"/>
              </w:rPr>
              <w:t>林國源校長</w:t>
            </w:r>
          </w:p>
        </w:tc>
        <w:tc>
          <w:tcPr>
            <w:tcW w:w="964" w:type="pct"/>
            <w:vMerge/>
            <w:shd w:val="clear" w:color="auto" w:fill="D6E6F4"/>
          </w:tcPr>
          <w:p w:rsidR="00AD124D" w:rsidRPr="00767307" w:rsidRDefault="00AD124D" w:rsidP="00767307">
            <w:pPr>
              <w:widowControl/>
              <w:spacing w:line="360" w:lineRule="auto"/>
              <w:jc w:val="center"/>
              <w:rPr>
                <w:rFonts w:ascii="Times New Roman" w:eastAsia="標楷體" w:hAnsi="Times New Roman"/>
                <w:color w:val="000000"/>
                <w:kern w:val="0"/>
                <w:szCs w:val="24"/>
              </w:rPr>
            </w:pPr>
          </w:p>
        </w:tc>
      </w:tr>
      <w:tr w:rsidR="00AD124D" w:rsidRPr="00767307" w:rsidTr="00767307">
        <w:trPr>
          <w:trHeight w:val="330"/>
        </w:trPr>
        <w:tc>
          <w:tcPr>
            <w:tcW w:w="942" w:type="pct"/>
            <w:tcBorders>
              <w:top w:val="single" w:sz="8" w:space="0" w:color="FFFFFF"/>
              <w:bottom w:val="nil"/>
              <w:right w:val="single" w:sz="24" w:space="0" w:color="FFFFFF"/>
            </w:tcBorders>
            <w:shd w:val="clear" w:color="auto" w:fill="5B9BD5"/>
            <w:noWrap/>
          </w:tcPr>
          <w:p w:rsidR="00AD124D" w:rsidRPr="00767307" w:rsidRDefault="00AD124D" w:rsidP="00767307">
            <w:pPr>
              <w:widowControl/>
              <w:spacing w:line="360" w:lineRule="auto"/>
              <w:jc w:val="center"/>
              <w:rPr>
                <w:rFonts w:ascii="Times New Roman" w:eastAsia="標楷體" w:hAnsi="Times New Roman"/>
                <w:b/>
                <w:bCs/>
                <w:color w:val="000000"/>
                <w:kern w:val="0"/>
                <w:szCs w:val="24"/>
              </w:rPr>
            </w:pPr>
            <w:r w:rsidRPr="00767307">
              <w:rPr>
                <w:rFonts w:ascii="Times New Roman" w:eastAsia="標楷體" w:hAnsi="Times New Roman"/>
                <w:b/>
                <w:bCs/>
                <w:color w:val="000000"/>
                <w:kern w:val="0"/>
                <w:szCs w:val="24"/>
              </w:rPr>
              <w:t>14:00~14:50</w:t>
            </w:r>
          </w:p>
        </w:tc>
        <w:tc>
          <w:tcPr>
            <w:tcW w:w="2130" w:type="pct"/>
            <w:tcBorders>
              <w:top w:val="single" w:sz="8" w:space="0" w:color="FFFFFF"/>
              <w:left w:val="single" w:sz="8" w:space="0" w:color="FFFFFF"/>
              <w:bottom w:val="single" w:sz="8" w:space="0" w:color="FFFFFF"/>
              <w:right w:val="single" w:sz="8" w:space="0" w:color="FFFFFF"/>
            </w:tcBorders>
            <w:shd w:val="clear" w:color="auto" w:fill="ADCCEA"/>
            <w:noWrap/>
          </w:tcPr>
          <w:p w:rsidR="00AD124D" w:rsidRPr="00767307" w:rsidRDefault="00AD124D" w:rsidP="00767307">
            <w:pPr>
              <w:widowControl/>
              <w:spacing w:line="360" w:lineRule="auto"/>
              <w:rPr>
                <w:rFonts w:ascii="Times New Roman" w:eastAsia="標楷體" w:hAnsi="Times New Roman"/>
                <w:color w:val="000000"/>
                <w:kern w:val="0"/>
                <w:szCs w:val="24"/>
              </w:rPr>
            </w:pPr>
            <w:r w:rsidRPr="00767307">
              <w:rPr>
                <w:rFonts w:ascii="Times New Roman" w:eastAsia="標楷體" w:hAnsi="Times New Roman" w:hint="eastAsia"/>
                <w:color w:val="000000"/>
                <w:kern w:val="0"/>
                <w:szCs w:val="24"/>
              </w:rPr>
              <w:t>數學建築活動介紹</w:t>
            </w:r>
          </w:p>
        </w:tc>
        <w:tc>
          <w:tcPr>
            <w:tcW w:w="964" w:type="pct"/>
            <w:tcBorders>
              <w:top w:val="single" w:sz="8" w:space="0" w:color="FFFFFF"/>
              <w:left w:val="single" w:sz="8" w:space="0" w:color="FFFFFF"/>
              <w:bottom w:val="single" w:sz="8" w:space="0" w:color="FFFFFF"/>
              <w:right w:val="single" w:sz="8" w:space="0" w:color="FFFFFF"/>
            </w:tcBorders>
            <w:shd w:val="clear" w:color="auto" w:fill="ADCCEA"/>
            <w:noWrap/>
          </w:tcPr>
          <w:p w:rsidR="00AD124D" w:rsidRPr="00767307" w:rsidRDefault="00AD124D" w:rsidP="00767307">
            <w:pPr>
              <w:widowControl/>
              <w:spacing w:line="360" w:lineRule="auto"/>
              <w:jc w:val="center"/>
              <w:rPr>
                <w:rFonts w:ascii="Times New Roman" w:eastAsia="標楷體" w:hAnsi="Times New Roman"/>
                <w:color w:val="000000"/>
                <w:kern w:val="0"/>
                <w:szCs w:val="24"/>
              </w:rPr>
            </w:pPr>
            <w:r w:rsidRPr="00767307">
              <w:rPr>
                <w:rFonts w:ascii="Times New Roman" w:eastAsia="標楷體" w:hAnsi="Times New Roman" w:hint="eastAsia"/>
                <w:color w:val="000000"/>
                <w:kern w:val="0"/>
                <w:szCs w:val="24"/>
              </w:rPr>
              <w:t>洪介興老師</w:t>
            </w:r>
          </w:p>
        </w:tc>
        <w:tc>
          <w:tcPr>
            <w:tcW w:w="964" w:type="pct"/>
            <w:vMerge/>
            <w:tcBorders>
              <w:top w:val="single" w:sz="8" w:space="0" w:color="FFFFFF"/>
              <w:left w:val="single" w:sz="8" w:space="0" w:color="FFFFFF"/>
              <w:bottom w:val="single" w:sz="8" w:space="0" w:color="FFFFFF"/>
            </w:tcBorders>
            <w:shd w:val="clear" w:color="auto" w:fill="ADCCEA"/>
          </w:tcPr>
          <w:p w:rsidR="00AD124D" w:rsidRPr="00767307" w:rsidRDefault="00AD124D" w:rsidP="00767307">
            <w:pPr>
              <w:widowControl/>
              <w:spacing w:line="360" w:lineRule="auto"/>
              <w:rPr>
                <w:rFonts w:ascii="Times New Roman" w:eastAsia="標楷體" w:hAnsi="Times New Roman"/>
                <w:color w:val="000000"/>
                <w:kern w:val="0"/>
                <w:szCs w:val="24"/>
              </w:rPr>
            </w:pPr>
          </w:p>
        </w:tc>
      </w:tr>
      <w:tr w:rsidR="00AD124D" w:rsidRPr="00767307" w:rsidTr="00767307">
        <w:trPr>
          <w:trHeight w:val="330"/>
        </w:trPr>
        <w:tc>
          <w:tcPr>
            <w:tcW w:w="942" w:type="pct"/>
            <w:tcBorders>
              <w:bottom w:val="nil"/>
              <w:right w:val="single" w:sz="24" w:space="0" w:color="FFFFFF"/>
            </w:tcBorders>
            <w:shd w:val="clear" w:color="auto" w:fill="5B9BD5"/>
            <w:noWrap/>
          </w:tcPr>
          <w:p w:rsidR="00AD124D" w:rsidRPr="00767307" w:rsidRDefault="00AD124D" w:rsidP="00767307">
            <w:pPr>
              <w:widowControl/>
              <w:spacing w:line="360" w:lineRule="auto"/>
              <w:jc w:val="center"/>
              <w:rPr>
                <w:rFonts w:ascii="Times New Roman" w:eastAsia="標楷體" w:hAnsi="Times New Roman"/>
                <w:b/>
                <w:bCs/>
                <w:color w:val="000000"/>
                <w:kern w:val="0"/>
                <w:szCs w:val="24"/>
              </w:rPr>
            </w:pPr>
            <w:r w:rsidRPr="00767307">
              <w:rPr>
                <w:rFonts w:ascii="Times New Roman" w:eastAsia="標楷體" w:hAnsi="Times New Roman"/>
                <w:b/>
                <w:bCs/>
                <w:color w:val="000000"/>
                <w:kern w:val="0"/>
                <w:szCs w:val="24"/>
              </w:rPr>
              <w:t>15:00~15:20</w:t>
            </w:r>
          </w:p>
        </w:tc>
        <w:tc>
          <w:tcPr>
            <w:tcW w:w="2130" w:type="pct"/>
            <w:shd w:val="clear" w:color="auto" w:fill="D6E6F4"/>
            <w:noWrap/>
          </w:tcPr>
          <w:p w:rsidR="00AD124D" w:rsidRPr="00767307" w:rsidRDefault="00AD124D" w:rsidP="00767307">
            <w:pPr>
              <w:widowControl/>
              <w:spacing w:line="360" w:lineRule="auto"/>
              <w:rPr>
                <w:rFonts w:ascii="Times New Roman" w:eastAsia="標楷體" w:hAnsi="Times New Roman"/>
                <w:color w:val="000000"/>
                <w:kern w:val="0"/>
                <w:szCs w:val="24"/>
              </w:rPr>
            </w:pPr>
            <w:r w:rsidRPr="00767307">
              <w:rPr>
                <w:rFonts w:ascii="Times New Roman" w:eastAsia="標楷體" w:hAnsi="Times New Roman" w:hint="eastAsia"/>
                <w:color w:val="000000"/>
                <w:kern w:val="0"/>
                <w:szCs w:val="24"/>
              </w:rPr>
              <w:t>休息時間</w:t>
            </w:r>
          </w:p>
        </w:tc>
        <w:tc>
          <w:tcPr>
            <w:tcW w:w="964" w:type="pct"/>
            <w:shd w:val="clear" w:color="auto" w:fill="D6E6F4"/>
            <w:noWrap/>
          </w:tcPr>
          <w:p w:rsidR="00AD124D" w:rsidRPr="00767307" w:rsidRDefault="00AD124D" w:rsidP="00767307">
            <w:pPr>
              <w:widowControl/>
              <w:spacing w:line="360" w:lineRule="auto"/>
              <w:jc w:val="center"/>
              <w:rPr>
                <w:rFonts w:ascii="Times New Roman" w:eastAsia="標楷體" w:hAnsi="Times New Roman"/>
                <w:color w:val="000000"/>
                <w:kern w:val="0"/>
                <w:szCs w:val="24"/>
              </w:rPr>
            </w:pPr>
          </w:p>
        </w:tc>
        <w:tc>
          <w:tcPr>
            <w:tcW w:w="964" w:type="pct"/>
            <w:vMerge/>
            <w:shd w:val="clear" w:color="auto" w:fill="D6E6F4"/>
          </w:tcPr>
          <w:p w:rsidR="00AD124D" w:rsidRPr="00767307" w:rsidRDefault="00AD124D" w:rsidP="00767307">
            <w:pPr>
              <w:widowControl/>
              <w:spacing w:line="360" w:lineRule="auto"/>
              <w:rPr>
                <w:rFonts w:ascii="Times New Roman" w:eastAsia="標楷體" w:hAnsi="Times New Roman"/>
                <w:color w:val="000000"/>
                <w:kern w:val="0"/>
                <w:szCs w:val="24"/>
              </w:rPr>
            </w:pPr>
          </w:p>
        </w:tc>
      </w:tr>
      <w:tr w:rsidR="00AD124D" w:rsidRPr="00767307" w:rsidTr="00767307">
        <w:trPr>
          <w:trHeight w:val="330"/>
        </w:trPr>
        <w:tc>
          <w:tcPr>
            <w:tcW w:w="942" w:type="pct"/>
            <w:tcBorders>
              <w:top w:val="single" w:sz="8" w:space="0" w:color="FFFFFF"/>
              <w:bottom w:val="nil"/>
              <w:right w:val="single" w:sz="24" w:space="0" w:color="FFFFFF"/>
            </w:tcBorders>
            <w:shd w:val="clear" w:color="auto" w:fill="5B9BD5"/>
            <w:noWrap/>
          </w:tcPr>
          <w:p w:rsidR="00AD124D" w:rsidRPr="00767307" w:rsidRDefault="00AD124D" w:rsidP="00767307">
            <w:pPr>
              <w:widowControl/>
              <w:spacing w:line="360" w:lineRule="auto"/>
              <w:jc w:val="center"/>
              <w:rPr>
                <w:rFonts w:ascii="Times New Roman" w:eastAsia="標楷體" w:hAnsi="Times New Roman"/>
                <w:b/>
                <w:bCs/>
                <w:color w:val="000000"/>
                <w:kern w:val="0"/>
                <w:szCs w:val="24"/>
              </w:rPr>
            </w:pPr>
            <w:r w:rsidRPr="00767307">
              <w:rPr>
                <w:rFonts w:ascii="Times New Roman" w:eastAsia="標楷體" w:hAnsi="Times New Roman"/>
                <w:b/>
                <w:bCs/>
                <w:color w:val="000000"/>
                <w:kern w:val="0"/>
                <w:szCs w:val="24"/>
              </w:rPr>
              <w:t>15:20~16:10</w:t>
            </w:r>
          </w:p>
        </w:tc>
        <w:tc>
          <w:tcPr>
            <w:tcW w:w="2130" w:type="pct"/>
            <w:tcBorders>
              <w:top w:val="single" w:sz="8" w:space="0" w:color="FFFFFF"/>
              <w:left w:val="single" w:sz="8" w:space="0" w:color="FFFFFF"/>
              <w:bottom w:val="single" w:sz="8" w:space="0" w:color="FFFFFF"/>
              <w:right w:val="single" w:sz="8" w:space="0" w:color="FFFFFF"/>
            </w:tcBorders>
            <w:shd w:val="clear" w:color="auto" w:fill="ADCCEA"/>
            <w:noWrap/>
          </w:tcPr>
          <w:p w:rsidR="00AD124D" w:rsidRPr="00767307" w:rsidRDefault="00AD124D" w:rsidP="00767307">
            <w:pPr>
              <w:widowControl/>
              <w:spacing w:line="360" w:lineRule="auto"/>
              <w:rPr>
                <w:rFonts w:ascii="Times New Roman" w:eastAsia="標楷體" w:hAnsi="Times New Roman"/>
                <w:color w:val="000000"/>
                <w:kern w:val="0"/>
                <w:szCs w:val="24"/>
              </w:rPr>
            </w:pPr>
            <w:r w:rsidRPr="00767307">
              <w:rPr>
                <w:rFonts w:ascii="Times New Roman" w:eastAsia="標楷體" w:hAnsi="Times New Roman" w:hint="eastAsia"/>
                <w:color w:val="000000"/>
                <w:kern w:val="0"/>
                <w:szCs w:val="24"/>
              </w:rPr>
              <w:t>座談</w:t>
            </w:r>
            <w:r w:rsidRPr="00767307">
              <w:rPr>
                <w:rFonts w:ascii="Times New Roman" w:eastAsia="標楷體" w:hAnsi="Times New Roman"/>
                <w:color w:val="000000"/>
                <w:kern w:val="0"/>
                <w:szCs w:val="24"/>
              </w:rPr>
              <w:t>Q &amp; A</w:t>
            </w:r>
          </w:p>
        </w:tc>
        <w:tc>
          <w:tcPr>
            <w:tcW w:w="964" w:type="pct"/>
            <w:tcBorders>
              <w:top w:val="single" w:sz="8" w:space="0" w:color="FFFFFF"/>
              <w:left w:val="single" w:sz="8" w:space="0" w:color="FFFFFF"/>
              <w:bottom w:val="single" w:sz="8" w:space="0" w:color="FFFFFF"/>
              <w:right w:val="single" w:sz="8" w:space="0" w:color="FFFFFF"/>
            </w:tcBorders>
            <w:shd w:val="clear" w:color="auto" w:fill="ADCCEA"/>
            <w:noWrap/>
          </w:tcPr>
          <w:p w:rsidR="00AD124D" w:rsidRPr="00767307" w:rsidRDefault="00AD124D" w:rsidP="00767307">
            <w:pPr>
              <w:widowControl/>
              <w:spacing w:line="360" w:lineRule="auto"/>
              <w:jc w:val="center"/>
              <w:rPr>
                <w:rFonts w:ascii="Times New Roman" w:eastAsia="標楷體" w:hAnsi="Times New Roman"/>
                <w:color w:val="000000"/>
                <w:kern w:val="0"/>
                <w:szCs w:val="24"/>
              </w:rPr>
            </w:pPr>
            <w:r w:rsidRPr="00767307">
              <w:rPr>
                <w:rFonts w:ascii="Times New Roman" w:eastAsia="標楷體" w:hAnsi="Times New Roman" w:hint="eastAsia"/>
                <w:color w:val="000000"/>
                <w:kern w:val="0"/>
                <w:szCs w:val="24"/>
              </w:rPr>
              <w:t>鄭英豪老師</w:t>
            </w:r>
            <w:bookmarkStart w:id="0" w:name="_GoBack"/>
            <w:bookmarkEnd w:id="0"/>
          </w:p>
        </w:tc>
        <w:tc>
          <w:tcPr>
            <w:tcW w:w="964" w:type="pct"/>
            <w:vMerge/>
            <w:tcBorders>
              <w:top w:val="single" w:sz="8" w:space="0" w:color="FFFFFF"/>
              <w:left w:val="single" w:sz="8" w:space="0" w:color="FFFFFF"/>
              <w:bottom w:val="single" w:sz="8" w:space="0" w:color="FFFFFF"/>
            </w:tcBorders>
            <w:shd w:val="clear" w:color="auto" w:fill="ADCCEA"/>
          </w:tcPr>
          <w:p w:rsidR="00AD124D" w:rsidRPr="00767307" w:rsidRDefault="00AD124D" w:rsidP="00767307">
            <w:pPr>
              <w:widowControl/>
              <w:spacing w:line="360" w:lineRule="auto"/>
              <w:rPr>
                <w:rFonts w:ascii="Times New Roman" w:eastAsia="標楷體" w:hAnsi="Times New Roman"/>
                <w:color w:val="000000"/>
                <w:kern w:val="0"/>
                <w:szCs w:val="24"/>
              </w:rPr>
            </w:pPr>
          </w:p>
        </w:tc>
      </w:tr>
      <w:tr w:rsidR="00AD124D" w:rsidRPr="00767307" w:rsidTr="00767307">
        <w:trPr>
          <w:trHeight w:val="330"/>
        </w:trPr>
        <w:tc>
          <w:tcPr>
            <w:tcW w:w="942" w:type="pct"/>
            <w:tcBorders>
              <w:bottom w:val="single" w:sz="8" w:space="0" w:color="FFFFFF"/>
              <w:right w:val="single" w:sz="24" w:space="0" w:color="FFFFFF"/>
            </w:tcBorders>
            <w:shd w:val="clear" w:color="auto" w:fill="5B9BD5"/>
            <w:noWrap/>
          </w:tcPr>
          <w:p w:rsidR="00AD124D" w:rsidRPr="00767307" w:rsidRDefault="00AD124D" w:rsidP="00767307">
            <w:pPr>
              <w:widowControl/>
              <w:spacing w:line="360" w:lineRule="auto"/>
              <w:jc w:val="center"/>
              <w:rPr>
                <w:rFonts w:ascii="Times New Roman" w:eastAsia="標楷體" w:hAnsi="Times New Roman"/>
                <w:b/>
                <w:bCs/>
                <w:color w:val="000000"/>
                <w:kern w:val="0"/>
                <w:szCs w:val="24"/>
              </w:rPr>
            </w:pPr>
            <w:r w:rsidRPr="00767307">
              <w:rPr>
                <w:rFonts w:ascii="Times New Roman" w:eastAsia="標楷體" w:hAnsi="Times New Roman"/>
                <w:b/>
                <w:bCs/>
                <w:color w:val="000000"/>
                <w:kern w:val="0"/>
                <w:szCs w:val="24"/>
              </w:rPr>
              <w:t>16:10~</w:t>
            </w:r>
          </w:p>
        </w:tc>
        <w:tc>
          <w:tcPr>
            <w:tcW w:w="2130" w:type="pct"/>
            <w:tcBorders>
              <w:bottom w:val="single" w:sz="8" w:space="0" w:color="FFFFFF"/>
            </w:tcBorders>
            <w:shd w:val="clear" w:color="auto" w:fill="D6E6F4"/>
            <w:noWrap/>
          </w:tcPr>
          <w:p w:rsidR="00AD124D" w:rsidRPr="00767307" w:rsidRDefault="00AD124D" w:rsidP="00767307">
            <w:pPr>
              <w:widowControl/>
              <w:spacing w:line="360" w:lineRule="auto"/>
              <w:rPr>
                <w:rFonts w:ascii="Times New Roman" w:eastAsia="標楷體" w:hAnsi="Times New Roman"/>
                <w:color w:val="000000"/>
                <w:kern w:val="0"/>
                <w:szCs w:val="24"/>
              </w:rPr>
            </w:pPr>
            <w:r w:rsidRPr="00767307">
              <w:rPr>
                <w:rFonts w:ascii="Times New Roman" w:eastAsia="標楷體" w:hAnsi="Times New Roman" w:hint="eastAsia"/>
                <w:color w:val="000000"/>
                <w:kern w:val="0"/>
                <w:szCs w:val="24"/>
              </w:rPr>
              <w:t>活動結束</w:t>
            </w:r>
          </w:p>
        </w:tc>
        <w:tc>
          <w:tcPr>
            <w:tcW w:w="964" w:type="pct"/>
            <w:tcBorders>
              <w:bottom w:val="single" w:sz="8" w:space="0" w:color="FFFFFF"/>
            </w:tcBorders>
            <w:shd w:val="clear" w:color="auto" w:fill="D6E6F4"/>
            <w:noWrap/>
          </w:tcPr>
          <w:p w:rsidR="00AD124D" w:rsidRPr="00767307" w:rsidRDefault="00AD124D" w:rsidP="00767307">
            <w:pPr>
              <w:widowControl/>
              <w:spacing w:line="360" w:lineRule="auto"/>
              <w:jc w:val="center"/>
              <w:rPr>
                <w:rFonts w:ascii="Times New Roman" w:eastAsia="標楷體" w:hAnsi="Times New Roman"/>
                <w:color w:val="000000"/>
                <w:kern w:val="0"/>
                <w:szCs w:val="24"/>
              </w:rPr>
            </w:pPr>
          </w:p>
        </w:tc>
        <w:tc>
          <w:tcPr>
            <w:tcW w:w="964" w:type="pct"/>
            <w:vMerge/>
            <w:tcBorders>
              <w:bottom w:val="single" w:sz="8" w:space="0" w:color="FFFFFF"/>
            </w:tcBorders>
            <w:shd w:val="clear" w:color="auto" w:fill="D6E6F4"/>
          </w:tcPr>
          <w:p w:rsidR="00AD124D" w:rsidRPr="00767307" w:rsidRDefault="00AD124D" w:rsidP="00767307">
            <w:pPr>
              <w:widowControl/>
              <w:spacing w:line="360" w:lineRule="auto"/>
              <w:rPr>
                <w:rFonts w:ascii="Times New Roman" w:eastAsia="標楷體" w:hAnsi="Times New Roman"/>
                <w:color w:val="000000"/>
                <w:kern w:val="0"/>
                <w:szCs w:val="24"/>
              </w:rPr>
            </w:pPr>
          </w:p>
        </w:tc>
      </w:tr>
    </w:tbl>
    <w:p w:rsidR="00AD124D" w:rsidRDefault="00AD124D" w:rsidP="0012057B">
      <w:pPr>
        <w:spacing w:line="360" w:lineRule="auto"/>
        <w:rPr>
          <w:rFonts w:ascii="Times New Roman" w:eastAsia="標楷體" w:hAnsi="Times New Roman"/>
        </w:rPr>
      </w:pPr>
    </w:p>
    <w:p w:rsidR="00AD124D" w:rsidRDefault="00AD124D">
      <w:pPr>
        <w:widowControl/>
        <w:rPr>
          <w:rFonts w:ascii="Times New Roman" w:eastAsia="標楷體" w:hAnsi="Times New Roman"/>
        </w:rPr>
      </w:pPr>
    </w:p>
    <w:sectPr w:rsidR="00AD124D" w:rsidSect="0076723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24D" w:rsidRDefault="00AD124D" w:rsidP="005034CF">
      <w:r>
        <w:separator/>
      </w:r>
    </w:p>
  </w:endnote>
  <w:endnote w:type="continuationSeparator" w:id="0">
    <w:p w:rsidR="00AD124D" w:rsidRDefault="00AD124D" w:rsidP="005034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24D" w:rsidRDefault="00AD124D" w:rsidP="005034CF">
      <w:r>
        <w:separator/>
      </w:r>
    </w:p>
  </w:footnote>
  <w:footnote w:type="continuationSeparator" w:id="0">
    <w:p w:rsidR="00AD124D" w:rsidRDefault="00AD124D" w:rsidP="005034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1201"/>
    <w:rsid w:val="00053028"/>
    <w:rsid w:val="0008466E"/>
    <w:rsid w:val="0012057B"/>
    <w:rsid w:val="00161FA3"/>
    <w:rsid w:val="00204D12"/>
    <w:rsid w:val="00342EEA"/>
    <w:rsid w:val="003C0004"/>
    <w:rsid w:val="0042092B"/>
    <w:rsid w:val="00440278"/>
    <w:rsid w:val="00471185"/>
    <w:rsid w:val="00475A0F"/>
    <w:rsid w:val="005034CF"/>
    <w:rsid w:val="005142E1"/>
    <w:rsid w:val="00690670"/>
    <w:rsid w:val="006F55C1"/>
    <w:rsid w:val="00767232"/>
    <w:rsid w:val="00767307"/>
    <w:rsid w:val="00801201"/>
    <w:rsid w:val="00845E8B"/>
    <w:rsid w:val="0091163B"/>
    <w:rsid w:val="00983688"/>
    <w:rsid w:val="009B3902"/>
    <w:rsid w:val="00AD124D"/>
    <w:rsid w:val="00BB3CE8"/>
    <w:rsid w:val="00C77B1C"/>
    <w:rsid w:val="00C810A8"/>
    <w:rsid w:val="00C934E8"/>
    <w:rsid w:val="00D408FB"/>
    <w:rsid w:val="00E806B0"/>
    <w:rsid w:val="00F1666B"/>
    <w:rsid w:val="00F94FD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232"/>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99"/>
    <w:rsid w:val="00471185"/>
    <w:rPr>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Hyperlink">
    <w:name w:val="Hyperlink"/>
    <w:basedOn w:val="DefaultParagraphFont"/>
    <w:uiPriority w:val="99"/>
    <w:rsid w:val="00983688"/>
    <w:rPr>
      <w:rFonts w:cs="Times New Roman"/>
      <w:color w:val="0563C1"/>
      <w:u w:val="single"/>
    </w:rPr>
  </w:style>
  <w:style w:type="table" w:styleId="MediumGrid3-Accent1">
    <w:name w:val="Medium Grid 3 Accent 1"/>
    <w:basedOn w:val="TableNormal"/>
    <w:uiPriority w:val="99"/>
    <w:rsid w:val="00D408FB"/>
    <w:rPr>
      <w:kern w:val="0"/>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character" w:styleId="FollowedHyperlink">
    <w:name w:val="FollowedHyperlink"/>
    <w:basedOn w:val="DefaultParagraphFont"/>
    <w:uiPriority w:val="99"/>
    <w:semiHidden/>
    <w:rsid w:val="009B3902"/>
    <w:rPr>
      <w:rFonts w:cs="Times New Roman"/>
      <w:color w:val="954F72"/>
      <w:u w:val="single"/>
    </w:rPr>
  </w:style>
  <w:style w:type="paragraph" w:styleId="Header">
    <w:name w:val="header"/>
    <w:basedOn w:val="Normal"/>
    <w:link w:val="HeaderChar"/>
    <w:uiPriority w:val="99"/>
    <w:rsid w:val="005034C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5034CF"/>
    <w:rPr>
      <w:rFonts w:cs="Times New Roman"/>
      <w:sz w:val="20"/>
      <w:szCs w:val="20"/>
    </w:rPr>
  </w:style>
  <w:style w:type="paragraph" w:styleId="Footer">
    <w:name w:val="footer"/>
    <w:basedOn w:val="Normal"/>
    <w:link w:val="FooterChar"/>
    <w:uiPriority w:val="99"/>
    <w:rsid w:val="005034C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5034CF"/>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745106131">
      <w:marLeft w:val="0"/>
      <w:marRight w:val="0"/>
      <w:marTop w:val="0"/>
      <w:marBottom w:val="0"/>
      <w:divBdr>
        <w:top w:val="none" w:sz="0" w:space="0" w:color="auto"/>
        <w:left w:val="none" w:sz="0" w:space="0" w:color="auto"/>
        <w:bottom w:val="none" w:sz="0" w:space="0" w:color="auto"/>
        <w:right w:val="none" w:sz="0" w:space="0" w:color="auto"/>
      </w:divBdr>
    </w:div>
    <w:div w:id="7451061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53</Words>
  <Characters>307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105年度「開發偏鄉國民中學數學科適性教學活動和課中補救教學成效評估計畫」期中座談會</dc:title>
  <dc:subject/>
  <dc:creator>Ching</dc:creator>
  <cp:keywords/>
  <dc:description/>
  <cp:lastModifiedBy>USER</cp:lastModifiedBy>
  <cp:revision>2</cp:revision>
  <dcterms:created xsi:type="dcterms:W3CDTF">2016-11-28T00:47:00Z</dcterms:created>
  <dcterms:modified xsi:type="dcterms:W3CDTF">2016-11-28T00:47:00Z</dcterms:modified>
</cp:coreProperties>
</file>