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5B" w:rsidRPr="009C707F" w:rsidRDefault="0093505B" w:rsidP="00CC4525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bookmarkStart w:id="0" w:name="OLE_LINK51"/>
      <w:bookmarkStart w:id="1" w:name="OLE_LINK52"/>
      <w:bookmarkStart w:id="2" w:name="OLE_LINK53"/>
      <w:bookmarkStart w:id="3" w:name="OLE_LINK64"/>
      <w:r w:rsidRPr="009C707F">
        <w:rPr>
          <w:rFonts w:ascii="標楷體" w:eastAsia="標楷體" w:hAnsi="標楷體" w:hint="eastAsia"/>
          <w:sz w:val="36"/>
          <w:szCs w:val="36"/>
        </w:rPr>
        <w:t>教育部高級中等學校戶外教育優質化計畫</w:t>
      </w:r>
      <w:bookmarkStart w:id="4" w:name="OLE_LINK48"/>
      <w:bookmarkStart w:id="5" w:name="OLE_LINK49"/>
      <w:bookmarkStart w:id="6" w:name="OLE_LINK50"/>
      <w:r w:rsidRPr="009C707F">
        <w:rPr>
          <w:rFonts w:ascii="標楷體" w:eastAsia="標楷體" w:hAnsi="標楷體" w:hint="eastAsia"/>
          <w:sz w:val="36"/>
          <w:szCs w:val="36"/>
        </w:rPr>
        <w:t>成果發表會</w:t>
      </w:r>
      <w:bookmarkEnd w:id="0"/>
      <w:bookmarkEnd w:id="1"/>
      <w:bookmarkEnd w:id="2"/>
      <w:bookmarkEnd w:id="3"/>
      <w:bookmarkEnd w:id="4"/>
      <w:bookmarkEnd w:id="5"/>
      <w:bookmarkEnd w:id="6"/>
    </w:p>
    <w:p w:rsidR="0093505B" w:rsidRPr="009C707F" w:rsidRDefault="0093505B" w:rsidP="00CC4525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9C707F">
        <w:rPr>
          <w:rFonts w:ascii="標楷體" w:eastAsia="標楷體" w:hAnsi="標楷體" w:hint="eastAsia"/>
          <w:sz w:val="36"/>
          <w:szCs w:val="36"/>
        </w:rPr>
        <w:t>實施計畫</w:t>
      </w:r>
    </w:p>
    <w:p w:rsidR="0093505B" w:rsidRPr="00CC4525" w:rsidRDefault="0093505B" w:rsidP="00CC4525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CC4525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3505B" w:rsidRDefault="0093505B" w:rsidP="00902C3C">
      <w:pPr>
        <w:spacing w:beforeLines="50"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依教育部高級中等學校戶外教育優質化計畫總計畫辦理。</w:t>
      </w:r>
    </w:p>
    <w:p w:rsidR="0093505B" w:rsidRPr="00DB4F12" w:rsidRDefault="0093505B" w:rsidP="00902C3C">
      <w:pPr>
        <w:spacing w:beforeLines="100" w:line="240" w:lineRule="atLeast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貳、辦理目的：</w:t>
      </w:r>
    </w:p>
    <w:p w:rsidR="0093505B" w:rsidRPr="00DB4F12" w:rsidRDefault="0093505B" w:rsidP="00902C3C">
      <w:pPr>
        <w:spacing w:beforeLines="50"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一、戶外教育課程與評估工具研發成果發表與優質案例分享。</w:t>
      </w:r>
    </w:p>
    <w:p w:rsidR="0093505B" w:rsidRPr="00DB4F12" w:rsidRDefault="0093505B" w:rsidP="00902C3C">
      <w:pPr>
        <w:spacing w:beforeLines="50"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二、戶外教育場域之安全管理實務經驗分享與探討。</w:t>
      </w:r>
    </w:p>
    <w:p w:rsidR="0093505B" w:rsidRPr="00DB4F12" w:rsidRDefault="0093505B" w:rsidP="00902C3C">
      <w:pPr>
        <w:spacing w:beforeLines="50"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三、推廣戶外教育課程優質化概念、精進教育人員之戶外教育專業知能。</w:t>
      </w:r>
    </w:p>
    <w:p w:rsidR="0093505B" w:rsidRPr="00DB4F12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四、促進戶外教育各場域資源之整合與運用。</w:t>
      </w:r>
    </w:p>
    <w:p w:rsidR="0093505B" w:rsidRPr="0033085C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五、探討戶外教育未來發展方向、執行策略及方法，提供教育部政策推動之參考。</w:t>
      </w:r>
    </w:p>
    <w:p w:rsidR="0093505B" w:rsidRDefault="0093505B" w:rsidP="00902C3C">
      <w:pPr>
        <w:spacing w:beforeLines="10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參、辦理單位</w:t>
      </w:r>
    </w:p>
    <w:p w:rsidR="0093505B" w:rsidRDefault="0093505B" w:rsidP="00902C3C">
      <w:pPr>
        <w:spacing w:beforeLines="50"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主辦單位：教育部國民及學前教育署</w:t>
      </w:r>
    </w:p>
    <w:p w:rsidR="0093505B" w:rsidRPr="006C5417" w:rsidRDefault="0093505B" w:rsidP="00902C3C">
      <w:pPr>
        <w:spacing w:beforeLines="50"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承辦單位：國家教育研究院</w:t>
      </w:r>
    </w:p>
    <w:p w:rsidR="0093505B" w:rsidRDefault="0093505B" w:rsidP="00902C3C">
      <w:pPr>
        <w:spacing w:beforeLines="10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肆、辦理時間及地點</w:t>
      </w:r>
    </w:p>
    <w:p w:rsidR="0093505B" w:rsidRDefault="0093505B" w:rsidP="00902C3C">
      <w:pPr>
        <w:spacing w:beforeLines="50" w:line="24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日</w:t>
      </w:r>
      <w:bookmarkStart w:id="7" w:name="OLE_LINK60"/>
      <w:bookmarkStart w:id="8" w:name="OLE_LINK61"/>
      <w:bookmarkStart w:id="9" w:name="OLE_LINK62"/>
      <w:bookmarkStart w:id="10" w:name="OLE_LINK63"/>
      <w:r>
        <w:rPr>
          <w:rFonts w:ascii="標楷體" w:eastAsia="標楷體" w:hAnsi="標楷體"/>
          <w:sz w:val="28"/>
          <w:szCs w:val="28"/>
        </w:rPr>
        <w:t>(</w:t>
      </w:r>
      <w:bookmarkStart w:id="11" w:name="OLE_LINK65"/>
      <w:bookmarkStart w:id="12" w:name="OLE_LINK66"/>
      <w:bookmarkStart w:id="13" w:name="OLE_LINK67"/>
      <w:r>
        <w:rPr>
          <w:rFonts w:ascii="標楷體" w:eastAsia="標楷體" w:hAnsi="標楷體" w:hint="eastAsia"/>
          <w:sz w:val="28"/>
          <w:szCs w:val="28"/>
        </w:rPr>
        <w:t>星期</w:t>
      </w:r>
      <w:bookmarkEnd w:id="11"/>
      <w:bookmarkEnd w:id="12"/>
      <w:bookmarkEnd w:id="13"/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bookmarkEnd w:id="7"/>
      <w:bookmarkEnd w:id="8"/>
      <w:bookmarkEnd w:id="9"/>
      <w:bookmarkEnd w:id="10"/>
      <w:r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分至下午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 w:hint="eastAsia"/>
          <w:sz w:val="28"/>
          <w:szCs w:val="28"/>
        </w:rPr>
        <w:t>分。</w:t>
      </w:r>
    </w:p>
    <w:p w:rsidR="0093505B" w:rsidRPr="006C5417" w:rsidRDefault="0093505B" w:rsidP="00902C3C">
      <w:pPr>
        <w:spacing w:beforeLines="50" w:line="240" w:lineRule="atLeast"/>
        <w:ind w:leftChars="177" w:left="1273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地點：國家教育研究院臺北院區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樓國際會議廳</w:t>
      </w:r>
      <w:r>
        <w:rPr>
          <w:rFonts w:ascii="標楷體" w:eastAsia="標楷體" w:hAnsi="標楷體"/>
          <w:sz w:val="28"/>
          <w:szCs w:val="28"/>
        </w:rPr>
        <w:t>(106</w:t>
      </w:r>
      <w:r>
        <w:rPr>
          <w:rFonts w:ascii="標楷體" w:eastAsia="標楷體" w:hAnsi="標楷體" w:hint="eastAsia"/>
          <w:sz w:val="28"/>
          <w:szCs w:val="28"/>
        </w:rPr>
        <w:t>臺北市和平東路一段</w:t>
      </w:r>
      <w:r>
        <w:rPr>
          <w:rFonts w:ascii="標楷體" w:eastAsia="標楷體" w:hAnsi="標楷體"/>
          <w:sz w:val="28"/>
          <w:szCs w:val="28"/>
        </w:rPr>
        <w:t>179</w:t>
      </w:r>
      <w:r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3505B" w:rsidRPr="00DB4F12" w:rsidRDefault="0093505B" w:rsidP="00902C3C">
      <w:pPr>
        <w:spacing w:beforeLines="100" w:line="240" w:lineRule="atLeast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伍、參與對象</w:t>
      </w:r>
    </w:p>
    <w:p w:rsidR="0093505B" w:rsidRPr="00DB4F12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一、請各縣市政府教育局</w:t>
      </w:r>
      <w:r w:rsidRPr="00DB4F12">
        <w:rPr>
          <w:rFonts w:ascii="標楷體" w:eastAsia="標楷體" w:hAnsi="標楷體"/>
          <w:sz w:val="28"/>
          <w:szCs w:val="28"/>
        </w:rPr>
        <w:t>(</w:t>
      </w:r>
      <w:r w:rsidRPr="00DB4F12">
        <w:rPr>
          <w:rFonts w:ascii="標楷體" w:eastAsia="標楷體" w:hAnsi="標楷體" w:hint="eastAsia"/>
          <w:sz w:val="28"/>
          <w:szCs w:val="28"/>
        </w:rPr>
        <w:t>處</w:t>
      </w:r>
      <w:r w:rsidRPr="00DB4F12">
        <w:rPr>
          <w:rFonts w:ascii="標楷體" w:eastAsia="標楷體" w:hAnsi="標楷體"/>
          <w:sz w:val="28"/>
          <w:szCs w:val="28"/>
        </w:rPr>
        <w:t>)</w:t>
      </w:r>
      <w:r w:rsidRPr="00DB4F12">
        <w:rPr>
          <w:rFonts w:ascii="標楷體" w:eastAsia="標楷體" w:hAnsi="標楷體" w:hint="eastAsia"/>
          <w:sz w:val="28"/>
          <w:szCs w:val="28"/>
        </w:rPr>
        <w:t>推薦具戶外教育課程實施經驗與成效之優秀教師。</w:t>
      </w:r>
    </w:p>
    <w:p w:rsidR="0093505B" w:rsidRPr="00DB4F12" w:rsidRDefault="0093505B" w:rsidP="00902C3C">
      <w:pPr>
        <w:spacing w:beforeLines="50" w:line="24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二、對戶外教育推廣有興趣及發展意願之學校教師及行政人員。</w:t>
      </w:r>
    </w:p>
    <w:p w:rsidR="0093505B" w:rsidRDefault="0093505B" w:rsidP="00902C3C">
      <w:pPr>
        <w:spacing w:beforeLines="50" w:line="24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DB4F12">
        <w:rPr>
          <w:rFonts w:ascii="標楷體" w:eastAsia="標楷體" w:hAnsi="標楷體" w:hint="eastAsia"/>
          <w:sz w:val="28"/>
          <w:szCs w:val="28"/>
        </w:rPr>
        <w:t>三、依報名先後順序</w:t>
      </w:r>
      <w:r>
        <w:rPr>
          <w:rFonts w:ascii="標楷體" w:eastAsia="標楷體" w:hAnsi="標楷體" w:hint="eastAsia"/>
          <w:sz w:val="28"/>
          <w:szCs w:val="28"/>
        </w:rPr>
        <w:t>審核</w:t>
      </w:r>
      <w:r w:rsidRPr="00DB4F12">
        <w:rPr>
          <w:rFonts w:ascii="標楷體" w:eastAsia="標楷體" w:hAnsi="標楷體" w:hint="eastAsia"/>
          <w:sz w:val="28"/>
          <w:szCs w:val="28"/>
        </w:rPr>
        <w:t>，預計錄取</w:t>
      </w:r>
      <w:r w:rsidRPr="00DB4F12">
        <w:rPr>
          <w:rFonts w:ascii="標楷體" w:eastAsia="標楷體" w:hAnsi="標楷體"/>
          <w:sz w:val="28"/>
          <w:szCs w:val="28"/>
        </w:rPr>
        <w:t>130</w:t>
      </w:r>
      <w:r w:rsidRPr="00DB4F12">
        <w:rPr>
          <w:rFonts w:ascii="標楷體" w:eastAsia="標楷體" w:hAnsi="標楷體" w:hint="eastAsia"/>
          <w:sz w:val="28"/>
          <w:szCs w:val="28"/>
        </w:rPr>
        <w:t>人。</w:t>
      </w:r>
    </w:p>
    <w:p w:rsidR="0093505B" w:rsidRDefault="0093505B" w:rsidP="00902C3C">
      <w:pPr>
        <w:spacing w:beforeLines="10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陸、報名方式</w:t>
      </w:r>
    </w:p>
    <w:p w:rsidR="0093505B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一、線上報名：即日起至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止，於國家教育研究院研習及活動資訊網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網址</w:t>
      </w:r>
      <w:r w:rsidRPr="00803E92">
        <w:rPr>
          <w:rFonts w:ascii="標楷體" w:eastAsia="標楷體" w:hAnsi="標楷體" w:hint="eastAsia"/>
          <w:color w:val="000000"/>
        </w:rPr>
        <w:t>：</w:t>
      </w:r>
      <w:r w:rsidRPr="00DF6413">
        <w:rPr>
          <w:rFonts w:ascii="標楷體" w:eastAsia="標楷體" w:hAnsi="標楷體"/>
          <w:color w:val="000000"/>
        </w:rPr>
        <w:t>https://workshop.naer.edu.tw/NAWeb/Services/wFrmNews.aspx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→線上服務→線上報名→活動→「</w:t>
      </w:r>
      <w:r w:rsidRPr="009F243C">
        <w:rPr>
          <w:rFonts w:ascii="標楷體" w:eastAsia="標楷體" w:hAnsi="標楷體" w:hint="eastAsia"/>
          <w:sz w:val="28"/>
          <w:szCs w:val="28"/>
        </w:rPr>
        <w:t>教育部高級中等學校戶外教育優質化計畫成果發表會</w:t>
      </w:r>
      <w:r>
        <w:rPr>
          <w:rFonts w:ascii="標楷體" w:eastAsia="標楷體" w:hAnsi="標楷體" w:hint="eastAsia"/>
          <w:sz w:val="28"/>
          <w:szCs w:val="28"/>
        </w:rPr>
        <w:t>」免費報名，活動</w:t>
      </w:r>
      <w:bookmarkStart w:id="14" w:name="_GoBack"/>
      <w:bookmarkEnd w:id="14"/>
      <w:r>
        <w:rPr>
          <w:rFonts w:ascii="標楷體" w:eastAsia="標楷體" w:hAnsi="標楷體" w:hint="eastAsia"/>
          <w:sz w:val="28"/>
          <w:szCs w:val="28"/>
        </w:rPr>
        <w:t>名稱：「戶外教育計畫成果發表會」，額滿即截止受理。</w:t>
      </w:r>
    </w:p>
    <w:p w:rsidR="0093505B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二、報名錄取結果：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>通知錄取者。</w:t>
      </w:r>
    </w:p>
    <w:p w:rsidR="0093505B" w:rsidRPr="003375D5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三、報名連絡人：陳欣漪</w:t>
      </w:r>
      <w:r>
        <w:rPr>
          <w:rFonts w:ascii="標楷體" w:eastAsia="標楷體" w:hAnsi="標楷體"/>
          <w:sz w:val="28"/>
          <w:szCs w:val="28"/>
        </w:rPr>
        <w:t>(02-77407242)</w:t>
      </w:r>
    </w:p>
    <w:p w:rsidR="0093505B" w:rsidRDefault="0093505B" w:rsidP="00902C3C">
      <w:pPr>
        <w:spacing w:beforeLines="10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柒、其他規定</w:t>
      </w:r>
    </w:p>
    <w:p w:rsidR="0093505B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一、全程參與之教師，核發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93505B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二、報名人員，請各縣市政府教育局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及學校核予公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差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假參與</w:t>
      </w:r>
      <w:r w:rsidRPr="00CC4525">
        <w:rPr>
          <w:rFonts w:ascii="標楷體" w:eastAsia="標楷體" w:hAnsi="標楷體" w:hint="eastAsia"/>
          <w:sz w:val="28"/>
          <w:szCs w:val="28"/>
        </w:rPr>
        <w:t>成果發表會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3505B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CC4525">
        <w:rPr>
          <w:rFonts w:ascii="標楷體" w:eastAsia="標楷體" w:hAnsi="標楷體" w:hint="eastAsia"/>
          <w:sz w:val="28"/>
          <w:szCs w:val="28"/>
        </w:rPr>
        <w:t>成果發表會</w:t>
      </w:r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國家教育研究院臺北院區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地下室停車場數量有限，請儘量搭乘大眾交通工具前往會場。</w:t>
      </w:r>
    </w:p>
    <w:p w:rsidR="0093505B" w:rsidRDefault="0093505B" w:rsidP="00902C3C">
      <w:pPr>
        <w:spacing w:beforeLines="50" w:line="240" w:lineRule="atLeas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四、為響應環保，參與學員請自行攜帶飲水杯、環保餐具。</w:t>
      </w:r>
    </w:p>
    <w:p w:rsidR="0093505B" w:rsidRDefault="0093505B" w:rsidP="00902C3C">
      <w:pPr>
        <w:spacing w:beforeLines="100" w:line="2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捌、附錄：</w:t>
      </w:r>
    </w:p>
    <w:p w:rsidR="0093505B" w:rsidRDefault="0093505B" w:rsidP="00902C3C">
      <w:pPr>
        <w:spacing w:beforeLines="50" w:line="24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37097D">
        <w:rPr>
          <w:rFonts w:ascii="標楷體" w:eastAsia="標楷體" w:hAnsi="標楷體" w:hint="eastAsia"/>
          <w:sz w:val="28"/>
          <w:szCs w:val="28"/>
        </w:rPr>
        <w:t>教育部高級中等學校戶外教育優質化計畫成果發表會議程</w:t>
      </w:r>
      <w:r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份。</w:t>
      </w:r>
    </w:p>
    <w:p w:rsidR="0093505B" w:rsidRDefault="0093505B" w:rsidP="00902C3C">
      <w:pPr>
        <w:spacing w:beforeLines="100" w:line="240" w:lineRule="atLeast"/>
        <w:rPr>
          <w:rFonts w:ascii="標楷體" w:eastAsia="標楷體" w:hAnsi="標楷體"/>
          <w:sz w:val="28"/>
          <w:szCs w:val="28"/>
        </w:rPr>
      </w:pPr>
    </w:p>
    <w:p w:rsidR="0093505B" w:rsidRDefault="0093505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3505B" w:rsidRDefault="0093505B" w:rsidP="009F243C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5.45pt;margin-top:-22.7pt;width:44.25pt;height:2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">
            <v:textbox>
              <w:txbxContent>
                <w:p w:rsidR="0093505B" w:rsidRDefault="0093505B" w:rsidP="00166902">
                  <w:r>
                    <w:rPr>
                      <w:rFonts w:hint="eastAsia"/>
                    </w:rPr>
                    <w:t>附錄</w:t>
                  </w:r>
                </w:p>
              </w:txbxContent>
            </v:textbox>
          </v:shape>
        </w:pict>
      </w:r>
      <w:r w:rsidRPr="00F17E75">
        <w:rPr>
          <w:rFonts w:ascii="標楷體" w:eastAsia="標楷體" w:hAnsi="標楷體" w:hint="eastAsia"/>
          <w:color w:val="000000"/>
          <w:sz w:val="40"/>
          <w:szCs w:val="40"/>
        </w:rPr>
        <w:t>教育部高級中等學校戶外教育優質化計畫</w:t>
      </w:r>
    </w:p>
    <w:p w:rsidR="0093505B" w:rsidRPr="00F17E75" w:rsidRDefault="0093505B" w:rsidP="009F243C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F17E75">
        <w:rPr>
          <w:rFonts w:ascii="標楷體" w:eastAsia="標楷體" w:hAnsi="標楷體" w:hint="eastAsia"/>
          <w:color w:val="000000"/>
          <w:sz w:val="40"/>
          <w:szCs w:val="40"/>
        </w:rPr>
        <w:t>成果發表會</w:t>
      </w:r>
      <w:r>
        <w:rPr>
          <w:rFonts w:ascii="標楷體" w:eastAsia="標楷體" w:hAnsi="標楷體" w:hint="eastAsia"/>
          <w:color w:val="000000"/>
          <w:sz w:val="40"/>
          <w:szCs w:val="40"/>
        </w:rPr>
        <w:t>議程</w:t>
      </w:r>
    </w:p>
    <w:p w:rsidR="0093505B" w:rsidRPr="009F243C" w:rsidRDefault="0093505B" w:rsidP="009F243C">
      <w:pPr>
        <w:spacing w:line="400" w:lineRule="exact"/>
        <w:jc w:val="center"/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</w:pPr>
      <w:r w:rsidRPr="00BB6AAD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106</w:t>
      </w:r>
      <w:r w:rsidRPr="00BB6AAD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年</w:t>
      </w:r>
      <w:r w:rsidRPr="00BB6AAD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3</w:t>
      </w:r>
      <w:r w:rsidRPr="00BB6AAD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月</w:t>
      </w:r>
      <w:r w:rsidRPr="00BB6AAD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11</w:t>
      </w:r>
      <w:r w:rsidRPr="00BB6AAD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日（星期六）</w:t>
      </w:r>
    </w:p>
    <w:tbl>
      <w:tblPr>
        <w:tblW w:w="4562" w:type="pct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907"/>
        <w:gridCol w:w="436"/>
        <w:gridCol w:w="3096"/>
        <w:gridCol w:w="3098"/>
        <w:gridCol w:w="1364"/>
      </w:tblGrid>
      <w:tr w:rsidR="0093505B" w:rsidRPr="00BD1ED1" w:rsidTr="009F243C">
        <w:trPr>
          <w:trHeight w:val="556"/>
          <w:jc w:val="center"/>
        </w:trPr>
        <w:tc>
          <w:tcPr>
            <w:tcW w:w="755" w:type="pct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時間</w:t>
            </w:r>
          </w:p>
        </w:tc>
        <w:tc>
          <w:tcPr>
            <w:tcW w:w="3478" w:type="pct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活動內容</w:t>
            </w:r>
          </w:p>
        </w:tc>
        <w:tc>
          <w:tcPr>
            <w:tcW w:w="767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505B" w:rsidRPr="009F243C" w:rsidRDefault="0093505B" w:rsidP="009F243C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Cs w:val="24"/>
              </w:rPr>
              <w:t>地點</w:t>
            </w:r>
          </w:p>
        </w:tc>
      </w:tr>
      <w:tr w:rsidR="0093505B" w:rsidRPr="00BD1ED1" w:rsidTr="009F243C">
        <w:trPr>
          <w:trHeight w:val="876"/>
          <w:jc w:val="center"/>
        </w:trPr>
        <w:tc>
          <w:tcPr>
            <w:tcW w:w="51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ind w:rightChars="-20" w:right="-48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08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30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30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5B5B5B"/>
                <w:kern w:val="0"/>
                <w:sz w:val="28"/>
                <w:szCs w:val="28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 w:val="28"/>
                <w:szCs w:val="28"/>
              </w:rPr>
              <w:t>報到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  <w:tr w:rsidR="0093505B" w:rsidRPr="00BD1ED1" w:rsidTr="009F243C">
        <w:trPr>
          <w:trHeight w:val="906"/>
          <w:jc w:val="center"/>
        </w:trPr>
        <w:tc>
          <w:tcPr>
            <w:tcW w:w="51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00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15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color w:val="323232"/>
                <w:kern w:val="0"/>
                <w:sz w:val="28"/>
                <w:szCs w:val="28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 w:val="28"/>
                <w:szCs w:val="28"/>
              </w:rPr>
              <w:t>開幕式</w:t>
            </w:r>
          </w:p>
          <w:p w:rsidR="0093505B" w:rsidRPr="009F243C" w:rsidRDefault="0093505B" w:rsidP="009F243C">
            <w:pPr>
              <w:widowControl/>
              <w:spacing w:line="360" w:lineRule="auto"/>
              <w:ind w:leftChars="-80" w:left="-84" w:rightChars="-45" w:right="-108" w:hangingChars="45" w:hanging="108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主持人：國家教育研究院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許添明院長</w:t>
            </w:r>
          </w:p>
          <w:p w:rsidR="0093505B" w:rsidRDefault="0093505B" w:rsidP="009F243C">
            <w:pPr>
              <w:widowControl/>
              <w:spacing w:line="360" w:lineRule="auto"/>
              <w:ind w:leftChars="-35" w:left="-84" w:rightChars="-45" w:right="-108" w:firstLineChars="310" w:firstLine="744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貴賓：教育部</w:t>
            </w:r>
            <w:r w:rsidRPr="00D72068">
              <w:rPr>
                <w:rFonts w:ascii="標楷體" w:eastAsia="標楷體" w:hAnsi="標楷體" w:cs="Arial" w:hint="eastAsia"/>
                <w:kern w:val="0"/>
                <w:szCs w:val="24"/>
              </w:rPr>
              <w:t>潘文忠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部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長</w:t>
            </w:r>
          </w:p>
          <w:p w:rsidR="0093505B" w:rsidRPr="009F243C" w:rsidRDefault="0093505B" w:rsidP="009F243C">
            <w:pPr>
              <w:widowControl/>
              <w:spacing w:line="360" w:lineRule="auto"/>
              <w:ind w:leftChars="-35" w:left="-84" w:rightChars="-45" w:right="-108" w:firstLineChars="310" w:firstLine="744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 xml:space="preserve">      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國教署高中職組</w:t>
            </w:r>
            <w:r w:rsidRPr="00D72068">
              <w:rPr>
                <w:rFonts w:ascii="標楷體" w:eastAsia="標楷體" w:hAnsi="標楷體" w:cs="Arial" w:hint="eastAsia"/>
                <w:kern w:val="0"/>
                <w:szCs w:val="24"/>
              </w:rPr>
              <w:t>韓春樹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組長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  <w:tr w:rsidR="0093505B" w:rsidRPr="00BD1ED1" w:rsidTr="009F243C">
        <w:trPr>
          <w:trHeight w:val="1234"/>
          <w:jc w:val="center"/>
        </w:trPr>
        <w:tc>
          <w:tcPr>
            <w:tcW w:w="51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15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09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40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25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color w:val="5B5B5B"/>
                <w:kern w:val="0"/>
                <w:sz w:val="28"/>
                <w:szCs w:val="28"/>
                <w:shd w:val="pct15" w:color="auto" w:fill="FFFFFF"/>
              </w:rPr>
            </w:pP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  <w:shd w:val="pct15" w:color="auto" w:fill="FFFFFF"/>
              </w:rPr>
              <w:t>主題演講</w:t>
            </w:r>
            <w:r w:rsidRPr="009F243C"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pct15" w:color="auto" w:fill="FFFFFF"/>
              </w:rPr>
              <w:t>(1)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講題１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：戶外教育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(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政策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)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面面觀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主持人：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國家教育研究院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許添明院長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主講人：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教育部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國教署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邱乾國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署長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  <w:tr w:rsidR="0093505B" w:rsidRPr="00BD1ED1" w:rsidTr="009F243C">
        <w:trPr>
          <w:trHeight w:val="899"/>
          <w:jc w:val="center"/>
        </w:trPr>
        <w:tc>
          <w:tcPr>
            <w:tcW w:w="51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40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05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25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color w:val="5B5B5B"/>
                <w:kern w:val="0"/>
                <w:sz w:val="28"/>
                <w:szCs w:val="28"/>
                <w:shd w:val="pct15" w:color="auto" w:fill="FFFFFF"/>
              </w:rPr>
            </w:pP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  <w:shd w:val="pct15" w:color="auto" w:fill="FFFFFF"/>
              </w:rPr>
              <w:t>主題演講</w:t>
            </w:r>
            <w:r w:rsidRPr="009F243C"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pct15" w:color="auto" w:fill="FFFFFF"/>
              </w:rPr>
              <w:t>(2)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講題２：戶外教育課程優質化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主持人：中國文化大學王鑫教授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主講人：國立臺中教育大學曾鈺琪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助理教授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C5E0B3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 xml:space="preserve">        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國家教育研究院黃茂在副研究員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  <w:tr w:rsidR="0093505B" w:rsidRPr="00BD1ED1" w:rsidTr="009F243C">
        <w:trPr>
          <w:trHeight w:val="999"/>
          <w:jc w:val="center"/>
        </w:trPr>
        <w:tc>
          <w:tcPr>
            <w:tcW w:w="51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05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25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20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茶敘時間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  <w:tr w:rsidR="0093505B" w:rsidRPr="00BD1ED1" w:rsidTr="009F243C">
        <w:trPr>
          <w:trHeight w:val="999"/>
          <w:jc w:val="center"/>
        </w:trPr>
        <w:tc>
          <w:tcPr>
            <w:tcW w:w="510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25</w:t>
            </w:r>
          </w:p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11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55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  <w:highlight w:val="yellow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90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</w:pP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  <w:t>案例分享（</w:t>
            </w:r>
            <w:r w:rsidRPr="009F243C"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  <w:t>1</w:t>
            </w: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  <w:t>）</w:t>
            </w:r>
          </w:p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戶外教育課程優質化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</w:p>
        </w:tc>
      </w:tr>
      <w:tr w:rsidR="0093505B" w:rsidRPr="00BD1ED1" w:rsidTr="009F243C">
        <w:trPr>
          <w:trHeight w:val="899"/>
          <w:jc w:val="center"/>
        </w:trPr>
        <w:tc>
          <w:tcPr>
            <w:tcW w:w="510" w:type="pct"/>
            <w:vMerge/>
            <w:tcBorders>
              <w:left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spacing w:line="360" w:lineRule="auto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spacing w:line="360" w:lineRule="auto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ind w:left="960" w:rightChars="-24" w:right="-58" w:hangingChars="400" w:hanging="9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Ａ場次：高中組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主持人：法鼓文理學院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firstLineChars="400" w:firstLine="960"/>
              <w:rPr>
                <w:rFonts w:ascii="標楷體" w:eastAsia="標楷體" w:hAnsi="標楷體" w:cs="Arial"/>
                <w:color w:val="FF0000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陳伯璋講座教授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560" w:hangingChars="650" w:hanging="1560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討論人：國立臺灣師範大學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560" w:hangingChars="250" w:hanging="600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陳美燕教授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86" w:left="926" w:firstLineChars="13" w:firstLine="31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教育部中小學師資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86" w:left="926" w:firstLineChars="13" w:firstLine="31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課程教學與評量協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560" w:hangingChars="250" w:hanging="600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作中心規劃組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560" w:hangingChars="250" w:hanging="600"/>
              <w:rPr>
                <w:rFonts w:ascii="標楷體" w:eastAsia="標楷體" w:hAnsi="標楷體" w:cs="Arial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李文富組長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960" w:hangingChars="400" w:hanging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主題１：</w:t>
            </w:r>
            <w:r w:rsidRPr="009F243C">
              <w:rPr>
                <w:rFonts w:ascii="標楷體" w:eastAsia="標楷體" w:hAnsi="標楷體" w:cs="Arial" w:hint="eastAsia"/>
                <w:szCs w:val="24"/>
              </w:rPr>
              <w:t>戶外教育課程規劃與評估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-3" w:left="953" w:hangingChars="400" w:hanging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報告人：國立臺灣師範大學</w:t>
            </w:r>
            <w:r w:rsidRPr="009F243C">
              <w:rPr>
                <w:rFonts w:ascii="標楷體" w:eastAsia="標楷體" w:hAnsi="標楷體" w:cs="Arial" w:hint="eastAsia"/>
                <w:szCs w:val="24"/>
                <w:u w:val="single"/>
              </w:rPr>
              <w:t>王順美教授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960" w:hangingChars="400" w:hanging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主題２：</w:t>
            </w:r>
            <w:r w:rsidRPr="009F243C">
              <w:rPr>
                <w:rFonts w:ascii="標楷體" w:eastAsia="標楷體" w:hAnsi="標楷體" w:cs="Arial" w:hint="eastAsia"/>
                <w:szCs w:val="24"/>
              </w:rPr>
              <w:t>營隊模式課程案例</w:t>
            </w:r>
            <w:r w:rsidRPr="009F243C">
              <w:rPr>
                <w:rFonts w:ascii="標楷體" w:eastAsia="標楷體" w:hAnsi="標楷體" w:cs="Arial"/>
                <w:szCs w:val="24"/>
              </w:rPr>
              <w:t>--</w:t>
            </w:r>
            <w:r w:rsidRPr="009F243C">
              <w:rPr>
                <w:rFonts w:ascii="標楷體" w:eastAsia="標楷體" w:hAnsi="標楷體" w:cs="Arial" w:hint="eastAsia"/>
                <w:szCs w:val="24"/>
              </w:rPr>
              <w:t>宜蘭營為例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200" w:hangingChars="500" w:hanging="120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報告人：國立宜蘭高級中學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200" w:hangingChars="100" w:hanging="240"/>
              <w:rPr>
                <w:rFonts w:ascii="標楷體" w:eastAsia="標楷體" w:hAnsi="標楷體" w:cs="Arial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  <w:u w:val="single"/>
              </w:rPr>
              <w:t>徐銘鴻教師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國立宜蘭高級中學</w:t>
            </w:r>
            <w:r w:rsidRPr="009F243C">
              <w:rPr>
                <w:rFonts w:ascii="標楷體" w:eastAsia="標楷體" w:hAnsi="標楷體" w:cs="Arial" w:hint="eastAsia"/>
                <w:szCs w:val="24"/>
                <w:u w:val="single"/>
              </w:rPr>
              <w:t>周士堯教師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國立臺中女子高級中學</w:t>
            </w:r>
            <w:r w:rsidRPr="009F243C">
              <w:rPr>
                <w:rFonts w:ascii="標楷體" w:eastAsia="標楷體" w:hAnsi="標楷體" w:cs="Arial" w:hint="eastAsia"/>
                <w:szCs w:val="24"/>
                <w:u w:val="single"/>
              </w:rPr>
              <w:t>趙友崧教師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86" w:left="926" w:rightChars="-65" w:right="-156" w:firstLineChars="13" w:firstLine="31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新北市板橋高級中學</w:t>
            </w:r>
            <w:r w:rsidRPr="009F243C">
              <w:rPr>
                <w:rFonts w:ascii="標楷體" w:eastAsia="標楷體" w:hAnsi="標楷體" w:cs="Arial" w:hint="eastAsia"/>
                <w:szCs w:val="24"/>
                <w:u w:val="single"/>
              </w:rPr>
              <w:t>張淑惠教師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960" w:hangingChars="400" w:hanging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主題３：帶狀課程規劃與實施案例</w:t>
            </w:r>
            <w:r w:rsidRPr="009F243C">
              <w:rPr>
                <w:rFonts w:ascii="標楷體" w:eastAsia="標楷體" w:hAnsi="標楷體" w:cs="Arial"/>
                <w:szCs w:val="24"/>
              </w:rPr>
              <w:t>—</w:t>
            </w:r>
            <w:r w:rsidRPr="009F243C">
              <w:rPr>
                <w:rFonts w:ascii="標楷體" w:eastAsia="標楷體" w:hAnsi="標楷體" w:cs="Arial" w:hint="eastAsia"/>
                <w:szCs w:val="24"/>
              </w:rPr>
              <w:t>中正高中地理踏查為例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200" w:rightChars="-65" w:right="-156" w:hangingChars="500" w:hanging="120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報告人：臺北市中正高級中學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200" w:rightChars="-65" w:right="-156" w:hangingChars="100" w:hanging="240"/>
              <w:rPr>
                <w:rFonts w:ascii="標楷體" w:eastAsia="標楷體" w:hAnsi="標楷體" w:cs="Arial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  <w:u w:val="single"/>
              </w:rPr>
              <w:t>孫細教師</w:t>
            </w:r>
          </w:p>
        </w:tc>
        <w:tc>
          <w:tcPr>
            <w:tcW w:w="1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505B" w:rsidRPr="009F243C" w:rsidRDefault="0093505B" w:rsidP="009F243C">
            <w:pPr>
              <w:widowControl/>
              <w:spacing w:line="340" w:lineRule="atLeast"/>
              <w:ind w:leftChars="20" w:left="958" w:rightChars="-24" w:right="-58" w:hangingChars="379" w:hanging="91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Ｂ場次：國中、小組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0" w:left="888" w:hangingChars="350" w:hanging="84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主持人：真理大學生態觀光經營學系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許毅璿教授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800" w:hangingChars="750" w:hanging="180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討論人：國立臺中科技大學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800" w:hangingChars="350" w:hanging="84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何昕家助理教授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800" w:hangingChars="350" w:hanging="84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新北市深坑國小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800" w:hangingChars="350" w:hanging="84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郭雄軍校長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917" w:hangingChars="382" w:hanging="917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主題１：校園農場探索體驗課程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200" w:hangingChars="500" w:hanging="120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報告人：新竹市大庄國民小學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200" w:hangingChars="100" w:hanging="24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張惟亮校長</w:t>
            </w:r>
          </w:p>
          <w:p w:rsidR="0093505B" w:rsidRPr="009F243C" w:rsidRDefault="0093505B" w:rsidP="009F243C">
            <w:pPr>
              <w:widowControl/>
              <w:spacing w:line="340" w:lineRule="atLeast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主題２：戶外教學之專題探究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" w:left="1325" w:hangingChars="550" w:hanging="132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報告人：新竹市光武國民學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firstLineChars="400" w:firstLine="96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林春秀教師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960" w:hangingChars="400" w:hanging="96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主題３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：戶外教育地方本位課程模式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200" w:hangingChars="500" w:hanging="120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報告人：新北市後埔國民小學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200" w:hangingChars="100" w:hanging="24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楊茂樹退休教師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82" w:left="917" w:firstLineChars="17" w:firstLine="41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新北市後埔國民小學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何慶樟退休教師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82" w:left="917" w:firstLineChars="17" w:firstLine="41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臺北市永樂國民小學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陳錦雪退休教師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82" w:left="917" w:firstLineChars="17" w:firstLine="41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臺北市國語實驗國民小學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王郁軒教師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82" w:left="917" w:firstLineChars="17" w:firstLine="41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新北市三峽區龍埔國民小學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甘明翰教師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200" w:hangingChars="100" w:hanging="24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國家教育研究院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200" w:hangingChars="100" w:hanging="240"/>
              <w:jc w:val="both"/>
              <w:rPr>
                <w:rFonts w:ascii="標楷體" w:eastAsia="標楷體" w:hAnsi="標楷體" w:cs="Arial"/>
                <w:b/>
                <w:bCs/>
                <w:color w:val="323232"/>
                <w:kern w:val="0"/>
                <w:szCs w:val="24"/>
                <w:u w:val="single"/>
                <w:shd w:val="clear" w:color="auto" w:fill="D9D9D9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卓如吟專案助理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  <w:u w:val="single"/>
              </w:rPr>
              <w:t>Ａ場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、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Ｂ場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  <w:t>9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簡報室</w:t>
            </w:r>
          </w:p>
        </w:tc>
      </w:tr>
      <w:tr w:rsidR="0093505B" w:rsidRPr="00BD1ED1" w:rsidTr="009F243C">
        <w:trPr>
          <w:trHeight w:val="930"/>
          <w:jc w:val="center"/>
        </w:trPr>
        <w:tc>
          <w:tcPr>
            <w:tcW w:w="51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11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55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12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50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午餐暨休息時間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11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樓大禮堂</w:t>
            </w:r>
          </w:p>
        </w:tc>
      </w:tr>
      <w:tr w:rsidR="0093505B" w:rsidRPr="00BD1ED1" w:rsidTr="009F243C">
        <w:trPr>
          <w:trHeight w:val="1697"/>
          <w:jc w:val="center"/>
        </w:trPr>
        <w:tc>
          <w:tcPr>
            <w:tcW w:w="51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12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45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13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25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color w:val="5B5B5B"/>
                <w:kern w:val="0"/>
                <w:sz w:val="28"/>
                <w:szCs w:val="28"/>
                <w:shd w:val="pct15" w:color="auto" w:fill="FFFFFF"/>
              </w:rPr>
            </w:pP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  <w:shd w:val="pct15" w:color="auto" w:fill="FFFFFF"/>
              </w:rPr>
              <w:t>主題演講</w:t>
            </w:r>
            <w:r w:rsidRPr="009F243C"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pct15" w:color="auto" w:fill="FFFFFF"/>
              </w:rPr>
              <w:t>(3)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講題３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戶外教育場域之安全管理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主持人：國立臺灣師範大學葉欣誠所長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b/>
                <w:bCs/>
                <w:color w:val="323232"/>
                <w:kern w:val="0"/>
                <w:szCs w:val="24"/>
                <w:shd w:val="pct15" w:color="auto" w:fill="FFFFFF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主講人：國立臺灣師範大學陳永龍教授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  <w:tr w:rsidR="0093505B" w:rsidRPr="00BD1ED1" w:rsidTr="009F243C">
        <w:trPr>
          <w:trHeight w:val="1680"/>
          <w:jc w:val="center"/>
        </w:trPr>
        <w:tc>
          <w:tcPr>
            <w:tcW w:w="51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13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13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35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25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pct15" w:color="auto" w:fill="FFFFFF"/>
              </w:rPr>
            </w:pPr>
            <w:r w:rsidRPr="009F243C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  <w:shd w:val="pct15" w:color="auto" w:fill="FFFFFF"/>
              </w:rPr>
              <w:t>主題演講</w:t>
            </w:r>
            <w:r w:rsidRPr="009F243C">
              <w:rPr>
                <w:rFonts w:ascii="標楷體" w:eastAsia="標楷體" w:hAnsi="標楷體" w:cs="Arial"/>
                <w:b/>
                <w:kern w:val="0"/>
                <w:sz w:val="28"/>
                <w:szCs w:val="28"/>
                <w:shd w:val="pct15" w:color="auto" w:fill="FFFFFF"/>
              </w:rPr>
              <w:t>(4)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講題４：場域安全指引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—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以林務局自然中心為例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主持人：國立臺灣師範大學周儒教授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b/>
                <w:color w:val="5B5B5B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主講人：行政院農業委員會林務局翁儷芯技正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shd w:val="clear" w:color="auto" w:fill="D9D9D9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  <w:tr w:rsidR="0093505B" w:rsidRPr="00BD1ED1" w:rsidTr="009F243C">
        <w:trPr>
          <w:trHeight w:val="20"/>
          <w:jc w:val="center"/>
        </w:trPr>
        <w:tc>
          <w:tcPr>
            <w:tcW w:w="510" w:type="pct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13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35</w:t>
            </w:r>
          </w:p>
          <w:p w:rsidR="0093505B" w:rsidRPr="009F243C" w:rsidRDefault="0093505B" w:rsidP="009F243C">
            <w:pPr>
              <w:spacing w:line="34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15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kern w:val="0"/>
                <w:szCs w:val="24"/>
              </w:rPr>
              <w:t>05</w:t>
            </w:r>
          </w:p>
        </w:tc>
        <w:tc>
          <w:tcPr>
            <w:tcW w:w="245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90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</w:pP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  <w:t>案例分享（</w:t>
            </w:r>
            <w:r w:rsidRPr="009F243C">
              <w:rPr>
                <w:rFonts w:ascii="標楷體" w:eastAsia="標楷體" w:hAnsi="標楷體" w:cs="Arial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  <w:t>2</w:t>
            </w: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  <w:shd w:val="clear" w:color="auto" w:fill="D9D9D9"/>
              </w:rPr>
              <w:t>）</w:t>
            </w:r>
          </w:p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/>
                <w:bCs/>
                <w:color w:val="323232"/>
                <w:kern w:val="0"/>
                <w:sz w:val="28"/>
                <w:szCs w:val="28"/>
              </w:rPr>
              <w:t>戶外教育實施之安全管理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505B" w:rsidRPr="009F243C" w:rsidRDefault="0093505B" w:rsidP="009F243C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</w:p>
        </w:tc>
      </w:tr>
      <w:tr w:rsidR="0093505B" w:rsidRPr="00BD1ED1" w:rsidTr="009F243C">
        <w:trPr>
          <w:trHeight w:val="20"/>
          <w:jc w:val="center"/>
        </w:trPr>
        <w:tc>
          <w:tcPr>
            <w:tcW w:w="510" w:type="pct"/>
            <w:vMerge/>
            <w:tcBorders>
              <w:left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spacing w:line="340" w:lineRule="atLeast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spacing w:line="360" w:lineRule="auto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05B" w:rsidRPr="009F243C" w:rsidRDefault="0093505B" w:rsidP="009F243C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Ａ場次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960" w:hangingChars="400" w:hanging="96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主持人：關渡自然公園管理處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陳仕泓處長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960" w:hangingChars="400" w:hanging="96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討論人：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行政院農業委員會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林業試驗所</w:t>
            </w: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范義彬副研究員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工研院資訊與通訊研究所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何定為副組長</w:t>
            </w:r>
          </w:p>
          <w:p w:rsidR="0093505B" w:rsidRPr="009F243C" w:rsidRDefault="0093505B" w:rsidP="009F243C">
            <w:pPr>
              <w:widowControl/>
              <w:spacing w:line="3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主題１：山林探險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015" w:hangingChars="423" w:hanging="1015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報告人：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新竹市大湖國民小學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徐美玉校長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080" w:hangingChars="450" w:hanging="10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主題２：水域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-26" w:left="1018" w:hangingChars="450" w:hanging="10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報告人：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宜蘭縣環境教育輔導團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汪俊良輔導員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="1080" w:hangingChars="450" w:hanging="10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主題３：自行車</w:t>
            </w:r>
          </w:p>
          <w:p w:rsidR="0093505B" w:rsidRDefault="0093505B" w:rsidP="009F243C">
            <w:pPr>
              <w:widowControl/>
              <w:spacing w:line="340" w:lineRule="atLeast"/>
              <w:ind w:left="1080" w:rightChars="-65" w:right="-156" w:hangingChars="450" w:hanging="10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報告人：新竹市光武國民中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00" w:left="1080" w:rightChars="-65" w:right="-156" w:hangingChars="50" w:hanging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子超主任</w:t>
            </w:r>
          </w:p>
          <w:p w:rsidR="0093505B" w:rsidRDefault="0093505B" w:rsidP="009F243C">
            <w:pPr>
              <w:widowControl/>
              <w:spacing w:line="340" w:lineRule="atLeast"/>
              <w:ind w:leftChars="364" w:left="874" w:rightChars="-65" w:right="-156" w:firstLineChars="35" w:firstLine="84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新竹市龍山國民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64" w:left="874" w:rightChars="-65" w:right="-156" w:firstLineChars="35" w:firstLine="84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小學</w:t>
            </w: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陳梅香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主任</w:t>
            </w:r>
          </w:p>
          <w:p w:rsidR="0093505B" w:rsidRDefault="0093505B" w:rsidP="009F243C">
            <w:pPr>
              <w:widowControl/>
              <w:spacing w:line="340" w:lineRule="atLeast"/>
              <w:ind w:leftChars="399" w:left="1013" w:rightChars="-65" w:right="-156" w:hangingChars="23" w:hanging="5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新竹立頂埔國民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99" w:left="1013" w:rightChars="-65" w:right="-156" w:hangingChars="23" w:hanging="5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小學</w:t>
            </w: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楊媖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媖主任</w:t>
            </w:r>
          </w:p>
          <w:p w:rsidR="0093505B" w:rsidRDefault="0093505B" w:rsidP="009F243C">
            <w:pPr>
              <w:widowControl/>
              <w:spacing w:line="340" w:lineRule="atLeast"/>
              <w:ind w:leftChars="399" w:left="1013" w:rightChars="-65" w:right="-156" w:hangingChars="23" w:hanging="5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新竹市新竹國民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399" w:left="1013" w:rightChars="-65" w:right="-156" w:hangingChars="23" w:hanging="55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小學</w:t>
            </w: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張德榮教師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505B" w:rsidRPr="009F243C" w:rsidRDefault="0093505B" w:rsidP="009F243C">
            <w:pPr>
              <w:widowControl/>
              <w:spacing w:line="480" w:lineRule="exact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Ｂ場次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1" w:left="1132" w:hangingChars="451" w:hanging="1082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主持人：國家教育研究院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21" w:left="1132" w:hangingChars="51" w:hanging="122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任宗浩主任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1" w:left="1063" w:hangingChars="422" w:hanging="1013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highlight w:val="yellow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討論人：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</w:rPr>
              <w:t>中華鳥會</w:t>
            </w:r>
            <w:r w:rsidRPr="009F243C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謝孟霖監事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21" w:left="1132" w:hangingChars="51" w:hanging="122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荒野保護協會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21" w:left="1132" w:hangingChars="51" w:hanging="122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劉月梅理事長</w:t>
            </w:r>
            <w:r w:rsidRPr="009F243C"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  <w:t xml:space="preserve"> 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1" w:left="1732" w:hangingChars="701" w:hanging="1682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主題１：農林漁牧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0" w:left="1128" w:hangingChars="450" w:hanging="108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報告人：高雄市三民國民小學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20" w:left="1128" w:hangingChars="50" w:hanging="12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黃文欣教師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0" w:left="1128" w:hangingChars="450" w:hanging="108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主題２：長天數過夜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20" w:left="1128" w:hangingChars="450" w:hanging="108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</w:rPr>
              <w:t>報告人：基隆市南榮國民中學</w:t>
            </w:r>
          </w:p>
          <w:p w:rsidR="0093505B" w:rsidRPr="009F243C" w:rsidRDefault="0093505B" w:rsidP="009F243C">
            <w:pPr>
              <w:widowControl/>
              <w:spacing w:line="340" w:lineRule="atLeast"/>
              <w:ind w:leftChars="420" w:left="1128" w:hangingChars="50" w:hanging="120"/>
              <w:jc w:val="both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bCs/>
                <w:color w:val="323232"/>
                <w:kern w:val="0"/>
                <w:szCs w:val="24"/>
                <w:u w:val="single"/>
              </w:rPr>
              <w:t>陳俊吉教師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  <w:u w:val="single"/>
              </w:rPr>
              <w:t>Ａ場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  <w:p w:rsidR="0093505B" w:rsidRPr="009F243C" w:rsidRDefault="0093505B" w:rsidP="009F243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、</w:t>
            </w:r>
          </w:p>
          <w:p w:rsidR="0093505B" w:rsidRPr="009F243C" w:rsidRDefault="0093505B" w:rsidP="009F243C">
            <w:pPr>
              <w:widowControl/>
              <w:spacing w:line="360" w:lineRule="auto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  <w:u w:val="single"/>
              </w:rPr>
              <w:t>Ｂ場</w:t>
            </w:r>
          </w:p>
          <w:p w:rsidR="0093505B" w:rsidRPr="009F243C" w:rsidRDefault="0093505B" w:rsidP="009F243C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樓簡報室</w:t>
            </w:r>
          </w:p>
        </w:tc>
      </w:tr>
      <w:tr w:rsidR="0093505B" w:rsidRPr="00BD1ED1" w:rsidTr="009F243C">
        <w:trPr>
          <w:trHeight w:val="240"/>
          <w:jc w:val="center"/>
        </w:trPr>
        <w:tc>
          <w:tcPr>
            <w:tcW w:w="51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15</w:t>
            </w: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25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16</w:t>
            </w: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yellow"/>
              </w:rPr>
            </w:pP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50</w:t>
            </w: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  <w:highlight w:val="yellow"/>
              </w:rPr>
            </w:pPr>
            <w:r w:rsidRPr="009F243C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圓桌論壇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  <w:u w:val="single"/>
              </w:rPr>
              <w:t>議題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  <w:u w:val="single"/>
              </w:rPr>
              <w:t>1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、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  <w:u w:val="single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  <w:u w:val="single"/>
              </w:rPr>
              <w:t>議題</w:t>
            </w: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  <w:u w:val="single"/>
              </w:rPr>
              <w:t>2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9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樓簡報室</w:t>
            </w:r>
          </w:p>
        </w:tc>
      </w:tr>
      <w:tr w:rsidR="0093505B" w:rsidRPr="00BD1ED1" w:rsidTr="009F243C">
        <w:trPr>
          <w:trHeight w:val="240"/>
          <w:jc w:val="center"/>
        </w:trPr>
        <w:tc>
          <w:tcPr>
            <w:tcW w:w="510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ind w:left="960" w:rightChars="-49" w:right="-118" w:hangingChars="400" w:hanging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議題１</w:t>
            </w: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 w:hint="eastAsia"/>
                <w:szCs w:val="24"/>
              </w:rPr>
              <w:t>關於戶外教育課程發展方向</w:t>
            </w:r>
          </w:p>
          <w:p w:rsidR="0093505B" w:rsidRPr="009F243C" w:rsidRDefault="0093505B" w:rsidP="009F243C">
            <w:pPr>
              <w:ind w:left="960" w:rightChars="-49" w:right="-118" w:hangingChars="400" w:hanging="960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主持人：國家教育研究院</w:t>
            </w:r>
          </w:p>
          <w:p w:rsidR="0093505B" w:rsidRPr="009F243C" w:rsidRDefault="0093505B" w:rsidP="009F243C">
            <w:pPr>
              <w:ind w:leftChars="400" w:left="960" w:rightChars="-49" w:right="-118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黃茂在副研究員</w:t>
            </w:r>
          </w:p>
          <w:p w:rsidR="0093505B" w:rsidRPr="009F243C" w:rsidRDefault="0093505B" w:rsidP="009F243C">
            <w:pPr>
              <w:ind w:leftChars="20" w:left="1558" w:rightChars="-6" w:right="-14" w:hangingChars="629" w:hanging="151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討論人</w:t>
            </w:r>
            <w:r w:rsidRPr="009F243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：國立臺中教育大學</w:t>
            </w:r>
          </w:p>
          <w:p w:rsidR="0093505B" w:rsidRPr="009F243C" w:rsidRDefault="0093505B" w:rsidP="009F243C">
            <w:pPr>
              <w:ind w:leftChars="420" w:left="1558" w:rightChars="-6" w:right="-14" w:hangingChars="229" w:hanging="550"/>
              <w:jc w:val="both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9F243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曾鈺琪博士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505B" w:rsidRPr="009F243C" w:rsidRDefault="0093505B" w:rsidP="009F243C">
            <w:pPr>
              <w:ind w:leftChars="20" w:left="958" w:right="1" w:hangingChars="379" w:hanging="910"/>
              <w:jc w:val="both"/>
              <w:rPr>
                <w:rFonts w:ascii="標楷體" w:eastAsia="標楷體" w:hAnsi="標楷體" w:cs="Arial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議題２</w:t>
            </w:r>
            <w:r w:rsidRPr="009F243C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 w:hint="eastAsia"/>
                <w:szCs w:val="24"/>
              </w:rPr>
              <w:t>關於戶外教育課程安全管理</w:t>
            </w:r>
          </w:p>
          <w:p w:rsidR="0093505B" w:rsidRPr="009F243C" w:rsidRDefault="0093505B" w:rsidP="009F243C">
            <w:pPr>
              <w:ind w:leftChars="20" w:left="958" w:hangingChars="379" w:hanging="91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szCs w:val="24"/>
              </w:rPr>
              <w:t>主持人</w:t>
            </w:r>
            <w:r w:rsidRPr="009F243C">
              <w:rPr>
                <w:rFonts w:ascii="標楷體" w:eastAsia="標楷體" w:hAnsi="標楷體" w:cs="Arial" w:hint="eastAsia"/>
                <w:color w:val="000000"/>
                <w:szCs w:val="24"/>
              </w:rPr>
              <w:t>：千里步道周聖心執行長</w:t>
            </w:r>
          </w:p>
          <w:p w:rsidR="0093505B" w:rsidRPr="009F243C" w:rsidRDefault="0093505B" w:rsidP="009F243C">
            <w:pPr>
              <w:ind w:leftChars="20" w:left="1558" w:right="1" w:hangingChars="629" w:hanging="151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000000"/>
                <w:szCs w:val="24"/>
              </w:rPr>
              <w:t>討論人：國立臺灣師範大學</w:t>
            </w:r>
          </w:p>
          <w:p w:rsidR="0093505B" w:rsidRPr="009F243C" w:rsidRDefault="0093505B" w:rsidP="009F243C">
            <w:pPr>
              <w:ind w:leftChars="420" w:left="1558" w:right="1" w:hangingChars="229" w:hanging="55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000000"/>
                <w:szCs w:val="24"/>
              </w:rPr>
              <w:t>陳永龍教授</w:t>
            </w:r>
          </w:p>
        </w:tc>
        <w:tc>
          <w:tcPr>
            <w:tcW w:w="7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</w:p>
        </w:tc>
      </w:tr>
      <w:tr w:rsidR="0093505B" w:rsidRPr="00BD1ED1" w:rsidTr="009F243C">
        <w:trPr>
          <w:trHeight w:val="240"/>
          <w:jc w:val="center"/>
        </w:trPr>
        <w:tc>
          <w:tcPr>
            <w:tcW w:w="510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16</w:t>
            </w: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15</w:t>
            </w:r>
          </w:p>
          <w:p w:rsidR="0093505B" w:rsidRPr="009F243C" w:rsidRDefault="0093505B" w:rsidP="009F243C">
            <w:pPr>
              <w:widowControl/>
              <w:spacing w:line="34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16</w:t>
            </w: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60" w:lineRule="auto"/>
              <w:ind w:leftChars="-56" w:left="-108" w:rightChars="-70" w:right="-168" w:hangingChars="11" w:hanging="2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  <w:highlight w:val="yellow"/>
              </w:rPr>
            </w:pPr>
            <w:r w:rsidRPr="009F24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15</w:t>
            </w: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”</w:t>
            </w:r>
          </w:p>
        </w:tc>
        <w:tc>
          <w:tcPr>
            <w:tcW w:w="347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5B" w:rsidRPr="009F243C" w:rsidRDefault="0093505B" w:rsidP="009F243C">
            <w:pPr>
              <w:widowControl/>
              <w:spacing w:line="34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9F243C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閉幕式</w:t>
            </w:r>
          </w:p>
          <w:p w:rsidR="0093505B" w:rsidRPr="009F243C" w:rsidRDefault="0093505B" w:rsidP="009F243C">
            <w:pPr>
              <w:widowControl/>
              <w:spacing w:line="360" w:lineRule="auto"/>
              <w:ind w:leftChars="-44" w:left="57" w:rightChars="-45" w:right="-108" w:hangingChars="68" w:hanging="163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  <w:shd w:val="clear" w:color="auto" w:fill="D9D9D9"/>
              </w:rPr>
            </w:pP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主持人</w:t>
            </w:r>
            <w:r w:rsidRPr="009F243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9F24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國家教育研究院郭工賓副院長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/>
                <w:color w:val="323232"/>
                <w:kern w:val="0"/>
                <w:szCs w:val="24"/>
              </w:rPr>
              <w:t>10</w:t>
            </w: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樓</w:t>
            </w:r>
          </w:p>
          <w:p w:rsidR="0093505B" w:rsidRPr="009F243C" w:rsidRDefault="0093505B" w:rsidP="009F243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323232"/>
                <w:kern w:val="0"/>
                <w:szCs w:val="24"/>
              </w:rPr>
            </w:pPr>
            <w:r w:rsidRPr="009F243C">
              <w:rPr>
                <w:rFonts w:ascii="標楷體" w:eastAsia="標楷體" w:hAnsi="標楷體" w:cs="Arial" w:hint="eastAsia"/>
                <w:color w:val="323232"/>
                <w:kern w:val="0"/>
                <w:szCs w:val="24"/>
              </w:rPr>
              <w:t>國際會議廳</w:t>
            </w:r>
          </w:p>
        </w:tc>
      </w:tr>
    </w:tbl>
    <w:p w:rsidR="0093505B" w:rsidRPr="00CC7953" w:rsidRDefault="0093505B" w:rsidP="0037097D">
      <w:pPr>
        <w:rPr>
          <w:rFonts w:ascii="標楷體" w:eastAsia="標楷體" w:hAnsi="標楷體"/>
          <w:color w:val="000000"/>
          <w:szCs w:val="24"/>
        </w:rPr>
      </w:pPr>
    </w:p>
    <w:p w:rsidR="0093505B" w:rsidRPr="00584A3B" w:rsidRDefault="0093505B" w:rsidP="00584A3B">
      <w:pPr>
        <w:widowControl/>
        <w:rPr>
          <w:rFonts w:ascii="標楷體" w:eastAsia="標楷體" w:hAnsi="標楷體"/>
          <w:sz w:val="28"/>
          <w:szCs w:val="28"/>
        </w:rPr>
      </w:pPr>
    </w:p>
    <w:sectPr w:rsidR="0093505B" w:rsidRPr="00584A3B" w:rsidSect="0024531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5B" w:rsidRDefault="0093505B" w:rsidP="005F101A">
      <w:r>
        <w:separator/>
      </w:r>
    </w:p>
  </w:endnote>
  <w:endnote w:type="continuationSeparator" w:id="0">
    <w:p w:rsidR="0093505B" w:rsidRDefault="0093505B" w:rsidP="005F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5B" w:rsidRDefault="0093505B">
    <w:pPr>
      <w:pStyle w:val="Footer"/>
      <w:jc w:val="center"/>
    </w:pPr>
    <w:fldSimple w:instr="PAGE   \* MERGEFORMAT">
      <w:r w:rsidRPr="00902C3C">
        <w:rPr>
          <w:noProof/>
          <w:lang w:val="zh-TW"/>
        </w:rPr>
        <w:t>1</w:t>
      </w:r>
    </w:fldSimple>
  </w:p>
  <w:p w:rsidR="0093505B" w:rsidRDefault="00935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5B" w:rsidRDefault="0093505B" w:rsidP="005F101A">
      <w:r>
        <w:separator/>
      </w:r>
    </w:p>
  </w:footnote>
  <w:footnote w:type="continuationSeparator" w:id="0">
    <w:p w:rsidR="0093505B" w:rsidRDefault="0093505B" w:rsidP="005F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CEC"/>
    <w:multiLevelType w:val="hybridMultilevel"/>
    <w:tmpl w:val="B7DAA0F8"/>
    <w:lvl w:ilvl="0" w:tplc="6456AA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32161E4"/>
    <w:multiLevelType w:val="hybridMultilevel"/>
    <w:tmpl w:val="AB3A3F52"/>
    <w:lvl w:ilvl="0" w:tplc="CB7CF5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525"/>
    <w:rsid w:val="00001D0E"/>
    <w:rsid w:val="00014A68"/>
    <w:rsid w:val="000165A8"/>
    <w:rsid w:val="00044318"/>
    <w:rsid w:val="00061C9C"/>
    <w:rsid w:val="00080490"/>
    <w:rsid w:val="000A5025"/>
    <w:rsid w:val="000C0CCE"/>
    <w:rsid w:val="000F193D"/>
    <w:rsid w:val="0010776B"/>
    <w:rsid w:val="00111877"/>
    <w:rsid w:val="00112A9F"/>
    <w:rsid w:val="00140356"/>
    <w:rsid w:val="0014261F"/>
    <w:rsid w:val="00150534"/>
    <w:rsid w:val="00166902"/>
    <w:rsid w:val="001C1D5E"/>
    <w:rsid w:val="001D61FF"/>
    <w:rsid w:val="001E125C"/>
    <w:rsid w:val="001F3C1F"/>
    <w:rsid w:val="001F7A78"/>
    <w:rsid w:val="00225028"/>
    <w:rsid w:val="00225C2E"/>
    <w:rsid w:val="0022773A"/>
    <w:rsid w:val="00230694"/>
    <w:rsid w:val="00231588"/>
    <w:rsid w:val="00233ED5"/>
    <w:rsid w:val="0024531D"/>
    <w:rsid w:val="00252BB7"/>
    <w:rsid w:val="00260508"/>
    <w:rsid w:val="002A5929"/>
    <w:rsid w:val="002A76E0"/>
    <w:rsid w:val="002B3B37"/>
    <w:rsid w:val="002B5D41"/>
    <w:rsid w:val="002E47DF"/>
    <w:rsid w:val="00302AEF"/>
    <w:rsid w:val="00305D21"/>
    <w:rsid w:val="0031122B"/>
    <w:rsid w:val="00311E13"/>
    <w:rsid w:val="00312F05"/>
    <w:rsid w:val="003202FA"/>
    <w:rsid w:val="00322136"/>
    <w:rsid w:val="0033085C"/>
    <w:rsid w:val="00336FCA"/>
    <w:rsid w:val="003375D5"/>
    <w:rsid w:val="00356249"/>
    <w:rsid w:val="00357344"/>
    <w:rsid w:val="00357944"/>
    <w:rsid w:val="0037097D"/>
    <w:rsid w:val="00392773"/>
    <w:rsid w:val="00397472"/>
    <w:rsid w:val="003A08EE"/>
    <w:rsid w:val="003A0D1F"/>
    <w:rsid w:val="003D03E2"/>
    <w:rsid w:val="003D6B69"/>
    <w:rsid w:val="003F2A87"/>
    <w:rsid w:val="0040440A"/>
    <w:rsid w:val="00430F7C"/>
    <w:rsid w:val="00431FC7"/>
    <w:rsid w:val="00436D7B"/>
    <w:rsid w:val="004449D7"/>
    <w:rsid w:val="00460F43"/>
    <w:rsid w:val="00466CD4"/>
    <w:rsid w:val="004711BA"/>
    <w:rsid w:val="004A4179"/>
    <w:rsid w:val="004A5931"/>
    <w:rsid w:val="004B1A42"/>
    <w:rsid w:val="004B5750"/>
    <w:rsid w:val="004C3140"/>
    <w:rsid w:val="004C6306"/>
    <w:rsid w:val="0052219D"/>
    <w:rsid w:val="00534E4E"/>
    <w:rsid w:val="005452E2"/>
    <w:rsid w:val="00560B94"/>
    <w:rsid w:val="00572FDA"/>
    <w:rsid w:val="00584A3B"/>
    <w:rsid w:val="00585162"/>
    <w:rsid w:val="0059222C"/>
    <w:rsid w:val="005A4A79"/>
    <w:rsid w:val="005A619F"/>
    <w:rsid w:val="005B3699"/>
    <w:rsid w:val="005C14B8"/>
    <w:rsid w:val="005D282F"/>
    <w:rsid w:val="005E2BA8"/>
    <w:rsid w:val="005F101A"/>
    <w:rsid w:val="005F3843"/>
    <w:rsid w:val="006249DF"/>
    <w:rsid w:val="0063564B"/>
    <w:rsid w:val="00643986"/>
    <w:rsid w:val="006470CA"/>
    <w:rsid w:val="00652CCB"/>
    <w:rsid w:val="00661868"/>
    <w:rsid w:val="0067725F"/>
    <w:rsid w:val="006868E9"/>
    <w:rsid w:val="00691E5C"/>
    <w:rsid w:val="006A1AE2"/>
    <w:rsid w:val="006C45D8"/>
    <w:rsid w:val="006C5417"/>
    <w:rsid w:val="006D2627"/>
    <w:rsid w:val="006D2637"/>
    <w:rsid w:val="006E7BF7"/>
    <w:rsid w:val="00731C07"/>
    <w:rsid w:val="007730DE"/>
    <w:rsid w:val="00781C15"/>
    <w:rsid w:val="00794881"/>
    <w:rsid w:val="00795914"/>
    <w:rsid w:val="007B404A"/>
    <w:rsid w:val="007C1511"/>
    <w:rsid w:val="007C4075"/>
    <w:rsid w:val="007E385B"/>
    <w:rsid w:val="007F02A7"/>
    <w:rsid w:val="007F5F6D"/>
    <w:rsid w:val="007F6ABB"/>
    <w:rsid w:val="00803E92"/>
    <w:rsid w:val="008264AE"/>
    <w:rsid w:val="0084563B"/>
    <w:rsid w:val="00857510"/>
    <w:rsid w:val="0086645B"/>
    <w:rsid w:val="008762D7"/>
    <w:rsid w:val="0087725D"/>
    <w:rsid w:val="008849DA"/>
    <w:rsid w:val="008968C0"/>
    <w:rsid w:val="008A5793"/>
    <w:rsid w:val="008C0D90"/>
    <w:rsid w:val="008C4C59"/>
    <w:rsid w:val="008F5FCC"/>
    <w:rsid w:val="00902C3C"/>
    <w:rsid w:val="00911149"/>
    <w:rsid w:val="00915427"/>
    <w:rsid w:val="00920F5E"/>
    <w:rsid w:val="0093505B"/>
    <w:rsid w:val="0095284B"/>
    <w:rsid w:val="00962D4E"/>
    <w:rsid w:val="00964431"/>
    <w:rsid w:val="00971127"/>
    <w:rsid w:val="00973D2E"/>
    <w:rsid w:val="00981636"/>
    <w:rsid w:val="00990423"/>
    <w:rsid w:val="009A6171"/>
    <w:rsid w:val="009C0C5F"/>
    <w:rsid w:val="009C707F"/>
    <w:rsid w:val="009D0C1B"/>
    <w:rsid w:val="009F243C"/>
    <w:rsid w:val="009F2D93"/>
    <w:rsid w:val="00A0109F"/>
    <w:rsid w:val="00A02560"/>
    <w:rsid w:val="00A15446"/>
    <w:rsid w:val="00A356E1"/>
    <w:rsid w:val="00A4222B"/>
    <w:rsid w:val="00A4738B"/>
    <w:rsid w:val="00A5757B"/>
    <w:rsid w:val="00A73EBB"/>
    <w:rsid w:val="00A842E4"/>
    <w:rsid w:val="00A95324"/>
    <w:rsid w:val="00AA5823"/>
    <w:rsid w:val="00AA640D"/>
    <w:rsid w:val="00AB344E"/>
    <w:rsid w:val="00AF5F21"/>
    <w:rsid w:val="00AF6158"/>
    <w:rsid w:val="00B10C4A"/>
    <w:rsid w:val="00B10E13"/>
    <w:rsid w:val="00B16A20"/>
    <w:rsid w:val="00B17BC9"/>
    <w:rsid w:val="00B2192A"/>
    <w:rsid w:val="00B23B06"/>
    <w:rsid w:val="00B51C85"/>
    <w:rsid w:val="00B728E6"/>
    <w:rsid w:val="00B82282"/>
    <w:rsid w:val="00B9130A"/>
    <w:rsid w:val="00B92048"/>
    <w:rsid w:val="00BA09B5"/>
    <w:rsid w:val="00BB6AAD"/>
    <w:rsid w:val="00BD1ED1"/>
    <w:rsid w:val="00BE3CCB"/>
    <w:rsid w:val="00C04A75"/>
    <w:rsid w:val="00C052A0"/>
    <w:rsid w:val="00C05B02"/>
    <w:rsid w:val="00C129CF"/>
    <w:rsid w:val="00C673F2"/>
    <w:rsid w:val="00CA3B86"/>
    <w:rsid w:val="00CA4282"/>
    <w:rsid w:val="00CB566B"/>
    <w:rsid w:val="00CC34D4"/>
    <w:rsid w:val="00CC4525"/>
    <w:rsid w:val="00CC7953"/>
    <w:rsid w:val="00CE26CA"/>
    <w:rsid w:val="00CF3407"/>
    <w:rsid w:val="00D2189B"/>
    <w:rsid w:val="00D32680"/>
    <w:rsid w:val="00D3561E"/>
    <w:rsid w:val="00D72068"/>
    <w:rsid w:val="00D83389"/>
    <w:rsid w:val="00D929EE"/>
    <w:rsid w:val="00D970DB"/>
    <w:rsid w:val="00DA3EB5"/>
    <w:rsid w:val="00DB2AFF"/>
    <w:rsid w:val="00DB4F12"/>
    <w:rsid w:val="00DB7E43"/>
    <w:rsid w:val="00DC35CE"/>
    <w:rsid w:val="00DC47C3"/>
    <w:rsid w:val="00DD1920"/>
    <w:rsid w:val="00DD43DA"/>
    <w:rsid w:val="00DD4D43"/>
    <w:rsid w:val="00DD6101"/>
    <w:rsid w:val="00DF6413"/>
    <w:rsid w:val="00E00994"/>
    <w:rsid w:val="00E22AA2"/>
    <w:rsid w:val="00E45234"/>
    <w:rsid w:val="00E45CB9"/>
    <w:rsid w:val="00E47DEA"/>
    <w:rsid w:val="00E516D6"/>
    <w:rsid w:val="00E57B97"/>
    <w:rsid w:val="00E94B12"/>
    <w:rsid w:val="00E979D6"/>
    <w:rsid w:val="00EC42A5"/>
    <w:rsid w:val="00ED0690"/>
    <w:rsid w:val="00ED531B"/>
    <w:rsid w:val="00ED7817"/>
    <w:rsid w:val="00ED7BA4"/>
    <w:rsid w:val="00EE06DE"/>
    <w:rsid w:val="00F0402C"/>
    <w:rsid w:val="00F139BA"/>
    <w:rsid w:val="00F16F39"/>
    <w:rsid w:val="00F17E75"/>
    <w:rsid w:val="00F30D66"/>
    <w:rsid w:val="00F43F8C"/>
    <w:rsid w:val="00F45575"/>
    <w:rsid w:val="00F51BE1"/>
    <w:rsid w:val="00F75958"/>
    <w:rsid w:val="00F80150"/>
    <w:rsid w:val="00F821A7"/>
    <w:rsid w:val="00F91EDF"/>
    <w:rsid w:val="00F976C4"/>
    <w:rsid w:val="00FA049F"/>
    <w:rsid w:val="00FB09F4"/>
    <w:rsid w:val="00FB26E6"/>
    <w:rsid w:val="00FE1831"/>
    <w:rsid w:val="00FE2EF0"/>
    <w:rsid w:val="00FE39E9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6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4525"/>
    <w:pPr>
      <w:ind w:leftChars="200" w:left="480"/>
    </w:pPr>
  </w:style>
  <w:style w:type="table" w:styleId="TableGrid">
    <w:name w:val="Table Grid"/>
    <w:basedOn w:val="TableNormal"/>
    <w:uiPriority w:val="99"/>
    <w:rsid w:val="00BA09B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F1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01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F1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01A"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9F243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F24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388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教育部高級中等學校戶外教育優質化計畫成果發表會</dc:title>
  <dc:subject/>
  <dc:creator>USER</dc:creator>
  <cp:keywords/>
  <dc:description/>
  <cp:lastModifiedBy>USER</cp:lastModifiedBy>
  <cp:revision>2</cp:revision>
  <dcterms:created xsi:type="dcterms:W3CDTF">2017-02-16T01:06:00Z</dcterms:created>
  <dcterms:modified xsi:type="dcterms:W3CDTF">2017-02-16T01:06:00Z</dcterms:modified>
</cp:coreProperties>
</file>