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B6" w:rsidRPr="00035CBE" w:rsidRDefault="009B47DC">
      <w:pPr>
        <w:spacing w:line="240" w:lineRule="auto"/>
        <w:contextualSpacing w:val="0"/>
        <w:rPr>
          <w:rFonts w:ascii="標楷體" w:eastAsia="標楷體" w:hAnsi="標楷體" w:cs="Times New Roman"/>
          <w:sz w:val="24"/>
          <w:szCs w:val="24"/>
        </w:rPr>
      </w:pPr>
      <w:r w:rsidRPr="00035CBE">
        <w:rPr>
          <w:rFonts w:ascii="標楷體" w:eastAsia="標楷體" w:hAnsi="標楷體" w:cs="Gungsuh"/>
          <w:sz w:val="24"/>
          <w:szCs w:val="24"/>
        </w:rPr>
        <w:t>附件一：</w:t>
      </w:r>
    </w:p>
    <w:p w:rsidR="005253B6" w:rsidRPr="00035CBE" w:rsidRDefault="009B47DC">
      <w:pPr>
        <w:spacing w:line="240" w:lineRule="auto"/>
        <w:contextualSpacing w:val="0"/>
        <w:rPr>
          <w:rFonts w:ascii="標楷體" w:eastAsia="標楷體" w:hAnsi="標楷體" w:cs="Times New Roman"/>
          <w:sz w:val="20"/>
          <w:szCs w:val="20"/>
        </w:rPr>
      </w:pPr>
      <w:r w:rsidRPr="00035CBE">
        <w:rPr>
          <w:rFonts w:ascii="標楷體" w:eastAsia="標楷體" w:hAnsi="標楷體" w:cs="Gungsuh"/>
          <w:sz w:val="20"/>
          <w:szCs w:val="20"/>
        </w:rPr>
        <w:t>均一教育</w:t>
      </w:r>
      <w:r w:rsidR="00305268" w:rsidRPr="00035CBE">
        <w:rPr>
          <w:rFonts w:ascii="標楷體" w:eastAsia="標楷體" w:hAnsi="標楷體" w:cs="Gungsuh"/>
          <w:sz w:val="20"/>
          <w:szCs w:val="20"/>
        </w:rPr>
        <w:t>平臺</w:t>
      </w:r>
      <w:r w:rsidRPr="00035CBE">
        <w:rPr>
          <w:rFonts w:ascii="標楷體" w:eastAsia="標楷體" w:hAnsi="標楷體" w:cs="Gungsuh"/>
          <w:sz w:val="20"/>
          <w:szCs w:val="20"/>
        </w:rPr>
        <w:t>全國性學習活動「星空探險隊」活動辦法</w:t>
      </w:r>
    </w:p>
    <w:p w:rsidR="005253B6" w:rsidRPr="00035CBE" w:rsidRDefault="005253B6">
      <w:pPr>
        <w:spacing w:line="240" w:lineRule="auto"/>
        <w:contextualSpacing w:val="0"/>
        <w:rPr>
          <w:rFonts w:ascii="標楷體" w:eastAsia="標楷體" w:hAnsi="標楷體" w:cs="Times New Roman"/>
          <w:sz w:val="24"/>
          <w:szCs w:val="24"/>
        </w:rPr>
      </w:pPr>
    </w:p>
    <w:p w:rsidR="005253B6" w:rsidRPr="00035CBE" w:rsidRDefault="00607BDA">
      <w:pPr>
        <w:contextualSpacing w:val="0"/>
        <w:jc w:val="center"/>
        <w:rPr>
          <w:rFonts w:ascii="標楷體" w:eastAsia="標楷體" w:hAnsi="標楷體"/>
          <w:sz w:val="48"/>
          <w:szCs w:val="48"/>
        </w:rPr>
      </w:pPr>
      <w:r w:rsidRPr="00035CBE">
        <w:rPr>
          <w:rFonts w:ascii="標楷體" w:eastAsia="標楷體" w:hAnsi="標楷體" w:cs="Arial Unicode MS"/>
          <w:sz w:val="48"/>
          <w:szCs w:val="48"/>
        </w:rPr>
        <w:t>星空探險隊第四季</w:t>
      </w:r>
      <w:r w:rsidR="009B47DC" w:rsidRPr="00035CBE">
        <w:rPr>
          <w:rFonts w:ascii="標楷體" w:eastAsia="標楷體" w:hAnsi="標楷體" w:cs="Arial Unicode MS"/>
          <w:sz w:val="48"/>
          <w:szCs w:val="48"/>
        </w:rPr>
        <w:br/>
        <w:t>「星石探索」活動辦法</w:t>
      </w:r>
    </w:p>
    <w:p w:rsidR="005253B6" w:rsidRPr="00035CBE" w:rsidRDefault="005253B6">
      <w:pPr>
        <w:contextualSpacing w:val="0"/>
        <w:rPr>
          <w:rFonts w:ascii="標楷體" w:eastAsia="標楷體" w:hAnsi="標楷體"/>
          <w:b/>
        </w:rPr>
      </w:pPr>
    </w:p>
    <w:p w:rsidR="005253B6" w:rsidRPr="00035CBE" w:rsidRDefault="009B47DC">
      <w:pPr>
        <w:contextualSpacing w:val="0"/>
        <w:rPr>
          <w:rFonts w:ascii="標楷體" w:eastAsia="標楷體" w:hAnsi="標楷體"/>
          <w:b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  <w:sz w:val="28"/>
          <w:szCs w:val="28"/>
        </w:rPr>
        <w:t>活動說明：</w:t>
      </w:r>
    </w:p>
    <w:p w:rsidR="005253B6" w:rsidRPr="00035CBE" w:rsidRDefault="009B47DC">
      <w:pPr>
        <w:contextualSpacing w:val="0"/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財團法人</w:t>
      </w:r>
      <w:r w:rsidR="00607BDA" w:rsidRPr="00035CBE">
        <w:rPr>
          <w:rFonts w:ascii="標楷體" w:eastAsia="標楷體" w:hAnsi="標楷體" w:cs="Arial Unicode MS"/>
          <w:color w:val="000000" w:themeColor="text1"/>
        </w:rPr>
        <w:t>均一平臺教育基金會</w:t>
      </w:r>
      <w:r w:rsidRPr="00035CBE">
        <w:rPr>
          <w:rFonts w:ascii="標楷體" w:eastAsia="標楷體" w:hAnsi="標楷體" w:cs="Arial Unicode MS"/>
          <w:color w:val="000000" w:themeColor="text1"/>
        </w:rPr>
        <w:t>辦理此全國性學習活動「星空探險隊」，旨在透過免費線上學習</w:t>
      </w:r>
      <w:r w:rsidR="00305268" w:rsidRPr="00035CBE">
        <w:rPr>
          <w:rFonts w:ascii="標楷體" w:eastAsia="標楷體" w:hAnsi="標楷體" w:cs="Arial Unicode MS"/>
          <w:color w:val="000000" w:themeColor="text1"/>
        </w:rPr>
        <w:t>平臺</w:t>
      </w:r>
      <w:r w:rsidRPr="00035CBE">
        <w:rPr>
          <w:rFonts w:ascii="標楷體" w:eastAsia="標楷體" w:hAnsi="標楷體" w:cs="Arial Unicode MS"/>
          <w:color w:val="000000" w:themeColor="text1"/>
        </w:rPr>
        <w:t>—均一教育</w:t>
      </w:r>
      <w:r w:rsidR="00305268" w:rsidRPr="00035CBE">
        <w:rPr>
          <w:rFonts w:ascii="標楷體" w:eastAsia="標楷體" w:hAnsi="標楷體" w:cs="Arial Unicode MS"/>
          <w:color w:val="000000" w:themeColor="text1"/>
        </w:rPr>
        <w:t>平臺</w:t>
      </w:r>
      <w:r w:rsidRPr="00035CBE">
        <w:rPr>
          <w:rFonts w:ascii="標楷體" w:eastAsia="標楷體" w:hAnsi="標楷體" w:cs="Arial Unicode MS"/>
          <w:color w:val="000000" w:themeColor="text1"/>
        </w:rPr>
        <w:t>，以全國共學與排行榜的機制，讓一至九年級學生能增加數學、國中生物、理化、公民和國小認識英文字母等科目的精熟度，並透過外部的獎勵誘因如獎狀與排行榜，增加學生的學習動機，並培養學生利用科技工具自我學習的習慣。</w:t>
      </w:r>
    </w:p>
    <w:p w:rsidR="005253B6" w:rsidRPr="00035CBE" w:rsidRDefault="005253B6">
      <w:pPr>
        <w:contextualSpacing w:val="0"/>
        <w:rPr>
          <w:rFonts w:ascii="標楷體" w:eastAsia="標楷體" w:hAnsi="標楷體"/>
          <w:color w:val="000000" w:themeColor="text1"/>
        </w:rPr>
      </w:pPr>
    </w:p>
    <w:p w:rsidR="005253B6" w:rsidRPr="00035CBE" w:rsidRDefault="009B47DC">
      <w:pPr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5CBE">
        <w:rPr>
          <w:rFonts w:ascii="標楷體" w:eastAsia="標楷體" w:hAnsi="標楷體" w:cs="Arial Unicode MS"/>
          <w:color w:val="000000" w:themeColor="text1"/>
          <w:sz w:val="28"/>
          <w:szCs w:val="28"/>
        </w:rPr>
        <w:t>活動網站：</w:t>
      </w:r>
    </w:p>
    <w:p w:rsidR="00401584" w:rsidRPr="00035CBE" w:rsidRDefault="005A5EEF">
      <w:pPr>
        <w:contextualSpacing w:val="0"/>
        <w:rPr>
          <w:rFonts w:ascii="標楷體" w:eastAsia="標楷體" w:hAnsi="標楷體" w:cs="Gungsuh"/>
          <w:b/>
          <w:sz w:val="24"/>
          <w:szCs w:val="24"/>
        </w:rPr>
      </w:pPr>
      <w:hyperlink r:id="rId7" w:history="1">
        <w:r w:rsidR="0062139D" w:rsidRPr="00035CBE">
          <w:rPr>
            <w:rStyle w:val="a6"/>
            <w:rFonts w:ascii="標楷體" w:eastAsia="標楷體" w:hAnsi="標楷體" w:cs="Gungsuh"/>
            <w:b/>
            <w:sz w:val="24"/>
            <w:szCs w:val="24"/>
          </w:rPr>
          <w:t>https://www.starexplore.net</w:t>
        </w:r>
      </w:hyperlink>
    </w:p>
    <w:p w:rsidR="0062139D" w:rsidRPr="00035CBE" w:rsidRDefault="0062139D">
      <w:pPr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253B6" w:rsidRPr="00035CBE" w:rsidRDefault="009B47DC">
      <w:pPr>
        <w:contextualSpacing w:val="0"/>
        <w:rPr>
          <w:rFonts w:ascii="標楷體" w:eastAsia="標楷體" w:hAnsi="標楷體"/>
          <w:b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  <w:sz w:val="28"/>
          <w:szCs w:val="28"/>
        </w:rPr>
        <w:t>活動方式：</w:t>
      </w:r>
    </w:p>
    <w:p w:rsidR="005253B6" w:rsidRPr="00035CBE" w:rsidRDefault="009B47DC" w:rsidP="00647F10">
      <w:pPr>
        <w:numPr>
          <w:ilvl w:val="0"/>
          <w:numId w:val="5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計算班級學生在各賽季活動期間內的均</w:t>
      </w:r>
      <w:r w:rsidR="008715F3" w:rsidRPr="00035CBE">
        <w:rPr>
          <w:rFonts w:ascii="標楷體" w:eastAsia="標楷體" w:hAnsi="標楷體" w:cs="Arial Unicode MS"/>
          <w:color w:val="000000" w:themeColor="text1"/>
        </w:rPr>
        <w:t>一數學與其他科目（國中生物、國中理化、英文、國中公民）技能精熟</w:t>
      </w:r>
      <w:r w:rsidR="008715F3" w:rsidRPr="00035CBE">
        <w:rPr>
          <w:rFonts w:ascii="標楷體" w:eastAsia="標楷體" w:hAnsi="標楷體" w:cs="Arial Unicode MS" w:hint="eastAsia"/>
          <w:color w:val="000000" w:themeColor="text1"/>
        </w:rPr>
        <w:t>過程中所獲得的「星空點數」</w:t>
      </w:r>
      <w:r w:rsidRPr="00035CBE">
        <w:rPr>
          <w:rFonts w:ascii="標楷體" w:eastAsia="標楷體" w:hAnsi="標楷體" w:cs="Arial Unicode MS"/>
          <w:color w:val="000000" w:themeColor="text1"/>
        </w:rPr>
        <w:t>平均數，並將結果做即時排行（包含全國及縣市）</w:t>
      </w:r>
    </w:p>
    <w:p w:rsidR="005253B6" w:rsidRPr="00035CBE" w:rsidRDefault="009B47DC" w:rsidP="00647F10">
      <w:pPr>
        <w:numPr>
          <w:ilvl w:val="1"/>
          <w:numId w:val="5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分10人以上大班組-狐狸貓金星組、及10人（含）以下小班組-麥麥水星組</w:t>
      </w:r>
    </w:p>
    <w:p w:rsidR="005253B6" w:rsidRPr="00035CBE" w:rsidRDefault="008715F3" w:rsidP="00647F10">
      <w:pPr>
        <w:numPr>
          <w:ilvl w:val="1"/>
          <w:numId w:val="5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學生</w:t>
      </w:r>
      <w:r w:rsidRPr="00035CBE">
        <w:rPr>
          <w:rFonts w:ascii="標楷體" w:eastAsia="標楷體" w:hAnsi="標楷體" w:cs="Arial Unicode MS" w:hint="eastAsia"/>
          <w:color w:val="000000" w:themeColor="text1"/>
        </w:rPr>
        <w:t>練習</w:t>
      </w:r>
      <w:r w:rsidR="009B47DC" w:rsidRPr="00035CBE">
        <w:rPr>
          <w:rFonts w:ascii="標楷體" w:eastAsia="標楷體" w:hAnsi="標楷體" w:cs="Arial Unicode MS"/>
          <w:color w:val="000000" w:themeColor="text1"/>
        </w:rPr>
        <w:t>技能</w:t>
      </w:r>
      <w:r w:rsidR="009B47DC" w:rsidRPr="00035CBE">
        <w:rPr>
          <w:rFonts w:ascii="標楷體" w:eastAsia="標楷體" w:hAnsi="標楷體" w:cs="Arial Unicode MS" w:hint="eastAsia"/>
          <w:color w:val="000000" w:themeColor="text1"/>
        </w:rPr>
        <w:t>（</w:t>
      </w:r>
      <w:r w:rsidR="009B47DC" w:rsidRPr="00035CBE">
        <w:rPr>
          <w:rFonts w:ascii="標楷體" w:eastAsia="標楷體" w:hAnsi="標楷體" w:cs="Arial Unicode MS"/>
          <w:color w:val="000000" w:themeColor="text1"/>
        </w:rPr>
        <w:t>只採計比學生真實年級低兩個年級以上的技能）分別可得</w:t>
      </w:r>
      <w:r w:rsidRPr="00035CBE">
        <w:rPr>
          <w:rFonts w:ascii="標楷體" w:eastAsia="標楷體" w:hAnsi="標楷體" w:cs="Arial Unicode MS" w:hint="eastAsia"/>
          <w:color w:val="000000" w:themeColor="text1"/>
        </w:rPr>
        <w:t>的星空點數為</w:t>
      </w:r>
      <w:r w:rsidR="009B47DC" w:rsidRPr="00035CBE">
        <w:rPr>
          <w:rFonts w:ascii="標楷體" w:eastAsia="標楷體" w:hAnsi="標楷體" w:cs="Arial Unicode MS"/>
          <w:color w:val="000000" w:themeColor="text1"/>
        </w:rPr>
        <w:t>：等級一 3分、等級二 4分、等級三 6分、精熟 10分</w:t>
      </w:r>
    </w:p>
    <w:p w:rsidR="005253B6" w:rsidRPr="00035CBE" w:rsidRDefault="009B47DC" w:rsidP="00647F10">
      <w:pPr>
        <w:numPr>
          <w:ilvl w:val="1"/>
          <w:numId w:val="5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老師使用「指派任務」功能指派的技能，每個技能可額外得2分</w:t>
      </w:r>
    </w:p>
    <w:p w:rsidR="005253B6" w:rsidRPr="00035CBE" w:rsidRDefault="008715F3" w:rsidP="00647F10">
      <w:pPr>
        <w:numPr>
          <w:ilvl w:val="1"/>
          <w:numId w:val="5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 w:hint="eastAsia"/>
          <w:color w:val="000000" w:themeColor="text1"/>
        </w:rPr>
        <w:t>以</w:t>
      </w:r>
      <w:r w:rsidR="009B47DC" w:rsidRPr="00035CBE">
        <w:rPr>
          <w:rFonts w:ascii="標楷體" w:eastAsia="標楷體" w:hAnsi="標楷體" w:cs="Arial Unicode MS"/>
          <w:color w:val="000000" w:themeColor="text1"/>
        </w:rPr>
        <w:t>報名班級學生的</w:t>
      </w:r>
      <w:r w:rsidRPr="00035CBE">
        <w:rPr>
          <w:rFonts w:ascii="標楷體" w:eastAsia="標楷體" w:hAnsi="標楷體" w:cs="Arial Unicode MS" w:hint="eastAsia"/>
          <w:color w:val="000000" w:themeColor="text1"/>
        </w:rPr>
        <w:t>「星空點數」</w:t>
      </w:r>
      <w:r w:rsidRPr="00035CBE">
        <w:rPr>
          <w:rFonts w:ascii="標楷體" w:eastAsia="標楷體" w:hAnsi="標楷體" w:cs="Arial Unicode MS"/>
          <w:color w:val="000000" w:themeColor="text1"/>
        </w:rPr>
        <w:t>平均</w:t>
      </w:r>
      <w:r w:rsidR="009B47DC" w:rsidRPr="00035CBE">
        <w:rPr>
          <w:rFonts w:ascii="標楷體" w:eastAsia="標楷體" w:hAnsi="標楷體" w:cs="Arial Unicode MS"/>
          <w:color w:val="000000" w:themeColor="text1"/>
        </w:rPr>
        <w:t>數</w:t>
      </w:r>
      <w:r w:rsidRPr="00035CBE">
        <w:rPr>
          <w:rFonts w:ascii="標楷體" w:eastAsia="標楷體" w:hAnsi="標楷體" w:cs="Arial Unicode MS" w:hint="eastAsia"/>
          <w:color w:val="000000" w:themeColor="text1"/>
        </w:rPr>
        <w:t>作為排行榜排名的依據</w:t>
      </w:r>
    </w:p>
    <w:p w:rsidR="005253B6" w:rsidRPr="00035CBE" w:rsidRDefault="005253B6">
      <w:pPr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253B6" w:rsidRPr="00035CBE" w:rsidRDefault="009B47DC">
      <w:pPr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5CBE">
        <w:rPr>
          <w:rFonts w:ascii="標楷體" w:eastAsia="標楷體" w:hAnsi="標楷體" w:cs="Arial Unicode MS"/>
          <w:color w:val="000000" w:themeColor="text1"/>
          <w:sz w:val="28"/>
          <w:szCs w:val="28"/>
        </w:rPr>
        <w:t>報名資格：</w:t>
      </w:r>
    </w:p>
    <w:p w:rsidR="005253B6" w:rsidRPr="00035CBE" w:rsidRDefault="009B47DC">
      <w:pPr>
        <w:numPr>
          <w:ilvl w:val="0"/>
          <w:numId w:val="2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國中小1-9</w:t>
      </w:r>
      <w:r w:rsidR="00C67084" w:rsidRPr="00035CBE">
        <w:rPr>
          <w:rFonts w:ascii="標楷體" w:eastAsia="標楷體" w:hAnsi="標楷體" w:cs="Arial Unicode MS"/>
          <w:color w:val="000000" w:themeColor="text1"/>
        </w:rPr>
        <w:t>年級的學生皆可</w:t>
      </w:r>
      <w:r w:rsidRPr="00035CBE">
        <w:rPr>
          <w:rFonts w:ascii="標楷體" w:eastAsia="標楷體" w:hAnsi="標楷體" w:cs="Arial Unicode MS"/>
          <w:color w:val="000000" w:themeColor="text1"/>
        </w:rPr>
        <w:t>報名參加</w:t>
      </w:r>
    </w:p>
    <w:p w:rsidR="005253B6" w:rsidRPr="00035CBE" w:rsidRDefault="009B47DC">
      <w:pPr>
        <w:numPr>
          <w:ilvl w:val="0"/>
          <w:numId w:val="2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需擁有均一教育</w:t>
      </w:r>
      <w:r w:rsidR="00305268" w:rsidRPr="00035CBE">
        <w:rPr>
          <w:rFonts w:ascii="標楷體" w:eastAsia="標楷體" w:hAnsi="標楷體" w:cs="Arial Unicode MS"/>
          <w:color w:val="000000" w:themeColor="text1"/>
        </w:rPr>
        <w:t>平臺</w:t>
      </w:r>
      <w:r w:rsidRPr="00035CBE">
        <w:rPr>
          <w:rFonts w:ascii="標楷體" w:eastAsia="標楷體" w:hAnsi="標楷體" w:cs="Arial Unicode MS"/>
          <w:color w:val="000000" w:themeColor="text1"/>
        </w:rPr>
        <w:t>帳號（免費註冊或由老師創建），並需加入學校老師（導師或其他老師）所創建的線上班級，由該班老師協助報名。</w:t>
      </w:r>
    </w:p>
    <w:p w:rsidR="005253B6" w:rsidRPr="00035CBE" w:rsidRDefault="005253B6">
      <w:pPr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253B6" w:rsidRPr="00035CBE" w:rsidRDefault="009B47DC">
      <w:pPr>
        <w:contextualSpacing w:val="0"/>
        <w:rPr>
          <w:rFonts w:ascii="標楷體" w:eastAsia="標楷體" w:hAnsi="標楷體"/>
          <w:b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  <w:sz w:val="28"/>
          <w:szCs w:val="28"/>
        </w:rPr>
        <w:t>報名方式：</w:t>
      </w:r>
    </w:p>
    <w:p w:rsidR="005253B6" w:rsidRPr="00035CBE" w:rsidRDefault="009B47DC">
      <w:pPr>
        <w:numPr>
          <w:ilvl w:val="0"/>
          <w:numId w:val="3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老師從系統中選擇自己的縣市、學校、年級、線上班級來報名（班級學生人數最少需達3人以上）</w:t>
      </w:r>
    </w:p>
    <w:p w:rsidR="005253B6" w:rsidRPr="00035CBE" w:rsidRDefault="009B47DC" w:rsidP="00C67084">
      <w:pPr>
        <w:numPr>
          <w:ilvl w:val="0"/>
          <w:numId w:val="3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班級報名人數10人以上為大班組、10人（含）以下為小班組。老師不需選擇，系統會自動帶入報名時的均一線上班級人數。</w:t>
      </w:r>
    </w:p>
    <w:p w:rsidR="005253B6" w:rsidRPr="00035CBE" w:rsidRDefault="009B47DC">
      <w:pPr>
        <w:numPr>
          <w:ilvl w:val="0"/>
          <w:numId w:val="3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報名網址：</w:t>
      </w:r>
      <w:r w:rsidR="001C320A" w:rsidRPr="00035CBE">
        <w:rPr>
          <w:rFonts w:ascii="標楷體" w:eastAsia="標楷體" w:hAnsi="標楷體" w:cs="Arial Unicode MS" w:hint="eastAsia"/>
          <w:color w:val="000000" w:themeColor="text1"/>
        </w:rPr>
        <w:t>活動網站首頁</w:t>
      </w:r>
      <w:r w:rsidR="00C67084" w:rsidRPr="00035CBE">
        <w:rPr>
          <w:rFonts w:ascii="標楷體" w:eastAsia="標楷體" w:hAnsi="標楷體" w:cs="Arial Unicode MS"/>
          <w:color w:val="000000" w:themeColor="text1"/>
        </w:rPr>
        <w:t>&gt;</w:t>
      </w:r>
      <w:r w:rsidR="001C320A" w:rsidRPr="00035CBE">
        <w:rPr>
          <w:rFonts w:ascii="標楷體" w:eastAsia="標楷體" w:hAnsi="標楷體" w:cs="Arial Unicode MS" w:hint="eastAsia"/>
          <w:color w:val="000000" w:themeColor="text1"/>
        </w:rPr>
        <w:t>報名活動</w:t>
      </w:r>
    </w:p>
    <w:p w:rsidR="005253B6" w:rsidRPr="00035CBE" w:rsidRDefault="005253B6">
      <w:pPr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253B6" w:rsidRPr="00035CBE" w:rsidRDefault="009B47DC">
      <w:pPr>
        <w:contextualSpacing w:val="0"/>
        <w:rPr>
          <w:rFonts w:ascii="標楷體" w:eastAsia="標楷體" w:hAnsi="標楷體"/>
          <w:b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  <w:sz w:val="28"/>
          <w:szCs w:val="28"/>
        </w:rPr>
        <w:lastRenderedPageBreak/>
        <w:t>獎勵機制：</w:t>
      </w:r>
    </w:p>
    <w:p w:rsidR="005253B6" w:rsidRPr="00035CBE" w:rsidRDefault="009B47DC">
      <w:pPr>
        <w:numPr>
          <w:ilvl w:val="0"/>
          <w:numId w:val="4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實體獎狀將寄給學校以增加學生在實體環境的認同度，另外學生可於均一內獲得虛擬徽章</w:t>
      </w:r>
    </w:p>
    <w:p w:rsidR="005253B6" w:rsidRPr="00035CBE" w:rsidRDefault="009B47DC">
      <w:pPr>
        <w:numPr>
          <w:ilvl w:val="0"/>
          <w:numId w:val="4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全國排名獲獎名次</w:t>
      </w:r>
    </w:p>
    <w:tbl>
      <w:tblPr>
        <w:tblStyle w:val="a5"/>
        <w:tblW w:w="8115" w:type="dxa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70"/>
        <w:gridCol w:w="2685"/>
        <w:gridCol w:w="3060"/>
      </w:tblGrid>
      <w:tr w:rsidR="00C67084" w:rsidRPr="00035CBE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3B6" w:rsidRPr="00035CBE" w:rsidRDefault="009B47DC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5CBE">
              <w:rPr>
                <w:rFonts w:ascii="標楷體" w:eastAsia="標楷體" w:hAnsi="標楷體" w:cs="Arial Unicode MS"/>
                <w:color w:val="000000" w:themeColor="text1"/>
              </w:rPr>
              <w:t>組別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3B6" w:rsidRPr="00035CBE" w:rsidRDefault="009B47DC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5CBE">
              <w:rPr>
                <w:rFonts w:ascii="標楷體" w:eastAsia="標楷體" w:hAnsi="標楷體" w:cs="Arial Unicode MS"/>
                <w:color w:val="000000" w:themeColor="text1"/>
              </w:rPr>
              <w:t>獎狀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3B6" w:rsidRPr="00035CBE" w:rsidRDefault="009B47DC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5CBE">
              <w:rPr>
                <w:rFonts w:ascii="標楷體" w:eastAsia="標楷體" w:hAnsi="標楷體" w:cs="Arial Unicode MS"/>
                <w:color w:val="000000" w:themeColor="text1"/>
              </w:rPr>
              <w:t>線上徽章</w:t>
            </w:r>
          </w:p>
        </w:tc>
      </w:tr>
      <w:tr w:rsidR="00C67084" w:rsidRPr="00035CBE" w:rsidTr="00E16C8C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53B6" w:rsidRPr="00035CBE" w:rsidRDefault="009B47DC" w:rsidP="00E16C8C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5CBE">
              <w:rPr>
                <w:rFonts w:ascii="標楷體" w:eastAsia="標楷體" w:hAnsi="標楷體" w:cs="Arial Unicode MS"/>
                <w:color w:val="000000" w:themeColor="text1"/>
              </w:rPr>
              <w:t>狐狸貓金星組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3B6" w:rsidRPr="00035CBE" w:rsidRDefault="009B47D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/>
                <w:color w:val="000000" w:themeColor="text1"/>
              </w:rPr>
            </w:pPr>
            <w:r w:rsidRPr="00035CBE">
              <w:rPr>
                <w:rFonts w:ascii="標楷體" w:eastAsia="標楷體" w:hAnsi="標楷體" w:cs="Arial Unicode MS"/>
                <w:color w:val="000000" w:themeColor="text1"/>
              </w:rPr>
              <w:t>各年級全國平均得分前10名班級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3B6" w:rsidRPr="00035CBE" w:rsidRDefault="009B47D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/>
                <w:color w:val="000000" w:themeColor="text1"/>
              </w:rPr>
            </w:pPr>
            <w:r w:rsidRPr="00035CBE">
              <w:rPr>
                <w:rFonts w:ascii="標楷體" w:eastAsia="標楷體" w:hAnsi="標楷體" w:cs="Arial Unicode MS"/>
                <w:color w:val="000000" w:themeColor="text1"/>
              </w:rPr>
              <w:t>各年級全國平均得分前30名班級</w:t>
            </w:r>
          </w:p>
        </w:tc>
      </w:tr>
      <w:tr w:rsidR="00C67084" w:rsidRPr="00035CBE" w:rsidTr="00E16C8C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53B6" w:rsidRPr="00035CBE" w:rsidRDefault="009B47DC" w:rsidP="00E16C8C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5CBE">
              <w:rPr>
                <w:rFonts w:ascii="標楷體" w:eastAsia="標楷體" w:hAnsi="標楷體" w:cs="Arial Unicode MS"/>
                <w:color w:val="000000" w:themeColor="text1"/>
              </w:rPr>
              <w:t>麥麥水星組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3B6" w:rsidRPr="00035CBE" w:rsidRDefault="009B47D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/>
                <w:color w:val="000000" w:themeColor="text1"/>
              </w:rPr>
            </w:pPr>
            <w:r w:rsidRPr="00035CBE">
              <w:rPr>
                <w:rFonts w:ascii="標楷體" w:eastAsia="標楷體" w:hAnsi="標楷體" w:cs="Arial Unicode MS"/>
                <w:color w:val="000000" w:themeColor="text1"/>
              </w:rPr>
              <w:t>各年級全國平均得分前10名班級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3B6" w:rsidRPr="00035CBE" w:rsidRDefault="009B47D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/>
                <w:color w:val="000000" w:themeColor="text1"/>
              </w:rPr>
            </w:pPr>
            <w:r w:rsidRPr="00035CBE">
              <w:rPr>
                <w:rFonts w:ascii="標楷體" w:eastAsia="標楷體" w:hAnsi="標楷體" w:cs="Arial Unicode MS"/>
                <w:color w:val="000000" w:themeColor="text1"/>
              </w:rPr>
              <w:t>各年級全國平均得分前30名班級</w:t>
            </w:r>
          </w:p>
        </w:tc>
      </w:tr>
    </w:tbl>
    <w:p w:rsidR="005253B6" w:rsidRPr="00035CBE" w:rsidRDefault="005253B6">
      <w:pPr>
        <w:contextualSpacing w:val="0"/>
        <w:rPr>
          <w:rFonts w:ascii="標楷體" w:eastAsia="標楷體" w:hAnsi="標楷體"/>
          <w:color w:val="000000" w:themeColor="text1"/>
        </w:rPr>
      </w:pPr>
    </w:p>
    <w:p w:rsidR="005253B6" w:rsidRPr="00035CBE" w:rsidRDefault="009B47DC">
      <w:pPr>
        <w:numPr>
          <w:ilvl w:val="0"/>
          <w:numId w:val="4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獎勵時間：活動結束後二週內</w:t>
      </w:r>
    </w:p>
    <w:p w:rsidR="005253B6" w:rsidRPr="00035CBE" w:rsidRDefault="005253B6">
      <w:pPr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253B6" w:rsidRPr="00035CBE" w:rsidRDefault="009B47DC">
      <w:pPr>
        <w:contextualSpacing w:val="0"/>
        <w:rPr>
          <w:rFonts w:ascii="標楷體" w:eastAsia="標楷體" w:hAnsi="標楷體"/>
          <w:b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  <w:sz w:val="28"/>
          <w:szCs w:val="28"/>
        </w:rPr>
        <w:t>活動時程：</w:t>
      </w:r>
    </w:p>
    <w:p w:rsidR="005253B6" w:rsidRPr="00035CBE" w:rsidRDefault="009B47DC">
      <w:pPr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報名時間：107/11/19(三) 上午9:00 開始</w:t>
      </w:r>
      <w:r w:rsidR="00546B84" w:rsidRPr="00035CBE">
        <w:rPr>
          <w:rFonts w:ascii="標楷體" w:eastAsia="標楷體" w:hAnsi="標楷體" w:cs="Arial Unicode MS" w:hint="eastAsia"/>
          <w:color w:val="000000" w:themeColor="text1"/>
        </w:rPr>
        <w:t>，活動期間皆可接受報名</w:t>
      </w:r>
    </w:p>
    <w:p w:rsidR="005253B6" w:rsidRPr="00035CBE" w:rsidRDefault="009B47DC">
      <w:pPr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暖身賽：107/11/26(一) 上午09:00~107/11/30(五) 下午21:00</w:t>
      </w:r>
    </w:p>
    <w:p w:rsidR="005253B6" w:rsidRPr="00035CBE" w:rsidRDefault="009B47DC">
      <w:pPr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正式賽：107/12/03(一) 上午09:00~107/12/28(五) 下午21:00</w:t>
      </w:r>
    </w:p>
    <w:p w:rsidR="005253B6" w:rsidRPr="00035CBE" w:rsidRDefault="009B47DC">
      <w:pPr>
        <w:contextualSpacing w:val="0"/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/>
          <w:color w:val="000000" w:themeColor="text1"/>
        </w:rPr>
        <w:tab/>
      </w:r>
    </w:p>
    <w:p w:rsidR="005253B6" w:rsidRPr="00035CBE" w:rsidRDefault="009B47DC">
      <w:pPr>
        <w:contextualSpacing w:val="0"/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  <w:sz w:val="28"/>
          <w:szCs w:val="28"/>
        </w:rPr>
        <w:t>計分方式與科目採計：</w:t>
      </w:r>
    </w:p>
    <w:p w:rsidR="005253B6" w:rsidRPr="00035CBE" w:rsidRDefault="009B47DC">
      <w:pPr>
        <w:numPr>
          <w:ilvl w:val="0"/>
          <w:numId w:val="8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計分方式：</w:t>
      </w:r>
    </w:p>
    <w:p w:rsidR="005253B6" w:rsidRPr="00035CBE" w:rsidRDefault="009B47DC">
      <w:pPr>
        <w:numPr>
          <w:ilvl w:val="1"/>
          <w:numId w:val="6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採計報名班級學生練習「該報名班級年級-2」以上的各科目技能（如果該技能跨年級，則採計較高的年級）。</w:t>
      </w:r>
    </w:p>
    <w:p w:rsidR="005253B6" w:rsidRPr="00035CBE" w:rsidRDefault="009B47DC">
      <w:pPr>
        <w:numPr>
          <w:ilvl w:val="1"/>
          <w:numId w:val="6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每個技能達等級一得</w:t>
      </w:r>
      <w:r w:rsidR="00B00414" w:rsidRPr="00035CBE">
        <w:rPr>
          <w:rFonts w:ascii="標楷體" w:eastAsia="標楷體" w:hAnsi="標楷體" w:cs="Arial Unicode MS" w:hint="eastAsia"/>
          <w:color w:val="000000" w:themeColor="text1"/>
        </w:rPr>
        <w:t>星空點數</w:t>
      </w:r>
      <w:r w:rsidRPr="00035CBE">
        <w:rPr>
          <w:rFonts w:ascii="標楷體" w:eastAsia="標楷體" w:hAnsi="標楷體" w:cs="Arial Unicode MS"/>
          <w:color w:val="000000" w:themeColor="text1"/>
        </w:rPr>
        <w:t>3分、等級二得4分、等級三 得6分、精熟得10分。若技能是由教練指派任務派出，達精熟會額外獲得</w:t>
      </w:r>
      <w:r w:rsidR="009E49E5" w:rsidRPr="00035CBE">
        <w:rPr>
          <w:rFonts w:ascii="標楷體" w:eastAsia="標楷體" w:hAnsi="標楷體" w:cs="Arial Unicode MS" w:hint="eastAsia"/>
          <w:color w:val="000000" w:themeColor="text1"/>
        </w:rPr>
        <w:t>星空點數</w:t>
      </w:r>
      <w:r w:rsidRPr="00035CBE">
        <w:rPr>
          <w:rFonts w:ascii="標楷體" w:eastAsia="標楷體" w:hAnsi="標楷體" w:cs="Arial Unicode MS"/>
          <w:color w:val="000000" w:themeColor="text1"/>
        </w:rPr>
        <w:t>2分。</w:t>
      </w:r>
    </w:p>
    <w:p w:rsidR="005253B6" w:rsidRPr="00035CBE" w:rsidRDefault="009B47DC">
      <w:pPr>
        <w:numPr>
          <w:ilvl w:val="1"/>
          <w:numId w:val="6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舉例來說，八年級的孩子，完成一年級的技能不會獲得點數；完成六年級技能，可獲得點數；精熟老師指派的五年級技能，獲得2分額外加分；精熟老師指派的六年級技能，則可獲得12</w:t>
      </w:r>
      <w:r w:rsidR="00704B8E" w:rsidRPr="00035CBE">
        <w:rPr>
          <w:rFonts w:ascii="標楷體" w:eastAsia="標楷體" w:hAnsi="標楷體" w:cs="Arial Unicode MS" w:hint="eastAsia"/>
          <w:color w:val="000000" w:themeColor="text1"/>
        </w:rPr>
        <w:t>分，因此鼓勵老師多多參與</w:t>
      </w:r>
      <w:r w:rsidRPr="00035CBE">
        <w:rPr>
          <w:rFonts w:ascii="標楷體" w:eastAsia="標楷體" w:hAnsi="標楷體" w:cs="Arial Unicode MS"/>
          <w:color w:val="000000" w:themeColor="text1"/>
        </w:rPr>
        <w:t>。</w:t>
      </w:r>
    </w:p>
    <w:p w:rsidR="005253B6" w:rsidRPr="00035CBE" w:rsidRDefault="009B47DC">
      <w:pPr>
        <w:numPr>
          <w:ilvl w:val="0"/>
          <w:numId w:val="6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科目採計</w:t>
      </w:r>
    </w:p>
    <w:p w:rsidR="005253B6" w:rsidRPr="00035CBE" w:rsidRDefault="009B47DC">
      <w:pPr>
        <w:numPr>
          <w:ilvl w:val="1"/>
          <w:numId w:val="6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數學-小一</w:t>
      </w:r>
      <w:r w:rsidRPr="00035CBE">
        <w:rPr>
          <w:rFonts w:ascii="標楷體" w:eastAsia="標楷體" w:hAnsi="標楷體" w:cs="新細明體" w:hint="eastAsia"/>
          <w:color w:val="000000" w:themeColor="text1"/>
        </w:rPr>
        <w:t>～</w:t>
      </w:r>
      <w:r w:rsidRPr="00035CBE">
        <w:rPr>
          <w:rFonts w:ascii="標楷體" w:eastAsia="標楷體" w:hAnsi="標楷體" w:cs="Arial Unicode MS"/>
          <w:color w:val="000000" w:themeColor="text1"/>
        </w:rPr>
        <w:t>國三</w:t>
      </w:r>
    </w:p>
    <w:p w:rsidR="005253B6" w:rsidRPr="00035CBE" w:rsidRDefault="009B47DC">
      <w:pPr>
        <w:numPr>
          <w:ilvl w:val="1"/>
          <w:numId w:val="6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國中生物-國一</w:t>
      </w:r>
    </w:p>
    <w:p w:rsidR="005253B6" w:rsidRPr="00035CBE" w:rsidRDefault="009B47DC">
      <w:pPr>
        <w:numPr>
          <w:ilvl w:val="1"/>
          <w:numId w:val="6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國中理化-國二、三</w:t>
      </w:r>
    </w:p>
    <w:p w:rsidR="005253B6" w:rsidRPr="00035CBE" w:rsidRDefault="009B47DC">
      <w:pPr>
        <w:numPr>
          <w:ilvl w:val="1"/>
          <w:numId w:val="6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國中公民-國一</w:t>
      </w:r>
      <w:r w:rsidRPr="00035CBE">
        <w:rPr>
          <w:rFonts w:ascii="標楷體" w:eastAsia="標楷體" w:hAnsi="標楷體" w:cs="新細明體" w:hint="eastAsia"/>
          <w:color w:val="000000" w:themeColor="text1"/>
        </w:rPr>
        <w:t>～</w:t>
      </w:r>
      <w:r w:rsidRPr="00035CBE">
        <w:rPr>
          <w:rFonts w:ascii="標楷體" w:eastAsia="標楷體" w:hAnsi="標楷體" w:cs="Arial Unicode MS"/>
          <w:color w:val="000000" w:themeColor="text1"/>
        </w:rPr>
        <w:t>三</w:t>
      </w:r>
    </w:p>
    <w:p w:rsidR="005253B6" w:rsidRPr="00035CBE" w:rsidRDefault="009B47DC" w:rsidP="00401584">
      <w:pPr>
        <w:numPr>
          <w:ilvl w:val="1"/>
          <w:numId w:val="6"/>
        </w:numPr>
        <w:rPr>
          <w:rFonts w:ascii="標楷體" w:eastAsia="標楷體" w:hAnsi="標楷體"/>
          <w:color w:val="000000" w:themeColor="text1"/>
        </w:rPr>
      </w:pPr>
      <w:r w:rsidRPr="00035CBE">
        <w:rPr>
          <w:rFonts w:ascii="標楷體" w:eastAsia="標楷體" w:hAnsi="標楷體" w:cs="Arial Unicode MS"/>
          <w:color w:val="000000" w:themeColor="text1"/>
        </w:rPr>
        <w:t>英文（認識英文字母）-小四</w:t>
      </w:r>
    </w:p>
    <w:sectPr w:rsidR="005253B6" w:rsidRPr="00035CBE" w:rsidSect="005A5EE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51A" w:rsidRDefault="0010451A" w:rsidP="00583641">
      <w:pPr>
        <w:spacing w:line="240" w:lineRule="auto"/>
      </w:pPr>
      <w:r>
        <w:separator/>
      </w:r>
    </w:p>
  </w:endnote>
  <w:endnote w:type="continuationSeparator" w:id="1">
    <w:p w:rsidR="0010451A" w:rsidRDefault="0010451A" w:rsidP="00583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51A" w:rsidRDefault="0010451A" w:rsidP="00583641">
      <w:pPr>
        <w:spacing w:line="240" w:lineRule="auto"/>
      </w:pPr>
      <w:r>
        <w:separator/>
      </w:r>
    </w:p>
  </w:footnote>
  <w:footnote w:type="continuationSeparator" w:id="1">
    <w:p w:rsidR="0010451A" w:rsidRDefault="0010451A" w:rsidP="005836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D5A"/>
    <w:multiLevelType w:val="multilevel"/>
    <w:tmpl w:val="DC623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D54785"/>
    <w:multiLevelType w:val="multilevel"/>
    <w:tmpl w:val="E126F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C7A1BD9"/>
    <w:multiLevelType w:val="multilevel"/>
    <w:tmpl w:val="307AF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74377EB"/>
    <w:multiLevelType w:val="multilevel"/>
    <w:tmpl w:val="246C9FC8"/>
    <w:lvl w:ilvl="0">
      <w:start w:val="1"/>
      <w:numFmt w:val="bullet"/>
      <w:lvlText w:val="●"/>
      <w:lvlJc w:val="left"/>
      <w:pPr>
        <w:ind w:left="720" w:hanging="360"/>
      </w:pPr>
      <w:rPr>
        <w:color w:val="000000" w:themeColor="text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D495B9A"/>
    <w:multiLevelType w:val="multilevel"/>
    <w:tmpl w:val="BA48D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17322E6"/>
    <w:multiLevelType w:val="multilevel"/>
    <w:tmpl w:val="18025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ADB6888"/>
    <w:multiLevelType w:val="multilevel"/>
    <w:tmpl w:val="CB92555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decim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decim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7">
    <w:nsid w:val="77C33764"/>
    <w:multiLevelType w:val="multilevel"/>
    <w:tmpl w:val="7BCCD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53B6"/>
    <w:rsid w:val="00032525"/>
    <w:rsid w:val="00035CBE"/>
    <w:rsid w:val="0010451A"/>
    <w:rsid w:val="00196C87"/>
    <w:rsid w:val="001C320A"/>
    <w:rsid w:val="00305268"/>
    <w:rsid w:val="00401584"/>
    <w:rsid w:val="005253B6"/>
    <w:rsid w:val="00546B84"/>
    <w:rsid w:val="00583641"/>
    <w:rsid w:val="005A5EEF"/>
    <w:rsid w:val="00607BDA"/>
    <w:rsid w:val="0062139D"/>
    <w:rsid w:val="00647F10"/>
    <w:rsid w:val="00685251"/>
    <w:rsid w:val="006C4830"/>
    <w:rsid w:val="00704B8E"/>
    <w:rsid w:val="00785299"/>
    <w:rsid w:val="008715F3"/>
    <w:rsid w:val="009B47DC"/>
    <w:rsid w:val="009E49E5"/>
    <w:rsid w:val="00B00414"/>
    <w:rsid w:val="00C67084"/>
    <w:rsid w:val="00CF6D74"/>
    <w:rsid w:val="00E16C8C"/>
    <w:rsid w:val="00FD0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5EEF"/>
  </w:style>
  <w:style w:type="paragraph" w:styleId="1">
    <w:name w:val="heading 1"/>
    <w:basedOn w:val="a"/>
    <w:next w:val="a"/>
    <w:rsid w:val="005A5EE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5A5E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5A5E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5A5E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5A5EE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5A5E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E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A5EE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5A5EEF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5A5E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0158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1584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semiHidden/>
    <w:unhideWhenUsed/>
    <w:rsid w:val="00583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83641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83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8364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rexplor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2018-11-15T02:13:00Z</dcterms:created>
  <dcterms:modified xsi:type="dcterms:W3CDTF">2018-11-20T08:45:00Z</dcterms:modified>
</cp:coreProperties>
</file>