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8"/>
        <w:gridCol w:w="1077"/>
        <w:gridCol w:w="1848"/>
        <w:gridCol w:w="3170"/>
        <w:gridCol w:w="1077"/>
      </w:tblGrid>
      <w:tr w:rsidR="003C3DC3" w:rsidTr="003C3DC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8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C3" w:rsidRDefault="003C3DC3" w:rsidP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8"/>
                <w:szCs w:val="28"/>
              </w:rPr>
              <w:t>花蓮縣辦理「教育部</w:t>
            </w:r>
            <w:r>
              <w:rPr>
                <w:rFonts w:ascii="標楷體" w:eastAsia="標楷體" w:hAnsi="PMingLiu" w:cs="標楷體"/>
                <w:color w:val="000000"/>
                <w:kern w:val="0"/>
                <w:sz w:val="28"/>
                <w:szCs w:val="28"/>
              </w:rPr>
              <w:t>106</w:t>
            </w:r>
            <w:r>
              <w:rPr>
                <w:rFonts w:ascii="標楷體" w:eastAsia="標楷體" w:hAnsi="PMingLiu" w:cs="標楷體" w:hint="eastAsia"/>
                <w:color w:val="000000"/>
                <w:kern w:val="0"/>
                <w:sz w:val="28"/>
                <w:szCs w:val="28"/>
              </w:rPr>
              <w:t>學年度中等學校暨國小階段跨領域美感教育實驗課程開發計畫」合作學校敘獎</w:t>
            </w:r>
            <w:bookmarkStart w:id="0" w:name="_GoBack"/>
            <w:bookmarkEnd w:id="0"/>
            <w:r>
              <w:rPr>
                <w:rFonts w:ascii="標楷體" w:eastAsia="標楷體" w:hAnsi="PMingLiu" w:cs="標楷體" w:hint="eastAsia"/>
                <w:color w:val="000000"/>
                <w:kern w:val="0"/>
                <w:sz w:val="28"/>
                <w:szCs w:val="28"/>
              </w:rPr>
              <w:t>名單</w:t>
            </w:r>
          </w:p>
        </w:tc>
      </w:tr>
      <w:tr w:rsidR="003C3DC3" w:rsidTr="003C3D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學校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敘獎事由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建議敘獎額度</w:t>
            </w:r>
          </w:p>
        </w:tc>
      </w:tr>
      <w:tr w:rsidR="003C3DC3" w:rsidTr="003C3DC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3DC3" w:rsidRDefault="003C3DC3" w:rsidP="002A651C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國風國中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翁雅惠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藝能才能組長</w:t>
            </w:r>
          </w:p>
        </w:tc>
        <w:tc>
          <w:tcPr>
            <w:tcW w:w="3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C3DC3" w:rsidRDefault="003C3DC3" w:rsidP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參與教育部</w:t>
            </w:r>
            <w:r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  <w:t>106</w:t>
            </w: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學年度中等學校暨國小階段跨領域美感教育實驗課程開發計畫，著力甚深，成效卓越。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C3DC3" w:rsidRDefault="003C3DC3" w:rsidP="003C3D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嘉獎貳次</w:t>
            </w:r>
            <w:proofErr w:type="gramEnd"/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 w:rsidP="002A651C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湯香櫻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視覺藝術教師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 w:rsidP="002A651C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林家瑜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視覺藝術教師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 w:rsidP="002A651C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張雅婷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自然領域教師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林秋源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數學科老師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忠孝國小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許傳德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校長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余旻諺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王柏翔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組長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黃瑞貞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觀音國小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陳慈芳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校長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李靜怡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教務組長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岳彤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陳麗香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湯景皓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水源國小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余展輝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校長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蔡亞萍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陳楊淑曾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組長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王永誠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教務組長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黃蜀民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教導主任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景美國小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C12961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郭玲瑩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C12961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校長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林智偉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教師兼總務主任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 w:rsidP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任家葳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代理教師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C20379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陳淑珍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C20379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魏伯如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鐘點代課教師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西林國小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9F0A9F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胡永寶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9F0A9F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校長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江美秋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專任教師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吳玉梅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教研組長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郭淑禎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教導主任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C3DC3" w:rsidTr="002E414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C12961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賴玉密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 w:rsidP="00C12961">
            <w:pPr>
              <w:autoSpaceDE w:val="0"/>
              <w:autoSpaceDN w:val="0"/>
              <w:adjustRightInd w:val="0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PMingLiu" w:cs="標楷體" w:hint="eastAsia"/>
                <w:color w:val="000000"/>
                <w:kern w:val="0"/>
                <w:sz w:val="20"/>
                <w:szCs w:val="20"/>
              </w:rPr>
              <w:t>專任教師</w:t>
            </w:r>
          </w:p>
        </w:tc>
        <w:tc>
          <w:tcPr>
            <w:tcW w:w="3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C3" w:rsidRDefault="003C3DC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PMingLiu" w:cs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623BE1" w:rsidRDefault="00623BE1"/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0F" w:rsidRDefault="001B250F" w:rsidP="003C3DC3">
      <w:r>
        <w:separator/>
      </w:r>
    </w:p>
  </w:endnote>
  <w:endnote w:type="continuationSeparator" w:id="0">
    <w:p w:rsidR="001B250F" w:rsidRDefault="001B250F" w:rsidP="003C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0F" w:rsidRDefault="001B250F" w:rsidP="003C3DC3">
      <w:r>
        <w:separator/>
      </w:r>
    </w:p>
  </w:footnote>
  <w:footnote w:type="continuationSeparator" w:id="0">
    <w:p w:rsidR="001B250F" w:rsidRDefault="001B250F" w:rsidP="003C3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64"/>
    <w:rsid w:val="001B250F"/>
    <w:rsid w:val="001C0274"/>
    <w:rsid w:val="00336191"/>
    <w:rsid w:val="003C3DC3"/>
    <w:rsid w:val="00623BE1"/>
    <w:rsid w:val="006B2A13"/>
    <w:rsid w:val="00931F64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D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3D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D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3D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2018-11-26T05:50:00Z</cp:lastPrinted>
  <dcterms:created xsi:type="dcterms:W3CDTF">2018-11-26T05:48:00Z</dcterms:created>
  <dcterms:modified xsi:type="dcterms:W3CDTF">2018-11-26T05:51:00Z</dcterms:modified>
</cp:coreProperties>
</file>