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E3" w:rsidRPr="00C96582" w:rsidRDefault="00987C09" w:rsidP="00C96582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6"/>
          <w:shd w:val="clear" w:color="auto" w:fill="EEECE1" w:themeFill="background2"/>
        </w:rPr>
      </w:pPr>
      <w:r>
        <w:rPr>
          <w:rFonts w:ascii="標楷體" w:eastAsia="標楷體" w:hAnsi="標楷體" w:cs="Times New Roman" w:hint="eastAsia"/>
          <w:b/>
          <w:sz w:val="28"/>
          <w:szCs w:val="26"/>
        </w:rPr>
        <w:t>教師</w:t>
      </w:r>
      <w:r w:rsidRPr="003E4D27">
        <w:rPr>
          <w:rFonts w:ascii="標楷體" w:eastAsia="標楷體" w:hAnsi="標楷體" w:cs="Times New Roman" w:hint="eastAsia"/>
          <w:b/>
          <w:sz w:val="28"/>
          <w:szCs w:val="26"/>
        </w:rPr>
        <w:t>理解</w:t>
      </w:r>
      <w:r w:rsidR="003E4D27" w:rsidRPr="003E4D27">
        <w:rPr>
          <w:rFonts w:ascii="標楷體" w:eastAsia="標楷體" w:hAnsi="標楷體" w:cs="Times New Roman" w:hint="eastAsia"/>
          <w:b/>
          <w:sz w:val="28"/>
          <w:szCs w:val="26"/>
        </w:rPr>
        <w:t>十二年國民基本教育課程綱要</w:t>
      </w:r>
      <w:r>
        <w:rPr>
          <w:rFonts w:ascii="標楷體" w:eastAsia="標楷體" w:hAnsi="標楷體" w:cs="Times New Roman" w:hint="eastAsia"/>
          <w:b/>
          <w:sz w:val="28"/>
          <w:szCs w:val="26"/>
        </w:rPr>
        <w:t>之</w:t>
      </w:r>
      <w:r w:rsidR="00EC606B" w:rsidRPr="003E4D27">
        <w:rPr>
          <w:rFonts w:ascii="標楷體" w:eastAsia="標楷體" w:hAnsi="標楷體" w:cs="Times New Roman" w:hint="eastAsia"/>
          <w:b/>
          <w:sz w:val="28"/>
          <w:szCs w:val="26"/>
        </w:rPr>
        <w:t>調查</w:t>
      </w:r>
      <w:r w:rsidR="00E0582D" w:rsidRPr="003E4D27">
        <w:rPr>
          <w:rFonts w:ascii="標楷體" w:eastAsia="標楷體" w:hAnsi="標楷體" w:cs="Times New Roman" w:hint="eastAsia"/>
          <w:b/>
          <w:sz w:val="28"/>
          <w:szCs w:val="26"/>
        </w:rPr>
        <w:t>問卷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E0582D" w:rsidRPr="00971308" w:rsidTr="009C222C">
        <w:trPr>
          <w:trHeight w:val="2580"/>
        </w:trPr>
        <w:tc>
          <w:tcPr>
            <w:tcW w:w="9802" w:type="dxa"/>
          </w:tcPr>
          <w:p w:rsidR="00BB6A59" w:rsidRPr="00971308" w:rsidRDefault="00BB6A59" w:rsidP="007B05D4">
            <w:pPr>
              <w:spacing w:line="320" w:lineRule="exact"/>
              <w:rPr>
                <w:rFonts w:ascii="Times New Roman" w:eastAsia="標楷體" w:hAnsi="Times New Roman" w:cs="Times New Roman"/>
                <w:sz w:val="21"/>
              </w:rPr>
            </w:pPr>
            <w:r w:rsidRPr="00971308">
              <w:rPr>
                <w:rFonts w:ascii="Times New Roman" w:eastAsia="標楷體" w:hAnsi="Times New Roman" w:cs="Times New Roman"/>
                <w:sz w:val="21"/>
              </w:rPr>
              <w:t>敬愛的師長，您好：</w:t>
            </w:r>
          </w:p>
          <w:p w:rsidR="00D909DF" w:rsidRDefault="00753128" w:rsidP="0054722D">
            <w:pPr>
              <w:spacing w:line="320" w:lineRule="exact"/>
              <w:ind w:firstLineChars="200" w:firstLine="42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本問卷主要是</w:t>
            </w:r>
            <w:r w:rsidR="00EC606B" w:rsidRPr="00971308">
              <w:rPr>
                <w:rFonts w:ascii="Times New Roman" w:eastAsia="標楷體" w:hAnsi="Times New Roman" w:cs="Times New Roman"/>
                <w:sz w:val="21"/>
              </w:rPr>
              <w:t>希望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了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解您對</w:t>
            </w:r>
            <w:r w:rsidR="00EC606B" w:rsidRPr="00971308">
              <w:rPr>
                <w:rFonts w:ascii="Times New Roman" w:eastAsia="標楷體" w:hAnsi="Times New Roman" w:cs="Times New Roman"/>
                <w:sz w:val="21"/>
              </w:rPr>
              <w:t>十二年國民基本教育</w:t>
            </w:r>
            <w:r w:rsidR="006B2BAD" w:rsidRPr="00971308">
              <w:rPr>
                <w:rFonts w:ascii="Times New Roman" w:eastAsia="標楷體" w:hAnsi="Times New Roman" w:cs="Times New Roman"/>
                <w:sz w:val="21"/>
              </w:rPr>
              <w:t>課</w:t>
            </w:r>
            <w:r w:rsidR="007B05D4">
              <w:rPr>
                <w:rFonts w:ascii="Times New Roman" w:eastAsia="標楷體" w:hAnsi="Times New Roman" w:cs="Times New Roman" w:hint="eastAsia"/>
                <w:sz w:val="21"/>
              </w:rPr>
              <w:t>程</w:t>
            </w:r>
            <w:r w:rsidR="006B2BAD" w:rsidRPr="00971308">
              <w:rPr>
                <w:rFonts w:ascii="Times New Roman" w:eastAsia="標楷體" w:hAnsi="Times New Roman" w:cs="Times New Roman"/>
                <w:sz w:val="21"/>
              </w:rPr>
              <w:t>綱</w:t>
            </w:r>
            <w:r w:rsidR="007B05D4">
              <w:rPr>
                <w:rFonts w:ascii="Times New Roman" w:eastAsia="標楷體" w:hAnsi="Times New Roman" w:cs="Times New Roman" w:hint="eastAsia"/>
                <w:sz w:val="21"/>
              </w:rPr>
              <w:t>要</w:t>
            </w:r>
            <w:r w:rsidR="006B2BAD" w:rsidRPr="00971308">
              <w:rPr>
                <w:rFonts w:ascii="Times New Roman" w:eastAsia="標楷體" w:hAnsi="Times New Roman" w:cs="Times New Roman"/>
                <w:sz w:val="21"/>
              </w:rPr>
              <w:t>理解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的</w:t>
            </w:r>
            <w:r w:rsidR="006B2BAD" w:rsidRPr="00971308">
              <w:rPr>
                <w:rFonts w:ascii="Times New Roman" w:eastAsia="標楷體" w:hAnsi="Times New Roman" w:cs="Times New Roman"/>
                <w:sz w:val="21"/>
              </w:rPr>
              <w:t>途徑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、</w:t>
            </w:r>
            <w:r w:rsidR="006B2BAD" w:rsidRPr="00971308">
              <w:rPr>
                <w:rFonts w:ascii="Times New Roman" w:eastAsia="標楷體" w:hAnsi="Times New Roman" w:cs="Times New Roman"/>
                <w:sz w:val="21"/>
              </w:rPr>
              <w:t>認知程度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和</w:t>
            </w:r>
            <w:r w:rsidR="007B05D4">
              <w:rPr>
                <w:rFonts w:ascii="Times New Roman" w:eastAsia="標楷體" w:hAnsi="Times New Roman" w:cs="Times New Roman" w:hint="eastAsia"/>
                <w:sz w:val="21"/>
              </w:rPr>
              <w:t>專業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需求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，</w:t>
            </w:r>
            <w:r w:rsidR="00E10C9A" w:rsidRPr="00971308">
              <w:rPr>
                <w:rFonts w:ascii="Times New Roman" w:eastAsia="標楷體" w:hAnsi="Times New Roman" w:cs="Times New Roman"/>
                <w:sz w:val="21"/>
              </w:rPr>
              <w:t>您的填答</w:t>
            </w:r>
            <w:r w:rsidR="00D909DF">
              <w:rPr>
                <w:rFonts w:ascii="Times New Roman" w:eastAsia="標楷體" w:hAnsi="Times New Roman" w:cs="Times New Roman" w:hint="eastAsia"/>
                <w:sz w:val="21"/>
              </w:rPr>
              <w:t>資料</w:t>
            </w:r>
            <w:r w:rsidR="00E10C9A" w:rsidRPr="00971308">
              <w:rPr>
                <w:rFonts w:ascii="Times New Roman" w:eastAsia="標楷體" w:hAnsi="Times New Roman" w:cs="Times New Roman"/>
                <w:sz w:val="21"/>
              </w:rPr>
              <w:t>主要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作為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教育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處、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學校或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師資培育大學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未來規劃和推動</w:t>
            </w:r>
            <w:proofErr w:type="gramStart"/>
            <w:r w:rsidR="0054722D">
              <w:rPr>
                <w:rFonts w:ascii="Times New Roman" w:eastAsia="標楷體" w:hAnsi="Times New Roman" w:cs="Times New Roman" w:hint="eastAsia"/>
                <w:sz w:val="21"/>
              </w:rPr>
              <w:t>新課綱</w:t>
            </w:r>
            <w:proofErr w:type="gramEnd"/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教師宣導與增能的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參考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依據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，</w:t>
            </w:r>
            <w:r w:rsidR="00D909DF">
              <w:rPr>
                <w:rFonts w:ascii="Times New Roman" w:eastAsia="標楷體" w:hAnsi="Times New Roman" w:cs="Times New Roman" w:hint="eastAsia"/>
                <w:sz w:val="21"/>
              </w:rPr>
              <w:t>並</w:t>
            </w:r>
            <w:r w:rsidR="00D909DF">
              <w:rPr>
                <w:rFonts w:ascii="Times New Roman" w:eastAsia="標楷體" w:hAnsi="Times New Roman" w:cs="Times New Roman"/>
                <w:sz w:val="21"/>
              </w:rPr>
              <w:t>不會顯現任何個別的意見</w:t>
            </w:r>
            <w:r w:rsidR="00D909DF">
              <w:rPr>
                <w:rFonts w:ascii="Times New Roman" w:eastAsia="標楷體" w:hAnsi="Times New Roman" w:cs="Times New Roman" w:hint="eastAsia"/>
                <w:sz w:val="21"/>
              </w:rPr>
              <w:t>。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懇請您協助本問卷之填答</w:t>
            </w:r>
            <w:r w:rsidR="00BB6A59" w:rsidRPr="00971308">
              <w:rPr>
                <w:rFonts w:ascii="Times New Roman" w:eastAsia="標楷體" w:hAnsi="Times New Roman" w:cs="Times New Roman"/>
                <w:sz w:val="21"/>
              </w:rPr>
              <w:t>。謹此，誠摯感謝您的協助！</w:t>
            </w:r>
          </w:p>
          <w:p w:rsidR="006520BD" w:rsidRPr="00971308" w:rsidRDefault="006520BD" w:rsidP="00D909DF">
            <w:pPr>
              <w:spacing w:line="320" w:lineRule="exact"/>
              <w:ind w:firstLineChars="200" w:firstLine="420"/>
              <w:rPr>
                <w:rFonts w:ascii="Times New Roman" w:eastAsia="標楷體" w:hAnsi="Times New Roman" w:cs="Times New Roman"/>
                <w:sz w:val="21"/>
              </w:rPr>
            </w:pPr>
            <w:r w:rsidRPr="00971308">
              <w:rPr>
                <w:rFonts w:ascii="Times New Roman" w:eastAsia="標楷體" w:hAnsi="Times New Roman" w:cs="Times New Roman"/>
                <w:sz w:val="21"/>
              </w:rPr>
              <w:t>如果有任何問題，請與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_</w:t>
            </w:r>
            <w:r w:rsidR="00C96582" w:rsidRPr="00C96582">
              <w:rPr>
                <w:rFonts w:ascii="Times New Roman" w:eastAsia="標楷體" w:hAnsi="Times New Roman" w:cs="Times New Roman" w:hint="eastAsia"/>
                <w:sz w:val="21"/>
                <w:u w:val="single"/>
              </w:rPr>
              <w:t>沈麗芬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__</w:t>
            </w:r>
            <w:r w:rsidR="003E4D27">
              <w:rPr>
                <w:rFonts w:ascii="Times New Roman" w:eastAsia="標楷體" w:hAnsi="Times New Roman" w:cs="Times New Roman" w:hint="eastAsia"/>
                <w:sz w:val="21"/>
              </w:rPr>
              <w:t>小姐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聯絡</w:t>
            </w:r>
            <w:proofErr w:type="gramStart"/>
            <w:r w:rsidRPr="00971308">
              <w:rPr>
                <w:rFonts w:ascii="Times New Roman" w:eastAsia="標楷體" w:hAnsi="Times New Roman" w:cs="Times New Roman"/>
                <w:sz w:val="21"/>
              </w:rPr>
              <w:t>（</w:t>
            </w:r>
            <w:proofErr w:type="gramEnd"/>
            <w:r w:rsidRPr="00971308">
              <w:rPr>
                <w:rFonts w:ascii="Times New Roman" w:eastAsia="標楷體" w:hAnsi="Times New Roman" w:cs="Times New Roman"/>
                <w:sz w:val="21"/>
              </w:rPr>
              <w:t>Tel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：</w:t>
            </w:r>
            <w:r w:rsidR="00C96582" w:rsidRPr="00C96582">
              <w:rPr>
                <w:rFonts w:ascii="Times New Roman" w:eastAsia="標楷體" w:hAnsi="Times New Roman" w:cs="Times New Roman" w:hint="eastAsia"/>
                <w:sz w:val="21"/>
                <w:u w:val="single"/>
              </w:rPr>
              <w:t>03-8565301</w:t>
            </w:r>
            <w:r w:rsidR="00C96582" w:rsidRPr="00C96582">
              <w:rPr>
                <w:rFonts w:ascii="Times New Roman" w:eastAsia="標楷體" w:hAnsi="Times New Roman" w:cs="Times New Roman" w:hint="eastAsia"/>
                <w:sz w:val="21"/>
                <w:u w:val="single"/>
              </w:rPr>
              <w:t>轉</w:t>
            </w:r>
            <w:r w:rsidR="00C96582" w:rsidRPr="00C96582">
              <w:rPr>
                <w:rFonts w:ascii="Times New Roman" w:eastAsia="標楷體" w:hAnsi="Times New Roman" w:cs="Times New Roman" w:hint="eastAsia"/>
                <w:sz w:val="21"/>
                <w:u w:val="single"/>
              </w:rPr>
              <w:t>2933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；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e-mail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：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lily@gms.tcu.edu.tw</w:t>
            </w:r>
            <w:proofErr w:type="gramStart"/>
            <w:r w:rsidRPr="00971308">
              <w:rPr>
                <w:rFonts w:ascii="Times New Roman" w:eastAsia="標楷體" w:hAnsi="Times New Roman" w:cs="Times New Roman"/>
                <w:sz w:val="21"/>
              </w:rPr>
              <w:t>）</w:t>
            </w:r>
            <w:proofErr w:type="gramEnd"/>
            <w:r w:rsidRPr="00971308">
              <w:rPr>
                <w:rFonts w:ascii="Times New Roman" w:eastAsia="標楷體" w:hAnsi="Times New Roman" w:cs="Times New Roman"/>
                <w:sz w:val="21"/>
              </w:rPr>
              <w:t>。</w:t>
            </w:r>
          </w:p>
          <w:p w:rsidR="00DF1674" w:rsidRPr="00971308" w:rsidRDefault="00DF1674" w:rsidP="007B05D4">
            <w:pPr>
              <w:spacing w:line="320" w:lineRule="exact"/>
              <w:ind w:firstLineChars="200" w:firstLine="420"/>
              <w:rPr>
                <w:rFonts w:ascii="Times New Roman" w:eastAsia="標楷體" w:hAnsi="Times New Roman" w:cs="Times New Roman"/>
                <w:sz w:val="21"/>
              </w:rPr>
            </w:pPr>
            <w:r w:rsidRPr="00971308">
              <w:rPr>
                <w:rFonts w:ascii="Times New Roman" w:eastAsia="標楷體" w:hAnsi="Times New Roman" w:cs="Times New Roman"/>
                <w:sz w:val="21"/>
              </w:rPr>
              <w:t>敬祝</w:t>
            </w:r>
          </w:p>
          <w:p w:rsidR="00DF1674" w:rsidRPr="00971308" w:rsidRDefault="00DF1674" w:rsidP="007B05D4">
            <w:pPr>
              <w:spacing w:line="320" w:lineRule="exact"/>
              <w:rPr>
                <w:rFonts w:ascii="Times New Roman" w:eastAsia="標楷體" w:hAnsi="Times New Roman" w:cs="Times New Roman"/>
                <w:sz w:val="21"/>
              </w:rPr>
            </w:pPr>
            <w:r w:rsidRPr="00971308">
              <w:rPr>
                <w:rFonts w:ascii="Times New Roman" w:eastAsia="標楷體" w:hAnsi="Times New Roman" w:cs="Times New Roman"/>
                <w:sz w:val="21"/>
              </w:rPr>
              <w:t>教安</w:t>
            </w:r>
          </w:p>
          <w:p w:rsidR="00E0582D" w:rsidRPr="00971308" w:rsidRDefault="00C96582" w:rsidP="009C222C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慈濟大學師資培育中心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 xml:space="preserve"> </w:t>
            </w:r>
            <w:r w:rsidR="00DF1674" w:rsidRPr="00971308">
              <w:rPr>
                <w:rFonts w:ascii="Times New Roman" w:eastAsia="標楷體" w:hAnsi="Times New Roman" w:cs="Times New Roman"/>
                <w:sz w:val="21"/>
              </w:rPr>
              <w:t>謹</w:t>
            </w:r>
            <w:r w:rsidR="00E0582D" w:rsidRPr="00971308">
              <w:rPr>
                <w:rFonts w:ascii="Times New Roman" w:eastAsia="標楷體" w:hAnsi="Times New Roman" w:cs="Times New Roman"/>
                <w:sz w:val="21"/>
              </w:rPr>
              <w:t>上</w:t>
            </w:r>
          </w:p>
          <w:p w:rsidR="00971308" w:rsidRPr="00971308" w:rsidRDefault="00971308" w:rsidP="00C96582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sz w:val="21"/>
              </w:rPr>
            </w:pPr>
            <w:r w:rsidRPr="00971308">
              <w:rPr>
                <w:rFonts w:ascii="Times New Roman" w:eastAsia="標楷體" w:hAnsi="Times New Roman" w:cs="Times New Roman"/>
                <w:sz w:val="21"/>
              </w:rPr>
              <w:t>108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年</w:t>
            </w:r>
            <w:r w:rsidR="00C96582">
              <w:rPr>
                <w:rFonts w:ascii="Times New Roman" w:eastAsia="標楷體" w:hAnsi="Times New Roman" w:cs="Times New Roman" w:hint="eastAsia"/>
                <w:sz w:val="21"/>
              </w:rPr>
              <w:t>3</w:t>
            </w:r>
            <w:r w:rsidRPr="00971308">
              <w:rPr>
                <w:rFonts w:ascii="Times New Roman" w:eastAsia="標楷體" w:hAnsi="Times New Roman" w:cs="Times New Roman"/>
                <w:sz w:val="21"/>
              </w:rPr>
              <w:t>月</w:t>
            </w:r>
          </w:p>
        </w:tc>
      </w:tr>
    </w:tbl>
    <w:p w:rsidR="0060031A" w:rsidRDefault="0060031A">
      <w:pPr>
        <w:rPr>
          <w:rFonts w:eastAsia="標楷體"/>
          <w:color w:val="000000"/>
          <w:szCs w:val="26"/>
        </w:rPr>
      </w:pPr>
      <w:r>
        <w:rPr>
          <w:rFonts w:eastAsia="標楷體" w:hAnsi="標楷體" w:hint="eastAsia"/>
          <w:b/>
          <w:szCs w:val="26"/>
        </w:rPr>
        <w:t>第一部分：</w:t>
      </w:r>
      <w:r w:rsidR="00EF3534" w:rsidRPr="00EF3534">
        <w:rPr>
          <w:rFonts w:eastAsia="標楷體"/>
          <w:b/>
          <w:color w:val="000000"/>
          <w:szCs w:val="26"/>
        </w:rPr>
        <w:t>基本資料</w:t>
      </w:r>
      <w:r w:rsidR="00EF3534">
        <w:rPr>
          <w:rFonts w:eastAsia="標楷體"/>
          <w:color w:val="000000"/>
          <w:szCs w:val="26"/>
        </w:rPr>
        <w:t>（請</w:t>
      </w:r>
      <w:r w:rsidR="00EF3534" w:rsidRPr="00EF3534">
        <w:rPr>
          <w:rFonts w:eastAsia="標楷體"/>
          <w:color w:val="000000"/>
          <w:szCs w:val="26"/>
        </w:rPr>
        <w:t>您在</w:t>
      </w:r>
      <w:r w:rsidR="00EF3534">
        <w:rPr>
          <w:rFonts w:eastAsia="標楷體" w:hint="eastAsia"/>
          <w:color w:val="000000"/>
          <w:szCs w:val="26"/>
        </w:rPr>
        <w:t>下列</w:t>
      </w:r>
      <w:r w:rsidR="00EF3534" w:rsidRPr="00EF3534">
        <w:rPr>
          <w:rFonts w:eastAsia="標楷體"/>
          <w:color w:val="000000"/>
          <w:szCs w:val="26"/>
        </w:rPr>
        <w:t>適當的</w:t>
      </w:r>
      <w:r w:rsidR="00EF3534" w:rsidRPr="00EF3534">
        <w:rPr>
          <w:rFonts w:eastAsia="標楷體" w:hint="eastAsia"/>
          <w:color w:val="000000"/>
          <w:szCs w:val="26"/>
        </w:rPr>
        <w:t>□</w:t>
      </w:r>
      <w:r w:rsidR="00EF3534" w:rsidRPr="00EF3534">
        <w:rPr>
          <w:rFonts w:eastAsia="標楷體"/>
          <w:color w:val="000000"/>
          <w:szCs w:val="26"/>
        </w:rPr>
        <w:t>內</w:t>
      </w:r>
      <w:r w:rsidR="00EF3534" w:rsidRPr="00EF3534">
        <w:rPr>
          <w:rFonts w:eastAsia="標楷體" w:hint="eastAsia"/>
          <w:color w:val="000000"/>
          <w:szCs w:val="26"/>
        </w:rPr>
        <w:t>「</w:t>
      </w:r>
      <w:proofErr w:type="gramStart"/>
      <w:r w:rsidR="00EF3534" w:rsidRPr="00EF3534">
        <w:rPr>
          <w:rFonts w:eastAsia="標楷體" w:hint="eastAsia"/>
          <w:color w:val="000000"/>
          <w:szCs w:val="26"/>
        </w:rPr>
        <w:t>ˇ</w:t>
      </w:r>
      <w:proofErr w:type="gramEnd"/>
      <w:r w:rsidR="00EF3534" w:rsidRPr="00EF3534">
        <w:rPr>
          <w:rFonts w:eastAsia="標楷體" w:hint="eastAsia"/>
          <w:color w:val="000000"/>
          <w:szCs w:val="26"/>
        </w:rPr>
        <w:t>」</w:t>
      </w:r>
      <w:r w:rsidR="00EF3534" w:rsidRPr="00EF3534">
        <w:rPr>
          <w:rFonts w:eastAsia="標楷體"/>
          <w:color w:val="000000"/>
          <w:szCs w:val="26"/>
        </w:rPr>
        <w:t>）</w:t>
      </w:r>
    </w:p>
    <w:tbl>
      <w:tblPr>
        <w:tblStyle w:val="a3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2239"/>
        <w:gridCol w:w="1627"/>
        <w:gridCol w:w="7"/>
      </w:tblGrid>
      <w:tr w:rsidR="00831D82" w:rsidRPr="00A94268" w:rsidTr="004F3C18">
        <w:tc>
          <w:tcPr>
            <w:tcW w:w="2127" w:type="dxa"/>
          </w:tcPr>
          <w:p w:rsidR="00831D82" w:rsidRPr="00A94268" w:rsidRDefault="00831D82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性別：</w:t>
            </w:r>
          </w:p>
        </w:tc>
        <w:tc>
          <w:tcPr>
            <w:tcW w:w="3402" w:type="dxa"/>
          </w:tcPr>
          <w:p w:rsidR="00831D82" w:rsidRPr="00A94268" w:rsidRDefault="00831D82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(1)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男</w:t>
            </w:r>
          </w:p>
        </w:tc>
        <w:tc>
          <w:tcPr>
            <w:tcW w:w="2239" w:type="dxa"/>
          </w:tcPr>
          <w:p w:rsidR="00831D82" w:rsidRPr="00A94268" w:rsidRDefault="00831D82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(2)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女</w:t>
            </w:r>
          </w:p>
        </w:tc>
        <w:tc>
          <w:tcPr>
            <w:tcW w:w="1634" w:type="dxa"/>
            <w:gridSpan w:val="2"/>
          </w:tcPr>
          <w:p w:rsidR="00831D82" w:rsidRPr="00A94268" w:rsidRDefault="00831D82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831D82" w:rsidRPr="00A94268" w:rsidTr="004F3C18">
        <w:tc>
          <w:tcPr>
            <w:tcW w:w="2127" w:type="dxa"/>
          </w:tcPr>
          <w:p w:rsidR="00831D82" w:rsidRPr="00A94268" w:rsidRDefault="00831D82" w:rsidP="00831D82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="001B022B">
              <w:rPr>
                <w:rFonts w:ascii="Times New Roman" w:eastAsia="標楷體" w:hAnsi="Times New Roman" w:cs="Times New Roman"/>
                <w:kern w:val="0"/>
                <w:sz w:val="22"/>
              </w:rPr>
              <w:t>服務學校層級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：</w:t>
            </w:r>
          </w:p>
        </w:tc>
        <w:tc>
          <w:tcPr>
            <w:tcW w:w="3402" w:type="dxa"/>
          </w:tcPr>
          <w:p w:rsidR="00831D82" w:rsidRPr="00A94268" w:rsidRDefault="00831D82" w:rsidP="00831D82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(1)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國小</w:t>
            </w:r>
          </w:p>
        </w:tc>
        <w:tc>
          <w:tcPr>
            <w:tcW w:w="2239" w:type="dxa"/>
          </w:tcPr>
          <w:p w:rsidR="00831D82" w:rsidRPr="00A94268" w:rsidRDefault="00831D82" w:rsidP="00831D82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(2)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國中</w:t>
            </w:r>
          </w:p>
        </w:tc>
        <w:tc>
          <w:tcPr>
            <w:tcW w:w="1634" w:type="dxa"/>
            <w:gridSpan w:val="2"/>
          </w:tcPr>
          <w:p w:rsidR="00831D82" w:rsidRPr="00A94268" w:rsidRDefault="00831D82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A94268" w:rsidRPr="00A94268" w:rsidTr="004F3C18">
        <w:tc>
          <w:tcPr>
            <w:tcW w:w="2127" w:type="dxa"/>
          </w:tcPr>
          <w:p w:rsidR="00A94268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3.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身分：</w:t>
            </w:r>
          </w:p>
        </w:tc>
        <w:tc>
          <w:tcPr>
            <w:tcW w:w="3402" w:type="dxa"/>
          </w:tcPr>
          <w:p w:rsidR="00A94268" w:rsidRPr="00A94268" w:rsidRDefault="00A94268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hAnsi="Times New Roman" w:cs="Times New Roman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 w:hint="eastAsia"/>
                <w:color w:val="FF0000"/>
                <w:kern w:val="0"/>
                <w:sz w:val="22"/>
              </w:rPr>
              <w:t xml:space="preserve"> </w:t>
            </w:r>
            <w:r w:rsidRPr="009C222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(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1</w:t>
            </w:r>
            <w:r w:rsidRPr="009C222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正式老師</w:t>
            </w:r>
          </w:p>
        </w:tc>
        <w:tc>
          <w:tcPr>
            <w:tcW w:w="3873" w:type="dxa"/>
            <w:gridSpan w:val="3"/>
          </w:tcPr>
          <w:p w:rsidR="00A94268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color w:val="FF0000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代理老師</w:t>
            </w: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4.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年齡：</w:t>
            </w: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(1)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35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以下（含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35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(2)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35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至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（含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</w:p>
        </w:tc>
      </w:tr>
      <w:tr w:rsidR="00CC2BB3" w:rsidRPr="00A94268" w:rsidTr="004F3C18">
        <w:trPr>
          <w:trHeight w:val="339"/>
        </w:trPr>
        <w:tc>
          <w:tcPr>
            <w:tcW w:w="2127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368" w:hangingChars="200" w:hanging="44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(3)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至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（含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(4)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歲</w:t>
            </w: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5.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服務年資：</w:t>
            </w: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(1) 4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年以下（含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4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年）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(2)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4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年至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15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年（含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15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年）</w:t>
            </w: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368" w:hangingChars="200" w:hanging="44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(3)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15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年至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年（含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年）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(4)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超過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年</w:t>
            </w:r>
          </w:p>
        </w:tc>
      </w:tr>
      <w:tr w:rsidR="00CC2BB3" w:rsidRPr="00A94268" w:rsidTr="004F3C18">
        <w:trPr>
          <w:trHeight w:val="227"/>
        </w:trPr>
        <w:tc>
          <w:tcPr>
            <w:tcW w:w="2127" w:type="dxa"/>
            <w:vMerge w:val="restart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.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職務（請單選）：</w:t>
            </w:r>
          </w:p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hAnsi="Times New Roman" w:cs="Times New Roman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 w:rsidRPr="00A9426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1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校長</w:t>
            </w:r>
          </w:p>
        </w:tc>
        <w:tc>
          <w:tcPr>
            <w:tcW w:w="2239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hAnsi="Times New Roman" w:cs="Times New Roman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教務主任</w:t>
            </w:r>
          </w:p>
        </w:tc>
        <w:tc>
          <w:tcPr>
            <w:tcW w:w="1634" w:type="dxa"/>
            <w:gridSpan w:val="2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CC2BB3" w:rsidRPr="00A94268" w:rsidTr="004F3C18">
        <w:trPr>
          <w:trHeight w:val="295"/>
        </w:trPr>
        <w:tc>
          <w:tcPr>
            <w:tcW w:w="2127" w:type="dxa"/>
            <w:vMerge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3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其他處室主任</w:t>
            </w:r>
          </w:p>
        </w:tc>
        <w:tc>
          <w:tcPr>
            <w:tcW w:w="2239" w:type="dxa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4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組長</w:t>
            </w:r>
          </w:p>
        </w:tc>
        <w:tc>
          <w:tcPr>
            <w:tcW w:w="1634" w:type="dxa"/>
            <w:gridSpan w:val="2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CC2BB3" w:rsidRPr="00A94268" w:rsidTr="004F3C18">
        <w:tc>
          <w:tcPr>
            <w:tcW w:w="2127" w:type="dxa"/>
            <w:vMerge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5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導師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專任老師或科任老師</w:t>
            </w: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7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</w:rPr>
              <w:t>：</w:t>
            </w:r>
            <w:r w:rsidRPr="00C96582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(請說明) 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       </w:t>
            </w:r>
          </w:p>
        </w:tc>
        <w:tc>
          <w:tcPr>
            <w:tcW w:w="3873" w:type="dxa"/>
            <w:gridSpan w:val="3"/>
          </w:tcPr>
          <w:p w:rsidR="00CC2BB3" w:rsidRPr="00A94268" w:rsidRDefault="00CC2BB3" w:rsidP="00513926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</w:rPr>
              <w:t xml:space="preserve"> </w:t>
            </w:r>
            <w:r w:rsidRPr="00C96582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C9658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 </w:t>
            </w:r>
          </w:p>
        </w:tc>
      </w:tr>
      <w:tr w:rsidR="00CC2BB3" w:rsidRPr="00A94268" w:rsidTr="004F3C18">
        <w:trPr>
          <w:gridAfter w:val="1"/>
          <w:wAfter w:w="7" w:type="dxa"/>
          <w:trHeight w:val="511"/>
        </w:trPr>
        <w:tc>
          <w:tcPr>
            <w:tcW w:w="2127" w:type="dxa"/>
          </w:tcPr>
          <w:p w:rsidR="00CC2BB3" w:rsidRPr="00A94268" w:rsidRDefault="004F3C18" w:rsidP="00CC2BB3">
            <w:pPr>
              <w:autoSpaceDE w:val="0"/>
              <w:autoSpaceDN w:val="0"/>
              <w:adjustRightInd w:val="0"/>
              <w:snapToGrid w:val="0"/>
              <w:spacing w:beforeLines="30" w:before="108"/>
              <w:ind w:leftChars="-30" w:left="-72" w:rightChars="-50" w:right="-1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7</w:t>
            </w:r>
            <w:r w:rsidR="00CC2BB3" w:rsidRPr="00A9426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.</w:t>
            </w:r>
            <w:r w:rsidR="00CC2BB3"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任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教學校區域</w:t>
            </w:r>
            <w:r w:rsidR="00CC2BB3"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：</w:t>
            </w:r>
          </w:p>
        </w:tc>
        <w:tc>
          <w:tcPr>
            <w:tcW w:w="3402" w:type="dxa"/>
          </w:tcPr>
          <w:p w:rsidR="00CC2BB3" w:rsidRPr="00A94268" w:rsidRDefault="00CC2BB3" w:rsidP="00A94268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(1)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北區</w:t>
            </w:r>
          </w:p>
        </w:tc>
        <w:tc>
          <w:tcPr>
            <w:tcW w:w="3866" w:type="dxa"/>
            <w:gridSpan w:val="2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(2)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中區</w:t>
            </w: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CC2BB3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(3)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南區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239" w:type="dxa"/>
          </w:tcPr>
          <w:p w:rsidR="00CC2BB3" w:rsidRPr="00A94268" w:rsidRDefault="00CC2BB3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(4)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沿海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豐濱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634" w:type="dxa"/>
            <w:gridSpan w:val="2"/>
          </w:tcPr>
          <w:p w:rsidR="00CC2BB3" w:rsidRPr="00A94268" w:rsidRDefault="00CC2BB3" w:rsidP="004A27A9">
            <w:pPr>
              <w:autoSpaceDE w:val="0"/>
              <w:autoSpaceDN w:val="0"/>
              <w:adjustRightInd w:val="0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CC2BB3" w:rsidRPr="00A94268" w:rsidTr="004F3C18">
        <w:tc>
          <w:tcPr>
            <w:tcW w:w="2127" w:type="dxa"/>
          </w:tcPr>
          <w:p w:rsidR="00CC2BB3" w:rsidRPr="00A94268" w:rsidRDefault="004F3C18" w:rsidP="004F3C18">
            <w:pPr>
              <w:autoSpaceDE w:val="0"/>
              <w:autoSpaceDN w:val="0"/>
              <w:adjustRightInd w:val="0"/>
              <w:snapToGrid w:val="0"/>
              <w:spacing w:beforeLines="30" w:before="108"/>
              <w:ind w:leftChars="-29" w:left="126" w:hangingChars="89" w:hanging="196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8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.</w:t>
            </w:r>
            <w:r w:rsidR="00CC2BB3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擔任</w:t>
            </w:r>
            <w:r w:rsidR="00CC2BB3"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課程發展委員會委員</w:t>
            </w:r>
          </w:p>
        </w:tc>
        <w:tc>
          <w:tcPr>
            <w:tcW w:w="3402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1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是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239" w:type="dxa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4268">
              <w:rPr>
                <w:rFonts w:ascii="Times New Roman" w:hAnsi="Times New Roman" w:cs="Times New Roman"/>
                <w:sz w:val="22"/>
              </w:rPr>
              <w:sym w:font="Wingdings 2" w:char="F0A3"/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  <w:r w:rsidRPr="00A94268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否</w:t>
            </w:r>
          </w:p>
        </w:tc>
        <w:tc>
          <w:tcPr>
            <w:tcW w:w="1634" w:type="dxa"/>
            <w:gridSpan w:val="2"/>
          </w:tcPr>
          <w:p w:rsidR="00CC2BB3" w:rsidRPr="00A94268" w:rsidRDefault="00CC2BB3" w:rsidP="00CC2BB3">
            <w:pPr>
              <w:autoSpaceDE w:val="0"/>
              <w:autoSpaceDN w:val="0"/>
              <w:adjustRightInd w:val="0"/>
              <w:spacing w:beforeLines="30" w:before="108"/>
              <w:ind w:leftChars="-30" w:left="-72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</w:tbl>
    <w:p w:rsidR="0060031A" w:rsidRPr="0060031A" w:rsidRDefault="0060031A" w:rsidP="003B36F6">
      <w:pPr>
        <w:spacing w:beforeLines="50" w:before="180"/>
        <w:rPr>
          <w:rFonts w:ascii="標楷體" w:eastAsia="標楷體" w:hAnsi="標楷體" w:cs="Times New Roman"/>
          <w:b/>
          <w:sz w:val="22"/>
        </w:rPr>
      </w:pPr>
      <w:r w:rsidRPr="0060031A">
        <w:rPr>
          <w:rFonts w:eastAsia="標楷體" w:hAnsi="標楷體"/>
          <w:b/>
          <w:szCs w:val="26"/>
        </w:rPr>
        <w:t>第二部分：</w:t>
      </w:r>
      <w:r w:rsidR="00EF3534">
        <w:rPr>
          <w:rFonts w:eastAsia="標楷體"/>
          <w:color w:val="000000"/>
          <w:szCs w:val="26"/>
        </w:rPr>
        <w:t>（請</w:t>
      </w:r>
      <w:r w:rsidR="00EF3534" w:rsidRPr="00EF3534">
        <w:rPr>
          <w:rFonts w:eastAsia="標楷體"/>
          <w:color w:val="000000"/>
          <w:szCs w:val="26"/>
        </w:rPr>
        <w:t>您在</w:t>
      </w:r>
      <w:r w:rsidR="00EF3534">
        <w:rPr>
          <w:rFonts w:eastAsia="標楷體" w:hint="eastAsia"/>
          <w:color w:val="000000"/>
          <w:szCs w:val="26"/>
        </w:rPr>
        <w:t>下列</w:t>
      </w:r>
      <w:r w:rsidR="00EF3534" w:rsidRPr="00EF3534">
        <w:rPr>
          <w:rFonts w:eastAsia="標楷體"/>
          <w:color w:val="000000"/>
          <w:szCs w:val="26"/>
        </w:rPr>
        <w:t>適當的</w:t>
      </w:r>
      <w:r w:rsidR="00EF3534" w:rsidRPr="00EF3534">
        <w:rPr>
          <w:rFonts w:eastAsia="標楷體" w:hint="eastAsia"/>
          <w:color w:val="000000"/>
          <w:szCs w:val="26"/>
        </w:rPr>
        <w:t>□</w:t>
      </w:r>
      <w:r w:rsidR="00EF3534" w:rsidRPr="00EF3534">
        <w:rPr>
          <w:rFonts w:eastAsia="標楷體"/>
          <w:color w:val="000000"/>
          <w:szCs w:val="26"/>
        </w:rPr>
        <w:t>內</w:t>
      </w:r>
      <w:r w:rsidR="00EF3534" w:rsidRPr="00EF3534">
        <w:rPr>
          <w:rFonts w:eastAsia="標楷體" w:hint="eastAsia"/>
          <w:color w:val="000000"/>
          <w:szCs w:val="26"/>
        </w:rPr>
        <w:t>「</w:t>
      </w:r>
      <w:proofErr w:type="gramStart"/>
      <w:r w:rsidR="00EF3534" w:rsidRPr="00EF3534">
        <w:rPr>
          <w:rFonts w:eastAsia="標楷體" w:hint="eastAsia"/>
          <w:color w:val="000000"/>
          <w:szCs w:val="26"/>
        </w:rPr>
        <w:t>ˇ</w:t>
      </w:r>
      <w:proofErr w:type="gramEnd"/>
      <w:r w:rsidR="00EF3534" w:rsidRPr="00EF3534">
        <w:rPr>
          <w:rFonts w:eastAsia="標楷體" w:hint="eastAsia"/>
          <w:color w:val="000000"/>
          <w:szCs w:val="26"/>
        </w:rPr>
        <w:t>」</w:t>
      </w:r>
      <w:r w:rsidR="00EF3534" w:rsidRPr="00EF3534">
        <w:rPr>
          <w:rFonts w:eastAsia="標楷體"/>
          <w:color w:val="000000"/>
          <w:szCs w:val="26"/>
        </w:rPr>
        <w:t>）</w:t>
      </w:r>
    </w:p>
    <w:p w:rsidR="00D263FD" w:rsidRPr="00F01138" w:rsidRDefault="00EC7E01">
      <w:pPr>
        <w:rPr>
          <w:rFonts w:ascii="標楷體" w:eastAsia="標楷體" w:hAnsi="標楷體" w:cs="Times New Roman"/>
          <w:b/>
        </w:rPr>
      </w:pPr>
      <w:r w:rsidRPr="00F01138">
        <w:rPr>
          <w:rFonts w:ascii="標楷體" w:eastAsia="標楷體" w:hAnsi="標楷體" w:cs="Times New Roman"/>
          <w:b/>
        </w:rPr>
        <w:t>壹、</w:t>
      </w:r>
      <w:r w:rsidR="00D909DF">
        <w:rPr>
          <w:rFonts w:ascii="標楷體" w:eastAsia="標楷體" w:hAnsi="標楷體" w:cs="Times New Roman"/>
          <w:b/>
        </w:rPr>
        <w:t>增能行動</w:t>
      </w:r>
    </w:p>
    <w:p w:rsidR="009D308C" w:rsidRPr="00BB6A59" w:rsidRDefault="00EC7E01" w:rsidP="003D4FF7">
      <w:pPr>
        <w:ind w:left="480" w:hangingChars="200" w:hanging="480"/>
        <w:rPr>
          <w:rFonts w:ascii="標楷體" w:eastAsia="標楷體" w:hAnsi="標楷體" w:cs="Times New Roman"/>
        </w:rPr>
      </w:pPr>
      <w:r w:rsidRPr="00BB6A59">
        <w:rPr>
          <w:rFonts w:ascii="標楷體" w:eastAsia="標楷體" w:hAnsi="標楷體" w:cs="Times New Roman"/>
        </w:rPr>
        <w:t>一、</w:t>
      </w:r>
      <w:r w:rsidR="009D308C" w:rsidRPr="00BB6A59">
        <w:rPr>
          <w:rFonts w:ascii="標楷體" w:eastAsia="標楷體" w:hAnsi="標楷體" w:cs="Times New Roman"/>
        </w:rPr>
        <w:t>我近三年</w:t>
      </w:r>
      <w:r w:rsidR="003D4FF7" w:rsidRPr="00BB6A59">
        <w:rPr>
          <w:rFonts w:ascii="標楷體" w:eastAsia="標楷體" w:hAnsi="標楷體" w:cs="Times New Roman"/>
        </w:rPr>
        <w:t>內</w:t>
      </w:r>
      <w:r w:rsidR="009D308C" w:rsidRPr="00BB6A59">
        <w:rPr>
          <w:rFonts w:ascii="標楷體" w:eastAsia="標楷體" w:hAnsi="標楷體" w:cs="Times New Roman"/>
        </w:rPr>
        <w:t>曾經參加中央</w:t>
      </w:r>
      <w:r w:rsidR="004F3C18">
        <w:rPr>
          <w:rFonts w:ascii="標楷體" w:eastAsia="標楷體" w:hAnsi="標楷體" w:cs="Times New Roman" w:hint="eastAsia"/>
        </w:rPr>
        <w:t>、</w:t>
      </w:r>
      <w:r w:rsidR="009D308C" w:rsidRPr="00BB6A59">
        <w:rPr>
          <w:rFonts w:ascii="標楷體" w:eastAsia="標楷體" w:hAnsi="標楷體" w:cs="Times New Roman"/>
        </w:rPr>
        <w:t>教育</w:t>
      </w:r>
      <w:r w:rsidR="004F3C18">
        <w:rPr>
          <w:rFonts w:ascii="標楷體" w:eastAsia="標楷體" w:hAnsi="標楷體" w:cs="Times New Roman" w:hint="eastAsia"/>
        </w:rPr>
        <w:t>處</w:t>
      </w:r>
      <w:r w:rsidR="00DE3FD7">
        <w:rPr>
          <w:rFonts w:ascii="標楷體" w:eastAsia="標楷體" w:hAnsi="標楷體" w:cs="Times New Roman" w:hint="eastAsia"/>
        </w:rPr>
        <w:t>、學校</w:t>
      </w:r>
      <w:proofErr w:type="gramStart"/>
      <w:r w:rsidR="00DE3FD7">
        <w:rPr>
          <w:rFonts w:ascii="標楷體" w:eastAsia="標楷體" w:hAnsi="標楷體" w:cs="Times New Roman" w:hint="eastAsia"/>
        </w:rPr>
        <w:t>或</w:t>
      </w:r>
      <w:r w:rsidR="004F3C18">
        <w:rPr>
          <w:rFonts w:ascii="標楷體" w:eastAsia="標楷體" w:hAnsi="標楷體" w:cs="Times New Roman" w:hint="eastAsia"/>
        </w:rPr>
        <w:t>師培</w:t>
      </w:r>
      <w:proofErr w:type="gramEnd"/>
      <w:r w:rsidR="00F41A13">
        <w:rPr>
          <w:rFonts w:ascii="標楷體" w:eastAsia="標楷體" w:hAnsi="標楷體" w:cs="Times New Roman" w:hint="eastAsia"/>
        </w:rPr>
        <w:t>中心</w:t>
      </w:r>
      <w:r w:rsidR="009D308C" w:rsidRPr="00BB6A59">
        <w:rPr>
          <w:rFonts w:ascii="標楷體" w:eastAsia="標楷體" w:hAnsi="標楷體" w:cs="Times New Roman"/>
        </w:rPr>
        <w:t>辦理的</w:t>
      </w:r>
      <w:r w:rsidR="002F1FFE" w:rsidRPr="00BB6A59">
        <w:rPr>
          <w:rFonts w:ascii="標楷體" w:eastAsia="標楷體" w:hAnsi="標楷體" w:cs="Times New Roman"/>
        </w:rPr>
        <w:t>十二年國教</w:t>
      </w:r>
      <w:r w:rsidR="009D308C" w:rsidRPr="00BB6A59">
        <w:rPr>
          <w:rFonts w:ascii="標楷體" w:eastAsia="標楷體" w:hAnsi="標楷體" w:cs="Times New Roman"/>
        </w:rPr>
        <w:t>課</w:t>
      </w:r>
      <w:proofErr w:type="gramStart"/>
      <w:r w:rsidR="009D308C" w:rsidRPr="00BB6A59">
        <w:rPr>
          <w:rFonts w:ascii="標楷體" w:eastAsia="標楷體" w:hAnsi="標楷體" w:cs="Times New Roman"/>
        </w:rPr>
        <w:t>綱</w:t>
      </w:r>
      <w:proofErr w:type="gramEnd"/>
      <w:r w:rsidR="009D308C" w:rsidRPr="00BB6A59">
        <w:rPr>
          <w:rFonts w:ascii="標楷體" w:eastAsia="標楷體" w:hAnsi="標楷體" w:cs="Times New Roman"/>
        </w:rPr>
        <w:t>宣導活動或是相關研習（含工作坊）</w:t>
      </w:r>
      <w:r w:rsidR="004F3C18">
        <w:rPr>
          <w:rFonts w:ascii="標楷體" w:eastAsia="標楷體" w:hAnsi="標楷體" w:cs="Times New Roman" w:hint="eastAsia"/>
        </w:rPr>
        <w:t>(可複選)</w:t>
      </w:r>
      <w:r w:rsidR="003D4FF7" w:rsidRPr="00BB6A59">
        <w:rPr>
          <w:rFonts w:ascii="標楷體" w:eastAsia="標楷體" w:hAnsi="標楷體" w:cs="Times New Roman"/>
        </w:rPr>
        <w:t>。</w:t>
      </w:r>
    </w:p>
    <w:p w:rsidR="007B561F" w:rsidRPr="004A6B8C" w:rsidRDefault="007B561F" w:rsidP="00324204">
      <w:pPr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="00903665">
        <w:rPr>
          <w:rFonts w:ascii="Times New Roman" w:hAnsi="Times New Roman" w:cs="Times New Roman" w:hint="eastAsia"/>
        </w:rPr>
        <w:t>1.</w:t>
      </w:r>
      <w:r w:rsidRPr="009D6C64">
        <w:rPr>
          <w:rFonts w:ascii="標楷體" w:eastAsia="標楷體" w:hAnsi="標楷體" w:cs="Times New Roman"/>
        </w:rPr>
        <w:t>是：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32714" w:rsidTr="00432714">
        <w:tc>
          <w:tcPr>
            <w:tcW w:w="4901" w:type="dxa"/>
          </w:tcPr>
          <w:p w:rsidR="00432714" w:rsidRDefault="00432714" w:rsidP="00432714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4A6B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9D6C64">
              <w:rPr>
                <w:rFonts w:ascii="標楷體" w:eastAsia="標楷體" w:hAnsi="標楷體" w:cs="Times New Roman"/>
              </w:rPr>
              <w:t>總綱的解析與準備</w:t>
            </w:r>
          </w:p>
        </w:tc>
        <w:tc>
          <w:tcPr>
            <w:tcW w:w="4901" w:type="dxa"/>
          </w:tcPr>
          <w:p w:rsidR="00432714" w:rsidRDefault="00432714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4A6B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4F3C18" w:rsidRPr="004F3C18">
              <w:rPr>
                <w:rFonts w:ascii="標楷體" w:eastAsia="標楷體" w:hAnsi="標楷體" w:cs="Times New Roman" w:hint="eastAsia"/>
              </w:rPr>
              <w:t>校訂</w:t>
            </w:r>
            <w:r w:rsidR="004F3C18">
              <w:rPr>
                <w:rFonts w:ascii="標楷體" w:eastAsia="標楷體" w:hAnsi="標楷體" w:cs="Times New Roman" w:hint="eastAsia"/>
              </w:rPr>
              <w:t>(彈性)</w:t>
            </w:r>
            <w:r w:rsidR="004F3C18" w:rsidRPr="004F3C18">
              <w:rPr>
                <w:rFonts w:ascii="標楷體" w:eastAsia="標楷體" w:hAnsi="標楷體" w:cs="Times New Roman" w:hint="eastAsia"/>
              </w:rPr>
              <w:t>課程</w:t>
            </w:r>
            <w:r w:rsidR="004F3C18">
              <w:rPr>
                <w:rFonts w:ascii="標楷體" w:eastAsia="標楷體" w:hAnsi="標楷體" w:cs="Times New Roman" w:hint="eastAsia"/>
              </w:rPr>
              <w:t>設計</w:t>
            </w:r>
          </w:p>
        </w:tc>
      </w:tr>
      <w:tr w:rsidR="00432714" w:rsidTr="00432714">
        <w:tc>
          <w:tcPr>
            <w:tcW w:w="4901" w:type="dxa"/>
          </w:tcPr>
          <w:p w:rsidR="00432714" w:rsidRDefault="00432714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4A6B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4F3C18">
              <w:rPr>
                <w:rFonts w:ascii="Times New Roman" w:hAnsi="Times New Roman" w:cs="Times New Roman" w:hint="eastAsia"/>
              </w:rPr>
              <w:t xml:space="preserve"> </w:t>
            </w:r>
            <w:r w:rsidRPr="009D6C64">
              <w:rPr>
                <w:rFonts w:ascii="標楷體" w:eastAsia="標楷體" w:hAnsi="標楷體" w:cs="Times New Roman"/>
              </w:rPr>
              <w:t>素養導向教學</w:t>
            </w:r>
          </w:p>
        </w:tc>
        <w:tc>
          <w:tcPr>
            <w:tcW w:w="4901" w:type="dxa"/>
          </w:tcPr>
          <w:p w:rsidR="00432714" w:rsidRDefault="00432714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F3C18" w:rsidRPr="009D6C64">
              <w:rPr>
                <w:rFonts w:ascii="標楷體" w:eastAsia="標楷體" w:hAnsi="標楷體" w:cs="Times New Roman"/>
              </w:rPr>
              <w:t>領綱的</w:t>
            </w:r>
            <w:proofErr w:type="gramEnd"/>
            <w:r w:rsidR="004F3C18" w:rsidRPr="009D6C64">
              <w:rPr>
                <w:rFonts w:ascii="標楷體" w:eastAsia="標楷體" w:hAnsi="標楷體" w:cs="Times New Roman"/>
              </w:rPr>
              <w:t>重點及內涵</w:t>
            </w:r>
          </w:p>
        </w:tc>
      </w:tr>
      <w:tr w:rsidR="00432714" w:rsidTr="00432714">
        <w:tc>
          <w:tcPr>
            <w:tcW w:w="4901" w:type="dxa"/>
          </w:tcPr>
          <w:p w:rsidR="00432714" w:rsidRDefault="00432714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4F3C18" w:rsidRPr="004F3C18">
              <w:rPr>
                <w:rFonts w:ascii="標楷體" w:eastAsia="標楷體" w:hAnsi="標楷體" w:cs="Times New Roman" w:hint="eastAsia"/>
              </w:rPr>
              <w:t>標準本位評量</w:t>
            </w:r>
          </w:p>
        </w:tc>
        <w:tc>
          <w:tcPr>
            <w:tcW w:w="4901" w:type="dxa"/>
          </w:tcPr>
          <w:p w:rsidR="00432714" w:rsidRDefault="00432714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4F3C18" w:rsidRPr="009D6C64">
              <w:rPr>
                <w:rFonts w:ascii="標楷體" w:eastAsia="標楷體" w:hAnsi="標楷體" w:cs="Times New Roman"/>
              </w:rPr>
              <w:t>跨領域／科目課程設計</w:t>
            </w:r>
          </w:p>
        </w:tc>
      </w:tr>
      <w:tr w:rsidR="00432714" w:rsidTr="00432714">
        <w:tc>
          <w:tcPr>
            <w:tcW w:w="4901" w:type="dxa"/>
          </w:tcPr>
          <w:p w:rsidR="00432714" w:rsidRPr="0060031A" w:rsidRDefault="00432714" w:rsidP="004F3C18">
            <w:pPr>
              <w:rPr>
                <w:rFonts w:ascii="標楷體" w:eastAsia="標楷體" w:hAnsi="標楷體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4A6B8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4F3C18" w:rsidRPr="009D6C64">
              <w:rPr>
                <w:rFonts w:ascii="標楷體" w:eastAsia="標楷體" w:hAnsi="標楷體" w:cs="Times New Roman"/>
              </w:rPr>
              <w:t>課程計畫與課程評鑑</w:t>
            </w:r>
          </w:p>
        </w:tc>
        <w:tc>
          <w:tcPr>
            <w:tcW w:w="4901" w:type="dxa"/>
          </w:tcPr>
          <w:p w:rsidR="00432714" w:rsidRDefault="004F3C18" w:rsidP="004F3C18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4A6B8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</w:rPr>
              <w:t>其他：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60031A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</w:t>
            </w:r>
            <w:r w:rsidRPr="00A9426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  </w:t>
            </w:r>
          </w:p>
        </w:tc>
      </w:tr>
    </w:tbl>
    <w:p w:rsidR="00903665" w:rsidRPr="004A6B8C" w:rsidRDefault="00903665" w:rsidP="00432714">
      <w:pPr>
        <w:spacing w:beforeLines="10" w:before="36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 w:hint="eastAsia"/>
        </w:rPr>
        <w:t>2.</w:t>
      </w:r>
      <w:proofErr w:type="gramStart"/>
      <w:r w:rsidRPr="009D6C64">
        <w:rPr>
          <w:rFonts w:ascii="標楷體" w:eastAsia="標楷體" w:hAnsi="標楷體" w:cs="Times New Roman" w:hint="eastAsia"/>
        </w:rPr>
        <w:t>否</w:t>
      </w:r>
      <w:proofErr w:type="gramEnd"/>
    </w:p>
    <w:p w:rsidR="00EC7E01" w:rsidRPr="009D6C64" w:rsidRDefault="00EC7E01" w:rsidP="00432714">
      <w:pPr>
        <w:spacing w:beforeLines="40" w:before="144"/>
        <w:ind w:left="480" w:hangingChars="200" w:hanging="480"/>
        <w:rPr>
          <w:rFonts w:ascii="標楷體" w:eastAsia="標楷體" w:hAnsi="標楷體" w:cs="Times New Roman"/>
        </w:rPr>
      </w:pPr>
      <w:r w:rsidRPr="009D6C64">
        <w:rPr>
          <w:rFonts w:ascii="標楷體" w:eastAsia="標楷體" w:hAnsi="標楷體" w:cs="Times New Roman"/>
        </w:rPr>
        <w:lastRenderedPageBreak/>
        <w:t>二、我</w:t>
      </w:r>
      <w:r w:rsidR="00F332DF" w:rsidRPr="009D6C64">
        <w:rPr>
          <w:rFonts w:ascii="標楷體" w:eastAsia="標楷體" w:hAnsi="標楷體" w:cs="Times New Roman" w:hint="eastAsia"/>
        </w:rPr>
        <w:t>近</w:t>
      </w:r>
      <w:r w:rsidR="006E33F2" w:rsidRPr="009D6C64">
        <w:rPr>
          <w:rFonts w:ascii="標楷體" w:eastAsia="標楷體" w:hAnsi="標楷體" w:cs="Times New Roman" w:hint="eastAsia"/>
        </w:rPr>
        <w:t>一年內</w:t>
      </w:r>
      <w:r w:rsidRPr="009D6C64">
        <w:rPr>
          <w:rFonts w:ascii="標楷體" w:eastAsia="標楷體" w:hAnsi="標楷體" w:cs="Times New Roman"/>
        </w:rPr>
        <w:t>曾參加服務學校之領域教學研究會或專業學習社群，討論</w:t>
      </w:r>
      <w:r w:rsidR="00324204" w:rsidRPr="009D6C64">
        <w:rPr>
          <w:rFonts w:ascii="標楷體" w:eastAsia="標楷體" w:hAnsi="標楷體" w:cs="Times New Roman"/>
        </w:rPr>
        <w:t>和理解</w:t>
      </w:r>
      <w:r w:rsidR="002F1FFE" w:rsidRPr="009D6C64">
        <w:rPr>
          <w:rFonts w:ascii="標楷體" w:eastAsia="標楷體" w:hAnsi="標楷體" w:cs="Times New Roman"/>
        </w:rPr>
        <w:t>十二年國</w:t>
      </w:r>
      <w:proofErr w:type="gramStart"/>
      <w:r w:rsidR="002F1FFE" w:rsidRPr="009D6C64">
        <w:rPr>
          <w:rFonts w:ascii="標楷體" w:eastAsia="標楷體" w:hAnsi="標楷體" w:cs="Times New Roman"/>
        </w:rPr>
        <w:t>教課綱</w:t>
      </w:r>
      <w:proofErr w:type="gramEnd"/>
      <w:r w:rsidR="002F1FFE" w:rsidRPr="009D6C64">
        <w:rPr>
          <w:rFonts w:ascii="標楷體" w:eastAsia="標楷體" w:hAnsi="標楷體" w:cs="Times New Roman"/>
        </w:rPr>
        <w:t>的</w:t>
      </w:r>
      <w:r w:rsidR="00F41A13">
        <w:rPr>
          <w:rFonts w:ascii="標楷體" w:eastAsia="標楷體" w:hAnsi="標楷體" w:cs="Times New Roman" w:hint="eastAsia"/>
        </w:rPr>
        <w:t>理念和</w:t>
      </w:r>
      <w:r w:rsidR="002F1FFE" w:rsidRPr="009D6C64">
        <w:rPr>
          <w:rFonts w:ascii="標楷體" w:eastAsia="標楷體" w:hAnsi="標楷體" w:cs="Times New Roman"/>
        </w:rPr>
        <w:t>內涵</w:t>
      </w:r>
      <w:r w:rsidR="00F41A13">
        <w:rPr>
          <w:rFonts w:ascii="標楷體" w:eastAsia="標楷體" w:hAnsi="標楷體" w:cs="Times New Roman" w:hint="eastAsia"/>
        </w:rPr>
        <w:t>，</w:t>
      </w:r>
      <w:r w:rsidR="00F41A13" w:rsidRPr="009D6C64">
        <w:rPr>
          <w:rFonts w:ascii="標楷體" w:eastAsia="標楷體" w:hAnsi="標楷體" w:cs="Times New Roman"/>
        </w:rPr>
        <w:t>對課程、教學和評量帶來的影響</w:t>
      </w:r>
      <w:r w:rsidR="00F41A13">
        <w:rPr>
          <w:rFonts w:ascii="標楷體" w:eastAsia="標楷體" w:hAnsi="標楷體" w:cs="Times New Roman" w:hint="eastAsia"/>
        </w:rPr>
        <w:t>和因應方法</w:t>
      </w:r>
      <w:r w:rsidR="002F1FFE" w:rsidRPr="009D6C64">
        <w:rPr>
          <w:rFonts w:ascii="標楷體" w:eastAsia="標楷體" w:hAnsi="標楷體" w:cs="Times New Roman"/>
        </w:rPr>
        <w:t>。</w:t>
      </w:r>
    </w:p>
    <w:p w:rsidR="002F1FFE" w:rsidRPr="004A6B8C" w:rsidRDefault="00F41A13" w:rsidP="00F41A13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F1FFE" w:rsidRPr="004A6B8C">
        <w:rPr>
          <w:rFonts w:ascii="Times New Roman" w:hAnsi="Times New Roman" w:cs="Times New Roman"/>
        </w:rPr>
        <w:sym w:font="Wingdings 2" w:char="F0A3"/>
      </w:r>
      <w:r w:rsidR="00903665">
        <w:rPr>
          <w:rFonts w:ascii="Times New Roman" w:hAnsi="Times New Roman" w:cs="Times New Roman" w:hint="eastAsia"/>
        </w:rPr>
        <w:t>1.</w:t>
      </w:r>
      <w:r w:rsidR="002F1FFE" w:rsidRPr="009D6C64">
        <w:rPr>
          <w:rFonts w:ascii="標楷體" w:eastAsia="標楷體" w:hAnsi="標楷體" w:cs="Times New Roman"/>
        </w:rPr>
        <w:t>是</w:t>
      </w:r>
      <w:r>
        <w:rPr>
          <w:rFonts w:ascii="標楷體" w:eastAsia="標楷體" w:hAnsi="標楷體" w:cs="Times New Roman" w:hint="eastAsia"/>
        </w:rPr>
        <w:t xml:space="preserve">    </w:t>
      </w:r>
      <w:r w:rsidR="002F1FFE" w:rsidRPr="004A6B8C">
        <w:rPr>
          <w:rFonts w:ascii="Times New Roman" w:hAnsi="Times New Roman" w:cs="Times New Roman"/>
        </w:rPr>
        <w:sym w:font="Wingdings 2" w:char="F0A3"/>
      </w:r>
      <w:r w:rsidR="00903665">
        <w:rPr>
          <w:rFonts w:ascii="Times New Roman" w:hAnsi="Times New Roman" w:cs="Times New Roman" w:hint="eastAsia"/>
        </w:rPr>
        <w:t>2.</w:t>
      </w:r>
      <w:proofErr w:type="gramStart"/>
      <w:r w:rsidR="002F1FFE" w:rsidRPr="009D6C64">
        <w:rPr>
          <w:rFonts w:ascii="標楷體" w:eastAsia="標楷體" w:hAnsi="標楷體" w:cs="Times New Roman"/>
        </w:rPr>
        <w:t>否</w:t>
      </w:r>
      <w:proofErr w:type="gramEnd"/>
    </w:p>
    <w:p w:rsidR="002C2720" w:rsidRPr="009D6C64" w:rsidRDefault="002F1FFE" w:rsidP="00432714">
      <w:pPr>
        <w:spacing w:beforeLines="40" w:before="144"/>
        <w:ind w:left="480" w:hangingChars="200" w:hanging="480"/>
        <w:rPr>
          <w:rFonts w:ascii="標楷體" w:eastAsia="標楷體" w:hAnsi="標楷體" w:cs="Times New Roman"/>
        </w:rPr>
      </w:pPr>
      <w:r w:rsidRPr="009D6C64">
        <w:rPr>
          <w:rFonts w:ascii="標楷體" w:eastAsia="標楷體" w:hAnsi="標楷體" w:cs="Times New Roman"/>
        </w:rPr>
        <w:t>三、</w:t>
      </w:r>
      <w:r w:rsidR="002C2720" w:rsidRPr="009D6C64">
        <w:rPr>
          <w:rFonts w:ascii="標楷體" w:eastAsia="標楷體" w:hAnsi="標楷體" w:cs="Times New Roman"/>
        </w:rPr>
        <w:t>我</w:t>
      </w:r>
      <w:r w:rsidR="00F332DF" w:rsidRPr="009D6C64">
        <w:rPr>
          <w:rFonts w:ascii="標楷體" w:eastAsia="標楷體" w:hAnsi="標楷體" w:cs="Times New Roman" w:hint="eastAsia"/>
        </w:rPr>
        <w:t>近</w:t>
      </w:r>
      <w:r w:rsidR="006E33F2" w:rsidRPr="009D6C64">
        <w:rPr>
          <w:rFonts w:ascii="標楷體" w:eastAsia="標楷體" w:hAnsi="標楷體" w:cs="Times New Roman" w:hint="eastAsia"/>
        </w:rPr>
        <w:t>一年內</w:t>
      </w:r>
      <w:r w:rsidR="002C2720" w:rsidRPr="009D6C64">
        <w:rPr>
          <w:rFonts w:ascii="標楷體" w:eastAsia="標楷體" w:hAnsi="標楷體" w:cs="Times New Roman"/>
        </w:rPr>
        <w:t>曾參加服務學校</w:t>
      </w:r>
      <w:r w:rsidR="00EB4949" w:rsidRPr="009D6C64">
        <w:rPr>
          <w:rFonts w:ascii="標楷體" w:eastAsia="標楷體" w:hAnsi="標楷體" w:cs="Times New Roman"/>
        </w:rPr>
        <w:t>裡或校外</w:t>
      </w:r>
      <w:r w:rsidR="002C2720" w:rsidRPr="009D6C64">
        <w:rPr>
          <w:rFonts w:ascii="標楷體" w:eastAsia="標楷體" w:hAnsi="標楷體" w:cs="Times New Roman"/>
        </w:rPr>
        <w:t>之領域教學研究會或專業學習社群，</w:t>
      </w:r>
      <w:r w:rsidR="00EB4949" w:rsidRPr="009D6C64">
        <w:rPr>
          <w:rFonts w:ascii="標楷體" w:eastAsia="標楷體" w:hAnsi="標楷體" w:cs="Times New Roman"/>
        </w:rPr>
        <w:t>實作</w:t>
      </w:r>
      <w:r w:rsidR="00F41A13">
        <w:rPr>
          <w:rFonts w:ascii="標楷體" w:eastAsia="標楷體" w:hAnsi="標楷體" w:cs="Times New Roman" w:hint="eastAsia"/>
        </w:rPr>
        <w:t>校訂</w:t>
      </w:r>
      <w:r w:rsidR="00F41A13">
        <w:rPr>
          <w:rFonts w:ascii="標楷體" w:eastAsia="標楷體" w:hAnsi="標楷體" w:cs="Times New Roman" w:hint="eastAsia"/>
        </w:rPr>
        <w:t>(彈性)</w:t>
      </w:r>
      <w:r w:rsidR="00F41A13">
        <w:rPr>
          <w:rFonts w:ascii="標楷體" w:eastAsia="標楷體" w:hAnsi="標楷體" w:cs="Times New Roman" w:hint="eastAsia"/>
        </w:rPr>
        <w:t>課程、</w:t>
      </w:r>
      <w:r w:rsidR="00EB4949" w:rsidRPr="009D6C64">
        <w:rPr>
          <w:rFonts w:ascii="標楷體" w:eastAsia="標楷體" w:hAnsi="標楷體" w:cs="Times New Roman"/>
        </w:rPr>
        <w:t>素養導向教學或</w:t>
      </w:r>
      <w:r w:rsidR="003D4FF7" w:rsidRPr="009D6C64">
        <w:rPr>
          <w:rFonts w:ascii="標楷體" w:eastAsia="標楷體" w:hAnsi="標楷體" w:cs="Times New Roman"/>
        </w:rPr>
        <w:t>跨領域／科目的主題、專題或議題的課程設計</w:t>
      </w:r>
      <w:r w:rsidR="002C2720" w:rsidRPr="009D6C64">
        <w:rPr>
          <w:rFonts w:ascii="標楷體" w:eastAsia="標楷體" w:hAnsi="標楷體" w:cs="Times New Roman"/>
        </w:rPr>
        <w:t>。</w:t>
      </w:r>
    </w:p>
    <w:p w:rsidR="009D6C64" w:rsidRPr="004A6B8C" w:rsidRDefault="00F41A13" w:rsidP="00F41A13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9D6C64" w:rsidRPr="004A6B8C">
        <w:rPr>
          <w:rFonts w:ascii="Times New Roman" w:hAnsi="Times New Roman" w:cs="Times New Roman"/>
        </w:rPr>
        <w:sym w:font="Wingdings 2" w:char="F0A3"/>
      </w:r>
      <w:r w:rsidR="009D6C64">
        <w:rPr>
          <w:rFonts w:ascii="Times New Roman" w:hAnsi="Times New Roman" w:cs="Times New Roman" w:hint="eastAsia"/>
        </w:rPr>
        <w:t>1.</w:t>
      </w:r>
      <w:r w:rsidR="009D6C64" w:rsidRPr="009D6C64">
        <w:rPr>
          <w:rFonts w:ascii="標楷體" w:eastAsia="標楷體" w:hAnsi="標楷體" w:cs="Times New Roman"/>
        </w:rPr>
        <w:t>是</w:t>
      </w:r>
      <w:r>
        <w:rPr>
          <w:rFonts w:ascii="標楷體" w:eastAsia="標楷體" w:hAnsi="標楷體" w:cs="Times New Roman" w:hint="eastAsia"/>
        </w:rPr>
        <w:t xml:space="preserve">    </w:t>
      </w:r>
      <w:r w:rsidR="009D6C64" w:rsidRPr="004A6B8C">
        <w:rPr>
          <w:rFonts w:ascii="Times New Roman" w:hAnsi="Times New Roman" w:cs="Times New Roman"/>
        </w:rPr>
        <w:sym w:font="Wingdings 2" w:char="F0A3"/>
      </w:r>
      <w:r w:rsidR="009D6C64">
        <w:rPr>
          <w:rFonts w:ascii="Times New Roman" w:hAnsi="Times New Roman" w:cs="Times New Roman" w:hint="eastAsia"/>
        </w:rPr>
        <w:t>2.</w:t>
      </w:r>
      <w:proofErr w:type="gramStart"/>
      <w:r w:rsidR="009D6C64" w:rsidRPr="009D6C64">
        <w:rPr>
          <w:rFonts w:ascii="標楷體" w:eastAsia="標楷體" w:hAnsi="標楷體" w:cs="Times New Roman"/>
        </w:rPr>
        <w:t>否</w:t>
      </w:r>
      <w:proofErr w:type="gramEnd"/>
    </w:p>
    <w:p w:rsidR="002C2720" w:rsidRPr="009D6C64" w:rsidRDefault="00F41A13" w:rsidP="00432714">
      <w:pPr>
        <w:spacing w:beforeLines="40" w:before="144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四</w:t>
      </w:r>
      <w:r w:rsidR="003D4FF7" w:rsidRPr="009D6C64">
        <w:rPr>
          <w:rFonts w:ascii="標楷體" w:eastAsia="標楷體" w:hAnsi="標楷體" w:cs="Times New Roman"/>
        </w:rPr>
        <w:t>、我</w:t>
      </w:r>
      <w:r w:rsidR="00321928" w:rsidRPr="009D6C64">
        <w:rPr>
          <w:rFonts w:ascii="標楷體" w:eastAsia="標楷體" w:hAnsi="標楷體" w:cs="Times New Roman"/>
        </w:rPr>
        <w:t>理解</w:t>
      </w:r>
      <w:r w:rsidR="003D4FF7" w:rsidRPr="009D6C64">
        <w:rPr>
          <w:rFonts w:ascii="標楷體" w:eastAsia="標楷體" w:hAnsi="標楷體" w:cs="Times New Roman"/>
        </w:rPr>
        <w:t>十二年國</w:t>
      </w:r>
      <w:proofErr w:type="gramStart"/>
      <w:r w:rsidR="003D4FF7" w:rsidRPr="009D6C64">
        <w:rPr>
          <w:rFonts w:ascii="標楷體" w:eastAsia="標楷體" w:hAnsi="標楷體" w:cs="Times New Roman"/>
        </w:rPr>
        <w:t>教課綱</w:t>
      </w:r>
      <w:proofErr w:type="gramEnd"/>
      <w:r w:rsidR="003D4FF7" w:rsidRPr="009D6C64">
        <w:rPr>
          <w:rFonts w:ascii="標楷體" w:eastAsia="標楷體" w:hAnsi="標楷體" w:cs="Times New Roman"/>
        </w:rPr>
        <w:t>的</w:t>
      </w:r>
      <w:r w:rsidR="00321928" w:rsidRPr="009D6C64">
        <w:rPr>
          <w:rFonts w:ascii="標楷體" w:eastAsia="標楷體" w:hAnsi="標楷體" w:cs="Times New Roman"/>
        </w:rPr>
        <w:t>管道來自於以下途徑。（可複選，並</w:t>
      </w:r>
      <w:r w:rsidR="00C673DF" w:rsidRPr="009D6C64">
        <w:rPr>
          <w:rFonts w:ascii="標楷體" w:eastAsia="標楷體" w:hAnsi="標楷體" w:cs="Times New Roman" w:hint="eastAsia"/>
        </w:rPr>
        <w:t>請於</w:t>
      </w:r>
      <w:r w:rsidR="00C673DF" w:rsidRPr="009D6C64">
        <w:rPr>
          <w:rFonts w:ascii="標楷體" w:eastAsia="標楷體" w:hAnsi="標楷體" w:cs="Times New Roman"/>
          <w:sz w:val="32"/>
        </w:rPr>
        <w:sym w:font="Wingdings 2" w:char="F0A3"/>
      </w:r>
      <w:r w:rsidR="00C673DF" w:rsidRPr="009D6C64">
        <w:rPr>
          <w:rFonts w:ascii="標楷體" w:eastAsia="標楷體" w:hAnsi="標楷體" w:cs="Times New Roman" w:hint="eastAsia"/>
        </w:rPr>
        <w:t>中</w:t>
      </w:r>
      <w:r w:rsidR="00321928" w:rsidRPr="009D6C64">
        <w:rPr>
          <w:rFonts w:ascii="標楷體" w:eastAsia="標楷體" w:hAnsi="標楷體" w:cs="Times New Roman"/>
        </w:rPr>
        <w:t>依順位填入1至3</w:t>
      </w:r>
      <w:r w:rsidR="00C673DF" w:rsidRPr="009D6C64">
        <w:rPr>
          <w:rFonts w:ascii="標楷體" w:eastAsia="標楷體" w:hAnsi="標楷體" w:cs="Times New Roman"/>
        </w:rPr>
        <w:t>）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16"/>
      </w:tblGrid>
      <w:tr w:rsidR="00B31855" w:rsidRPr="004A6B8C" w:rsidTr="00B31855">
        <w:tc>
          <w:tcPr>
            <w:tcW w:w="4901" w:type="dxa"/>
          </w:tcPr>
          <w:p w:rsidR="00B31855" w:rsidRPr="004A6B8C" w:rsidRDefault="00A70743" w:rsidP="00B31855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1. </w:t>
            </w:r>
            <w:r w:rsidR="00B31855" w:rsidRPr="009D6C64">
              <w:rPr>
                <w:rFonts w:ascii="標楷體" w:eastAsia="標楷體" w:hAnsi="標楷體" w:cs="Times New Roman"/>
              </w:rPr>
              <w:t>網站資訊</w:t>
            </w:r>
          </w:p>
        </w:tc>
        <w:tc>
          <w:tcPr>
            <w:tcW w:w="4901" w:type="dxa"/>
          </w:tcPr>
          <w:p w:rsidR="00B31855" w:rsidRPr="004A6B8C" w:rsidRDefault="00A70743" w:rsidP="00321928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2. </w:t>
            </w:r>
            <w:r w:rsidR="00B31855" w:rsidRPr="009D6C64">
              <w:rPr>
                <w:rFonts w:ascii="標楷體" w:eastAsia="標楷體" w:hAnsi="標楷體" w:cs="Times New Roman"/>
              </w:rPr>
              <w:t>報章雜誌</w:t>
            </w:r>
          </w:p>
        </w:tc>
      </w:tr>
      <w:tr w:rsidR="00B31855" w:rsidRPr="004A6B8C" w:rsidTr="00B31855">
        <w:tc>
          <w:tcPr>
            <w:tcW w:w="4901" w:type="dxa"/>
          </w:tcPr>
          <w:p w:rsidR="00B31855" w:rsidRPr="004A6B8C" w:rsidRDefault="00A70743" w:rsidP="00B31855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3. </w:t>
            </w:r>
            <w:r w:rsidR="00B31855" w:rsidRPr="009D6C64">
              <w:rPr>
                <w:rFonts w:ascii="標楷體" w:eastAsia="標楷體" w:hAnsi="標楷體" w:cs="Times New Roman"/>
              </w:rPr>
              <w:t>書籍</w:t>
            </w:r>
          </w:p>
        </w:tc>
        <w:tc>
          <w:tcPr>
            <w:tcW w:w="4901" w:type="dxa"/>
          </w:tcPr>
          <w:p w:rsidR="00B31855" w:rsidRPr="004A6B8C" w:rsidRDefault="00A70743" w:rsidP="00321928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4. </w:t>
            </w:r>
            <w:r w:rsidR="00B31855" w:rsidRPr="009D6C64">
              <w:rPr>
                <w:rFonts w:ascii="標楷體" w:eastAsia="標楷體" w:hAnsi="標楷體" w:cs="Times New Roman"/>
              </w:rPr>
              <w:t>期刊論文</w:t>
            </w:r>
          </w:p>
        </w:tc>
      </w:tr>
      <w:tr w:rsidR="00B31855" w:rsidRPr="004A6B8C" w:rsidTr="00B31855">
        <w:tc>
          <w:tcPr>
            <w:tcW w:w="4901" w:type="dxa"/>
          </w:tcPr>
          <w:p w:rsidR="00B31855" w:rsidRPr="004A6B8C" w:rsidRDefault="00A70743" w:rsidP="00321928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5. </w:t>
            </w:r>
            <w:r w:rsidR="00B31855" w:rsidRPr="009D6C64">
              <w:rPr>
                <w:rFonts w:ascii="標楷體" w:eastAsia="標楷體" w:hAnsi="標楷體" w:cs="Times New Roman"/>
              </w:rPr>
              <w:t>技術及研究報告</w:t>
            </w:r>
          </w:p>
        </w:tc>
        <w:tc>
          <w:tcPr>
            <w:tcW w:w="4901" w:type="dxa"/>
          </w:tcPr>
          <w:p w:rsidR="00B31855" w:rsidRPr="004A6B8C" w:rsidRDefault="00A70743" w:rsidP="009D6C64">
            <w:pPr>
              <w:ind w:left="576" w:hangingChars="180" w:hanging="576"/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6. </w:t>
            </w:r>
            <w:r w:rsidR="00B31855" w:rsidRPr="009D6C64">
              <w:rPr>
                <w:rFonts w:ascii="標楷體" w:eastAsia="標楷體" w:hAnsi="標楷體" w:cs="Times New Roman"/>
              </w:rPr>
              <w:t>中央辦理的宣導或研習活動（含教育局府受委辦之研習或工作坊）</w:t>
            </w:r>
          </w:p>
        </w:tc>
      </w:tr>
      <w:tr w:rsidR="00B31855" w:rsidRPr="004A6B8C" w:rsidTr="00B31855">
        <w:tc>
          <w:tcPr>
            <w:tcW w:w="4901" w:type="dxa"/>
          </w:tcPr>
          <w:p w:rsidR="00B31855" w:rsidRPr="004A6B8C" w:rsidRDefault="00A70743" w:rsidP="009D6C64">
            <w:pPr>
              <w:ind w:left="576" w:hangingChars="180" w:hanging="576"/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7. </w:t>
            </w:r>
            <w:r w:rsidR="00B31855" w:rsidRPr="009D6C64">
              <w:rPr>
                <w:rFonts w:ascii="標楷體" w:eastAsia="標楷體" w:hAnsi="標楷體" w:cs="Times New Roman"/>
              </w:rPr>
              <w:t>中央辦理的培訓認證研習</w:t>
            </w:r>
            <w:proofErr w:type="gramStart"/>
            <w:r w:rsidR="00B31855" w:rsidRPr="009D6C64">
              <w:rPr>
                <w:rFonts w:ascii="標楷體" w:eastAsia="標楷體" w:hAnsi="標楷體" w:cs="Times New Roman"/>
              </w:rPr>
              <w:t>（</w:t>
            </w:r>
            <w:proofErr w:type="gramEnd"/>
            <w:r w:rsidR="00B31855" w:rsidRPr="009D6C64">
              <w:rPr>
                <w:rFonts w:ascii="標楷體" w:eastAsia="標楷體" w:hAnsi="標楷體" w:cs="Times New Roman"/>
              </w:rPr>
              <w:t>如：種子講師培訓研習</w:t>
            </w:r>
            <w:proofErr w:type="gramStart"/>
            <w:r w:rsidR="00B31855" w:rsidRPr="009D6C64">
              <w:rPr>
                <w:rFonts w:ascii="標楷體" w:eastAsia="標楷體" w:hAnsi="標楷體" w:cs="Times New Roman"/>
              </w:rPr>
              <w:t>）</w:t>
            </w:r>
            <w:proofErr w:type="gramEnd"/>
          </w:p>
        </w:tc>
        <w:tc>
          <w:tcPr>
            <w:tcW w:w="4901" w:type="dxa"/>
          </w:tcPr>
          <w:p w:rsidR="00B31855" w:rsidRPr="004A6B8C" w:rsidRDefault="00A70743" w:rsidP="009D6C64">
            <w:pPr>
              <w:ind w:left="576" w:hangingChars="180" w:hanging="576"/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8. </w:t>
            </w:r>
            <w:r w:rsidR="00B31855" w:rsidRPr="009D6C64">
              <w:rPr>
                <w:rFonts w:ascii="標楷體" w:eastAsia="標楷體" w:hAnsi="標楷體" w:cs="Times New Roman"/>
              </w:rPr>
              <w:t>教育</w:t>
            </w:r>
            <w:r w:rsidR="00F41A13">
              <w:rPr>
                <w:rFonts w:ascii="標楷體" w:eastAsia="標楷體" w:hAnsi="標楷體" w:cs="Times New Roman" w:hint="eastAsia"/>
              </w:rPr>
              <w:t>處</w:t>
            </w:r>
            <w:r w:rsidR="00B31855" w:rsidRPr="009D6C64">
              <w:rPr>
                <w:rFonts w:ascii="標楷體" w:eastAsia="標楷體" w:hAnsi="標楷體" w:cs="Times New Roman"/>
              </w:rPr>
              <w:t>辦理的研習活動（含工作坊）</w:t>
            </w:r>
          </w:p>
        </w:tc>
      </w:tr>
      <w:tr w:rsidR="00B31855" w:rsidRPr="004A6B8C" w:rsidTr="00B31855">
        <w:tc>
          <w:tcPr>
            <w:tcW w:w="4901" w:type="dxa"/>
          </w:tcPr>
          <w:p w:rsidR="00B31855" w:rsidRPr="004A6B8C" w:rsidRDefault="00A70743" w:rsidP="00B31855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9. </w:t>
            </w:r>
            <w:r w:rsidR="00B31855" w:rsidRPr="009D6C64">
              <w:rPr>
                <w:rFonts w:ascii="標楷體" w:eastAsia="標楷體" w:hAnsi="標楷體" w:cs="Times New Roman"/>
              </w:rPr>
              <w:t>教師社群（含備觀議）</w:t>
            </w:r>
          </w:p>
        </w:tc>
        <w:tc>
          <w:tcPr>
            <w:tcW w:w="4901" w:type="dxa"/>
          </w:tcPr>
          <w:p w:rsidR="00B31855" w:rsidRPr="004A6B8C" w:rsidRDefault="00A70743" w:rsidP="00B31855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B31855" w:rsidRPr="004A6B8C">
              <w:rPr>
                <w:rFonts w:ascii="Times New Roman" w:hAnsi="Times New Roman" w:cs="Times New Roman"/>
              </w:rPr>
              <w:t xml:space="preserve">10. </w:t>
            </w:r>
            <w:r w:rsidR="00B31855" w:rsidRPr="009D6C64">
              <w:rPr>
                <w:rFonts w:ascii="標楷體" w:eastAsia="標楷體" w:hAnsi="標楷體" w:cs="Times New Roman"/>
              </w:rPr>
              <w:t>讀書會</w:t>
            </w:r>
          </w:p>
        </w:tc>
      </w:tr>
      <w:tr w:rsidR="00B31855" w:rsidRPr="004A6B8C" w:rsidTr="00B31855">
        <w:tc>
          <w:tcPr>
            <w:tcW w:w="4901" w:type="dxa"/>
          </w:tcPr>
          <w:p w:rsidR="00B31855" w:rsidRPr="004A6B8C" w:rsidRDefault="00A70743" w:rsidP="00321928">
            <w:pPr>
              <w:rPr>
                <w:rFonts w:ascii="Times New Roman" w:hAnsi="Times New Roman" w:cs="Times New Roman"/>
              </w:rPr>
            </w:pPr>
            <w:r w:rsidRPr="00A70743">
              <w:rPr>
                <w:rFonts w:ascii="Times New Roman" w:hAnsi="Times New Roman" w:cs="Times New Roman"/>
                <w:sz w:val="32"/>
              </w:rPr>
              <w:sym w:font="Wingdings 2" w:char="F0A3"/>
            </w:r>
            <w:r w:rsidR="00F01138">
              <w:rPr>
                <w:rFonts w:ascii="Times New Roman" w:hAnsi="Times New Roman" w:cs="Times New Roman"/>
              </w:rPr>
              <w:t>11.</w:t>
            </w:r>
            <w:r w:rsidR="00B31855" w:rsidRPr="00F01138">
              <w:rPr>
                <w:rFonts w:ascii="標楷體" w:eastAsia="標楷體" w:hAnsi="標楷體" w:cs="Times New Roman"/>
              </w:rPr>
              <w:t>其他：</w:t>
            </w:r>
            <w:r w:rsidR="00F41A13" w:rsidRPr="00C96582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(請說明) </w:t>
            </w:r>
            <w:r w:rsidR="00F41A13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       </w:t>
            </w:r>
            <w:r w:rsidR="00F41A13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</w:t>
            </w:r>
          </w:p>
        </w:tc>
        <w:tc>
          <w:tcPr>
            <w:tcW w:w="4901" w:type="dxa"/>
          </w:tcPr>
          <w:p w:rsidR="00B31855" w:rsidRPr="004A6B8C" w:rsidRDefault="00B31855" w:rsidP="00321928">
            <w:pPr>
              <w:rPr>
                <w:rFonts w:ascii="Times New Roman" w:hAnsi="Times New Roman" w:cs="Times New Roman"/>
              </w:rPr>
            </w:pPr>
          </w:p>
        </w:tc>
      </w:tr>
    </w:tbl>
    <w:p w:rsidR="00F41A13" w:rsidRDefault="00F41A13" w:rsidP="006B2BAD">
      <w:pPr>
        <w:spacing w:beforeLines="30" w:before="108"/>
        <w:rPr>
          <w:rFonts w:ascii="標楷體" w:eastAsia="標楷體" w:hAnsi="標楷體" w:cs="Times New Roman" w:hint="eastAsia"/>
          <w:b/>
        </w:rPr>
      </w:pPr>
    </w:p>
    <w:p w:rsidR="00321928" w:rsidRPr="006B2BAD" w:rsidRDefault="00E14135" w:rsidP="006B2BAD">
      <w:pPr>
        <w:spacing w:beforeLines="30" w:before="108"/>
        <w:rPr>
          <w:rFonts w:ascii="標楷體" w:eastAsia="標楷體" w:hAnsi="標楷體" w:cs="Times New Roman"/>
          <w:b/>
        </w:rPr>
      </w:pPr>
      <w:r w:rsidRPr="006B2BAD">
        <w:rPr>
          <w:rFonts w:ascii="標楷體" w:eastAsia="標楷體" w:hAnsi="標楷體" w:cs="Times New Roman"/>
          <w:b/>
        </w:rPr>
        <w:t>貳、</w:t>
      </w:r>
      <w:proofErr w:type="gramStart"/>
      <w:r w:rsidRPr="006B2BAD">
        <w:rPr>
          <w:rFonts w:ascii="標楷體" w:eastAsia="標楷體" w:hAnsi="標楷體" w:cs="Times New Roman"/>
          <w:b/>
        </w:rPr>
        <w:t>課綱理解</w:t>
      </w:r>
      <w:proofErr w:type="gramEnd"/>
    </w:p>
    <w:p w:rsidR="00F332DF" w:rsidRPr="00F01138" w:rsidRDefault="00F332DF" w:rsidP="00F332DF">
      <w:pPr>
        <w:ind w:left="480" w:hangingChars="200" w:hanging="480"/>
        <w:rPr>
          <w:rFonts w:ascii="標楷體" w:eastAsia="標楷體" w:hAnsi="標楷體" w:cs="Times New Roman"/>
        </w:rPr>
      </w:pPr>
      <w:r w:rsidRPr="00F01138">
        <w:rPr>
          <w:rFonts w:ascii="標楷體" w:eastAsia="標楷體" w:hAnsi="標楷體" w:cs="Times New Roman" w:hint="eastAsia"/>
        </w:rPr>
        <w:t>一</w:t>
      </w:r>
      <w:r w:rsidRPr="00F01138">
        <w:rPr>
          <w:rFonts w:ascii="標楷體" w:eastAsia="標楷體" w:hAnsi="標楷體" w:cs="Times New Roman"/>
        </w:rPr>
        <w:t>、我</w:t>
      </w:r>
      <w:r w:rsidRPr="00F01138">
        <w:rPr>
          <w:rFonts w:ascii="標楷體" w:eastAsia="標楷體" w:hAnsi="標楷體" w:cs="Times New Roman" w:hint="eastAsia"/>
        </w:rPr>
        <w:t>能</w:t>
      </w:r>
      <w:r w:rsidR="00421E50" w:rsidRPr="00F01138">
        <w:rPr>
          <w:rFonts w:ascii="標楷體" w:eastAsia="標楷體" w:hAnsi="標楷體" w:cs="Times New Roman" w:hint="eastAsia"/>
        </w:rPr>
        <w:t>理解</w:t>
      </w:r>
      <w:r w:rsidRPr="00F01138">
        <w:rPr>
          <w:rFonts w:ascii="標楷體" w:eastAsia="標楷體" w:hAnsi="標楷體" w:cs="Times New Roman"/>
        </w:rPr>
        <w:t>十二年國</w:t>
      </w:r>
      <w:proofErr w:type="gramStart"/>
      <w:r w:rsidRPr="00F01138">
        <w:rPr>
          <w:rFonts w:ascii="標楷體" w:eastAsia="標楷體" w:hAnsi="標楷體" w:cs="Times New Roman"/>
        </w:rPr>
        <w:t>教課綱</w:t>
      </w:r>
      <w:proofErr w:type="gramEnd"/>
      <w:r w:rsidRPr="00F01138">
        <w:rPr>
          <w:rFonts w:ascii="標楷體" w:eastAsia="標楷體" w:hAnsi="標楷體" w:cs="Times New Roman"/>
        </w:rPr>
        <w:t>的理念和內涵。</w:t>
      </w:r>
    </w:p>
    <w:p w:rsidR="00903665" w:rsidRDefault="00F332DF" w:rsidP="00C673DF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="00722709" w:rsidRPr="00F01138">
        <w:rPr>
          <w:rFonts w:ascii="標楷體" w:eastAsia="標楷體" w:hAnsi="標楷體" w:cs="Times New Roman" w:hint="eastAsia"/>
        </w:rPr>
        <w:t>非常理解</w:t>
      </w:r>
      <w:r w:rsidR="00903665">
        <w:rPr>
          <w:rFonts w:ascii="Times New Roman" w:hAnsi="Times New Roman" w:cs="Times New Roman" w:hint="eastAsia"/>
        </w:rPr>
        <w:t xml:space="preserve">　</w:t>
      </w:r>
      <w:r w:rsidR="00722709"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="00722709" w:rsidRPr="00F01138">
        <w:rPr>
          <w:rFonts w:ascii="標楷體" w:eastAsia="標楷體" w:hAnsi="標楷體" w:cs="Times New Roman" w:hint="eastAsia"/>
        </w:rPr>
        <w:t>大致理解</w:t>
      </w:r>
      <w:r w:rsidR="00722709">
        <w:rPr>
          <w:rFonts w:ascii="標楷體" w:eastAsia="標楷體" w:hAnsi="標楷體" w:cs="Times New Roman" w:hint="eastAsia"/>
        </w:rPr>
        <w:t xml:space="preserve">        </w:t>
      </w:r>
      <w:r w:rsidR="00722709" w:rsidRPr="004A6B8C">
        <w:rPr>
          <w:rFonts w:ascii="Times New Roman" w:hAnsi="Times New Roman" w:cs="Times New Roman"/>
        </w:rPr>
        <w:sym w:font="Wingdings 2" w:char="F0A3"/>
      </w:r>
      <w:r w:rsidR="00DB3F18" w:rsidRPr="00F01138">
        <w:rPr>
          <w:rFonts w:ascii="標楷體" w:eastAsia="標楷體" w:hAnsi="標楷體" w:cs="Times New Roman" w:hint="eastAsia"/>
        </w:rPr>
        <w:t>有點</w:t>
      </w:r>
      <w:r w:rsidR="00903665" w:rsidRPr="00F01138">
        <w:rPr>
          <w:rFonts w:ascii="標楷體" w:eastAsia="標楷體" w:hAnsi="標楷體" w:cs="Times New Roman" w:hint="eastAsia"/>
        </w:rPr>
        <w:t>理解</w:t>
      </w:r>
      <w:r w:rsidR="00903665">
        <w:rPr>
          <w:rFonts w:ascii="Times New Roman" w:hAnsi="Times New Roman" w:cs="Times New Roman" w:hint="eastAsia"/>
        </w:rPr>
        <w:t xml:space="preserve">　</w:t>
      </w:r>
      <w:r w:rsidR="00C673DF">
        <w:rPr>
          <w:rFonts w:ascii="Times New Roman" w:hAnsi="Times New Roman" w:cs="Times New Roman" w:hint="eastAsia"/>
        </w:rPr>
        <w:t xml:space="preserve">　</w:t>
      </w:r>
      <w:r w:rsidR="00903665">
        <w:rPr>
          <w:rFonts w:ascii="Times New Roman" w:hAnsi="Times New Roman" w:cs="Times New Roman" w:hint="eastAsia"/>
        </w:rPr>
        <w:t xml:space="preserve">　</w:t>
      </w:r>
      <w:r w:rsidR="00582899"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="00722709" w:rsidRPr="00F01138">
        <w:rPr>
          <w:rFonts w:ascii="標楷體" w:eastAsia="標楷體" w:hAnsi="標楷體" w:cs="Times New Roman" w:hint="eastAsia"/>
        </w:rPr>
        <w:t>還在起步中</w:t>
      </w:r>
    </w:p>
    <w:p w:rsidR="00F41A13" w:rsidRPr="0060031A" w:rsidRDefault="00F41A13" w:rsidP="00F41A13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二、</w:t>
      </w:r>
      <w:r w:rsidRPr="0060031A">
        <w:rPr>
          <w:rFonts w:ascii="標楷體" w:eastAsia="標楷體" w:hAnsi="標楷體" w:cs="Times New Roman"/>
        </w:rPr>
        <w:t>我</w:t>
      </w:r>
      <w:r w:rsidRPr="0060031A">
        <w:rPr>
          <w:rFonts w:ascii="標楷體" w:eastAsia="標楷體" w:hAnsi="標楷體" w:cs="Times New Roman" w:hint="eastAsia"/>
        </w:rPr>
        <w:t>能理解</w:t>
      </w:r>
      <w:r>
        <w:rPr>
          <w:rFonts w:ascii="標楷體" w:eastAsia="標楷體" w:hAnsi="標楷體" w:cs="Times New Roman" w:hint="eastAsia"/>
        </w:rPr>
        <w:t>校訂(彈性)課程</w:t>
      </w:r>
      <w:r w:rsidRPr="0060031A">
        <w:rPr>
          <w:rFonts w:ascii="標楷體" w:eastAsia="標楷體" w:hAnsi="標楷體" w:cs="Times New Roman"/>
        </w:rPr>
        <w:t>的</w:t>
      </w:r>
      <w:r w:rsidRPr="0060031A">
        <w:rPr>
          <w:rFonts w:ascii="標楷體" w:eastAsia="標楷體" w:hAnsi="標楷體" w:cs="Times New Roman" w:hint="eastAsia"/>
        </w:rPr>
        <w:t>設計</w:t>
      </w:r>
      <w:r w:rsidRPr="0060031A">
        <w:rPr>
          <w:rFonts w:ascii="標楷體" w:eastAsia="標楷體" w:hAnsi="標楷體" w:cs="Times New Roman"/>
        </w:rPr>
        <w:t>和</w:t>
      </w:r>
      <w:r w:rsidRPr="0060031A">
        <w:rPr>
          <w:rFonts w:ascii="標楷體" w:eastAsia="標楷體" w:hAnsi="標楷體" w:cs="Times New Roman" w:hint="eastAsia"/>
        </w:rPr>
        <w:t>實施</w:t>
      </w:r>
      <w:r w:rsidRPr="0060031A">
        <w:rPr>
          <w:rFonts w:ascii="標楷體" w:eastAsia="標楷體" w:hAnsi="標楷體" w:cs="Times New Roman"/>
        </w:rPr>
        <w:t>。</w:t>
      </w:r>
    </w:p>
    <w:p w:rsidR="00F41A13" w:rsidRDefault="00F41A13" w:rsidP="00F41A13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903665" w:rsidRPr="0060031A" w:rsidRDefault="00F41A13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三</w:t>
      </w:r>
      <w:r w:rsidR="00903665" w:rsidRPr="0060031A">
        <w:rPr>
          <w:rFonts w:ascii="標楷體" w:eastAsia="標楷體" w:hAnsi="標楷體" w:cs="Times New Roman"/>
        </w:rPr>
        <w:t>、我</w:t>
      </w:r>
      <w:r w:rsidR="00903665" w:rsidRPr="0060031A">
        <w:rPr>
          <w:rFonts w:ascii="標楷體" w:eastAsia="標楷體" w:hAnsi="標楷體" w:cs="Times New Roman" w:hint="eastAsia"/>
        </w:rPr>
        <w:t>能理解素養導向教學</w:t>
      </w:r>
      <w:r w:rsidR="00903665" w:rsidRPr="0060031A">
        <w:rPr>
          <w:rFonts w:ascii="標楷體" w:eastAsia="標楷體" w:hAnsi="標楷體" w:cs="Times New Roman"/>
        </w:rPr>
        <w:t>的</w:t>
      </w:r>
      <w:r w:rsidR="00903665" w:rsidRPr="0060031A">
        <w:rPr>
          <w:rFonts w:ascii="標楷體" w:eastAsia="標楷體" w:hAnsi="標楷體" w:cs="Times New Roman" w:hint="eastAsia"/>
        </w:rPr>
        <w:t>設計</w:t>
      </w:r>
      <w:r w:rsidR="00903665" w:rsidRPr="0060031A">
        <w:rPr>
          <w:rFonts w:ascii="標楷體" w:eastAsia="標楷體" w:hAnsi="標楷體" w:cs="Times New Roman"/>
        </w:rPr>
        <w:t>和</w:t>
      </w:r>
      <w:r w:rsidR="00903665" w:rsidRPr="0060031A">
        <w:rPr>
          <w:rFonts w:ascii="標楷體" w:eastAsia="標楷體" w:hAnsi="標楷體" w:cs="Times New Roman" w:hint="eastAsia"/>
        </w:rPr>
        <w:t>實施</w:t>
      </w:r>
      <w:r w:rsidR="00903665" w:rsidRPr="0060031A">
        <w:rPr>
          <w:rFonts w:ascii="標楷體" w:eastAsia="標楷體" w:hAnsi="標楷體" w:cs="Times New Roman"/>
        </w:rPr>
        <w:t>。</w:t>
      </w:r>
    </w:p>
    <w:p w:rsidR="00582899" w:rsidRDefault="00582899" w:rsidP="00582899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63096F" w:rsidRPr="0060031A" w:rsidRDefault="00F41A13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四</w:t>
      </w:r>
      <w:r w:rsidR="00421E50" w:rsidRPr="0060031A">
        <w:rPr>
          <w:rFonts w:ascii="標楷體" w:eastAsia="標楷體" w:hAnsi="標楷體" w:cs="Times New Roman"/>
        </w:rPr>
        <w:t>、我</w:t>
      </w:r>
      <w:r w:rsidR="00421E50" w:rsidRPr="0060031A">
        <w:rPr>
          <w:rFonts w:ascii="標楷體" w:eastAsia="標楷體" w:hAnsi="標楷體" w:cs="Times New Roman" w:hint="eastAsia"/>
        </w:rPr>
        <w:t>知道</w:t>
      </w:r>
      <w:r w:rsidR="0063096F" w:rsidRPr="0060031A">
        <w:rPr>
          <w:rFonts w:ascii="標楷體" w:eastAsia="標楷體" w:hAnsi="標楷體" w:cs="Times New Roman"/>
        </w:rPr>
        <w:t>授課人員</w:t>
      </w:r>
      <w:r w:rsidR="0063096F" w:rsidRPr="0060031A">
        <w:rPr>
          <w:rFonts w:ascii="標楷體" w:eastAsia="標楷體" w:hAnsi="標楷體" w:cs="Times New Roman" w:hint="eastAsia"/>
        </w:rPr>
        <w:t>應</w:t>
      </w:r>
      <w:r w:rsidR="0063096F" w:rsidRPr="0060031A">
        <w:rPr>
          <w:rFonts w:ascii="標楷體" w:eastAsia="標楷體" w:hAnsi="標楷體" w:cs="Times New Roman"/>
        </w:rPr>
        <w:t>每學年</w:t>
      </w:r>
      <w:r w:rsidR="0063096F" w:rsidRPr="0060031A">
        <w:rPr>
          <w:rFonts w:ascii="標楷體" w:eastAsia="標楷體" w:hAnsi="標楷體" w:cs="Times New Roman" w:hint="eastAsia"/>
        </w:rPr>
        <w:t>在</w:t>
      </w:r>
      <w:r w:rsidR="0063096F" w:rsidRPr="0060031A">
        <w:rPr>
          <w:rFonts w:ascii="標楷體" w:eastAsia="標楷體" w:hAnsi="標楷體" w:cs="Times New Roman"/>
        </w:rPr>
        <w:t>服務學校，至少</w:t>
      </w:r>
      <w:r w:rsidR="0063096F" w:rsidRPr="0060031A">
        <w:rPr>
          <w:rFonts w:ascii="標楷體" w:eastAsia="標楷體" w:hAnsi="標楷體" w:cs="Times New Roman" w:hint="eastAsia"/>
        </w:rPr>
        <w:t>進行一次</w:t>
      </w:r>
      <w:r w:rsidR="0063096F" w:rsidRPr="0060031A">
        <w:rPr>
          <w:rFonts w:ascii="標楷體" w:eastAsia="標楷體" w:hAnsi="標楷體" w:cs="Times New Roman"/>
        </w:rPr>
        <w:t>公開授課</w:t>
      </w:r>
      <w:r w:rsidR="0063096F" w:rsidRPr="0060031A">
        <w:rPr>
          <w:rFonts w:ascii="標楷體" w:eastAsia="標楷體" w:hAnsi="標楷體" w:cs="Times New Roman" w:hint="eastAsia"/>
        </w:rPr>
        <w:t>，和</w:t>
      </w:r>
      <w:r w:rsidR="002D0764" w:rsidRPr="0060031A">
        <w:rPr>
          <w:rFonts w:ascii="標楷體" w:eastAsia="標楷體" w:hAnsi="標楷體" w:cs="Times New Roman" w:hint="eastAsia"/>
        </w:rPr>
        <w:t>《</w:t>
      </w:r>
      <w:r>
        <w:rPr>
          <w:rFonts w:ascii="標楷體" w:eastAsia="標楷體" w:hAnsi="標楷體" w:cs="Times New Roman" w:hint="eastAsia"/>
        </w:rPr>
        <w:t>花蓮縣</w:t>
      </w:r>
      <w:r w:rsidR="002D0764" w:rsidRPr="0060031A">
        <w:rPr>
          <w:rFonts w:ascii="標楷體" w:eastAsia="標楷體" w:hAnsi="標楷體" w:cs="Times New Roman"/>
        </w:rPr>
        <w:t>國民中學與國民小學實施校長及教師公開授課參考原則</w:t>
      </w:r>
      <w:r w:rsidR="002D0764" w:rsidRPr="0060031A">
        <w:rPr>
          <w:rFonts w:ascii="標楷體" w:eastAsia="標楷體" w:hAnsi="標楷體" w:cs="Times New Roman" w:hint="eastAsia"/>
        </w:rPr>
        <w:t>》</w:t>
      </w:r>
      <w:r w:rsidR="0063096F" w:rsidRPr="0060031A">
        <w:rPr>
          <w:rFonts w:ascii="標楷體" w:eastAsia="標楷體" w:hAnsi="標楷體" w:cs="Times New Roman" w:hint="eastAsia"/>
        </w:rPr>
        <w:t>的相關規範。</w:t>
      </w:r>
    </w:p>
    <w:p w:rsidR="00582899" w:rsidRDefault="00582899" w:rsidP="00582899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155778" w:rsidRPr="0060031A" w:rsidRDefault="00F41A13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五</w:t>
      </w:r>
      <w:r w:rsidR="00155778" w:rsidRPr="0060031A">
        <w:rPr>
          <w:rFonts w:ascii="標楷體" w:eastAsia="標楷體" w:hAnsi="標楷體" w:cs="Times New Roman" w:hint="eastAsia"/>
        </w:rPr>
        <w:t>、我理解十二年國教課</w:t>
      </w:r>
      <w:proofErr w:type="gramStart"/>
      <w:r w:rsidR="00155778" w:rsidRPr="0060031A">
        <w:rPr>
          <w:rFonts w:ascii="標楷體" w:eastAsia="標楷體" w:hAnsi="標楷體" w:cs="Times New Roman" w:hint="eastAsia"/>
        </w:rPr>
        <w:t>綱</w:t>
      </w:r>
      <w:proofErr w:type="gramEnd"/>
      <w:r w:rsidR="00155778" w:rsidRPr="0060031A">
        <w:rPr>
          <w:rFonts w:ascii="標楷體" w:eastAsia="標楷體" w:hAnsi="標楷體" w:cs="Times New Roman" w:hint="eastAsia"/>
        </w:rPr>
        <w:t>理念下，素養導向教學和多元評量的關係。</w:t>
      </w:r>
    </w:p>
    <w:p w:rsidR="00582899" w:rsidRDefault="00582899" w:rsidP="00582899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421E50" w:rsidRDefault="00F41A13" w:rsidP="00432714">
      <w:pPr>
        <w:spacing w:beforeLines="50" w:before="180"/>
        <w:ind w:left="480" w:hangingChars="200" w:hanging="480"/>
        <w:rPr>
          <w:rFonts w:ascii="Times New Roman" w:hAnsi="Times New Roman" w:cs="Times New Roman"/>
        </w:rPr>
      </w:pPr>
      <w:r>
        <w:rPr>
          <w:rFonts w:ascii="標楷體" w:eastAsia="標楷體" w:hAnsi="標楷體" w:cs="Times New Roman" w:hint="eastAsia"/>
        </w:rPr>
        <w:t>六</w:t>
      </w:r>
      <w:r w:rsidR="002D0764" w:rsidRPr="0060031A">
        <w:rPr>
          <w:rFonts w:ascii="標楷體" w:eastAsia="標楷體" w:hAnsi="標楷體" w:cs="Times New Roman" w:hint="eastAsia"/>
        </w:rPr>
        <w:t>、我理解十二年國</w:t>
      </w:r>
      <w:proofErr w:type="gramStart"/>
      <w:r w:rsidR="002D0764" w:rsidRPr="0060031A">
        <w:rPr>
          <w:rFonts w:ascii="標楷體" w:eastAsia="標楷體" w:hAnsi="標楷體" w:cs="Times New Roman" w:hint="eastAsia"/>
        </w:rPr>
        <w:t>教課綱</w:t>
      </w:r>
      <w:proofErr w:type="gramEnd"/>
      <w:r w:rsidR="007A0DBD" w:rsidRPr="0060031A">
        <w:rPr>
          <w:rFonts w:ascii="標楷體" w:eastAsia="標楷體" w:hAnsi="標楷體" w:cs="Times New Roman" w:hint="eastAsia"/>
        </w:rPr>
        <w:t>的實施</w:t>
      </w:r>
      <w:r w:rsidR="0060031A">
        <w:rPr>
          <w:rFonts w:ascii="標楷體" w:eastAsia="標楷體" w:hAnsi="標楷體" w:cs="Times New Roman" w:hint="eastAsia"/>
        </w:rPr>
        <w:t>下</w:t>
      </w:r>
      <w:r w:rsidR="002D0764" w:rsidRPr="0060031A">
        <w:rPr>
          <w:rFonts w:ascii="標楷體" w:eastAsia="標楷體" w:hAnsi="標楷體" w:cs="Times New Roman" w:hint="eastAsia"/>
        </w:rPr>
        <w:t>，</w:t>
      </w:r>
      <w:r w:rsidR="00421E50" w:rsidRPr="0060031A">
        <w:rPr>
          <w:rFonts w:ascii="標楷體" w:eastAsia="標楷體" w:hAnsi="標楷體" w:cs="Times New Roman" w:hint="eastAsia"/>
        </w:rPr>
        <w:t>課程計畫撰寫</w:t>
      </w:r>
      <w:r w:rsidR="007A0DBD" w:rsidRPr="0060031A">
        <w:rPr>
          <w:rFonts w:ascii="標楷體" w:eastAsia="標楷體" w:hAnsi="標楷體" w:cs="Times New Roman" w:hint="eastAsia"/>
        </w:rPr>
        <w:t>方式的改變。</w:t>
      </w:r>
    </w:p>
    <w:p w:rsidR="00582899" w:rsidRDefault="00582899" w:rsidP="00582899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2D0764" w:rsidRPr="0060031A" w:rsidRDefault="00F41A13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七</w:t>
      </w:r>
      <w:r w:rsidR="002D0764" w:rsidRPr="0060031A">
        <w:rPr>
          <w:rFonts w:ascii="標楷體" w:eastAsia="標楷體" w:hAnsi="標楷體" w:cs="Times New Roman" w:hint="eastAsia"/>
        </w:rPr>
        <w:t>、</w:t>
      </w:r>
      <w:r w:rsidR="007A0DBD" w:rsidRPr="0060031A">
        <w:rPr>
          <w:rFonts w:ascii="標楷體" w:eastAsia="標楷體" w:hAnsi="標楷體" w:cs="Times New Roman" w:hint="eastAsia"/>
        </w:rPr>
        <w:t>我對於理解十二年國</w:t>
      </w:r>
      <w:proofErr w:type="gramStart"/>
      <w:r w:rsidR="007A0DBD" w:rsidRPr="0060031A">
        <w:rPr>
          <w:rFonts w:ascii="標楷體" w:eastAsia="標楷體" w:hAnsi="標楷體" w:cs="Times New Roman" w:hint="eastAsia"/>
        </w:rPr>
        <w:t>教課綱</w:t>
      </w:r>
      <w:proofErr w:type="gramEnd"/>
      <w:r w:rsidR="007A0DBD" w:rsidRPr="0060031A">
        <w:rPr>
          <w:rFonts w:ascii="標楷體" w:eastAsia="標楷體" w:hAnsi="標楷體" w:cs="Times New Roman" w:hint="eastAsia"/>
        </w:rPr>
        <w:t>的整體理解程度是：</w:t>
      </w:r>
    </w:p>
    <w:p w:rsidR="00582899" w:rsidRDefault="00582899" w:rsidP="00582899">
      <w:pPr>
        <w:spacing w:beforeLines="20" w:before="72"/>
        <w:ind w:leftChars="200" w:left="480"/>
        <w:rPr>
          <w:rFonts w:ascii="Times New Roman" w:hAnsi="Times New Roman" w:cs="Times New Roman"/>
        </w:rPr>
      </w:pP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非常理解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 xml:space="preserve">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大致理解</w:t>
      </w:r>
      <w:r>
        <w:rPr>
          <w:rFonts w:ascii="標楷體" w:eastAsia="標楷體" w:hAnsi="標楷體" w:cs="Times New Roman" w:hint="eastAsia"/>
        </w:rPr>
        <w:t xml:space="preserve">       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有點理解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 xml:space="preserve"> </w:t>
      </w:r>
      <w:r w:rsidRPr="004A6B8C">
        <w:rPr>
          <w:rFonts w:ascii="Times New Roman" w:hAnsi="Times New Roman" w:cs="Times New Roman"/>
        </w:rPr>
        <w:sym w:font="Wingdings 2" w:char="F0A3"/>
      </w:r>
      <w:r w:rsidRPr="00F01138">
        <w:rPr>
          <w:rFonts w:ascii="標楷體" w:eastAsia="標楷體" w:hAnsi="標楷體" w:cs="Times New Roman" w:hint="eastAsia"/>
        </w:rPr>
        <w:t>還在起步中</w:t>
      </w:r>
    </w:p>
    <w:p w:rsidR="00F41A13" w:rsidRDefault="00F41A13" w:rsidP="002F1FFE">
      <w:pPr>
        <w:rPr>
          <w:rFonts w:ascii="標楷體" w:eastAsia="標楷體" w:hAnsi="標楷體" w:cs="Times New Roman" w:hint="eastAsia"/>
          <w:b/>
        </w:rPr>
      </w:pPr>
    </w:p>
    <w:p w:rsidR="007A0DBD" w:rsidRPr="006B2BAD" w:rsidRDefault="00D909DF" w:rsidP="002F1FFE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lastRenderedPageBreak/>
        <w:t>參、專業需求</w:t>
      </w:r>
    </w:p>
    <w:p w:rsidR="007A0DBD" w:rsidRPr="0060031A" w:rsidRDefault="007A0DBD" w:rsidP="002F1FFE">
      <w:pPr>
        <w:rPr>
          <w:rFonts w:ascii="標楷體" w:eastAsia="標楷體" w:hAnsi="標楷體" w:cs="Times New Roman"/>
        </w:rPr>
      </w:pPr>
      <w:r w:rsidRPr="0060031A">
        <w:rPr>
          <w:rFonts w:ascii="標楷體" w:eastAsia="標楷體" w:hAnsi="標楷體" w:cs="Times New Roman" w:hint="eastAsia"/>
        </w:rPr>
        <w:t>一、</w:t>
      </w:r>
      <w:r w:rsidR="00CA0E57" w:rsidRPr="0060031A">
        <w:rPr>
          <w:rFonts w:ascii="標楷體" w:eastAsia="標楷體" w:hAnsi="標楷體" w:cs="Times New Roman" w:hint="eastAsia"/>
        </w:rPr>
        <w:t>教育</w:t>
      </w:r>
      <w:r w:rsidR="00F41A13">
        <w:rPr>
          <w:rFonts w:ascii="標楷體" w:eastAsia="標楷體" w:hAnsi="標楷體" w:cs="Times New Roman" w:hint="eastAsia"/>
        </w:rPr>
        <w:t>處</w:t>
      </w:r>
      <w:r w:rsidR="00F41A13">
        <w:rPr>
          <w:rFonts w:ascii="標楷體" w:eastAsia="標楷體" w:hAnsi="標楷體" w:cs="Times New Roman" w:hint="eastAsia"/>
        </w:rPr>
        <w:t>、</w:t>
      </w:r>
      <w:r w:rsidR="00F41A13" w:rsidRPr="0060031A">
        <w:rPr>
          <w:rFonts w:ascii="標楷體" w:eastAsia="標楷體" w:hAnsi="標楷體" w:cs="Times New Roman" w:hint="eastAsia"/>
        </w:rPr>
        <w:t>學校</w:t>
      </w:r>
      <w:proofErr w:type="gramStart"/>
      <w:r w:rsidR="00F41A13" w:rsidRPr="0060031A">
        <w:rPr>
          <w:rFonts w:ascii="標楷體" w:eastAsia="標楷體" w:hAnsi="標楷體" w:cs="Times New Roman" w:hint="eastAsia"/>
        </w:rPr>
        <w:t>或</w:t>
      </w:r>
      <w:r w:rsidR="00F41A13">
        <w:rPr>
          <w:rFonts w:ascii="標楷體" w:eastAsia="標楷體" w:hAnsi="標楷體" w:cs="Times New Roman" w:hint="eastAsia"/>
        </w:rPr>
        <w:t>師培</w:t>
      </w:r>
      <w:proofErr w:type="gramEnd"/>
      <w:r w:rsidR="00F41A13">
        <w:rPr>
          <w:rFonts w:ascii="標楷體" w:eastAsia="標楷體" w:hAnsi="標楷體" w:cs="Times New Roman" w:hint="eastAsia"/>
        </w:rPr>
        <w:t>大學</w:t>
      </w:r>
      <w:r w:rsidR="00CA0E57" w:rsidRPr="0060031A">
        <w:rPr>
          <w:rFonts w:ascii="標楷體" w:eastAsia="標楷體" w:hAnsi="標楷體" w:cs="Times New Roman" w:hint="eastAsia"/>
        </w:rPr>
        <w:t>辦理十二年國</w:t>
      </w:r>
      <w:proofErr w:type="gramStart"/>
      <w:r w:rsidR="00CA0E57" w:rsidRPr="0060031A">
        <w:rPr>
          <w:rFonts w:ascii="標楷體" w:eastAsia="標楷體" w:hAnsi="標楷體" w:cs="Times New Roman" w:hint="eastAsia"/>
        </w:rPr>
        <w:t>教課綱</w:t>
      </w:r>
      <w:proofErr w:type="gramEnd"/>
      <w:r w:rsidR="00CA0E57" w:rsidRPr="0060031A">
        <w:rPr>
          <w:rFonts w:ascii="標楷體" w:eastAsia="標楷體" w:hAnsi="標楷體" w:cs="Times New Roman" w:hint="eastAsia"/>
        </w:rPr>
        <w:t>的相關研習中，您最想參加的主題：</w:t>
      </w: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39"/>
      </w:tblGrid>
      <w:tr w:rsidR="00432714" w:rsidTr="00EA060E">
        <w:tc>
          <w:tcPr>
            <w:tcW w:w="4743" w:type="dxa"/>
          </w:tcPr>
          <w:p w:rsidR="00432714" w:rsidRDefault="00432714" w:rsidP="00432714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/>
              </w:rPr>
              <w:t>總綱的解析與準備</w:t>
            </w:r>
          </w:p>
        </w:tc>
        <w:tc>
          <w:tcPr>
            <w:tcW w:w="4739" w:type="dxa"/>
          </w:tcPr>
          <w:p w:rsidR="00432714" w:rsidRDefault="00432714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F41A13" w:rsidRPr="00F41A13">
              <w:rPr>
                <w:rFonts w:ascii="標楷體" w:eastAsia="標楷體" w:hAnsi="標楷體" w:cs="Times New Roman" w:hint="eastAsia"/>
              </w:rPr>
              <w:t>校訂</w:t>
            </w:r>
            <w:r w:rsidR="00F41A13">
              <w:rPr>
                <w:rFonts w:ascii="標楷體" w:eastAsia="標楷體" w:hAnsi="標楷體" w:cs="Times New Roman" w:hint="eastAsia"/>
              </w:rPr>
              <w:t>(彈性)課程</w:t>
            </w:r>
            <w:r w:rsidR="00EA060E">
              <w:rPr>
                <w:rFonts w:ascii="標楷體" w:eastAsia="標楷體" w:hAnsi="標楷體" w:cs="Times New Roman" w:hint="eastAsia"/>
              </w:rPr>
              <w:t>發展與設計</w:t>
            </w:r>
          </w:p>
        </w:tc>
      </w:tr>
      <w:tr w:rsidR="00432714" w:rsidTr="00EA060E">
        <w:tc>
          <w:tcPr>
            <w:tcW w:w="4743" w:type="dxa"/>
          </w:tcPr>
          <w:p w:rsidR="00432714" w:rsidRDefault="00432714" w:rsidP="00F41A13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/>
              </w:rPr>
              <w:t>素養導向教學</w:t>
            </w:r>
            <w:r w:rsidR="00F41A13" w:rsidRPr="0060031A">
              <w:rPr>
                <w:rFonts w:ascii="標楷體" w:eastAsia="標楷體" w:hAnsi="標楷體" w:cs="Times New Roman"/>
              </w:rPr>
              <w:t>／</w:t>
            </w:r>
            <w:r w:rsidR="00F41A13">
              <w:rPr>
                <w:rFonts w:ascii="標楷體" w:eastAsia="標楷體" w:hAnsi="標楷體" w:cs="Times New Roman" w:hint="eastAsia"/>
              </w:rPr>
              <w:t>評量</w:t>
            </w:r>
          </w:p>
        </w:tc>
        <w:tc>
          <w:tcPr>
            <w:tcW w:w="4739" w:type="dxa"/>
          </w:tcPr>
          <w:p w:rsidR="00432714" w:rsidRDefault="00432714" w:rsidP="00F41A13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41A13" w:rsidRPr="0060031A">
              <w:rPr>
                <w:rFonts w:ascii="標楷體" w:eastAsia="標楷體" w:hAnsi="標楷體" w:cs="Times New Roman"/>
              </w:rPr>
              <w:t>領綱的</w:t>
            </w:r>
            <w:proofErr w:type="gramEnd"/>
            <w:r w:rsidR="00F41A13" w:rsidRPr="0060031A">
              <w:rPr>
                <w:rFonts w:ascii="標楷體" w:eastAsia="標楷體" w:hAnsi="標楷體" w:cs="Times New Roman"/>
              </w:rPr>
              <w:t>重點及內涵</w:t>
            </w:r>
          </w:p>
        </w:tc>
      </w:tr>
      <w:tr w:rsidR="00432714" w:rsidTr="00EA060E">
        <w:tc>
          <w:tcPr>
            <w:tcW w:w="4743" w:type="dxa"/>
          </w:tcPr>
          <w:p w:rsidR="00432714" w:rsidRPr="00432714" w:rsidRDefault="00432714" w:rsidP="00432714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/>
              </w:rPr>
              <w:t>跨領域／科目課程設計</w:t>
            </w:r>
          </w:p>
        </w:tc>
        <w:tc>
          <w:tcPr>
            <w:tcW w:w="4739" w:type="dxa"/>
          </w:tcPr>
          <w:p w:rsidR="00432714" w:rsidRDefault="00432714" w:rsidP="00432714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/>
              </w:rPr>
              <w:t>課程計畫與課程評鑑</w:t>
            </w:r>
          </w:p>
        </w:tc>
      </w:tr>
      <w:tr w:rsidR="00EA060E" w:rsidTr="00EA060E">
        <w:tc>
          <w:tcPr>
            <w:tcW w:w="4743" w:type="dxa"/>
          </w:tcPr>
          <w:p w:rsidR="00EA060E" w:rsidRDefault="00EA060E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議題融入教學設計</w:t>
            </w:r>
            <w:r w:rsidRPr="0060031A">
              <w:rPr>
                <w:rFonts w:ascii="標楷體" w:eastAsia="標楷體" w:hAnsi="標楷體" w:cs="Times New Roman"/>
              </w:rPr>
              <w:t>／</w:t>
            </w:r>
            <w:r>
              <w:rPr>
                <w:rFonts w:ascii="標楷體" w:eastAsia="標楷體" w:hAnsi="標楷體" w:cs="Times New Roman" w:hint="eastAsia"/>
              </w:rPr>
              <w:t>評量</w:t>
            </w:r>
          </w:p>
        </w:tc>
        <w:tc>
          <w:tcPr>
            <w:tcW w:w="4739" w:type="dxa"/>
          </w:tcPr>
          <w:p w:rsidR="00EA060E" w:rsidRDefault="00EA060E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A060E">
              <w:rPr>
                <w:rFonts w:ascii="標楷體" w:eastAsia="標楷體" w:hAnsi="標楷體" w:cs="Times New Roman" w:hint="eastAsia"/>
              </w:rPr>
              <w:t>自主學習與學習策略</w:t>
            </w:r>
          </w:p>
        </w:tc>
      </w:tr>
      <w:tr w:rsidR="00432714" w:rsidTr="00EA060E">
        <w:tc>
          <w:tcPr>
            <w:tcW w:w="4743" w:type="dxa"/>
          </w:tcPr>
          <w:p w:rsidR="00432714" w:rsidRDefault="00432714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="00EA060E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/>
              </w:rPr>
              <w:t>其他：</w:t>
            </w:r>
            <w:r w:rsidR="00EA060E" w:rsidRPr="00C96582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(請說明) </w:t>
            </w:r>
            <w:r w:rsidR="00EA060E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         </w:t>
            </w:r>
          </w:p>
        </w:tc>
        <w:tc>
          <w:tcPr>
            <w:tcW w:w="4739" w:type="dxa"/>
          </w:tcPr>
          <w:p w:rsidR="00432714" w:rsidRDefault="00432714" w:rsidP="00432714">
            <w:pPr>
              <w:rPr>
                <w:rFonts w:ascii="Times New Roman" w:hAnsi="Times New Roman" w:cs="Times New Roman"/>
              </w:rPr>
            </w:pPr>
          </w:p>
        </w:tc>
      </w:tr>
    </w:tbl>
    <w:p w:rsidR="00CA0E57" w:rsidRPr="0060031A" w:rsidRDefault="00CA0E57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 w:rsidRPr="0060031A">
        <w:rPr>
          <w:rFonts w:ascii="標楷體" w:eastAsia="標楷體" w:hAnsi="標楷體" w:cs="Times New Roman" w:hint="eastAsia"/>
        </w:rPr>
        <w:t>二、</w:t>
      </w:r>
      <w:r w:rsidR="00432714" w:rsidRPr="0060031A">
        <w:rPr>
          <w:rFonts w:ascii="標楷體" w:eastAsia="標楷體" w:hAnsi="標楷體" w:cs="Times New Roman" w:hint="eastAsia"/>
        </w:rPr>
        <w:t>您最想要透過哪些方式，強化個人對於十二年國</w:t>
      </w:r>
      <w:proofErr w:type="gramStart"/>
      <w:r w:rsidR="00432714" w:rsidRPr="0060031A">
        <w:rPr>
          <w:rFonts w:ascii="標楷體" w:eastAsia="標楷體" w:hAnsi="標楷體" w:cs="Times New Roman" w:hint="eastAsia"/>
        </w:rPr>
        <w:t>教課綱</w:t>
      </w:r>
      <w:proofErr w:type="gramEnd"/>
      <w:r w:rsidR="00432714" w:rsidRPr="0060031A">
        <w:rPr>
          <w:rFonts w:ascii="標楷體" w:eastAsia="標楷體" w:hAnsi="標楷體" w:cs="Times New Roman" w:hint="eastAsia"/>
        </w:rPr>
        <w:t>的理解和實踐：</w:t>
      </w: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184"/>
      </w:tblGrid>
      <w:tr w:rsidR="00432714" w:rsidTr="002E14C7">
        <w:tc>
          <w:tcPr>
            <w:tcW w:w="5298" w:type="dxa"/>
          </w:tcPr>
          <w:p w:rsidR="00432714" w:rsidRDefault="00432714" w:rsidP="00DA6305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 w:hint="eastAsia"/>
              </w:rPr>
              <w:t>參加研習（含工作坊）</w:t>
            </w:r>
          </w:p>
        </w:tc>
        <w:tc>
          <w:tcPr>
            <w:tcW w:w="4184" w:type="dxa"/>
          </w:tcPr>
          <w:p w:rsidR="00432714" w:rsidRDefault="00432714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 w:hint="eastAsia"/>
              </w:rPr>
              <w:t>參加</w:t>
            </w:r>
            <w:r w:rsidR="00EA060E" w:rsidRPr="0060031A">
              <w:rPr>
                <w:rFonts w:ascii="標楷體" w:eastAsia="標楷體" w:hAnsi="標楷體" w:cs="Times New Roman"/>
              </w:rPr>
              <w:t>專業學習社群</w:t>
            </w:r>
          </w:p>
        </w:tc>
      </w:tr>
      <w:tr w:rsidR="00432714" w:rsidTr="002E14C7">
        <w:tc>
          <w:tcPr>
            <w:tcW w:w="5298" w:type="dxa"/>
          </w:tcPr>
          <w:p w:rsidR="00432714" w:rsidRDefault="00432714" w:rsidP="00BE1F81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 w:rsidRPr="004A6B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Pr="0060031A">
              <w:rPr>
                <w:rFonts w:ascii="標楷體" w:eastAsia="標楷體" w:hAnsi="標楷體" w:cs="Times New Roman" w:hint="eastAsia"/>
              </w:rPr>
              <w:t>參加</w:t>
            </w:r>
            <w:r w:rsidRPr="0060031A">
              <w:rPr>
                <w:rFonts w:ascii="標楷體" w:eastAsia="標楷體" w:hAnsi="標楷體" w:cs="Times New Roman"/>
              </w:rPr>
              <w:t>領域教學研究會</w:t>
            </w:r>
          </w:p>
        </w:tc>
        <w:tc>
          <w:tcPr>
            <w:tcW w:w="4184" w:type="dxa"/>
          </w:tcPr>
          <w:p w:rsidR="00432714" w:rsidRDefault="00432714" w:rsidP="00EA060E">
            <w:pPr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BE1F81" w:rsidRPr="0060031A">
              <w:rPr>
                <w:rFonts w:ascii="標楷體" w:eastAsia="標楷體" w:hAnsi="標楷體" w:cs="Times New Roman" w:hint="eastAsia"/>
              </w:rPr>
              <w:t>參加</w:t>
            </w:r>
            <w:proofErr w:type="gramStart"/>
            <w:r w:rsidR="00EA060E">
              <w:rPr>
                <w:rFonts w:ascii="標楷體" w:eastAsia="標楷體" w:hAnsi="標楷體" w:cs="Times New Roman" w:hint="eastAsia"/>
              </w:rPr>
              <w:t>跨</w:t>
            </w:r>
            <w:r w:rsidR="00EA060E">
              <w:rPr>
                <w:rFonts w:ascii="標楷體" w:eastAsia="標楷體" w:hAnsi="標楷體" w:cs="Times New Roman" w:hint="eastAsia"/>
              </w:rPr>
              <w:t>校</w:t>
            </w:r>
            <w:r w:rsidR="00EA060E" w:rsidRPr="0060031A">
              <w:rPr>
                <w:rFonts w:ascii="標楷體" w:eastAsia="標楷體" w:hAnsi="標楷體" w:cs="Times New Roman" w:hint="eastAsia"/>
              </w:rPr>
              <w:t>社群</w:t>
            </w:r>
            <w:proofErr w:type="gramEnd"/>
            <w:r w:rsidR="00EA060E">
              <w:rPr>
                <w:rFonts w:ascii="標楷體" w:eastAsia="標楷體" w:hAnsi="標楷體" w:cs="Times New Roman" w:hint="eastAsia"/>
              </w:rPr>
              <w:t>(含網路社群)</w:t>
            </w:r>
          </w:p>
        </w:tc>
      </w:tr>
      <w:tr w:rsidR="00432714" w:rsidTr="002E14C7">
        <w:tc>
          <w:tcPr>
            <w:tcW w:w="5298" w:type="dxa"/>
          </w:tcPr>
          <w:p w:rsidR="00432714" w:rsidRPr="00432714" w:rsidRDefault="00432714" w:rsidP="00BE1F81">
            <w:pPr>
              <w:ind w:left="480" w:hangingChars="200" w:hanging="480"/>
              <w:rPr>
                <w:rFonts w:ascii="Times New Roman" w:hAnsi="Times New Roman" w:cs="Times New Roman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BE1F81" w:rsidRPr="0060031A">
              <w:rPr>
                <w:rFonts w:ascii="標楷體" w:eastAsia="標楷體" w:hAnsi="標楷體" w:cs="Times New Roman" w:hint="eastAsia"/>
              </w:rPr>
              <w:t>自行閱讀總綱、</w:t>
            </w:r>
            <w:proofErr w:type="gramStart"/>
            <w:r w:rsidR="00BE1F81" w:rsidRPr="0060031A">
              <w:rPr>
                <w:rFonts w:ascii="標楷體" w:eastAsia="標楷體" w:hAnsi="標楷體" w:cs="Times New Roman" w:hint="eastAsia"/>
              </w:rPr>
              <w:t>領綱及</w:t>
            </w:r>
            <w:proofErr w:type="gramEnd"/>
            <w:r w:rsidR="00BE1F81" w:rsidRPr="0060031A">
              <w:rPr>
                <w:rFonts w:ascii="標楷體" w:eastAsia="標楷體" w:hAnsi="標楷體" w:cs="Times New Roman" w:hint="eastAsia"/>
              </w:rPr>
              <w:t>相關課程與教學資源</w:t>
            </w:r>
          </w:p>
        </w:tc>
        <w:tc>
          <w:tcPr>
            <w:tcW w:w="4184" w:type="dxa"/>
          </w:tcPr>
          <w:p w:rsidR="002E14C7" w:rsidRDefault="00432714" w:rsidP="002E14C7">
            <w:pPr>
              <w:rPr>
                <w:rFonts w:ascii="標楷體" w:eastAsia="標楷體" w:hAnsi="標楷體" w:cs="Times New Roman"/>
                <w:u w:val="single"/>
              </w:rPr>
            </w:pPr>
            <w:r w:rsidRPr="004A6B8C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Pr="004A6B8C">
              <w:rPr>
                <w:rFonts w:ascii="Times New Roman" w:hAnsi="Times New Roman" w:cs="Times New Roman"/>
              </w:rPr>
              <w:t xml:space="preserve"> </w:t>
            </w:r>
            <w:r w:rsidR="00BE1F81" w:rsidRPr="0060031A">
              <w:rPr>
                <w:rFonts w:ascii="標楷體" w:eastAsia="標楷體" w:hAnsi="標楷體" w:cs="Times New Roman" w:hint="eastAsia"/>
              </w:rPr>
              <w:t>其他</w:t>
            </w:r>
            <w:r w:rsidR="00BE1F81" w:rsidRPr="0060031A">
              <w:rPr>
                <w:rFonts w:ascii="標楷體" w:eastAsia="標楷體" w:hAnsi="標楷體" w:cs="Times New Roman"/>
              </w:rPr>
              <w:t>：</w:t>
            </w:r>
            <w:r w:rsidR="00EA060E" w:rsidRPr="00C96582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(請說明) </w:t>
            </w:r>
            <w:r w:rsidR="00EA060E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         </w:t>
            </w:r>
            <w:r w:rsidR="00EA060E">
              <w:rPr>
                <w:rFonts w:ascii="標楷體" w:eastAsia="標楷體" w:hAnsi="標楷體" w:cs="Times New Roman" w:hint="eastAsia"/>
                <w:color w:val="BFBFBF" w:themeColor="background1" w:themeShade="BF"/>
                <w:sz w:val="22"/>
                <w:u w:val="single"/>
              </w:rPr>
              <w:t xml:space="preserve">    </w:t>
            </w:r>
          </w:p>
          <w:p w:rsidR="002E14C7" w:rsidRPr="002E14C7" w:rsidRDefault="002E14C7" w:rsidP="002E14C7">
            <w:pPr>
              <w:ind w:leftChars="220" w:left="528"/>
              <w:rPr>
                <w:rFonts w:ascii="標楷體" w:eastAsia="標楷體" w:hAnsi="標楷體" w:cs="Times New Roman"/>
                <w:sz w:val="22"/>
                <w:u w:val="single"/>
              </w:rPr>
            </w:pPr>
          </w:p>
        </w:tc>
      </w:tr>
    </w:tbl>
    <w:p w:rsidR="00514464" w:rsidRPr="0060031A" w:rsidRDefault="00BE1F81" w:rsidP="00432714">
      <w:pPr>
        <w:spacing w:beforeLines="50" w:before="180"/>
        <w:ind w:left="480" w:hangingChars="200" w:hanging="480"/>
        <w:rPr>
          <w:rFonts w:ascii="標楷體" w:eastAsia="標楷體" w:hAnsi="標楷體" w:cs="Times New Roman"/>
        </w:rPr>
      </w:pPr>
      <w:r w:rsidRPr="0060031A">
        <w:rPr>
          <w:rFonts w:ascii="標楷體" w:eastAsia="標楷體" w:hAnsi="標楷體" w:cs="Times New Roman" w:hint="eastAsia"/>
        </w:rPr>
        <w:t>三、為</w:t>
      </w:r>
      <w:r w:rsidR="00EA060E">
        <w:rPr>
          <w:rFonts w:ascii="標楷體" w:eastAsia="標楷體" w:hAnsi="標楷體" w:cs="Times New Roman" w:hint="eastAsia"/>
        </w:rPr>
        <w:t>了</w:t>
      </w:r>
      <w:bookmarkStart w:id="0" w:name="_GoBack"/>
      <w:bookmarkEnd w:id="0"/>
      <w:r w:rsidRPr="0060031A">
        <w:rPr>
          <w:rFonts w:ascii="標楷體" w:eastAsia="標楷體" w:hAnsi="標楷體" w:cs="Times New Roman" w:hint="eastAsia"/>
        </w:rPr>
        <w:t>與校內外同儕分享</w:t>
      </w:r>
      <w:r w:rsidR="00A70743" w:rsidRPr="0060031A">
        <w:rPr>
          <w:rFonts w:ascii="標楷體" w:eastAsia="標楷體" w:hAnsi="標楷體" w:cs="Times New Roman" w:hint="eastAsia"/>
        </w:rPr>
        <w:t>十二年國教課綱</w:t>
      </w:r>
      <w:r w:rsidRPr="0060031A">
        <w:rPr>
          <w:rFonts w:ascii="標楷體" w:eastAsia="標楷體" w:hAnsi="標楷體" w:cs="Times New Roman" w:hint="eastAsia"/>
        </w:rPr>
        <w:t>的理解和實踐經驗，</w:t>
      </w:r>
      <w:r w:rsidR="00514464" w:rsidRPr="0060031A">
        <w:rPr>
          <w:rFonts w:ascii="標楷體" w:eastAsia="標楷體" w:hAnsi="標楷體" w:cs="Times New Roman" w:hint="eastAsia"/>
        </w:rPr>
        <w:t>您最期待教育</w:t>
      </w:r>
      <w:r w:rsidR="00F41A13">
        <w:rPr>
          <w:rFonts w:ascii="標楷體" w:eastAsia="標楷體" w:hAnsi="標楷體" w:cs="Times New Roman" w:hint="eastAsia"/>
        </w:rPr>
        <w:t>處、</w:t>
      </w:r>
      <w:r w:rsidR="00F41A13" w:rsidRPr="0060031A">
        <w:rPr>
          <w:rFonts w:ascii="標楷體" w:eastAsia="標楷體" w:hAnsi="標楷體" w:cs="Times New Roman" w:hint="eastAsia"/>
        </w:rPr>
        <w:t>學校</w:t>
      </w:r>
      <w:r w:rsidR="00514464" w:rsidRPr="0060031A">
        <w:rPr>
          <w:rFonts w:ascii="標楷體" w:eastAsia="標楷體" w:hAnsi="標楷體" w:cs="Times New Roman" w:hint="eastAsia"/>
        </w:rPr>
        <w:t>或</w:t>
      </w:r>
      <w:r w:rsidR="00F41A13">
        <w:rPr>
          <w:rFonts w:ascii="標楷體" w:eastAsia="標楷體" w:hAnsi="標楷體" w:cs="Times New Roman" w:hint="eastAsia"/>
        </w:rPr>
        <w:t>師培中心</w:t>
      </w:r>
      <w:r w:rsidR="00514464" w:rsidRPr="0060031A">
        <w:rPr>
          <w:rFonts w:ascii="標楷體" w:eastAsia="標楷體" w:hAnsi="標楷體" w:cs="Times New Roman" w:hint="eastAsia"/>
        </w:rPr>
        <w:t>提供的協助是：</w:t>
      </w:r>
      <w:r w:rsidR="00F41A13" w:rsidRPr="0060031A">
        <w:rPr>
          <w:rFonts w:ascii="標楷體" w:eastAsia="標楷體" w:hAnsi="標楷體" w:cs="Times New Roman" w:hint="eastAsia"/>
        </w:rPr>
        <w:t>（請填寫意見或想法）</w:t>
      </w:r>
    </w:p>
    <w:p w:rsidR="00F41A13" w:rsidRPr="0060031A" w:rsidRDefault="00F41A13" w:rsidP="00F41A13">
      <w:pPr>
        <w:spacing w:beforeLines="50" w:before="180"/>
        <w:ind w:leftChars="200" w:left="960" w:hangingChars="200" w:hanging="480"/>
        <w:rPr>
          <w:rFonts w:ascii="標楷體" w:eastAsia="標楷體" w:hAnsi="標楷體" w:cs="Times New Roman"/>
        </w:rPr>
      </w:pPr>
      <w:proofErr w:type="gramStart"/>
      <w:r w:rsidRPr="0060031A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60031A">
        <w:rPr>
          <w:rFonts w:ascii="標楷體" w:eastAsia="標楷體" w:hAnsi="標楷體" w:cs="Times New Roman"/>
        </w:rPr>
        <w:t>＿＿＿＿＿＿＿＿＿＿＿＿＿＿＿＿</w:t>
      </w:r>
    </w:p>
    <w:p w:rsidR="00432714" w:rsidRDefault="00514464" w:rsidP="002E14C7">
      <w:pPr>
        <w:spacing w:beforeLines="50" w:before="180"/>
        <w:ind w:leftChars="200" w:left="960" w:hangingChars="200" w:hanging="480"/>
        <w:rPr>
          <w:rFonts w:ascii="標楷體" w:eastAsia="標楷體" w:hAnsi="標楷體" w:cs="Times New Roman"/>
        </w:rPr>
      </w:pPr>
      <w:proofErr w:type="gramStart"/>
      <w:r w:rsidRPr="0060031A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60031A">
        <w:rPr>
          <w:rFonts w:ascii="標楷體" w:eastAsia="標楷體" w:hAnsi="標楷體" w:cs="Times New Roman"/>
        </w:rPr>
        <w:t>＿＿＿＿＿＿＿＿＿＿＿＿＿＿＿＿</w:t>
      </w:r>
    </w:p>
    <w:p w:rsidR="002E14C7" w:rsidRPr="0060031A" w:rsidRDefault="002E14C7" w:rsidP="002E14C7">
      <w:pPr>
        <w:spacing w:beforeLines="50" w:before="180"/>
        <w:ind w:leftChars="200" w:left="960" w:hangingChars="200" w:hanging="480"/>
        <w:rPr>
          <w:rFonts w:ascii="標楷體" w:eastAsia="標楷體" w:hAnsi="標楷體" w:cs="Times New Roman"/>
        </w:rPr>
      </w:pPr>
      <w:proofErr w:type="gramStart"/>
      <w:r w:rsidRPr="0060031A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60031A">
        <w:rPr>
          <w:rFonts w:ascii="標楷體" w:eastAsia="標楷體" w:hAnsi="標楷體" w:cs="Times New Roman"/>
        </w:rPr>
        <w:t>＿＿＿＿＿＿＿＿＿＿＿＿＿＿＿＿</w:t>
      </w:r>
    </w:p>
    <w:p w:rsidR="0060031A" w:rsidRPr="002E14C7" w:rsidRDefault="0060031A" w:rsidP="002E14C7">
      <w:pPr>
        <w:spacing w:beforeLines="50" w:before="180"/>
        <w:ind w:leftChars="200" w:left="1001" w:hangingChars="200" w:hanging="521"/>
        <w:jc w:val="center"/>
        <w:rPr>
          <w:rFonts w:ascii="Times New Roman" w:hAnsi="Times New Roman" w:cs="Times New Roman"/>
          <w:sz w:val="26"/>
          <w:szCs w:val="26"/>
        </w:rPr>
      </w:pPr>
      <w:r w:rsidRPr="002E14C7">
        <w:rPr>
          <w:rFonts w:eastAsia="標楷體"/>
          <w:b/>
          <w:color w:val="000000"/>
          <w:sz w:val="26"/>
          <w:szCs w:val="26"/>
        </w:rPr>
        <w:t>【我們的問卷填答到此，謝謝您的協助】</w:t>
      </w:r>
    </w:p>
    <w:sectPr w:rsidR="0060031A" w:rsidRPr="002E14C7" w:rsidSect="009D30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22" w:rsidRDefault="00754E22" w:rsidP="00F332DF">
      <w:r>
        <w:separator/>
      </w:r>
    </w:p>
  </w:endnote>
  <w:endnote w:type="continuationSeparator" w:id="0">
    <w:p w:rsidR="00754E22" w:rsidRDefault="00754E22" w:rsidP="00F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22" w:rsidRDefault="00754E22" w:rsidP="00F332DF">
      <w:r>
        <w:separator/>
      </w:r>
    </w:p>
  </w:footnote>
  <w:footnote w:type="continuationSeparator" w:id="0">
    <w:p w:rsidR="00754E22" w:rsidRDefault="00754E22" w:rsidP="00F3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8C"/>
    <w:rsid w:val="00155778"/>
    <w:rsid w:val="00171BA7"/>
    <w:rsid w:val="001B022B"/>
    <w:rsid w:val="001C0DAA"/>
    <w:rsid w:val="00261F71"/>
    <w:rsid w:val="002C2720"/>
    <w:rsid w:val="002D0764"/>
    <w:rsid w:val="002E14C7"/>
    <w:rsid w:val="002E3276"/>
    <w:rsid w:val="002F1FFE"/>
    <w:rsid w:val="0031533B"/>
    <w:rsid w:val="00321928"/>
    <w:rsid w:val="00324204"/>
    <w:rsid w:val="003A037E"/>
    <w:rsid w:val="003A2204"/>
    <w:rsid w:val="003B36F6"/>
    <w:rsid w:val="003D4FF7"/>
    <w:rsid w:val="003E4D27"/>
    <w:rsid w:val="0041606C"/>
    <w:rsid w:val="00421E50"/>
    <w:rsid w:val="00432714"/>
    <w:rsid w:val="0046183A"/>
    <w:rsid w:val="004A27A9"/>
    <w:rsid w:val="004A6B8C"/>
    <w:rsid w:val="004F3C18"/>
    <w:rsid w:val="00514464"/>
    <w:rsid w:val="0054722D"/>
    <w:rsid w:val="00582899"/>
    <w:rsid w:val="00591AE2"/>
    <w:rsid w:val="0060031A"/>
    <w:rsid w:val="006273E3"/>
    <w:rsid w:val="0063096F"/>
    <w:rsid w:val="006520BD"/>
    <w:rsid w:val="006662F3"/>
    <w:rsid w:val="006B2BAD"/>
    <w:rsid w:val="006D3652"/>
    <w:rsid w:val="006E33F2"/>
    <w:rsid w:val="00716349"/>
    <w:rsid w:val="00722709"/>
    <w:rsid w:val="00753128"/>
    <w:rsid w:val="00754E22"/>
    <w:rsid w:val="007A0DBD"/>
    <w:rsid w:val="007B05D4"/>
    <w:rsid w:val="007B561F"/>
    <w:rsid w:val="00831D82"/>
    <w:rsid w:val="00833C27"/>
    <w:rsid w:val="008D3C54"/>
    <w:rsid w:val="00903665"/>
    <w:rsid w:val="00971308"/>
    <w:rsid w:val="00987C09"/>
    <w:rsid w:val="009C222C"/>
    <w:rsid w:val="009D308C"/>
    <w:rsid w:val="009D6C64"/>
    <w:rsid w:val="00A30077"/>
    <w:rsid w:val="00A67267"/>
    <w:rsid w:val="00A70743"/>
    <w:rsid w:val="00A81369"/>
    <w:rsid w:val="00A94268"/>
    <w:rsid w:val="00AC7AB8"/>
    <w:rsid w:val="00B31855"/>
    <w:rsid w:val="00BB6A59"/>
    <w:rsid w:val="00BE1F81"/>
    <w:rsid w:val="00BE6EA5"/>
    <w:rsid w:val="00C34532"/>
    <w:rsid w:val="00C673DF"/>
    <w:rsid w:val="00C96582"/>
    <w:rsid w:val="00CA0E57"/>
    <w:rsid w:val="00CC2BB3"/>
    <w:rsid w:val="00CF626A"/>
    <w:rsid w:val="00D20507"/>
    <w:rsid w:val="00D3026C"/>
    <w:rsid w:val="00D51FF5"/>
    <w:rsid w:val="00D909DF"/>
    <w:rsid w:val="00DB3F18"/>
    <w:rsid w:val="00DD4651"/>
    <w:rsid w:val="00DE3FD7"/>
    <w:rsid w:val="00DF1674"/>
    <w:rsid w:val="00E0582D"/>
    <w:rsid w:val="00E10C9A"/>
    <w:rsid w:val="00E14135"/>
    <w:rsid w:val="00EA060E"/>
    <w:rsid w:val="00EB4949"/>
    <w:rsid w:val="00EC606B"/>
    <w:rsid w:val="00EC61C1"/>
    <w:rsid w:val="00EC7E01"/>
    <w:rsid w:val="00EF3534"/>
    <w:rsid w:val="00F00822"/>
    <w:rsid w:val="00F01138"/>
    <w:rsid w:val="00F332DF"/>
    <w:rsid w:val="00F41A13"/>
    <w:rsid w:val="00F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32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32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32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32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何縕琪_2950_PC</cp:lastModifiedBy>
  <cp:revision>2</cp:revision>
  <cp:lastPrinted>2019-02-22T20:53:00Z</cp:lastPrinted>
  <dcterms:created xsi:type="dcterms:W3CDTF">2019-03-15T13:45:00Z</dcterms:created>
  <dcterms:modified xsi:type="dcterms:W3CDTF">2019-03-15T13:45:00Z</dcterms:modified>
</cp:coreProperties>
</file>