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3E" w:rsidRPr="00330088" w:rsidRDefault="00080799" w:rsidP="00AF73AB">
      <w:pPr>
        <w:spacing w:line="50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花蓮縣</w:t>
      </w:r>
      <w:r w:rsidR="00667F3E" w:rsidRPr="00857905">
        <w:rPr>
          <w:rFonts w:ascii="標楷體" w:eastAsia="標楷體" w:hAnsi="標楷體"/>
          <w:b/>
          <w:color w:val="000000" w:themeColor="text1"/>
          <w:sz w:val="36"/>
          <w:szCs w:val="36"/>
        </w:rPr>
        <w:t>10</w:t>
      </w:r>
      <w:r w:rsidR="006C2830" w:rsidRPr="0085790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7學年</w:t>
      </w:r>
      <w:r w:rsidR="00667F3E" w:rsidRPr="00330088">
        <w:rPr>
          <w:rFonts w:ascii="標楷體" w:eastAsia="標楷體" w:hAnsi="標楷體" w:hint="eastAsia"/>
          <w:b/>
          <w:sz w:val="36"/>
          <w:szCs w:val="36"/>
        </w:rPr>
        <w:t>度戶外教育資源整合平台</w:t>
      </w:r>
      <w:r w:rsidR="00667F3E" w:rsidRPr="00330088">
        <w:rPr>
          <w:rFonts w:ascii="標楷體" w:eastAsia="標楷體" w:hAnsi="標楷體" w:cs="標楷體" w:hint="eastAsia"/>
          <w:b/>
          <w:bCs/>
          <w:sz w:val="36"/>
          <w:szCs w:val="36"/>
        </w:rPr>
        <w:t>「</w:t>
      </w:r>
      <w:r w:rsidR="00667F3E">
        <w:rPr>
          <w:rFonts w:ascii="標楷體" w:eastAsia="標楷體" w:hAnsi="標楷體" w:cs="標楷體" w:hint="eastAsia"/>
          <w:b/>
          <w:bCs/>
          <w:sz w:val="36"/>
          <w:szCs w:val="36"/>
        </w:rPr>
        <w:t>花蓮中</w:t>
      </w:r>
      <w:r w:rsidR="006C2830">
        <w:rPr>
          <w:rFonts w:ascii="標楷體" w:eastAsia="標楷體" w:hAnsi="標楷體" w:cs="標楷體" w:hint="eastAsia"/>
          <w:b/>
          <w:bCs/>
          <w:sz w:val="36"/>
          <w:szCs w:val="36"/>
        </w:rPr>
        <w:t>北</w:t>
      </w:r>
      <w:r w:rsidR="00667F3E">
        <w:rPr>
          <w:rFonts w:ascii="標楷體" w:eastAsia="標楷體" w:hAnsi="標楷體" w:cs="標楷體" w:hint="eastAsia"/>
          <w:b/>
          <w:bCs/>
          <w:sz w:val="36"/>
          <w:szCs w:val="36"/>
        </w:rPr>
        <w:t>區增</w:t>
      </w:r>
      <w:r w:rsidR="00BA6D98">
        <w:rPr>
          <w:rFonts w:ascii="標楷體" w:eastAsia="標楷體" w:hAnsi="標楷體" w:cs="標楷體" w:hint="eastAsia"/>
          <w:b/>
          <w:bCs/>
          <w:sz w:val="36"/>
          <w:szCs w:val="36"/>
        </w:rPr>
        <w:t>能</w:t>
      </w:r>
      <w:r w:rsidR="00667F3E" w:rsidRPr="00330088">
        <w:rPr>
          <w:rFonts w:ascii="標楷體" w:eastAsia="標楷體" w:hAnsi="標楷體" w:cs="標楷體" w:hint="eastAsia"/>
          <w:b/>
          <w:bCs/>
          <w:sz w:val="36"/>
          <w:szCs w:val="36"/>
        </w:rPr>
        <w:t>研習」實施計畫</w:t>
      </w:r>
    </w:p>
    <w:p w:rsidR="00667F3E" w:rsidRDefault="00667F3E" w:rsidP="00AF73AB">
      <w:pPr>
        <w:pStyle w:val="msolistparagraph0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標楷體"/>
          <w:b/>
          <w:bCs/>
          <w:sz w:val="28"/>
          <w:szCs w:val="28"/>
        </w:rPr>
      </w:pPr>
      <w:r w:rsidRPr="00632942">
        <w:rPr>
          <w:rFonts w:ascii="標楷體" w:eastAsia="標楷體" w:hAnsi="標楷體" w:cs="標楷體" w:hint="eastAsia"/>
          <w:b/>
          <w:bCs/>
          <w:sz w:val="28"/>
          <w:szCs w:val="28"/>
        </w:rPr>
        <w:t>依據：</w:t>
      </w:r>
    </w:p>
    <w:p w:rsidR="00CE54D6" w:rsidRPr="00CE54D6" w:rsidRDefault="00CE54D6" w:rsidP="00AF73AB">
      <w:pPr>
        <w:spacing w:line="500" w:lineRule="exact"/>
        <w:ind w:left="848" w:hangingChars="303" w:hanging="84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Pr="00CE54D6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)</w:t>
      </w:r>
      <w:r w:rsidRPr="00CE54D6">
        <w:rPr>
          <w:rFonts w:ascii="標楷體" w:eastAsia="標楷體" w:hAnsi="標楷體" w:hint="eastAsia"/>
          <w:color w:val="000000"/>
          <w:sz w:val="28"/>
        </w:rPr>
        <w:t>、</w:t>
      </w:r>
      <w:r w:rsidR="006C2830" w:rsidRPr="006C2830">
        <w:rPr>
          <w:rFonts w:ascii="標楷體" w:eastAsia="標楷體" w:hAnsi="標楷體" w:hint="eastAsia"/>
          <w:color w:val="000000"/>
          <w:sz w:val="28"/>
        </w:rPr>
        <w:t>教育部國民及學前教育署107年4月12日</w:t>
      </w:r>
      <w:proofErr w:type="gramStart"/>
      <w:r w:rsidR="006C2830" w:rsidRPr="006C2830">
        <w:rPr>
          <w:rFonts w:ascii="標楷體" w:eastAsia="標楷體" w:hAnsi="標楷體" w:hint="eastAsia"/>
          <w:color w:val="000000"/>
          <w:sz w:val="28"/>
        </w:rPr>
        <w:t>臺教國署國</w:t>
      </w:r>
      <w:proofErr w:type="gramEnd"/>
      <w:r w:rsidR="006C2830" w:rsidRPr="006C2830">
        <w:rPr>
          <w:rFonts w:ascii="標楷體" w:eastAsia="標楷體" w:hAnsi="標楷體" w:hint="eastAsia"/>
          <w:color w:val="000000"/>
          <w:sz w:val="28"/>
        </w:rPr>
        <w:t>字第1070040922號函及107年3月1日修正教育部國民及學前教育署補助實施戶外教育要點。</w:t>
      </w:r>
    </w:p>
    <w:p w:rsidR="00667F3E" w:rsidRPr="00330088" w:rsidRDefault="00CE54D6" w:rsidP="00AF73AB">
      <w:pPr>
        <w:spacing w:line="500" w:lineRule="exact"/>
        <w:ind w:left="848" w:hangingChars="303" w:hanging="848"/>
        <w:jc w:val="both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Pr="00CE54D6">
        <w:rPr>
          <w:rFonts w:ascii="標楷體" w:eastAsia="標楷體" w:hAnsi="標楷體" w:hint="eastAsia"/>
          <w:color w:val="000000"/>
          <w:sz w:val="28"/>
        </w:rPr>
        <w:t>二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CE54D6">
        <w:rPr>
          <w:rFonts w:ascii="標楷體" w:eastAsia="標楷體" w:hAnsi="標楷體" w:hint="eastAsia"/>
          <w:color w:val="000000"/>
          <w:sz w:val="28"/>
        </w:rPr>
        <w:t>、</w:t>
      </w:r>
      <w:r w:rsidR="006C2830" w:rsidRPr="006C2830">
        <w:rPr>
          <w:rFonts w:ascii="標楷體" w:eastAsia="標楷體" w:hAnsi="標楷體" w:hint="eastAsia"/>
          <w:color w:val="000000"/>
          <w:sz w:val="28"/>
        </w:rPr>
        <w:t>花蓮縣政府107年4月10日府教課字第1070065608號函。</w:t>
      </w:r>
    </w:p>
    <w:p w:rsidR="00667F3E" w:rsidRDefault="00667F3E" w:rsidP="00AF73AB">
      <w:pPr>
        <w:spacing w:line="5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632942">
        <w:rPr>
          <w:rFonts w:ascii="標楷體" w:eastAsia="標楷體" w:hAnsi="標楷體" w:cs="標楷體" w:hint="eastAsia"/>
          <w:b/>
          <w:bCs/>
          <w:sz w:val="28"/>
          <w:szCs w:val="28"/>
        </w:rPr>
        <w:t>二、目的：</w:t>
      </w:r>
    </w:p>
    <w:p w:rsidR="00667F3E" w:rsidRPr="00AF73AB" w:rsidRDefault="00667F3E" w:rsidP="00AF73AB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Arial"/>
          <w:color w:val="000000"/>
          <w:spacing w:val="12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sz w:val="28"/>
          <w:szCs w:val="28"/>
        </w:rPr>
        <w:t>為了</w:t>
      </w:r>
      <w:r w:rsidRPr="00632942">
        <w:rPr>
          <w:rFonts w:ascii="標楷體" w:eastAsia="標楷體" w:hAnsi="標楷體" w:cs="標楷體" w:hint="eastAsia"/>
          <w:sz w:val="28"/>
          <w:szCs w:val="28"/>
        </w:rPr>
        <w:t>配合教育部戶外教育宣言所揭</w:t>
      </w:r>
      <w:proofErr w:type="gramStart"/>
      <w:r w:rsidRPr="00632942">
        <w:rPr>
          <w:rFonts w:ascii="標楷體" w:eastAsia="標楷體" w:hAnsi="標楷體" w:cs="標楷體" w:hint="eastAsia"/>
          <w:sz w:val="28"/>
          <w:szCs w:val="28"/>
        </w:rPr>
        <w:t>櫫</w:t>
      </w:r>
      <w:proofErr w:type="gramEnd"/>
      <w:r w:rsidRPr="00632942">
        <w:rPr>
          <w:rFonts w:ascii="標楷體" w:eastAsia="標楷體" w:hAnsi="標楷體" w:cs="標楷體" w:hint="eastAsia"/>
          <w:sz w:val="28"/>
          <w:szCs w:val="28"/>
        </w:rPr>
        <w:t>之理念目標，</w:t>
      </w:r>
      <w:r>
        <w:rPr>
          <w:rFonts w:ascii="標楷體" w:eastAsia="標楷體" w:hAnsi="標楷體" w:cs="Tahoma" w:hint="eastAsia"/>
          <w:sz w:val="28"/>
          <w:szCs w:val="28"/>
        </w:rPr>
        <w:t>提昇國小教師對戶外</w:t>
      </w:r>
      <w:r w:rsidRPr="00715E16">
        <w:rPr>
          <w:rFonts w:ascii="標楷體" w:eastAsia="標楷體" w:hAnsi="標楷體" w:cs="Tahoma" w:hint="eastAsia"/>
          <w:sz w:val="28"/>
          <w:szCs w:val="28"/>
        </w:rPr>
        <w:t>教育的認識，</w:t>
      </w:r>
      <w:r>
        <w:rPr>
          <w:rFonts w:ascii="標楷體" w:eastAsia="標楷體" w:hAnsi="標楷體" w:cs="標楷體" w:hint="eastAsia"/>
          <w:sz w:val="28"/>
          <w:szCs w:val="28"/>
        </w:rPr>
        <w:t>結合花蓮縣北區鄰近</w:t>
      </w:r>
      <w:r w:rsidRPr="00632942">
        <w:rPr>
          <w:rFonts w:ascii="標楷體" w:eastAsia="標楷體" w:hAnsi="標楷體" w:cs="標楷體" w:hint="eastAsia"/>
          <w:sz w:val="28"/>
          <w:szCs w:val="28"/>
        </w:rPr>
        <w:t>自然生態、山川景觀、特色文化等戶外場域資源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632942">
        <w:rPr>
          <w:rFonts w:ascii="標楷體" w:eastAsia="標楷體" w:hAnsi="標楷體" w:cs="標楷體" w:hint="eastAsia"/>
          <w:sz w:val="28"/>
          <w:szCs w:val="28"/>
        </w:rPr>
        <w:t>以戶外學習活動為基礎，</w:t>
      </w:r>
      <w:r w:rsidRPr="006C2AA2">
        <w:rPr>
          <w:rFonts w:ascii="標楷體" w:eastAsia="標楷體" w:hAnsi="標楷體" w:cs="標楷體" w:hint="eastAsia"/>
          <w:sz w:val="28"/>
          <w:szCs w:val="28"/>
        </w:rPr>
        <w:t>設計優質化戶外活動之體驗課程</w:t>
      </w:r>
      <w:r>
        <w:rPr>
          <w:rFonts w:ascii="標楷體" w:eastAsia="標楷體" w:hAnsi="標楷體" w:cs="標楷體" w:hint="eastAsia"/>
          <w:sz w:val="28"/>
          <w:szCs w:val="28"/>
        </w:rPr>
        <w:t>，鼓勵學</w:t>
      </w:r>
      <w:r w:rsidRPr="00632942">
        <w:rPr>
          <w:rFonts w:ascii="標楷體" w:eastAsia="標楷體" w:hAnsi="標楷體" w:cs="標楷體" w:hint="eastAsia"/>
          <w:sz w:val="28"/>
          <w:szCs w:val="28"/>
        </w:rPr>
        <w:t>校</w:t>
      </w:r>
      <w:r>
        <w:rPr>
          <w:rFonts w:ascii="標楷體" w:eastAsia="標楷體" w:hAnsi="標楷體" w:cs="標楷體" w:hint="eastAsia"/>
          <w:sz w:val="28"/>
          <w:szCs w:val="28"/>
        </w:rPr>
        <w:t>教師</w:t>
      </w:r>
      <w:r w:rsidRPr="00632942">
        <w:rPr>
          <w:rFonts w:ascii="標楷體" w:eastAsia="標楷體" w:hAnsi="標楷體" w:cs="標楷體" w:hint="eastAsia"/>
          <w:sz w:val="28"/>
          <w:szCs w:val="28"/>
        </w:rPr>
        <w:t>連結外部資源場域進行戶外教育之課程規劃</w:t>
      </w:r>
      <w:r>
        <w:rPr>
          <w:rFonts w:ascii="標楷體" w:eastAsia="標楷體" w:hAnsi="標楷體" w:cs="Arial" w:hint="eastAsia"/>
          <w:color w:val="000000"/>
          <w:spacing w:val="12"/>
          <w:kern w:val="0"/>
          <w:sz w:val="28"/>
          <w:szCs w:val="28"/>
        </w:rPr>
        <w:t>，透過生態導</w:t>
      </w:r>
      <w:proofErr w:type="gramStart"/>
      <w:r>
        <w:rPr>
          <w:rFonts w:ascii="標楷體" w:eastAsia="標楷體" w:hAnsi="標楷體" w:cs="Arial" w:hint="eastAsia"/>
          <w:color w:val="000000"/>
          <w:spacing w:val="12"/>
          <w:kern w:val="0"/>
          <w:sz w:val="28"/>
          <w:szCs w:val="28"/>
        </w:rPr>
        <w:t>覽</w:t>
      </w:r>
      <w:proofErr w:type="gramEnd"/>
      <w:r>
        <w:rPr>
          <w:rFonts w:ascii="標楷體" w:eastAsia="標楷體" w:hAnsi="標楷體" w:cs="Arial" w:hint="eastAsia"/>
          <w:color w:val="000000"/>
          <w:spacing w:val="12"/>
          <w:kern w:val="0"/>
          <w:sz w:val="28"/>
          <w:szCs w:val="28"/>
        </w:rPr>
        <w:t>解說及實際的參訪活動，讓我們的下一代，</w:t>
      </w:r>
      <w:r w:rsidRPr="00AF73AB">
        <w:rPr>
          <w:rFonts w:ascii="標楷體" w:eastAsia="標楷體" w:hAnsi="標楷體" w:cs="標楷體" w:hint="eastAsia"/>
          <w:sz w:val="28"/>
          <w:szCs w:val="28"/>
        </w:rPr>
        <w:t>藉由戶外活動中，領略在地特色、體驗和認識我們的鄉土及文化之美。</w:t>
      </w:r>
      <w:r w:rsidR="003E00B4" w:rsidRPr="00AF73AB">
        <w:rPr>
          <w:rFonts w:ascii="標楷體" w:eastAsia="標楷體" w:hAnsi="標楷體" w:cs="標楷體" w:hint="eastAsia"/>
          <w:sz w:val="28"/>
          <w:szCs w:val="28"/>
        </w:rPr>
        <w:t>同時於透過此次就研習活動，</w:t>
      </w:r>
      <w:r w:rsidR="003E00B4" w:rsidRPr="00AF73AB">
        <w:rPr>
          <w:rFonts w:ascii="標楷體" w:eastAsia="標楷體" w:hAnsi="標楷體" w:cs="標楷體"/>
          <w:sz w:val="28"/>
          <w:szCs w:val="28"/>
        </w:rPr>
        <w:t>從教育者帶領角度探討戶外活動風險規劃與管理</w:t>
      </w:r>
      <w:r w:rsidR="003E00B4" w:rsidRPr="00AF73AB">
        <w:rPr>
          <w:rFonts w:ascii="標楷體" w:eastAsia="標楷體" w:hAnsi="標楷體" w:cs="標楷體" w:hint="eastAsia"/>
          <w:sz w:val="28"/>
          <w:szCs w:val="28"/>
        </w:rPr>
        <w:t>，讓各校戶外教育帶領者能具備安全知能，提升並強化戶外教育安全管理機制。</w:t>
      </w:r>
    </w:p>
    <w:p w:rsidR="00667F3E" w:rsidRPr="006C2AA2" w:rsidRDefault="00667F3E" w:rsidP="00AF73AB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三、辦理單位：</w:t>
      </w:r>
    </w:p>
    <w:p w:rsidR="00667F3E" w:rsidRPr="006C2AA2" w:rsidRDefault="00667F3E" w:rsidP="00AF73AB">
      <w:pPr>
        <w:pStyle w:val="1"/>
        <w:spacing w:line="500" w:lineRule="exact"/>
        <w:ind w:leftChars="0" w:left="0"/>
        <w:rPr>
          <w:rFonts w:ascii="標楷體" w:eastAsia="標楷體" w:hAnsi="標楷體" w:cs="Times New Roman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  (</w:t>
      </w:r>
      <w:proofErr w:type="gramStart"/>
      <w:r w:rsidRPr="006C2AA2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6C2AA2">
        <w:rPr>
          <w:rFonts w:ascii="標楷體" w:eastAsia="標楷體" w:hAnsi="標楷體" w:cs="Times New Roman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>指導單位：</w:t>
      </w:r>
      <w:r>
        <w:rPr>
          <w:rFonts w:ascii="標楷體" w:eastAsia="標楷體" w:hAnsi="標楷體" w:cs="標楷體" w:hint="eastAsia"/>
          <w:sz w:val="28"/>
          <w:szCs w:val="28"/>
        </w:rPr>
        <w:t>教育部</w:t>
      </w:r>
    </w:p>
    <w:p w:rsidR="00667F3E" w:rsidRPr="006C2AA2" w:rsidRDefault="00667F3E" w:rsidP="00AF73AB">
      <w:pPr>
        <w:pStyle w:val="1"/>
        <w:spacing w:line="500" w:lineRule="exact"/>
        <w:ind w:leftChars="0" w:left="0"/>
        <w:rPr>
          <w:rFonts w:ascii="標楷體" w:eastAsia="標楷體" w:hAnsi="標楷體" w:cs="Times New Roman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二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6C2AA2">
        <w:rPr>
          <w:rFonts w:ascii="標楷體" w:eastAsia="標楷體" w:hAnsi="標楷體" w:cs="Times New Roman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主辦單位：花蓮縣</w:t>
      </w:r>
      <w:r w:rsidR="00155581">
        <w:rPr>
          <w:rFonts w:ascii="標楷體" w:eastAsia="標楷體" w:hAnsi="標楷體" w:cs="標楷體" w:hint="eastAsia"/>
          <w:sz w:val="28"/>
          <w:szCs w:val="28"/>
        </w:rPr>
        <w:t>政府</w:t>
      </w:r>
      <w:r>
        <w:rPr>
          <w:rFonts w:ascii="標楷體" w:eastAsia="標楷體" w:hAnsi="標楷體" w:cs="Times New Roman" w:hint="eastAsia"/>
          <w:sz w:val="28"/>
          <w:szCs w:val="28"/>
        </w:rPr>
        <w:t>教育處</w:t>
      </w:r>
    </w:p>
    <w:p w:rsidR="00667F3E" w:rsidRDefault="00667F3E" w:rsidP="00AF73AB">
      <w:pPr>
        <w:pStyle w:val="1"/>
        <w:spacing w:line="500" w:lineRule="exact"/>
        <w:ind w:leftChars="225" w:left="2520" w:hangingChars="707" w:hanging="1980"/>
        <w:rPr>
          <w:rFonts w:ascii="標楷體" w:eastAsia="標楷體" w:hAnsi="標楷體" w:cs="標楷體"/>
          <w:bCs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>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三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承辦單位：花蓮縣壽豐鄉月眉國小</w:t>
      </w:r>
    </w:p>
    <w:p w:rsidR="00667F3E" w:rsidRPr="00C05FEA" w:rsidRDefault="00667F3E" w:rsidP="00AF73AB">
      <w:pPr>
        <w:pStyle w:val="1"/>
        <w:spacing w:line="500" w:lineRule="exact"/>
        <w:ind w:leftChars="225" w:left="2520" w:hangingChars="707" w:hanging="19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 w:hint="eastAsia"/>
          <w:bCs/>
          <w:sz w:val="28"/>
          <w:szCs w:val="28"/>
        </w:rPr>
        <w:t>四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 w:rsidRPr="00B34788">
        <w:rPr>
          <w:rFonts w:ascii="標楷體" w:eastAsia="標楷體" w:hAnsi="標楷體" w:cs="標楷體"/>
          <w:sz w:val="28"/>
          <w:szCs w:val="28"/>
        </w:rPr>
        <w:t xml:space="preserve"> 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協辦單位：</w:t>
      </w:r>
      <w:r>
        <w:rPr>
          <w:rFonts w:ascii="標楷體" w:eastAsia="標楷體" w:hAnsi="標楷體" w:cs="標楷體" w:hint="eastAsia"/>
          <w:sz w:val="28"/>
          <w:szCs w:val="28"/>
        </w:rPr>
        <w:t>花蓮縣秀林鄉文蘭國小、</w:t>
      </w:r>
      <w:r w:rsidR="006C2830">
        <w:rPr>
          <w:rFonts w:ascii="標楷體" w:eastAsia="標楷體" w:hAnsi="標楷體" w:cs="標楷體" w:hint="eastAsia"/>
          <w:sz w:val="28"/>
          <w:szCs w:val="28"/>
        </w:rPr>
        <w:t>小雨蛙</w:t>
      </w:r>
      <w:r w:rsidR="003F064F">
        <w:rPr>
          <w:rFonts w:ascii="標楷體" w:eastAsia="標楷體" w:hAnsi="標楷體" w:cs="標楷體" w:hint="eastAsia"/>
          <w:sz w:val="28"/>
          <w:szCs w:val="28"/>
        </w:rPr>
        <w:t>有機生態</w:t>
      </w:r>
      <w:r w:rsidR="006C2830">
        <w:rPr>
          <w:rFonts w:ascii="標楷體" w:eastAsia="標楷體" w:hAnsi="標楷體" w:cs="標楷體" w:hint="eastAsia"/>
          <w:sz w:val="28"/>
          <w:szCs w:val="28"/>
        </w:rPr>
        <w:t>農場</w:t>
      </w:r>
    </w:p>
    <w:p w:rsidR="00667F3E" w:rsidRPr="006C2AA2" w:rsidRDefault="00667F3E" w:rsidP="00AF73AB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四、日期地點：</w:t>
      </w:r>
    </w:p>
    <w:p w:rsidR="00667F3E" w:rsidRPr="006C2AA2" w:rsidRDefault="00667F3E" w:rsidP="00AF73AB">
      <w:pPr>
        <w:pStyle w:val="1"/>
        <w:spacing w:line="500" w:lineRule="exact"/>
        <w:ind w:leftChars="0" w:left="0"/>
        <w:rPr>
          <w:rFonts w:ascii="標楷體" w:eastAsia="標楷體" w:hAnsi="標楷體" w:cs="Times New Roman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   (</w:t>
      </w:r>
      <w:proofErr w:type="gramStart"/>
      <w:r w:rsidRPr="006C2AA2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日期：</w:t>
      </w:r>
      <w:r>
        <w:rPr>
          <w:rFonts w:ascii="標楷體" w:eastAsia="標楷體" w:hAnsi="標楷體" w:cs="標楷體"/>
          <w:sz w:val="28"/>
          <w:szCs w:val="28"/>
        </w:rPr>
        <w:t>10</w:t>
      </w:r>
      <w:r w:rsidR="006C2830">
        <w:rPr>
          <w:rFonts w:ascii="標楷體" w:eastAsia="標楷體" w:hAnsi="標楷體" w:cs="標楷體" w:hint="eastAsia"/>
          <w:sz w:val="28"/>
          <w:szCs w:val="28"/>
        </w:rPr>
        <w:t>8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年</w:t>
      </w:r>
      <w:r w:rsidR="003A70F5">
        <w:rPr>
          <w:rFonts w:ascii="標楷體" w:eastAsia="標楷體" w:hAnsi="標楷體" w:cs="標楷體" w:hint="eastAsia"/>
          <w:sz w:val="28"/>
          <w:szCs w:val="28"/>
        </w:rPr>
        <w:t>5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月</w:t>
      </w:r>
      <w:r w:rsidR="00567DAD">
        <w:rPr>
          <w:rFonts w:ascii="標楷體" w:eastAsia="標楷體" w:hAnsi="標楷體" w:cs="標楷體" w:hint="eastAsia"/>
          <w:sz w:val="28"/>
          <w:szCs w:val="28"/>
        </w:rPr>
        <w:t>31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日</w:t>
      </w:r>
      <w:r w:rsidRPr="006C2AA2">
        <w:rPr>
          <w:rFonts w:ascii="標楷體" w:eastAsia="標楷體" w:hAnsi="標楷體" w:cs="標楷體"/>
          <w:sz w:val="28"/>
          <w:szCs w:val="28"/>
        </w:rPr>
        <w:t>(</w:t>
      </w:r>
      <w:r w:rsidR="005C744E">
        <w:rPr>
          <w:rFonts w:ascii="標楷體" w:eastAsia="標楷體" w:hAnsi="標楷體" w:cs="標楷體" w:hint="eastAsia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 w:rsidR="00876A57" w:rsidRPr="00F327C3">
        <w:rPr>
          <w:rFonts w:ascii="標楷體" w:eastAsia="標楷體" w:hAnsi="標楷體" w:cs="標楷體" w:hint="eastAsia"/>
          <w:sz w:val="28"/>
          <w:szCs w:val="28"/>
        </w:rPr>
        <w:t>8</w:t>
      </w:r>
      <w:r w:rsidRPr="00F327C3">
        <w:rPr>
          <w:rFonts w:ascii="標楷體" w:eastAsia="標楷體" w:hAnsi="標楷體" w:cs="標楷體"/>
          <w:sz w:val="28"/>
          <w:szCs w:val="28"/>
        </w:rPr>
        <w:t>:</w:t>
      </w:r>
      <w:r w:rsidR="00876A57" w:rsidRPr="00F327C3">
        <w:rPr>
          <w:rFonts w:ascii="標楷體" w:eastAsia="標楷體" w:hAnsi="標楷體" w:cs="標楷體" w:hint="eastAsia"/>
          <w:sz w:val="28"/>
          <w:szCs w:val="28"/>
        </w:rPr>
        <w:t>3</w:t>
      </w:r>
      <w:r w:rsidRPr="00F327C3">
        <w:rPr>
          <w:rFonts w:ascii="標楷體" w:eastAsia="標楷體" w:hAnsi="標楷體" w:cs="標楷體"/>
          <w:sz w:val="28"/>
          <w:szCs w:val="28"/>
        </w:rPr>
        <w:t>0~17:00</w:t>
      </w:r>
      <w:r w:rsidRPr="00F327C3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67F3E" w:rsidRPr="006C2AA2" w:rsidRDefault="00667F3E" w:rsidP="00AF73AB">
      <w:pPr>
        <w:pStyle w:val="1"/>
        <w:spacing w:line="500" w:lineRule="exact"/>
        <w:ind w:leftChars="0" w:left="1050" w:hangingChars="375" w:hanging="1050"/>
        <w:rPr>
          <w:rFonts w:ascii="標楷體" w:eastAsia="標楷體" w:hAnsi="標楷體" w:cs="Times New Roman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 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二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地點：</w:t>
      </w:r>
      <w:r w:rsidR="00C347E3" w:rsidRPr="007F175A">
        <w:rPr>
          <w:rFonts w:ascii="標楷體" w:eastAsia="標楷體" w:hAnsi="標楷體" w:cs="Arial"/>
          <w:color w:val="000000"/>
          <w:sz w:val="28"/>
        </w:rPr>
        <w:t>壽豐農業生態館</w:t>
      </w:r>
      <w:r w:rsidR="00C347E3" w:rsidRPr="007F175A">
        <w:rPr>
          <w:rFonts w:ascii="標楷體" w:eastAsia="標楷體" w:hAnsi="標楷體" w:cs="Arial" w:hint="eastAsia"/>
          <w:b/>
          <w:bCs/>
          <w:color w:val="000000"/>
          <w:sz w:val="28"/>
        </w:rPr>
        <w:t>（</w:t>
      </w:r>
      <w:r w:rsidR="00C347E3" w:rsidRPr="007F175A">
        <w:rPr>
          <w:rFonts w:ascii="Arial" w:hAnsi="Arial" w:cs="Arial"/>
          <w:b/>
          <w:sz w:val="20"/>
          <w:szCs w:val="20"/>
          <w:shd w:val="clear" w:color="auto" w:fill="FFFFFF"/>
        </w:rPr>
        <w:t>花蓮縣壽豐鄉豐山村魚塘路</w:t>
      </w:r>
      <w:r w:rsidR="00C347E3" w:rsidRPr="007F175A">
        <w:rPr>
          <w:rFonts w:ascii="Arial" w:hAnsi="Arial" w:cs="Arial"/>
          <w:b/>
          <w:sz w:val="20"/>
          <w:szCs w:val="20"/>
          <w:shd w:val="clear" w:color="auto" w:fill="FFFFFF"/>
        </w:rPr>
        <w:t>78</w:t>
      </w:r>
      <w:r w:rsidR="00C347E3" w:rsidRPr="007F175A">
        <w:rPr>
          <w:rFonts w:ascii="Arial" w:hAnsi="Arial" w:cs="Arial"/>
          <w:b/>
          <w:sz w:val="20"/>
          <w:szCs w:val="20"/>
          <w:shd w:val="clear" w:color="auto" w:fill="FFFFFF"/>
        </w:rPr>
        <w:t>號</w:t>
      </w:r>
      <w:r w:rsidR="00C347E3" w:rsidRPr="007F175A">
        <w:rPr>
          <w:rFonts w:ascii="Arial" w:hAnsi="Arial" w:cs="Arial" w:hint="eastAsia"/>
          <w:b/>
          <w:sz w:val="20"/>
          <w:szCs w:val="20"/>
          <w:shd w:val="clear" w:color="auto" w:fill="FFFFFF"/>
        </w:rPr>
        <w:t>）</w:t>
      </w:r>
    </w:p>
    <w:p w:rsidR="00667F3E" w:rsidRPr="00F327C3" w:rsidRDefault="00667F3E" w:rsidP="00AF73AB">
      <w:pPr>
        <w:spacing w:line="500" w:lineRule="exact"/>
        <w:ind w:left="1962" w:hangingChars="700" w:hanging="1962"/>
        <w:rPr>
          <w:rFonts w:ascii="標楷體" w:eastAsia="標楷體" w:hAnsi="標楷體" w:cs="標楷體"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五、參加對象：</w:t>
      </w:r>
      <w:r w:rsidR="004F42E6" w:rsidRPr="00F327C3">
        <w:rPr>
          <w:rFonts w:ascii="標楷體" w:eastAsia="標楷體" w:hAnsi="標楷體" w:cs="標楷體"/>
          <w:sz w:val="28"/>
          <w:szCs w:val="28"/>
        </w:rPr>
        <w:t>108</w:t>
      </w:r>
      <w:r w:rsidR="00986E4E" w:rsidRPr="00F327C3">
        <w:rPr>
          <w:rFonts w:ascii="標楷體" w:eastAsia="標楷體" w:hAnsi="標楷體" w:cs="標楷體" w:hint="eastAsia"/>
          <w:sz w:val="28"/>
          <w:szCs w:val="28"/>
        </w:rPr>
        <w:t>學</w:t>
      </w:r>
      <w:r w:rsidR="004F42E6" w:rsidRPr="00F327C3">
        <w:rPr>
          <w:rFonts w:ascii="標楷體" w:eastAsia="標楷體" w:hAnsi="標楷體" w:cs="標楷體"/>
          <w:sz w:val="28"/>
          <w:szCs w:val="28"/>
        </w:rPr>
        <w:t>年欲申請戶外教育補助計畫學校、107</w:t>
      </w:r>
      <w:r w:rsidR="00986E4E" w:rsidRPr="00F327C3">
        <w:rPr>
          <w:rFonts w:ascii="標楷體" w:eastAsia="標楷體" w:hAnsi="標楷體" w:cs="標楷體" w:hint="eastAsia"/>
          <w:sz w:val="28"/>
          <w:szCs w:val="28"/>
        </w:rPr>
        <w:t>學</w:t>
      </w:r>
      <w:r w:rsidR="004F42E6" w:rsidRPr="00F327C3">
        <w:rPr>
          <w:rFonts w:ascii="標楷體" w:eastAsia="標楷體" w:hAnsi="標楷體" w:cs="標楷體"/>
          <w:sz w:val="28"/>
          <w:szCs w:val="28"/>
        </w:rPr>
        <w:t>年獲得國教署經費補助學校，</w:t>
      </w:r>
      <w:r w:rsidR="004F42E6" w:rsidRPr="00F327C3">
        <w:rPr>
          <w:rFonts w:ascii="標楷體" w:eastAsia="標楷體" w:hAnsi="標楷體" w:cs="標楷體" w:hint="eastAsia"/>
          <w:sz w:val="28"/>
          <w:szCs w:val="28"/>
        </w:rPr>
        <w:t>請</w:t>
      </w:r>
      <w:r w:rsidR="004F42E6" w:rsidRPr="00F327C3">
        <w:rPr>
          <w:rFonts w:ascii="標楷體" w:eastAsia="標楷體" w:hAnsi="標楷體" w:cs="標楷體"/>
          <w:sz w:val="28"/>
          <w:szCs w:val="28"/>
        </w:rPr>
        <w:t>各校指派承辦戶外教育之處(室)主任或</w:t>
      </w:r>
      <w:r w:rsidRPr="00F327C3">
        <w:rPr>
          <w:rFonts w:ascii="標楷體" w:eastAsia="標楷體" w:hAnsi="標楷體" w:cs="標楷體" w:hint="eastAsia"/>
          <w:sz w:val="28"/>
          <w:szCs w:val="28"/>
        </w:rPr>
        <w:t>、組長、教師、和民間戶外教育場域的解說講師，限額</w:t>
      </w:r>
      <w:r w:rsidR="00030121" w:rsidRPr="00F327C3">
        <w:rPr>
          <w:rFonts w:ascii="標楷體" w:eastAsia="標楷體" w:hAnsi="標楷體" w:cs="標楷體" w:hint="eastAsia"/>
          <w:sz w:val="28"/>
          <w:szCs w:val="28"/>
        </w:rPr>
        <w:t>50</w:t>
      </w:r>
      <w:r w:rsidRPr="00F327C3">
        <w:rPr>
          <w:rFonts w:ascii="標楷體" w:eastAsia="標楷體" w:hAnsi="標楷體" w:cs="標楷體" w:hint="eastAsia"/>
          <w:sz w:val="28"/>
          <w:szCs w:val="28"/>
        </w:rPr>
        <w:t>人。</w:t>
      </w:r>
    </w:p>
    <w:p w:rsidR="00C923AD" w:rsidRPr="00BD763E" w:rsidRDefault="00C923AD" w:rsidP="00C923AD">
      <w:pPr>
        <w:spacing w:line="500" w:lineRule="exact"/>
        <w:ind w:left="1960" w:hangingChars="700" w:hanging="1960"/>
        <w:rPr>
          <w:rFonts w:ascii="標楷體" w:eastAsia="標楷體" w:hAnsi="標楷體" w:cs="標楷體"/>
          <w:color w:val="FF0000"/>
          <w:sz w:val="28"/>
          <w:szCs w:val="28"/>
        </w:rPr>
      </w:pPr>
    </w:p>
    <w:p w:rsidR="00667F3E" w:rsidRPr="006C2AA2" w:rsidRDefault="00667F3E" w:rsidP="00AF73AB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六、活動報名：</w:t>
      </w:r>
    </w:p>
    <w:p w:rsidR="00667F3E" w:rsidRDefault="00667F3E" w:rsidP="00AF73AB">
      <w:pPr>
        <w:tabs>
          <w:tab w:val="left" w:pos="284"/>
          <w:tab w:val="left" w:pos="567"/>
          <w:tab w:val="left" w:pos="851"/>
          <w:tab w:val="left" w:pos="1134"/>
        </w:tabs>
        <w:adjustRightInd w:val="0"/>
        <w:snapToGrid w:val="0"/>
        <w:spacing w:line="500" w:lineRule="exact"/>
        <w:ind w:left="1120" w:hangingChars="400" w:hanging="1120"/>
        <w:jc w:val="both"/>
        <w:rPr>
          <w:rFonts w:ascii="標楷體" w:eastAsia="標楷體" w:hAnsi="標楷體" w:cs="標楷體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 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Start"/>
      <w:r w:rsidRPr="006C2AA2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 w:rsidRPr="006C2AA2">
        <w:rPr>
          <w:rFonts w:ascii="標楷體" w:eastAsia="標楷體" w:hAnsi="標楷體" w:cs="標楷體" w:hint="eastAsia"/>
          <w:sz w:val="28"/>
          <w:szCs w:val="28"/>
        </w:rPr>
        <w:t>即日起受理報名，請於</w:t>
      </w:r>
      <w:r>
        <w:rPr>
          <w:rFonts w:ascii="標楷體" w:eastAsia="標楷體" w:hAnsi="標楷體" w:cs="標楷體"/>
          <w:sz w:val="28"/>
          <w:szCs w:val="28"/>
        </w:rPr>
        <w:t>10</w:t>
      </w:r>
      <w:r w:rsidR="00155581">
        <w:rPr>
          <w:rFonts w:ascii="標楷體" w:eastAsia="標楷體" w:hAnsi="標楷體" w:cs="標楷體" w:hint="eastAsia"/>
          <w:sz w:val="28"/>
          <w:szCs w:val="28"/>
        </w:rPr>
        <w:t>7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年</w:t>
      </w:r>
      <w:r w:rsidR="006C2830">
        <w:rPr>
          <w:rFonts w:ascii="標楷體" w:eastAsia="標楷體" w:hAnsi="標楷體" w:cs="標楷體" w:hint="eastAsia"/>
          <w:sz w:val="28"/>
          <w:szCs w:val="28"/>
        </w:rPr>
        <w:t>5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月</w:t>
      </w:r>
      <w:r w:rsidR="00567DAD">
        <w:rPr>
          <w:rFonts w:ascii="標楷體" w:eastAsia="標楷體" w:hAnsi="標楷體" w:cs="標楷體" w:hint="eastAsia"/>
          <w:sz w:val="28"/>
          <w:szCs w:val="28"/>
        </w:rPr>
        <w:t>2</w:t>
      </w:r>
      <w:r w:rsidR="00F327C3">
        <w:rPr>
          <w:rFonts w:ascii="標楷體" w:eastAsia="標楷體" w:hAnsi="標楷體" w:cs="標楷體" w:hint="eastAsia"/>
          <w:sz w:val="28"/>
          <w:szCs w:val="28"/>
        </w:rPr>
        <w:t>8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 w:hint="eastAsia"/>
          <w:sz w:val="28"/>
          <w:szCs w:val="28"/>
        </w:rPr>
        <w:t>下午</w:t>
      </w:r>
      <w:r>
        <w:rPr>
          <w:rFonts w:ascii="標楷體" w:eastAsia="標楷體" w:hAnsi="標楷體" w:cs="標楷體"/>
          <w:sz w:val="28"/>
          <w:szCs w:val="28"/>
        </w:rPr>
        <w:t>16</w:t>
      </w:r>
      <w:r>
        <w:rPr>
          <w:rFonts w:ascii="標楷體" w:eastAsia="標楷體" w:hAnsi="標楷體" w:cs="標楷體" w:hint="eastAsia"/>
          <w:sz w:val="28"/>
          <w:szCs w:val="28"/>
        </w:rPr>
        <w:t>時前完成報名</w:t>
      </w:r>
      <w:r w:rsidRPr="006C2AA2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2C34F8" w:rsidRDefault="00667F3E" w:rsidP="00AF73AB">
      <w:pPr>
        <w:tabs>
          <w:tab w:val="left" w:pos="284"/>
          <w:tab w:val="left" w:pos="567"/>
          <w:tab w:val="left" w:pos="851"/>
          <w:tab w:val="left" w:pos="1134"/>
        </w:tabs>
        <w:adjustRightInd w:val="0"/>
        <w:snapToGrid w:val="0"/>
        <w:spacing w:line="500" w:lineRule="exact"/>
        <w:ind w:left="1120" w:hangingChars="400" w:hanging="112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全國教師在職進修資訊網</w:t>
      </w:r>
      <w:r w:rsidRPr="006C2AA2">
        <w:rPr>
          <w:rFonts w:ascii="標楷體" w:eastAsia="標楷體" w:hAnsi="標楷體" w:cs="標楷體"/>
          <w:sz w:val="28"/>
          <w:szCs w:val="28"/>
        </w:rPr>
        <w:t>(</w:t>
      </w:r>
      <w:hyperlink r:id="rId8" w:history="1">
        <w:r w:rsidRPr="006C2AA2">
          <w:rPr>
            <w:rFonts w:ascii="標楷體" w:eastAsia="標楷體" w:hAnsi="標楷體" w:cs="標楷體"/>
            <w:sz w:val="28"/>
            <w:szCs w:val="28"/>
          </w:rPr>
          <w:t>http://inservice.edu.tw/</w:t>
        </w:r>
      </w:hyperlink>
      <w:r w:rsidRPr="006C2AA2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89545B" w:rsidRDefault="002C34F8" w:rsidP="00AF73AB">
      <w:pPr>
        <w:tabs>
          <w:tab w:val="left" w:pos="284"/>
          <w:tab w:val="left" w:pos="567"/>
          <w:tab w:val="left" w:pos="851"/>
          <w:tab w:val="left" w:pos="1134"/>
        </w:tabs>
        <w:adjustRightInd w:val="0"/>
        <w:snapToGrid w:val="0"/>
        <w:spacing w:line="500" w:lineRule="exact"/>
        <w:ind w:left="1120" w:hangingChars="400" w:hanging="112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89545B"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="00667F3E" w:rsidRPr="00CA23E0">
        <w:rPr>
          <w:rFonts w:ascii="標楷體" w:eastAsia="標楷體" w:hAnsi="標楷體" w:cs="標楷體" w:hint="eastAsia"/>
          <w:sz w:val="28"/>
          <w:szCs w:val="28"/>
        </w:rPr>
        <w:t>花蓮縣</w:t>
      </w:r>
      <w:r w:rsidR="00667F3E">
        <w:rPr>
          <w:rFonts w:ascii="標楷體" w:eastAsia="標楷體" w:hAnsi="標楷體" w:cs="標楷體" w:hint="eastAsia"/>
          <w:sz w:val="28"/>
          <w:szCs w:val="28"/>
        </w:rPr>
        <w:t>月眉</w:t>
      </w:r>
      <w:r w:rsidR="00667F3E" w:rsidRPr="00CA23E0">
        <w:rPr>
          <w:rFonts w:ascii="標楷體" w:eastAsia="標楷體" w:hAnsi="標楷體" w:cs="標楷體" w:hint="eastAsia"/>
          <w:sz w:val="28"/>
          <w:szCs w:val="28"/>
        </w:rPr>
        <w:t>國小</w:t>
      </w:r>
      <w:r w:rsidR="00667F3E" w:rsidRPr="00CA23E0">
        <w:rPr>
          <w:rFonts w:ascii="標楷體" w:eastAsia="標楷體" w:hAnsi="標楷體" w:cs="標楷體"/>
          <w:sz w:val="28"/>
          <w:szCs w:val="28"/>
        </w:rPr>
        <w:t>-</w:t>
      </w:r>
      <w:r w:rsidR="00667F3E" w:rsidRPr="00CA23E0">
        <w:rPr>
          <w:rFonts w:ascii="標楷體" w:eastAsia="標楷體" w:hAnsi="標楷體" w:cs="標楷體" w:hint="eastAsia"/>
          <w:sz w:val="28"/>
          <w:szCs w:val="28"/>
        </w:rPr>
        <w:t>教育部</w:t>
      </w:r>
      <w:proofErr w:type="gramStart"/>
      <w:r w:rsidR="00667F3E" w:rsidRPr="00CA23E0">
        <w:rPr>
          <w:rFonts w:ascii="標楷體" w:eastAsia="標楷體" w:hAnsi="標楷體" w:cs="標楷體"/>
          <w:sz w:val="28"/>
          <w:szCs w:val="28"/>
        </w:rPr>
        <w:t>10</w:t>
      </w:r>
      <w:r w:rsidR="006C2830">
        <w:rPr>
          <w:rFonts w:ascii="標楷體" w:eastAsia="標楷體" w:hAnsi="標楷體" w:cs="標楷體" w:hint="eastAsia"/>
          <w:sz w:val="28"/>
          <w:szCs w:val="28"/>
        </w:rPr>
        <w:t>8</w:t>
      </w:r>
      <w:proofErr w:type="gramEnd"/>
      <w:r w:rsidR="00667F3E" w:rsidRPr="00CA23E0">
        <w:rPr>
          <w:rFonts w:ascii="標楷體" w:eastAsia="標楷體" w:hAnsi="標楷體" w:cs="標楷體" w:hint="eastAsia"/>
          <w:sz w:val="28"/>
          <w:szCs w:val="28"/>
        </w:rPr>
        <w:t>年度戶外教育資源整合平台</w:t>
      </w:r>
      <w:r w:rsidR="00667F3E" w:rsidRPr="00CA23E0">
        <w:rPr>
          <w:rFonts w:ascii="標楷體" w:eastAsia="標楷體" w:hAnsi="標楷體" w:cs="標楷體"/>
          <w:sz w:val="28"/>
          <w:szCs w:val="28"/>
        </w:rPr>
        <w:t>-</w:t>
      </w:r>
      <w:r w:rsidR="00667F3E">
        <w:rPr>
          <w:rFonts w:ascii="標楷體" w:eastAsia="標楷體" w:hAnsi="標楷體" w:cs="標楷體" w:hint="eastAsia"/>
          <w:sz w:val="28"/>
          <w:szCs w:val="28"/>
        </w:rPr>
        <w:t>中北</w:t>
      </w:r>
      <w:r w:rsidR="00667F3E" w:rsidRPr="00CA23E0">
        <w:rPr>
          <w:rFonts w:ascii="標楷體" w:eastAsia="標楷體" w:hAnsi="標楷體" w:cs="標楷體" w:hint="eastAsia"/>
          <w:sz w:val="28"/>
          <w:szCs w:val="28"/>
        </w:rPr>
        <w:t>區</w:t>
      </w:r>
      <w:r w:rsidR="0089545B">
        <w:rPr>
          <w:rFonts w:ascii="標楷體" w:eastAsia="標楷體" w:hAnsi="標楷體" w:cs="標楷體" w:hint="eastAsia"/>
          <w:sz w:val="28"/>
          <w:szCs w:val="28"/>
        </w:rPr>
        <w:t xml:space="preserve">  </w:t>
      </w:r>
    </w:p>
    <w:p w:rsidR="00667F3E" w:rsidRPr="0089545B" w:rsidRDefault="0089545B" w:rsidP="00AF73AB">
      <w:pPr>
        <w:tabs>
          <w:tab w:val="left" w:pos="284"/>
          <w:tab w:val="left" w:pos="567"/>
          <w:tab w:val="left" w:pos="851"/>
          <w:tab w:val="left" w:pos="1134"/>
        </w:tabs>
        <w:adjustRightInd w:val="0"/>
        <w:snapToGrid w:val="0"/>
        <w:spacing w:line="500" w:lineRule="exact"/>
        <w:ind w:left="1120" w:hangingChars="400" w:hanging="112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  <w:r w:rsidR="00667F3E" w:rsidRPr="00CA23E0">
        <w:rPr>
          <w:rFonts w:ascii="標楷體" w:eastAsia="標楷體" w:hAnsi="標楷體" w:cs="標楷體" w:hint="eastAsia"/>
          <w:sz w:val="28"/>
          <w:szCs w:val="28"/>
        </w:rPr>
        <w:t>研習，</w:t>
      </w:r>
      <w:r w:rsidR="00667F3E" w:rsidRPr="00F327C3">
        <w:rPr>
          <w:rFonts w:ascii="標楷體" w:eastAsia="標楷體" w:hAnsi="標楷體" w:cs="標楷體" w:hint="eastAsia"/>
          <w:sz w:val="28"/>
          <w:szCs w:val="28"/>
        </w:rPr>
        <w:t>課程代碼</w:t>
      </w:r>
      <w:r w:rsidR="00667F3E" w:rsidRPr="00F327C3">
        <w:rPr>
          <w:rFonts w:ascii="標楷體" w:eastAsia="標楷體" w:hAnsi="標楷體" w:cs="標楷體"/>
          <w:sz w:val="28"/>
          <w:szCs w:val="28"/>
        </w:rPr>
        <w:t>:</w:t>
      </w:r>
      <w:r w:rsidR="00F327C3" w:rsidRPr="00F327C3">
        <w:rPr>
          <w:rFonts w:ascii="標楷體" w:eastAsia="標楷體" w:hAnsi="標楷體" w:cs="標楷體"/>
          <w:sz w:val="28"/>
          <w:szCs w:val="28"/>
        </w:rPr>
        <w:t>2614631</w:t>
      </w:r>
      <w:r w:rsidR="00667F3E" w:rsidRPr="00F327C3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67F3E" w:rsidRPr="00CA23E0" w:rsidRDefault="00667F3E" w:rsidP="00AF73AB">
      <w:pPr>
        <w:tabs>
          <w:tab w:val="left" w:pos="284"/>
          <w:tab w:val="left" w:pos="567"/>
          <w:tab w:val="left" w:pos="851"/>
          <w:tab w:val="left" w:pos="1134"/>
        </w:tabs>
        <w:adjustRightInd w:val="0"/>
        <w:snapToGrid w:val="0"/>
        <w:spacing w:line="5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CA23E0">
        <w:rPr>
          <w:rFonts w:ascii="標楷體" w:eastAsia="標楷體" w:hAnsi="標楷體" w:cs="標楷體"/>
          <w:sz w:val="28"/>
          <w:szCs w:val="28"/>
        </w:rPr>
        <w:t xml:space="preserve">    (</w:t>
      </w:r>
      <w:r w:rsidRPr="00CA23E0">
        <w:rPr>
          <w:rFonts w:ascii="標楷體" w:eastAsia="標楷體" w:hAnsi="標楷體" w:cs="標楷體" w:hint="eastAsia"/>
          <w:sz w:val="28"/>
          <w:szCs w:val="28"/>
        </w:rPr>
        <w:t>二</w:t>
      </w:r>
      <w:proofErr w:type="gramStart"/>
      <w:r w:rsidRPr="00CA23E0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 w:rsidRPr="00CA23E0">
        <w:rPr>
          <w:rFonts w:ascii="標楷體" w:eastAsia="標楷體" w:hAnsi="標楷體" w:cs="標楷體" w:hint="eastAsia"/>
          <w:sz w:val="28"/>
          <w:szCs w:val="28"/>
        </w:rPr>
        <w:t>連絡電話，花蓮縣</w:t>
      </w:r>
      <w:r>
        <w:rPr>
          <w:rFonts w:ascii="標楷體" w:eastAsia="標楷體" w:hAnsi="標楷體" w:cs="標楷體" w:hint="eastAsia"/>
          <w:sz w:val="28"/>
          <w:szCs w:val="28"/>
        </w:rPr>
        <w:t>月眉</w:t>
      </w:r>
      <w:r w:rsidRPr="00CA23E0">
        <w:rPr>
          <w:rFonts w:ascii="標楷體" w:eastAsia="標楷體" w:hAnsi="標楷體" w:cs="標楷體" w:hint="eastAsia"/>
          <w:sz w:val="28"/>
          <w:szCs w:val="28"/>
        </w:rPr>
        <w:t>國小團隊</w:t>
      </w:r>
      <w:r w:rsidRPr="00CA23E0">
        <w:rPr>
          <w:rFonts w:ascii="標楷體" w:eastAsia="標楷體" w:hAnsi="標楷體" w:cs="標楷體"/>
          <w:sz w:val="28"/>
          <w:szCs w:val="28"/>
        </w:rPr>
        <w:t>03-86</w:t>
      </w:r>
      <w:r>
        <w:rPr>
          <w:rFonts w:ascii="標楷體" w:eastAsia="標楷體" w:hAnsi="標楷體" w:cs="標楷體"/>
          <w:sz w:val="28"/>
          <w:szCs w:val="28"/>
        </w:rPr>
        <w:t>31011</w:t>
      </w:r>
      <w:r w:rsidRPr="00CA23E0">
        <w:rPr>
          <w:rFonts w:ascii="標楷體" w:eastAsia="標楷體" w:hAnsi="標楷體" w:cs="標楷體"/>
          <w:sz w:val="28"/>
          <w:szCs w:val="28"/>
        </w:rPr>
        <w:t>#</w:t>
      </w:r>
      <w:r>
        <w:rPr>
          <w:rFonts w:ascii="標楷體" w:eastAsia="標楷體" w:hAnsi="標楷體" w:cs="標楷體"/>
          <w:sz w:val="28"/>
          <w:szCs w:val="28"/>
        </w:rPr>
        <w:t>11</w:t>
      </w:r>
      <w:r w:rsidRPr="00CA23E0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林</w:t>
      </w:r>
      <w:proofErr w:type="gramStart"/>
      <w:r w:rsidR="0020059F">
        <w:rPr>
          <w:rFonts w:ascii="標楷體" w:eastAsia="標楷體" w:hAnsi="標楷體" w:cs="標楷體" w:hint="eastAsia"/>
          <w:sz w:val="28"/>
          <w:szCs w:val="28"/>
        </w:rPr>
        <w:t>恒</w:t>
      </w:r>
      <w:r>
        <w:rPr>
          <w:rFonts w:ascii="標楷體" w:eastAsia="標楷體" w:hAnsi="標楷體" w:cs="標楷體" w:hint="eastAsia"/>
          <w:sz w:val="28"/>
          <w:szCs w:val="28"/>
        </w:rPr>
        <w:t>莉</w:t>
      </w:r>
      <w:proofErr w:type="gramEnd"/>
      <w:r w:rsidRPr="00CA23E0">
        <w:rPr>
          <w:rFonts w:ascii="標楷體" w:eastAsia="標楷體" w:hAnsi="標楷體" w:cs="標楷體" w:hint="eastAsia"/>
          <w:sz w:val="28"/>
          <w:szCs w:val="28"/>
        </w:rPr>
        <w:t>主任</w:t>
      </w:r>
    </w:p>
    <w:p w:rsidR="00667F3E" w:rsidRPr="006C2AA2" w:rsidRDefault="00667F3E" w:rsidP="00632942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七、研習時程：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704"/>
        <w:gridCol w:w="2778"/>
      </w:tblGrid>
      <w:tr w:rsidR="00667F3E" w:rsidRPr="006C2AA2" w:rsidTr="00DA6026">
        <w:trPr>
          <w:jc w:val="center"/>
        </w:trPr>
        <w:tc>
          <w:tcPr>
            <w:tcW w:w="2126" w:type="dxa"/>
          </w:tcPr>
          <w:p w:rsidR="00667F3E" w:rsidRPr="006C2AA2" w:rsidRDefault="00667F3E" w:rsidP="00771F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時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程</w:t>
            </w:r>
          </w:p>
        </w:tc>
        <w:tc>
          <w:tcPr>
            <w:tcW w:w="4704" w:type="dxa"/>
            <w:tcBorders>
              <w:bottom w:val="single" w:sz="2" w:space="0" w:color="auto"/>
            </w:tcBorders>
          </w:tcPr>
          <w:p w:rsidR="00667F3E" w:rsidRPr="006C2AA2" w:rsidRDefault="00667F3E" w:rsidP="00771F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="00027C9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研討主題</w:t>
            </w:r>
          </w:p>
        </w:tc>
        <w:tc>
          <w:tcPr>
            <w:tcW w:w="2778" w:type="dxa"/>
            <w:tcBorders>
              <w:bottom w:val="single" w:sz="2" w:space="0" w:color="auto"/>
            </w:tcBorders>
          </w:tcPr>
          <w:p w:rsidR="00667F3E" w:rsidRPr="006C2AA2" w:rsidRDefault="00667F3E" w:rsidP="00771F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負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責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</w:tr>
      <w:tr w:rsidR="00667F3E" w:rsidRPr="006C2AA2" w:rsidTr="00DA6026">
        <w:trPr>
          <w:jc w:val="center"/>
        </w:trPr>
        <w:tc>
          <w:tcPr>
            <w:tcW w:w="2126" w:type="dxa"/>
            <w:vAlign w:val="center"/>
          </w:tcPr>
          <w:p w:rsidR="00667F3E" w:rsidRPr="006C2AA2" w:rsidRDefault="00667F3E" w:rsidP="00771F36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vAlign w:val="center"/>
          </w:tcPr>
          <w:p w:rsidR="00667F3E" w:rsidRPr="006C2AA2" w:rsidRDefault="00C347E3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75A">
              <w:rPr>
                <w:rFonts w:ascii="標楷體" w:eastAsia="標楷體" w:hAnsi="標楷體" w:cs="Arial"/>
                <w:color w:val="000000"/>
                <w:sz w:val="28"/>
              </w:rPr>
              <w:t>壽豐農業生態館</w:t>
            </w:r>
            <w:r w:rsidR="00667F3E"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778" w:type="dxa"/>
            <w:tcBorders>
              <w:bottom w:val="single" w:sz="2" w:space="0" w:color="auto"/>
            </w:tcBorders>
            <w:vAlign w:val="center"/>
          </w:tcPr>
          <w:p w:rsidR="00667F3E" w:rsidRPr="006C2AA2" w:rsidRDefault="00667F3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月眉國小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  <w:tr w:rsidR="00667F3E" w:rsidRPr="006C2AA2" w:rsidTr="00DA6026">
        <w:trPr>
          <w:trHeight w:val="581"/>
          <w:jc w:val="center"/>
        </w:trPr>
        <w:tc>
          <w:tcPr>
            <w:tcW w:w="2126" w:type="dxa"/>
            <w:vAlign w:val="center"/>
          </w:tcPr>
          <w:p w:rsidR="00667F3E" w:rsidRPr="006C2AA2" w:rsidRDefault="00667F3E" w:rsidP="00771F36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4704" w:type="dxa"/>
            <w:vAlign w:val="center"/>
          </w:tcPr>
          <w:p w:rsidR="00667F3E" w:rsidRPr="006C2AA2" w:rsidRDefault="00667F3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長官、貴賓開幕致詞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7F3E" w:rsidRPr="006C2AA2" w:rsidRDefault="00667F3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2C9D" w:rsidRPr="006C2AA2" w:rsidTr="0064034B">
        <w:trPr>
          <w:trHeight w:val="1430"/>
          <w:jc w:val="center"/>
        </w:trPr>
        <w:tc>
          <w:tcPr>
            <w:tcW w:w="2126" w:type="dxa"/>
            <w:vAlign w:val="center"/>
          </w:tcPr>
          <w:p w:rsidR="00962C9D" w:rsidRDefault="00962C9D" w:rsidP="00F41A8B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216B26"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216B26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41A8B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vAlign w:val="center"/>
          </w:tcPr>
          <w:p w:rsidR="00962C9D" w:rsidRPr="003E00B4" w:rsidRDefault="00962C9D" w:rsidP="00123521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23521">
              <w:rPr>
                <w:rFonts w:ascii="標楷體" w:eastAsia="標楷體" w:hAnsi="標楷體" w:cs="標楷體" w:hint="eastAsia"/>
                <w:sz w:val="28"/>
                <w:szCs w:val="26"/>
              </w:rPr>
              <w:t>戶外教育場域發展的內涵、效益與</w:t>
            </w:r>
            <w:r w:rsidR="003E00B4" w:rsidRPr="00123521">
              <w:rPr>
                <w:rFonts w:ascii="標楷體" w:eastAsia="標楷體" w:hAnsi="標楷體" w:cs="標楷體"/>
                <w:sz w:val="28"/>
                <w:szCs w:val="26"/>
              </w:rPr>
              <w:t>活動風險規劃與管理初探</w:t>
            </w:r>
          </w:p>
        </w:tc>
        <w:tc>
          <w:tcPr>
            <w:tcW w:w="2778" w:type="dxa"/>
            <w:tcBorders>
              <w:top w:val="single" w:sz="2" w:space="0" w:color="auto"/>
            </w:tcBorders>
            <w:vAlign w:val="center"/>
          </w:tcPr>
          <w:p w:rsidR="00962C9D" w:rsidRDefault="003B78D4" w:rsidP="003E00B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王世杰老師</w:t>
            </w:r>
          </w:p>
        </w:tc>
      </w:tr>
      <w:tr w:rsidR="00667F3E" w:rsidRPr="006C2AA2" w:rsidTr="00962C9D">
        <w:trPr>
          <w:trHeight w:val="1701"/>
          <w:jc w:val="center"/>
        </w:trPr>
        <w:tc>
          <w:tcPr>
            <w:tcW w:w="2126" w:type="dxa"/>
            <w:vAlign w:val="center"/>
          </w:tcPr>
          <w:p w:rsidR="00667F3E" w:rsidRDefault="00667F3E" w:rsidP="00F41A8B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962C9D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41A8B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962C9D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41A8B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vAlign w:val="center"/>
          </w:tcPr>
          <w:p w:rsidR="00667F3E" w:rsidRPr="00962C9D" w:rsidRDefault="00962C9D" w:rsidP="006C2830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F41A8B">
              <w:rPr>
                <w:rFonts w:ascii="標楷體" w:eastAsia="標楷體" w:hAnsi="標楷體" w:cs="標楷體" w:hint="eastAsia"/>
                <w:sz w:val="28"/>
                <w:szCs w:val="26"/>
              </w:rPr>
              <w:t>在地優質戶外教育場域實務分享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7F3E" w:rsidRPr="003414DB" w:rsidRDefault="00962C9D" w:rsidP="00F41A8B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3414DB">
              <w:rPr>
                <w:rFonts w:ascii="標楷體" w:eastAsia="標楷體" w:hAnsi="標楷體" w:hint="eastAsia"/>
                <w:sz w:val="22"/>
                <w:szCs w:val="28"/>
              </w:rPr>
              <w:t>陳威良會長（小雨蛙農場）</w:t>
            </w:r>
          </w:p>
        </w:tc>
      </w:tr>
      <w:tr w:rsidR="00667F3E" w:rsidRPr="006C2AA2" w:rsidTr="00DA6026">
        <w:trPr>
          <w:trHeight w:val="560"/>
          <w:jc w:val="center"/>
        </w:trPr>
        <w:tc>
          <w:tcPr>
            <w:tcW w:w="2126" w:type="dxa"/>
            <w:vAlign w:val="center"/>
          </w:tcPr>
          <w:p w:rsidR="00667F3E" w:rsidRPr="006C2AA2" w:rsidRDefault="00667F3E" w:rsidP="00F41A8B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41A8B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962C9D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vAlign w:val="center"/>
          </w:tcPr>
          <w:p w:rsidR="00667F3E" w:rsidRPr="006C2AA2" w:rsidRDefault="00667F3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</w:tcPr>
          <w:p w:rsidR="00667F3E" w:rsidRPr="006C2AA2" w:rsidRDefault="00667F3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月眉國小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  <w:tr w:rsidR="00F41A8B" w:rsidRPr="006C2AA2" w:rsidTr="00DA6026">
        <w:trPr>
          <w:trHeight w:val="565"/>
          <w:jc w:val="center"/>
        </w:trPr>
        <w:tc>
          <w:tcPr>
            <w:tcW w:w="2126" w:type="dxa"/>
            <w:vAlign w:val="center"/>
          </w:tcPr>
          <w:p w:rsidR="00F41A8B" w:rsidRDefault="00F41A8B" w:rsidP="00962C9D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14:30</w:t>
            </w:r>
          </w:p>
        </w:tc>
        <w:tc>
          <w:tcPr>
            <w:tcW w:w="4704" w:type="dxa"/>
            <w:vAlign w:val="center"/>
          </w:tcPr>
          <w:p w:rsidR="00F41A8B" w:rsidRDefault="00F41A8B" w:rsidP="00F41A8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A8B">
              <w:rPr>
                <w:rFonts w:ascii="標楷體" w:eastAsia="標楷體" w:hAnsi="標楷體" w:cs="標楷體" w:hint="eastAsia"/>
                <w:sz w:val="28"/>
                <w:szCs w:val="26"/>
              </w:rPr>
              <w:t>在地優質戶外教育場域實務分享</w:t>
            </w:r>
            <w:r>
              <w:rPr>
                <w:rFonts w:ascii="標楷體" w:eastAsia="標楷體" w:hAnsi="標楷體" w:cs="標楷體" w:hint="eastAsia"/>
                <w:sz w:val="28"/>
                <w:szCs w:val="26"/>
              </w:rPr>
              <w:t>2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</w:tcPr>
          <w:p w:rsidR="00F41A8B" w:rsidRDefault="006C2830" w:rsidP="006C283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江玉寶</w:t>
            </w:r>
            <w:r w:rsidR="00F41A8B" w:rsidRPr="003414DB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r w:rsidRPr="006C2830">
              <w:rPr>
                <w:rFonts w:ascii="標楷體" w:eastAsia="標楷體" w:hAnsi="標楷體" w:hint="eastAsia"/>
                <w:sz w:val="22"/>
                <w:szCs w:val="28"/>
              </w:rPr>
              <w:t>江玉寶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有機農場</w:t>
            </w:r>
            <w:r w:rsidR="00F41A8B" w:rsidRPr="003414DB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</w:p>
        </w:tc>
      </w:tr>
      <w:tr w:rsidR="00667F3E" w:rsidRPr="006C2AA2" w:rsidTr="00DA6026">
        <w:trPr>
          <w:trHeight w:val="565"/>
          <w:jc w:val="center"/>
        </w:trPr>
        <w:tc>
          <w:tcPr>
            <w:tcW w:w="2126" w:type="dxa"/>
            <w:vAlign w:val="center"/>
          </w:tcPr>
          <w:p w:rsidR="00667F3E" w:rsidRPr="006C2AA2" w:rsidRDefault="00667F3E" w:rsidP="00F41A8B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F41A8B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962C9D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962C9D"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vAlign w:val="center"/>
          </w:tcPr>
          <w:p w:rsidR="00667F3E" w:rsidRPr="006160B8" w:rsidRDefault="006C2830" w:rsidP="006C283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生態</w:t>
            </w:r>
            <w:r w:rsidR="00667F3E">
              <w:rPr>
                <w:rFonts w:ascii="標楷體" w:eastAsia="標楷體" w:hAnsi="標楷體" w:cs="標楷體" w:hint="eastAsia"/>
                <w:sz w:val="28"/>
                <w:szCs w:val="28"/>
              </w:rPr>
              <w:t>體驗與教學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</w:tcPr>
          <w:p w:rsidR="00667F3E" w:rsidRPr="006160B8" w:rsidRDefault="006C2830" w:rsidP="006C283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小雨蛙農場</w:t>
            </w:r>
          </w:p>
        </w:tc>
      </w:tr>
      <w:tr w:rsidR="00667F3E" w:rsidRPr="006C2AA2" w:rsidTr="00DA6026">
        <w:trPr>
          <w:trHeight w:val="565"/>
          <w:jc w:val="center"/>
        </w:trPr>
        <w:tc>
          <w:tcPr>
            <w:tcW w:w="2126" w:type="dxa"/>
            <w:vAlign w:val="center"/>
          </w:tcPr>
          <w:p w:rsidR="00667F3E" w:rsidRDefault="00667F3E" w:rsidP="00771F36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vAlign w:val="center"/>
          </w:tcPr>
          <w:p w:rsidR="00667F3E" w:rsidRDefault="00667F3E" w:rsidP="00B5220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綜合討論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</w:tcPr>
          <w:p w:rsidR="00667F3E" w:rsidRDefault="00667F3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月眉國小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  <w:tr w:rsidR="00667F3E" w:rsidRPr="006C2AA2" w:rsidTr="00DA6026">
        <w:trPr>
          <w:trHeight w:val="507"/>
          <w:jc w:val="center"/>
        </w:trPr>
        <w:tc>
          <w:tcPr>
            <w:tcW w:w="2126" w:type="dxa"/>
            <w:vAlign w:val="center"/>
          </w:tcPr>
          <w:p w:rsidR="00667F3E" w:rsidRPr="006C2AA2" w:rsidRDefault="00667F3E" w:rsidP="00771F36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tcBorders>
              <w:bottom w:val="single" w:sz="2" w:space="0" w:color="auto"/>
            </w:tcBorders>
            <w:vAlign w:val="center"/>
          </w:tcPr>
          <w:p w:rsidR="00667F3E" w:rsidRPr="006C2AA2" w:rsidRDefault="00667F3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2778" w:type="dxa"/>
          </w:tcPr>
          <w:p w:rsidR="00667F3E" w:rsidRPr="006C2AA2" w:rsidRDefault="00667F3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月眉國小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</w:tbl>
    <w:p w:rsidR="00667F3E" w:rsidRPr="006C2AA2" w:rsidRDefault="00667F3E" w:rsidP="00632942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八、預期效益：</w:t>
      </w:r>
    </w:p>
    <w:p w:rsidR="00667F3E" w:rsidRPr="006C2AA2" w:rsidRDefault="00667F3E" w:rsidP="00BA6D98">
      <w:pPr>
        <w:spacing w:line="24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(</w:t>
      </w:r>
      <w:proofErr w:type="gramStart"/>
      <w:r w:rsidRPr="006C2AA2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6C2AA2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z w:val="28"/>
          <w:szCs w:val="28"/>
        </w:rPr>
        <w:t>藉由辦理</w:t>
      </w:r>
      <w:r w:rsidRPr="00112B81">
        <w:rPr>
          <w:rFonts w:ascii="標楷體" w:eastAsia="標楷體" w:hAnsi="標楷體" w:cs="新細明體" w:hint="eastAsia"/>
          <w:sz w:val="28"/>
          <w:szCs w:val="28"/>
        </w:rPr>
        <w:t>在地化校外教學資源研習，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建構戶外教育之理念與論述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112B81">
        <w:rPr>
          <w:rFonts w:ascii="標楷體" w:eastAsia="標楷體" w:hAnsi="標楷體" w:cs="新細明體" w:hint="eastAsia"/>
          <w:sz w:val="28"/>
          <w:szCs w:val="28"/>
        </w:rPr>
        <w:t>增進教師專業知能</w:t>
      </w:r>
      <w:r w:rsidRPr="006C2AA2">
        <w:rPr>
          <w:rFonts w:ascii="標楷體" w:eastAsia="標楷體" w:hAnsi="標楷體" w:cs="標楷體" w:hint="eastAsia"/>
          <w:sz w:val="28"/>
          <w:szCs w:val="28"/>
        </w:rPr>
        <w:t>，強化戶外教育之實踐系統。</w:t>
      </w:r>
    </w:p>
    <w:p w:rsidR="00667F3E" w:rsidRDefault="00667F3E" w:rsidP="009B065C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二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拓展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戶外學習場域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延伸學校教育效益</w:t>
      </w:r>
      <w:r>
        <w:rPr>
          <w:rFonts w:ascii="標楷體" w:eastAsia="標楷體" w:hAnsi="標楷體" w:cs="標楷體" w:hint="eastAsia"/>
          <w:sz w:val="28"/>
          <w:szCs w:val="28"/>
        </w:rPr>
        <w:t>，規劃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符合學生學習需求</w:t>
      </w:r>
      <w:r>
        <w:rPr>
          <w:rFonts w:ascii="標楷體" w:eastAsia="標楷體" w:hAnsi="標楷體" w:cs="新細明體" w:hint="eastAsia"/>
          <w:sz w:val="28"/>
          <w:szCs w:val="28"/>
        </w:rPr>
        <w:t>之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校</w:t>
      </w:r>
    </w:p>
    <w:p w:rsidR="00667F3E" w:rsidRPr="00FC3968" w:rsidRDefault="00667F3E" w:rsidP="009B065C">
      <w:pPr>
        <w:pStyle w:val="ad"/>
        <w:spacing w:after="0" w:line="240" w:lineRule="atLeast"/>
        <w:ind w:leftChars="0" w:left="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外教學活動</w:t>
      </w:r>
      <w:r w:rsidRPr="006C2AA2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發展學校特色遊學課程，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使學生有效學習並普遍受益。</w:t>
      </w:r>
    </w:p>
    <w:p w:rsidR="00C923AD" w:rsidRDefault="00667F3E" w:rsidP="009B065C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:rsidR="00667F3E" w:rsidRDefault="00667F3E" w:rsidP="009B065C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lastRenderedPageBreak/>
        <w:t>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三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6C2AA2">
        <w:rPr>
          <w:rFonts w:ascii="標楷體" w:eastAsia="標楷體" w:hAnsi="標楷體" w:cs="標楷體" w:hint="eastAsia"/>
          <w:sz w:val="28"/>
          <w:szCs w:val="28"/>
        </w:rPr>
        <w:t>發展地方本位的戶外教育推廣策略，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發揮在地豐富教學資源的價值，</w:t>
      </w:r>
    </w:p>
    <w:p w:rsidR="00667F3E" w:rsidRDefault="00667F3E" w:rsidP="00156504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整合豐富的人力與活動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深入了解區內在地相關產業及文化特色，增</w:t>
      </w:r>
    </w:p>
    <w:p w:rsidR="00667F3E" w:rsidRDefault="00667F3E" w:rsidP="009B065C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進學生學習經驗與成效，</w:t>
      </w:r>
      <w:r>
        <w:rPr>
          <w:rFonts w:ascii="標楷體" w:eastAsia="標楷體" w:hAnsi="標楷體" w:cs="標楷體" w:hint="eastAsia"/>
          <w:sz w:val="28"/>
          <w:szCs w:val="28"/>
        </w:rPr>
        <w:t>形塑戶外活動特色的教育產業以期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接軌國際</w:t>
      </w:r>
    </w:p>
    <w:p w:rsidR="00667F3E" w:rsidRPr="00954174" w:rsidRDefault="00667F3E" w:rsidP="009B065C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脈</w:t>
      </w:r>
      <w:r>
        <w:rPr>
          <w:rFonts w:ascii="標楷體" w:eastAsia="標楷體" w:hAnsi="標楷體" w:cs="新細明體" w:hint="eastAsia"/>
          <w:sz w:val="28"/>
          <w:szCs w:val="28"/>
        </w:rPr>
        <w:t>絡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3E00B4" w:rsidRDefault="00667F3E" w:rsidP="00BA6D98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400" w:lineRule="exact"/>
        <w:ind w:left="826" w:hangingChars="295" w:hanging="826"/>
        <w:jc w:val="both"/>
        <w:rPr>
          <w:rFonts w:ascii="標楷體" w:eastAsia="標楷體" w:hAnsi="標楷體" w:cs="新細明體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四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156504">
        <w:rPr>
          <w:rFonts w:ascii="標楷體" w:eastAsia="標楷體" w:hAnsi="標楷體" w:cs="新細明體" w:hint="eastAsia"/>
          <w:sz w:val="28"/>
          <w:szCs w:val="28"/>
        </w:rPr>
        <w:t>透過體驗學習及團隊學習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倡導本土型戶外教育模式</w:t>
      </w:r>
      <w:r w:rsidRPr="00156504">
        <w:rPr>
          <w:rFonts w:ascii="標楷體" w:eastAsia="標楷體" w:hAnsi="標楷體" w:cs="新細明體" w:hint="eastAsia"/>
          <w:sz w:val="28"/>
          <w:szCs w:val="28"/>
        </w:rPr>
        <w:t>，發展學習型班級</w:t>
      </w:r>
      <w:r w:rsidRPr="00156504">
        <w:rPr>
          <w:rFonts w:ascii="標楷體" w:eastAsia="標楷體" w:hAnsi="標楷體" w:cs="新細明體"/>
          <w:sz w:val="28"/>
          <w:szCs w:val="28"/>
        </w:rPr>
        <w:t>/</w:t>
      </w:r>
      <w:r w:rsidRPr="00156504">
        <w:rPr>
          <w:rFonts w:ascii="標楷體" w:eastAsia="標楷體" w:hAnsi="標楷體" w:cs="新細明體" w:hint="eastAsia"/>
          <w:sz w:val="28"/>
          <w:szCs w:val="28"/>
        </w:rPr>
        <w:t>校園</w:t>
      </w:r>
      <w:r>
        <w:rPr>
          <w:rFonts w:ascii="標楷體" w:eastAsia="標楷體" w:hAnsi="標楷體" w:cs="標楷體" w:hint="eastAsia"/>
          <w:sz w:val="28"/>
          <w:szCs w:val="28"/>
        </w:rPr>
        <w:t>分享山林、人文、自然、特色產業</w:t>
      </w:r>
      <w:r w:rsidRPr="006C2AA2">
        <w:rPr>
          <w:rFonts w:ascii="標楷體" w:eastAsia="標楷體" w:hAnsi="標楷體" w:cs="標楷體" w:hint="eastAsia"/>
          <w:sz w:val="28"/>
          <w:szCs w:val="28"/>
        </w:rPr>
        <w:t>等</w:t>
      </w:r>
      <w:r>
        <w:rPr>
          <w:rFonts w:ascii="標楷體" w:eastAsia="標楷體" w:hAnsi="標楷體" w:cs="標楷體"/>
          <w:sz w:val="28"/>
          <w:szCs w:val="28"/>
        </w:rPr>
        <w:t>..</w:t>
      </w:r>
      <w:r w:rsidRPr="006C2AA2">
        <w:rPr>
          <w:rFonts w:ascii="標楷體" w:eastAsia="標楷體" w:hAnsi="標楷體" w:cs="標楷體" w:hint="eastAsia"/>
          <w:sz w:val="28"/>
          <w:szCs w:val="28"/>
        </w:rPr>
        <w:t>，帶動戶外學習風潮</w:t>
      </w:r>
      <w:r>
        <w:rPr>
          <w:rFonts w:ascii="標楷體" w:eastAsia="標楷體" w:hAnsi="標楷體" w:cs="新細明體" w:hint="eastAsia"/>
          <w:sz w:val="28"/>
          <w:szCs w:val="28"/>
        </w:rPr>
        <w:t>，</w:t>
      </w:r>
      <w:r w:rsidRPr="00156504">
        <w:rPr>
          <w:rFonts w:ascii="標楷體" w:eastAsia="標楷體" w:hAnsi="標楷體" w:cs="新細明體" w:hint="eastAsia"/>
          <w:sz w:val="28"/>
          <w:szCs w:val="28"/>
        </w:rPr>
        <w:t>落實學生環境教育觀念，建立永續性發展之環境教育知能。</w:t>
      </w:r>
    </w:p>
    <w:p w:rsidR="00667F3E" w:rsidRPr="00AD7929" w:rsidRDefault="003E00B4" w:rsidP="003E00B4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400" w:lineRule="exact"/>
        <w:ind w:leftChars="100" w:left="786" w:hangingChars="195" w:hanging="546"/>
        <w:jc w:val="both"/>
        <w:rPr>
          <w:rFonts w:ascii="標楷體" w:eastAsia="標楷體" w:hAnsi="標楷體" w:cs="標楷體"/>
          <w:color w:val="17365D" w:themeColor="text2" w:themeShade="BF"/>
          <w:sz w:val="28"/>
          <w:szCs w:val="28"/>
        </w:rPr>
      </w:pPr>
      <w:r w:rsidRPr="00AD7929">
        <w:rPr>
          <w:rFonts w:ascii="標楷體" w:eastAsia="標楷體" w:hAnsi="標楷體" w:cs="標楷體"/>
          <w:color w:val="17365D" w:themeColor="text2" w:themeShade="BF"/>
          <w:sz w:val="28"/>
          <w:szCs w:val="28"/>
        </w:rPr>
        <w:t>(</w:t>
      </w:r>
      <w:r w:rsidRPr="00AD7929">
        <w:rPr>
          <w:rFonts w:ascii="標楷體" w:eastAsia="標楷體" w:hAnsi="標楷體" w:cs="標楷體" w:hint="eastAsia"/>
          <w:color w:val="17365D" w:themeColor="text2" w:themeShade="BF"/>
          <w:sz w:val="28"/>
          <w:szCs w:val="28"/>
        </w:rPr>
        <w:t>五</w:t>
      </w:r>
      <w:r w:rsidRPr="00AD7929">
        <w:rPr>
          <w:rFonts w:ascii="標楷體" w:eastAsia="標楷體" w:hAnsi="標楷體" w:cs="標楷體"/>
          <w:color w:val="17365D" w:themeColor="text2" w:themeShade="BF"/>
          <w:sz w:val="28"/>
          <w:szCs w:val="28"/>
        </w:rPr>
        <w:t>)</w:t>
      </w:r>
      <w:r w:rsidR="00AD7929" w:rsidRPr="00AD7929">
        <w:rPr>
          <w:rFonts w:ascii="標楷體" w:eastAsia="標楷體" w:hAnsi="標楷體"/>
          <w:color w:val="17365D" w:themeColor="text2" w:themeShade="BF"/>
          <w:sz w:val="28"/>
        </w:rPr>
        <w:t xml:space="preserve"> </w:t>
      </w:r>
      <w:r w:rsidR="00AD7929" w:rsidRPr="00AD7929">
        <w:rPr>
          <w:rFonts w:ascii="標楷體" w:eastAsia="標楷體" w:hAnsi="標楷體" w:hint="eastAsia"/>
          <w:color w:val="17365D" w:themeColor="text2" w:themeShade="BF"/>
          <w:sz w:val="28"/>
        </w:rPr>
        <w:t>增進</w:t>
      </w:r>
      <w:r w:rsidR="00AD7929" w:rsidRPr="00AD7929">
        <w:rPr>
          <w:rFonts w:ascii="標楷體" w:eastAsia="標楷體" w:hAnsi="標楷體"/>
          <w:color w:val="17365D" w:themeColor="text2" w:themeShade="BF"/>
          <w:sz w:val="28"/>
        </w:rPr>
        <w:t>安全基本守則與</w:t>
      </w:r>
      <w:r w:rsidR="00AD7929" w:rsidRPr="00AD7929">
        <w:rPr>
          <w:rFonts w:ascii="標楷體" w:eastAsia="標楷體" w:hAnsi="標楷體" w:hint="eastAsia"/>
          <w:color w:val="17365D" w:themeColor="text2" w:themeShade="BF"/>
          <w:sz w:val="28"/>
        </w:rPr>
        <w:t>知悉</w:t>
      </w:r>
      <w:r w:rsidR="00AD7929" w:rsidRPr="00AD7929">
        <w:rPr>
          <w:rFonts w:ascii="標楷體" w:eastAsia="標楷體" w:hAnsi="標楷體"/>
          <w:color w:val="17365D" w:themeColor="text2" w:themeShade="BF"/>
          <w:sz w:val="28"/>
        </w:rPr>
        <w:t>戶外教育過程應注意事項，配合保險適度以降低教師帶領學生進行山野相關</w:t>
      </w:r>
      <w:r w:rsidR="00AD7929" w:rsidRPr="00AD7929">
        <w:rPr>
          <w:rFonts w:ascii="標楷體" w:eastAsia="標楷體" w:hAnsi="標楷體" w:hint="eastAsia"/>
          <w:color w:val="17365D" w:themeColor="text2" w:themeShade="BF"/>
          <w:sz w:val="28"/>
        </w:rPr>
        <w:t>戶外</w:t>
      </w:r>
      <w:r w:rsidR="00AD7929" w:rsidRPr="00AD7929">
        <w:rPr>
          <w:rFonts w:ascii="標楷體" w:eastAsia="標楷體" w:hAnsi="標楷體"/>
          <w:color w:val="17365D" w:themeColor="text2" w:themeShade="BF"/>
          <w:sz w:val="28"/>
        </w:rPr>
        <w:t>教育的風險，減輕教學壓力與負擔，提高教師意願與活動保障。</w:t>
      </w:r>
    </w:p>
    <w:p w:rsidR="00774666" w:rsidRPr="00EC4F6E" w:rsidRDefault="00774666" w:rsidP="00774666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36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394C38" w:rsidRPr="00EC4F6E" w:rsidRDefault="00C22D1E" w:rsidP="00774666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36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EC4F6E">
        <w:rPr>
          <w:rFonts w:ascii="標楷體" w:eastAsia="標楷體" w:hAnsi="標楷體" w:hint="eastAsia"/>
          <w:sz w:val="32"/>
          <w:szCs w:val="32"/>
        </w:rPr>
        <w:t>☆</w:t>
      </w:r>
      <w:r w:rsidR="00010309" w:rsidRPr="00EC4F6E">
        <w:rPr>
          <w:rFonts w:ascii="標楷體" w:eastAsia="標楷體" w:hAnsi="標楷體" w:hint="eastAsia"/>
          <w:sz w:val="32"/>
          <w:szCs w:val="32"/>
        </w:rPr>
        <w:t>附註：</w:t>
      </w:r>
      <w:r w:rsidR="00394C38" w:rsidRPr="00EC4F6E">
        <w:rPr>
          <w:rFonts w:ascii="標楷體" w:eastAsia="標楷體" w:hAnsi="標楷體"/>
          <w:sz w:val="32"/>
          <w:szCs w:val="32"/>
        </w:rPr>
        <w:t xml:space="preserve"> </w:t>
      </w:r>
    </w:p>
    <w:p w:rsidR="00010309" w:rsidRPr="00EC4F6E" w:rsidRDefault="006C2830" w:rsidP="00C347E3">
      <w:pPr>
        <w:pStyle w:val="ac"/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360" w:lineRule="exact"/>
        <w:ind w:leftChars="0" w:left="567" w:hanging="567"/>
        <w:jc w:val="both"/>
        <w:rPr>
          <w:rFonts w:ascii="標楷體" w:eastAsia="標楷體" w:hAnsi="標楷體"/>
          <w:szCs w:val="28"/>
          <w:shd w:val="clear" w:color="auto" w:fill="FFFFFF"/>
        </w:rPr>
      </w:pPr>
      <w:r w:rsidRPr="00EC4F6E">
        <w:rPr>
          <w:rFonts w:ascii="標楷體" w:eastAsia="標楷體" w:hAnsi="標楷體" w:hint="eastAsia"/>
          <w:szCs w:val="28"/>
        </w:rPr>
        <w:t>小雨蛙</w:t>
      </w:r>
      <w:proofErr w:type="gramStart"/>
      <w:r w:rsidRPr="00EC4F6E">
        <w:rPr>
          <w:rFonts w:ascii="標楷體" w:eastAsia="標楷體" w:hAnsi="標楷體"/>
          <w:szCs w:val="28"/>
        </w:rPr>
        <w:t>農場背依中央山脈</w:t>
      </w:r>
      <w:proofErr w:type="gramEnd"/>
      <w:r w:rsidRPr="00EC4F6E">
        <w:rPr>
          <w:rFonts w:ascii="標楷體" w:eastAsia="標楷體" w:hAnsi="標楷體"/>
          <w:szCs w:val="28"/>
        </w:rPr>
        <w:t>，四面綠草如茵，有花</w:t>
      </w:r>
      <w:proofErr w:type="gramStart"/>
      <w:r w:rsidRPr="00EC4F6E">
        <w:rPr>
          <w:rFonts w:ascii="標楷體" w:eastAsia="標楷體" w:hAnsi="標楷體"/>
          <w:szCs w:val="28"/>
        </w:rPr>
        <w:t>開滿塘的</w:t>
      </w:r>
      <w:proofErr w:type="gramEnd"/>
      <w:r w:rsidRPr="00EC4F6E">
        <w:rPr>
          <w:rFonts w:ascii="標楷體" w:eastAsia="標楷體" w:hAnsi="標楷體"/>
          <w:szCs w:val="28"/>
        </w:rPr>
        <w:t>蓮花池及豐富的田園景觀，是處感受閒情逸致的好所在。 農場佔地約六公頃，是一個匯集了生產、生態、生活「三生一體」的多元化農場民宿，在香水蓮花池中，使用有機栽培的方式管理睡蓮等多種水生植物，當然也吸引紅冠水雞、白腹秧雞等水鳥棲息覓食築巢繁衍</w:t>
      </w:r>
      <w:r w:rsidR="00C1425C" w:rsidRPr="00EC4F6E">
        <w:rPr>
          <w:rFonts w:ascii="標楷體" w:eastAsia="標楷體" w:hAnsi="標楷體"/>
          <w:szCs w:val="28"/>
          <w:shd w:val="clear" w:color="auto" w:fill="FFFFFF"/>
        </w:rPr>
        <w:t> </w:t>
      </w:r>
      <w:r w:rsidRPr="00EC4F6E">
        <w:rPr>
          <w:rFonts w:ascii="標楷體" w:eastAsia="標楷體" w:hAnsi="標楷體" w:hint="eastAsia"/>
          <w:szCs w:val="28"/>
          <w:shd w:val="clear" w:color="auto" w:fill="FFFFFF"/>
        </w:rPr>
        <w:t>。</w:t>
      </w:r>
    </w:p>
    <w:p w:rsidR="006E282D" w:rsidRPr="00EC4F6E" w:rsidRDefault="003F064F" w:rsidP="00C347E3">
      <w:pPr>
        <w:pStyle w:val="ac"/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360" w:lineRule="exact"/>
        <w:ind w:leftChars="0" w:left="567" w:hanging="567"/>
        <w:jc w:val="both"/>
        <w:rPr>
          <w:rFonts w:ascii="標楷體" w:eastAsia="標楷體" w:hAnsi="標楷體"/>
          <w:szCs w:val="28"/>
        </w:rPr>
      </w:pPr>
      <w:r w:rsidRPr="00EC4F6E">
        <w:rPr>
          <w:rFonts w:ascii="標楷體" w:eastAsia="標楷體" w:hAnsi="標楷體"/>
          <w:szCs w:val="28"/>
        </w:rPr>
        <w:t>江玉寶</w:t>
      </w:r>
      <w:r w:rsidRPr="00EC4F6E">
        <w:rPr>
          <w:rFonts w:ascii="標楷體" w:eastAsia="標楷體" w:hAnsi="標楷體" w:hint="eastAsia"/>
          <w:szCs w:val="28"/>
        </w:rPr>
        <w:t>農場</w:t>
      </w:r>
      <w:r w:rsidRPr="00EC4F6E">
        <w:rPr>
          <w:rFonts w:ascii="標楷體" w:eastAsia="標楷體" w:hAnsi="標楷體"/>
          <w:szCs w:val="28"/>
        </w:rPr>
        <w:t>，是無毒農業的先驅者，在花蓮縣壽豐鄉豐裡村的農地中種植著蔬果類食品，農場栽植的蔬果皆全數經由無毒農業的供銷管道做販售，更是許多餐廳業者指名選用的蔬果來源；假日時則跟著壽豐鄉蔬菜產銷班的數名無毒農業生產戶，一同經營假日菜市，藉由讓消費者直接進行</w:t>
      </w:r>
      <w:proofErr w:type="gramStart"/>
      <w:r w:rsidRPr="00EC4F6E">
        <w:rPr>
          <w:rFonts w:ascii="標楷體" w:eastAsia="標楷體" w:hAnsi="標楷體"/>
          <w:szCs w:val="28"/>
        </w:rPr>
        <w:t>採</w:t>
      </w:r>
      <w:proofErr w:type="gramEnd"/>
      <w:r w:rsidRPr="00EC4F6E">
        <w:rPr>
          <w:rFonts w:ascii="標楷體" w:eastAsia="標楷體" w:hAnsi="標楷體"/>
          <w:szCs w:val="28"/>
        </w:rPr>
        <w:t>收體驗的方式，推廣無毒農業的精髓。</w:t>
      </w:r>
    </w:p>
    <w:sectPr w:rsidR="006E282D" w:rsidRPr="00EC4F6E" w:rsidSect="00D25209">
      <w:footerReference w:type="default" r:id="rId9"/>
      <w:pgSz w:w="11906" w:h="16838"/>
      <w:pgMar w:top="1134" w:right="155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AB4" w:rsidRDefault="00CC6AB4" w:rsidP="00AA055D">
      <w:r>
        <w:separator/>
      </w:r>
    </w:p>
  </w:endnote>
  <w:endnote w:type="continuationSeparator" w:id="0">
    <w:p w:rsidR="00CC6AB4" w:rsidRDefault="00CC6AB4" w:rsidP="00AA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F3E" w:rsidRDefault="006A6C2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C4F6E" w:rsidRPr="00EC4F6E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667F3E" w:rsidRDefault="00667F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AB4" w:rsidRDefault="00CC6AB4" w:rsidP="00AA055D">
      <w:r>
        <w:separator/>
      </w:r>
    </w:p>
  </w:footnote>
  <w:footnote w:type="continuationSeparator" w:id="0">
    <w:p w:rsidR="00CC6AB4" w:rsidRDefault="00CC6AB4" w:rsidP="00AA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A4B04"/>
    <w:multiLevelType w:val="hybridMultilevel"/>
    <w:tmpl w:val="5AECA8CA"/>
    <w:lvl w:ilvl="0" w:tplc="5352E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4471689D"/>
    <w:multiLevelType w:val="hybridMultilevel"/>
    <w:tmpl w:val="FD3CAF06"/>
    <w:lvl w:ilvl="0" w:tplc="45AAE0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D695410"/>
    <w:multiLevelType w:val="hybridMultilevel"/>
    <w:tmpl w:val="4EC2B84E"/>
    <w:lvl w:ilvl="0" w:tplc="0606732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66094299"/>
    <w:multiLevelType w:val="hybridMultilevel"/>
    <w:tmpl w:val="8702C974"/>
    <w:lvl w:ilvl="0" w:tplc="431C042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66666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8A28B1"/>
    <w:multiLevelType w:val="hybridMultilevel"/>
    <w:tmpl w:val="45F8C80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18"/>
    <w:rsid w:val="00000BB7"/>
    <w:rsid w:val="00001540"/>
    <w:rsid w:val="00001CFB"/>
    <w:rsid w:val="00002897"/>
    <w:rsid w:val="0000437A"/>
    <w:rsid w:val="000044DF"/>
    <w:rsid w:val="000046C9"/>
    <w:rsid w:val="0000511B"/>
    <w:rsid w:val="00010309"/>
    <w:rsid w:val="000110EB"/>
    <w:rsid w:val="0001294B"/>
    <w:rsid w:val="00015155"/>
    <w:rsid w:val="00016289"/>
    <w:rsid w:val="000203D3"/>
    <w:rsid w:val="00020702"/>
    <w:rsid w:val="000214B4"/>
    <w:rsid w:val="0002179B"/>
    <w:rsid w:val="00024168"/>
    <w:rsid w:val="00024EF3"/>
    <w:rsid w:val="00027C9A"/>
    <w:rsid w:val="00030121"/>
    <w:rsid w:val="00031713"/>
    <w:rsid w:val="0003220B"/>
    <w:rsid w:val="00034DC1"/>
    <w:rsid w:val="00037E75"/>
    <w:rsid w:val="00046AD0"/>
    <w:rsid w:val="00046B35"/>
    <w:rsid w:val="000477B8"/>
    <w:rsid w:val="00051BE7"/>
    <w:rsid w:val="00054D66"/>
    <w:rsid w:val="00055586"/>
    <w:rsid w:val="00061A51"/>
    <w:rsid w:val="00062602"/>
    <w:rsid w:val="0006398A"/>
    <w:rsid w:val="000641D1"/>
    <w:rsid w:val="00064CBC"/>
    <w:rsid w:val="000665AD"/>
    <w:rsid w:val="000700C7"/>
    <w:rsid w:val="00070B28"/>
    <w:rsid w:val="00071E25"/>
    <w:rsid w:val="00072FB1"/>
    <w:rsid w:val="00073704"/>
    <w:rsid w:val="00075C06"/>
    <w:rsid w:val="00080799"/>
    <w:rsid w:val="00080B41"/>
    <w:rsid w:val="00082A16"/>
    <w:rsid w:val="00087653"/>
    <w:rsid w:val="00091052"/>
    <w:rsid w:val="0009159C"/>
    <w:rsid w:val="00092BCB"/>
    <w:rsid w:val="000961E5"/>
    <w:rsid w:val="000967BA"/>
    <w:rsid w:val="00097257"/>
    <w:rsid w:val="000A03C0"/>
    <w:rsid w:val="000A048A"/>
    <w:rsid w:val="000A05F7"/>
    <w:rsid w:val="000A0A37"/>
    <w:rsid w:val="000A288E"/>
    <w:rsid w:val="000A35A3"/>
    <w:rsid w:val="000A39D4"/>
    <w:rsid w:val="000B01A6"/>
    <w:rsid w:val="000B03A9"/>
    <w:rsid w:val="000C0E67"/>
    <w:rsid w:val="000C26F5"/>
    <w:rsid w:val="000C6C0A"/>
    <w:rsid w:val="000D0000"/>
    <w:rsid w:val="000D230A"/>
    <w:rsid w:val="000D43F6"/>
    <w:rsid w:val="000D5AD7"/>
    <w:rsid w:val="000D79A8"/>
    <w:rsid w:val="000E2D3A"/>
    <w:rsid w:val="000E5505"/>
    <w:rsid w:val="000E585B"/>
    <w:rsid w:val="000F4293"/>
    <w:rsid w:val="000F4940"/>
    <w:rsid w:val="000F4D74"/>
    <w:rsid w:val="000F6755"/>
    <w:rsid w:val="00100A9F"/>
    <w:rsid w:val="00102284"/>
    <w:rsid w:val="00103309"/>
    <w:rsid w:val="00107EEB"/>
    <w:rsid w:val="00107FBD"/>
    <w:rsid w:val="001106CB"/>
    <w:rsid w:val="00110886"/>
    <w:rsid w:val="00112B81"/>
    <w:rsid w:val="00112EA6"/>
    <w:rsid w:val="00114FFC"/>
    <w:rsid w:val="0011513C"/>
    <w:rsid w:val="001156C0"/>
    <w:rsid w:val="0011617F"/>
    <w:rsid w:val="0011662D"/>
    <w:rsid w:val="0011738C"/>
    <w:rsid w:val="001173AF"/>
    <w:rsid w:val="00121495"/>
    <w:rsid w:val="00123521"/>
    <w:rsid w:val="00126B33"/>
    <w:rsid w:val="0012708C"/>
    <w:rsid w:val="00127A51"/>
    <w:rsid w:val="00127DF6"/>
    <w:rsid w:val="00131AE6"/>
    <w:rsid w:val="00133498"/>
    <w:rsid w:val="00135FB3"/>
    <w:rsid w:val="00137865"/>
    <w:rsid w:val="00137AB4"/>
    <w:rsid w:val="00140960"/>
    <w:rsid w:val="001427E0"/>
    <w:rsid w:val="00146514"/>
    <w:rsid w:val="00147EE2"/>
    <w:rsid w:val="001504F1"/>
    <w:rsid w:val="00150CF7"/>
    <w:rsid w:val="0015226F"/>
    <w:rsid w:val="00154479"/>
    <w:rsid w:val="00155581"/>
    <w:rsid w:val="00155CC5"/>
    <w:rsid w:val="001560F1"/>
    <w:rsid w:val="00156348"/>
    <w:rsid w:val="00156504"/>
    <w:rsid w:val="00157E36"/>
    <w:rsid w:val="00162EC0"/>
    <w:rsid w:val="0016365D"/>
    <w:rsid w:val="00163783"/>
    <w:rsid w:val="00164576"/>
    <w:rsid w:val="001651E1"/>
    <w:rsid w:val="001658CE"/>
    <w:rsid w:val="00170909"/>
    <w:rsid w:val="00171992"/>
    <w:rsid w:val="00174681"/>
    <w:rsid w:val="00175757"/>
    <w:rsid w:val="00181523"/>
    <w:rsid w:val="001821AF"/>
    <w:rsid w:val="001835C5"/>
    <w:rsid w:val="001838C2"/>
    <w:rsid w:val="001846BD"/>
    <w:rsid w:val="00190341"/>
    <w:rsid w:val="001915A2"/>
    <w:rsid w:val="00191645"/>
    <w:rsid w:val="001919A6"/>
    <w:rsid w:val="00191BAB"/>
    <w:rsid w:val="00192AB0"/>
    <w:rsid w:val="001931A8"/>
    <w:rsid w:val="001939E3"/>
    <w:rsid w:val="00193EA4"/>
    <w:rsid w:val="001A13CA"/>
    <w:rsid w:val="001A147F"/>
    <w:rsid w:val="001A1BE8"/>
    <w:rsid w:val="001A1DE4"/>
    <w:rsid w:val="001A28FE"/>
    <w:rsid w:val="001A293A"/>
    <w:rsid w:val="001A5450"/>
    <w:rsid w:val="001B0518"/>
    <w:rsid w:val="001B13F5"/>
    <w:rsid w:val="001B2066"/>
    <w:rsid w:val="001B23D5"/>
    <w:rsid w:val="001B2D25"/>
    <w:rsid w:val="001B3C9F"/>
    <w:rsid w:val="001B5434"/>
    <w:rsid w:val="001B705F"/>
    <w:rsid w:val="001C2336"/>
    <w:rsid w:val="001C33AC"/>
    <w:rsid w:val="001C3ACB"/>
    <w:rsid w:val="001C6BF4"/>
    <w:rsid w:val="001C7AAE"/>
    <w:rsid w:val="001D1FC6"/>
    <w:rsid w:val="001D377F"/>
    <w:rsid w:val="001D6B39"/>
    <w:rsid w:val="001D6CCB"/>
    <w:rsid w:val="001E5536"/>
    <w:rsid w:val="001E60C5"/>
    <w:rsid w:val="001E7596"/>
    <w:rsid w:val="001F0442"/>
    <w:rsid w:val="001F057D"/>
    <w:rsid w:val="001F0776"/>
    <w:rsid w:val="001F1D22"/>
    <w:rsid w:val="001F3440"/>
    <w:rsid w:val="001F5D84"/>
    <w:rsid w:val="001F7000"/>
    <w:rsid w:val="0020059F"/>
    <w:rsid w:val="00201FB7"/>
    <w:rsid w:val="0020498E"/>
    <w:rsid w:val="00215043"/>
    <w:rsid w:val="00215139"/>
    <w:rsid w:val="0021515F"/>
    <w:rsid w:val="00216B26"/>
    <w:rsid w:val="0021768F"/>
    <w:rsid w:val="002210D5"/>
    <w:rsid w:val="00222F93"/>
    <w:rsid w:val="0022778A"/>
    <w:rsid w:val="0023203B"/>
    <w:rsid w:val="002326B4"/>
    <w:rsid w:val="0023272F"/>
    <w:rsid w:val="00234F4B"/>
    <w:rsid w:val="00235196"/>
    <w:rsid w:val="00235F02"/>
    <w:rsid w:val="00247306"/>
    <w:rsid w:val="00250605"/>
    <w:rsid w:val="00250B7D"/>
    <w:rsid w:val="00250DAF"/>
    <w:rsid w:val="00252426"/>
    <w:rsid w:val="00252656"/>
    <w:rsid w:val="002538D5"/>
    <w:rsid w:val="00254768"/>
    <w:rsid w:val="0025500C"/>
    <w:rsid w:val="00261910"/>
    <w:rsid w:val="0026320A"/>
    <w:rsid w:val="00266C4F"/>
    <w:rsid w:val="002700D6"/>
    <w:rsid w:val="002722CD"/>
    <w:rsid w:val="002729F9"/>
    <w:rsid w:val="00272D8F"/>
    <w:rsid w:val="00272F12"/>
    <w:rsid w:val="002732D9"/>
    <w:rsid w:val="00274D69"/>
    <w:rsid w:val="00280A95"/>
    <w:rsid w:val="00284F84"/>
    <w:rsid w:val="00287BEC"/>
    <w:rsid w:val="00291654"/>
    <w:rsid w:val="00291B3B"/>
    <w:rsid w:val="002930B6"/>
    <w:rsid w:val="002A1E66"/>
    <w:rsid w:val="002A369F"/>
    <w:rsid w:val="002A58F6"/>
    <w:rsid w:val="002A6571"/>
    <w:rsid w:val="002A68A5"/>
    <w:rsid w:val="002A7FE7"/>
    <w:rsid w:val="002B5534"/>
    <w:rsid w:val="002B56F6"/>
    <w:rsid w:val="002B62E7"/>
    <w:rsid w:val="002B7A1A"/>
    <w:rsid w:val="002B7ED2"/>
    <w:rsid w:val="002C0FBC"/>
    <w:rsid w:val="002C115C"/>
    <w:rsid w:val="002C1C3B"/>
    <w:rsid w:val="002C3387"/>
    <w:rsid w:val="002C34F8"/>
    <w:rsid w:val="002C689E"/>
    <w:rsid w:val="002C7078"/>
    <w:rsid w:val="002D2485"/>
    <w:rsid w:val="002D41B2"/>
    <w:rsid w:val="002D49F9"/>
    <w:rsid w:val="002D5AFB"/>
    <w:rsid w:val="002D625D"/>
    <w:rsid w:val="002E17A9"/>
    <w:rsid w:val="002E4884"/>
    <w:rsid w:val="002E5829"/>
    <w:rsid w:val="002E76BD"/>
    <w:rsid w:val="002F1612"/>
    <w:rsid w:val="002F415A"/>
    <w:rsid w:val="002F5DD0"/>
    <w:rsid w:val="002F6466"/>
    <w:rsid w:val="002F7589"/>
    <w:rsid w:val="00302B1E"/>
    <w:rsid w:val="00303689"/>
    <w:rsid w:val="00303822"/>
    <w:rsid w:val="00303E3D"/>
    <w:rsid w:val="00305457"/>
    <w:rsid w:val="00305CE5"/>
    <w:rsid w:val="00306730"/>
    <w:rsid w:val="003078C4"/>
    <w:rsid w:val="003104E2"/>
    <w:rsid w:val="00310D9C"/>
    <w:rsid w:val="00311EFD"/>
    <w:rsid w:val="00312414"/>
    <w:rsid w:val="0031477F"/>
    <w:rsid w:val="00314B52"/>
    <w:rsid w:val="00315721"/>
    <w:rsid w:val="00316695"/>
    <w:rsid w:val="003172B4"/>
    <w:rsid w:val="00317D7C"/>
    <w:rsid w:val="0032388C"/>
    <w:rsid w:val="003261EF"/>
    <w:rsid w:val="00327035"/>
    <w:rsid w:val="00330088"/>
    <w:rsid w:val="0033393C"/>
    <w:rsid w:val="003351B9"/>
    <w:rsid w:val="00336636"/>
    <w:rsid w:val="00336E59"/>
    <w:rsid w:val="003414DB"/>
    <w:rsid w:val="00343BC0"/>
    <w:rsid w:val="00344888"/>
    <w:rsid w:val="003479C1"/>
    <w:rsid w:val="00347C4F"/>
    <w:rsid w:val="0035003C"/>
    <w:rsid w:val="003516DA"/>
    <w:rsid w:val="00351DF2"/>
    <w:rsid w:val="00353FCA"/>
    <w:rsid w:val="00354B74"/>
    <w:rsid w:val="00356ADF"/>
    <w:rsid w:val="00357655"/>
    <w:rsid w:val="0036344A"/>
    <w:rsid w:val="00363B34"/>
    <w:rsid w:val="00364F3B"/>
    <w:rsid w:val="00366F5E"/>
    <w:rsid w:val="0037179B"/>
    <w:rsid w:val="00371C49"/>
    <w:rsid w:val="00371DD9"/>
    <w:rsid w:val="00373041"/>
    <w:rsid w:val="00375788"/>
    <w:rsid w:val="00381377"/>
    <w:rsid w:val="0038596B"/>
    <w:rsid w:val="003861E9"/>
    <w:rsid w:val="003864E4"/>
    <w:rsid w:val="00386786"/>
    <w:rsid w:val="00390274"/>
    <w:rsid w:val="00392B14"/>
    <w:rsid w:val="00394A96"/>
    <w:rsid w:val="00394C38"/>
    <w:rsid w:val="00396E5C"/>
    <w:rsid w:val="003A0451"/>
    <w:rsid w:val="003A1576"/>
    <w:rsid w:val="003A43E0"/>
    <w:rsid w:val="003A4610"/>
    <w:rsid w:val="003A5737"/>
    <w:rsid w:val="003A5AEE"/>
    <w:rsid w:val="003A6983"/>
    <w:rsid w:val="003A70F5"/>
    <w:rsid w:val="003B6891"/>
    <w:rsid w:val="003B7855"/>
    <w:rsid w:val="003B78D4"/>
    <w:rsid w:val="003C0929"/>
    <w:rsid w:val="003C1943"/>
    <w:rsid w:val="003C1CE3"/>
    <w:rsid w:val="003C3722"/>
    <w:rsid w:val="003C3C4C"/>
    <w:rsid w:val="003C51F2"/>
    <w:rsid w:val="003C5780"/>
    <w:rsid w:val="003C6F7B"/>
    <w:rsid w:val="003D142A"/>
    <w:rsid w:val="003D21C5"/>
    <w:rsid w:val="003D43DA"/>
    <w:rsid w:val="003E00B4"/>
    <w:rsid w:val="003E56F6"/>
    <w:rsid w:val="003E744F"/>
    <w:rsid w:val="003E76BA"/>
    <w:rsid w:val="003F064F"/>
    <w:rsid w:val="003F0ADB"/>
    <w:rsid w:val="004003AB"/>
    <w:rsid w:val="00400B12"/>
    <w:rsid w:val="00401655"/>
    <w:rsid w:val="00401D88"/>
    <w:rsid w:val="00401DFC"/>
    <w:rsid w:val="00402419"/>
    <w:rsid w:val="004040AD"/>
    <w:rsid w:val="0040486E"/>
    <w:rsid w:val="004062F2"/>
    <w:rsid w:val="00406379"/>
    <w:rsid w:val="00410ED0"/>
    <w:rsid w:val="00412221"/>
    <w:rsid w:val="00412CA4"/>
    <w:rsid w:val="00423C74"/>
    <w:rsid w:val="00435A69"/>
    <w:rsid w:val="004365E6"/>
    <w:rsid w:val="00436A4C"/>
    <w:rsid w:val="00437617"/>
    <w:rsid w:val="004379CA"/>
    <w:rsid w:val="00437EC6"/>
    <w:rsid w:val="00440C20"/>
    <w:rsid w:val="00440D08"/>
    <w:rsid w:val="004412C1"/>
    <w:rsid w:val="0044258B"/>
    <w:rsid w:val="004438FD"/>
    <w:rsid w:val="004439E6"/>
    <w:rsid w:val="00443F00"/>
    <w:rsid w:val="004465B8"/>
    <w:rsid w:val="00447044"/>
    <w:rsid w:val="00450266"/>
    <w:rsid w:val="0045086D"/>
    <w:rsid w:val="004514C5"/>
    <w:rsid w:val="00451C3D"/>
    <w:rsid w:val="00453501"/>
    <w:rsid w:val="00456559"/>
    <w:rsid w:val="00457446"/>
    <w:rsid w:val="00462421"/>
    <w:rsid w:val="0046351A"/>
    <w:rsid w:val="004641FD"/>
    <w:rsid w:val="004662B6"/>
    <w:rsid w:val="00466D04"/>
    <w:rsid w:val="00467B3C"/>
    <w:rsid w:val="00470D8B"/>
    <w:rsid w:val="00471B48"/>
    <w:rsid w:val="004725B2"/>
    <w:rsid w:val="00475C8C"/>
    <w:rsid w:val="00475FB7"/>
    <w:rsid w:val="004769D8"/>
    <w:rsid w:val="00476F4A"/>
    <w:rsid w:val="0048277A"/>
    <w:rsid w:val="00482921"/>
    <w:rsid w:val="00482E2D"/>
    <w:rsid w:val="00484BAF"/>
    <w:rsid w:val="004856B1"/>
    <w:rsid w:val="0048717C"/>
    <w:rsid w:val="00487C3A"/>
    <w:rsid w:val="00490B8B"/>
    <w:rsid w:val="00492233"/>
    <w:rsid w:val="00493F32"/>
    <w:rsid w:val="0049546A"/>
    <w:rsid w:val="00495519"/>
    <w:rsid w:val="0049552A"/>
    <w:rsid w:val="004961AA"/>
    <w:rsid w:val="00496726"/>
    <w:rsid w:val="00497118"/>
    <w:rsid w:val="004A3982"/>
    <w:rsid w:val="004A572A"/>
    <w:rsid w:val="004A5C0F"/>
    <w:rsid w:val="004A6FA4"/>
    <w:rsid w:val="004A7445"/>
    <w:rsid w:val="004B045B"/>
    <w:rsid w:val="004B6DD5"/>
    <w:rsid w:val="004B77B0"/>
    <w:rsid w:val="004B7EF8"/>
    <w:rsid w:val="004C201A"/>
    <w:rsid w:val="004C3B74"/>
    <w:rsid w:val="004C4B01"/>
    <w:rsid w:val="004D0728"/>
    <w:rsid w:val="004D242C"/>
    <w:rsid w:val="004D7870"/>
    <w:rsid w:val="004E44FC"/>
    <w:rsid w:val="004E45CF"/>
    <w:rsid w:val="004F42E6"/>
    <w:rsid w:val="00500970"/>
    <w:rsid w:val="00500BAC"/>
    <w:rsid w:val="00502B38"/>
    <w:rsid w:val="00503022"/>
    <w:rsid w:val="00504016"/>
    <w:rsid w:val="00505568"/>
    <w:rsid w:val="00507506"/>
    <w:rsid w:val="005127BB"/>
    <w:rsid w:val="00512B57"/>
    <w:rsid w:val="005146DA"/>
    <w:rsid w:val="005149FD"/>
    <w:rsid w:val="005166BA"/>
    <w:rsid w:val="00516D61"/>
    <w:rsid w:val="0052184B"/>
    <w:rsid w:val="00522534"/>
    <w:rsid w:val="00524DAA"/>
    <w:rsid w:val="00526D18"/>
    <w:rsid w:val="00527A75"/>
    <w:rsid w:val="00531221"/>
    <w:rsid w:val="0053183C"/>
    <w:rsid w:val="00532EDB"/>
    <w:rsid w:val="00537457"/>
    <w:rsid w:val="0054077B"/>
    <w:rsid w:val="00542554"/>
    <w:rsid w:val="00542795"/>
    <w:rsid w:val="0054322D"/>
    <w:rsid w:val="00544DB1"/>
    <w:rsid w:val="00545D9C"/>
    <w:rsid w:val="00546347"/>
    <w:rsid w:val="00547243"/>
    <w:rsid w:val="0055233B"/>
    <w:rsid w:val="00552F2C"/>
    <w:rsid w:val="0055332B"/>
    <w:rsid w:val="00554318"/>
    <w:rsid w:val="00554BC1"/>
    <w:rsid w:val="0055625B"/>
    <w:rsid w:val="00562964"/>
    <w:rsid w:val="005646AB"/>
    <w:rsid w:val="00564BEA"/>
    <w:rsid w:val="00564D52"/>
    <w:rsid w:val="00565EA5"/>
    <w:rsid w:val="00566E80"/>
    <w:rsid w:val="00567978"/>
    <w:rsid w:val="00567DAD"/>
    <w:rsid w:val="0057053F"/>
    <w:rsid w:val="005708AD"/>
    <w:rsid w:val="00570953"/>
    <w:rsid w:val="0057229C"/>
    <w:rsid w:val="0057379E"/>
    <w:rsid w:val="00573A67"/>
    <w:rsid w:val="00574CAC"/>
    <w:rsid w:val="00575EC6"/>
    <w:rsid w:val="005760D3"/>
    <w:rsid w:val="00577664"/>
    <w:rsid w:val="0057788A"/>
    <w:rsid w:val="005821EF"/>
    <w:rsid w:val="00584B09"/>
    <w:rsid w:val="0058526D"/>
    <w:rsid w:val="00592FDB"/>
    <w:rsid w:val="0059729F"/>
    <w:rsid w:val="005975DC"/>
    <w:rsid w:val="005A4941"/>
    <w:rsid w:val="005B31CD"/>
    <w:rsid w:val="005B3C66"/>
    <w:rsid w:val="005B75A8"/>
    <w:rsid w:val="005B7ACC"/>
    <w:rsid w:val="005C4C11"/>
    <w:rsid w:val="005C593C"/>
    <w:rsid w:val="005C744E"/>
    <w:rsid w:val="005D2032"/>
    <w:rsid w:val="005D21AF"/>
    <w:rsid w:val="005D7A67"/>
    <w:rsid w:val="005D7ECC"/>
    <w:rsid w:val="005E60FA"/>
    <w:rsid w:val="005E653E"/>
    <w:rsid w:val="005E70C8"/>
    <w:rsid w:val="005E74CC"/>
    <w:rsid w:val="005E7E60"/>
    <w:rsid w:val="005F0AE0"/>
    <w:rsid w:val="005F1D0D"/>
    <w:rsid w:val="005F25BB"/>
    <w:rsid w:val="005F2E82"/>
    <w:rsid w:val="005F2EBD"/>
    <w:rsid w:val="005F2F96"/>
    <w:rsid w:val="005F364C"/>
    <w:rsid w:val="00600174"/>
    <w:rsid w:val="006005B6"/>
    <w:rsid w:val="00600A3B"/>
    <w:rsid w:val="0060135C"/>
    <w:rsid w:val="006042C5"/>
    <w:rsid w:val="00604CD6"/>
    <w:rsid w:val="00605B1E"/>
    <w:rsid w:val="00605F0E"/>
    <w:rsid w:val="006066DB"/>
    <w:rsid w:val="00610438"/>
    <w:rsid w:val="00612186"/>
    <w:rsid w:val="00612640"/>
    <w:rsid w:val="00612C13"/>
    <w:rsid w:val="006160B8"/>
    <w:rsid w:val="00616365"/>
    <w:rsid w:val="00616639"/>
    <w:rsid w:val="00616CBE"/>
    <w:rsid w:val="00617900"/>
    <w:rsid w:val="00617B7C"/>
    <w:rsid w:val="00617CE1"/>
    <w:rsid w:val="006203A2"/>
    <w:rsid w:val="006213FD"/>
    <w:rsid w:val="006214F8"/>
    <w:rsid w:val="00622681"/>
    <w:rsid w:val="00622DF7"/>
    <w:rsid w:val="0062535F"/>
    <w:rsid w:val="00627BD4"/>
    <w:rsid w:val="00630831"/>
    <w:rsid w:val="00631F0C"/>
    <w:rsid w:val="00632942"/>
    <w:rsid w:val="00635E44"/>
    <w:rsid w:val="00636692"/>
    <w:rsid w:val="00636839"/>
    <w:rsid w:val="006368E2"/>
    <w:rsid w:val="00642D6A"/>
    <w:rsid w:val="00643D57"/>
    <w:rsid w:val="006458E6"/>
    <w:rsid w:val="00647807"/>
    <w:rsid w:val="00651FC1"/>
    <w:rsid w:val="00654092"/>
    <w:rsid w:val="00657137"/>
    <w:rsid w:val="006605EF"/>
    <w:rsid w:val="00663589"/>
    <w:rsid w:val="006659B6"/>
    <w:rsid w:val="00666266"/>
    <w:rsid w:val="00667F3E"/>
    <w:rsid w:val="00670EA0"/>
    <w:rsid w:val="00672911"/>
    <w:rsid w:val="00675344"/>
    <w:rsid w:val="0067618F"/>
    <w:rsid w:val="00677D9F"/>
    <w:rsid w:val="006805F1"/>
    <w:rsid w:val="00680C96"/>
    <w:rsid w:val="0068258D"/>
    <w:rsid w:val="00684180"/>
    <w:rsid w:val="00685347"/>
    <w:rsid w:val="00687FFB"/>
    <w:rsid w:val="00691497"/>
    <w:rsid w:val="00691525"/>
    <w:rsid w:val="006923E9"/>
    <w:rsid w:val="006A1059"/>
    <w:rsid w:val="006A4FCA"/>
    <w:rsid w:val="006A57EF"/>
    <w:rsid w:val="006A6C2F"/>
    <w:rsid w:val="006A7208"/>
    <w:rsid w:val="006A74B5"/>
    <w:rsid w:val="006B19A8"/>
    <w:rsid w:val="006B1F79"/>
    <w:rsid w:val="006B60AF"/>
    <w:rsid w:val="006B6B74"/>
    <w:rsid w:val="006C2830"/>
    <w:rsid w:val="006C2AA2"/>
    <w:rsid w:val="006C35C5"/>
    <w:rsid w:val="006C7239"/>
    <w:rsid w:val="006D0EAB"/>
    <w:rsid w:val="006D1765"/>
    <w:rsid w:val="006D2912"/>
    <w:rsid w:val="006D6ED3"/>
    <w:rsid w:val="006D7690"/>
    <w:rsid w:val="006E282D"/>
    <w:rsid w:val="006E3E4E"/>
    <w:rsid w:val="006E647A"/>
    <w:rsid w:val="006E7E53"/>
    <w:rsid w:val="006F046D"/>
    <w:rsid w:val="006F0E6D"/>
    <w:rsid w:val="006F355C"/>
    <w:rsid w:val="006F544E"/>
    <w:rsid w:val="0070323A"/>
    <w:rsid w:val="007035FD"/>
    <w:rsid w:val="00705713"/>
    <w:rsid w:val="007058B1"/>
    <w:rsid w:val="007070E4"/>
    <w:rsid w:val="00710898"/>
    <w:rsid w:val="00710C95"/>
    <w:rsid w:val="00713B4C"/>
    <w:rsid w:val="00715E16"/>
    <w:rsid w:val="00720FC4"/>
    <w:rsid w:val="00721A49"/>
    <w:rsid w:val="00722D7E"/>
    <w:rsid w:val="00723A7F"/>
    <w:rsid w:val="00723E4E"/>
    <w:rsid w:val="00725204"/>
    <w:rsid w:val="00727A04"/>
    <w:rsid w:val="00732167"/>
    <w:rsid w:val="00733EFC"/>
    <w:rsid w:val="00734B61"/>
    <w:rsid w:val="00736893"/>
    <w:rsid w:val="00741693"/>
    <w:rsid w:val="00742BFB"/>
    <w:rsid w:val="0074456B"/>
    <w:rsid w:val="00745074"/>
    <w:rsid w:val="00745B71"/>
    <w:rsid w:val="00750B6F"/>
    <w:rsid w:val="00751557"/>
    <w:rsid w:val="007556E4"/>
    <w:rsid w:val="00756243"/>
    <w:rsid w:val="0075792A"/>
    <w:rsid w:val="00760009"/>
    <w:rsid w:val="007629AC"/>
    <w:rsid w:val="007653A9"/>
    <w:rsid w:val="007663CC"/>
    <w:rsid w:val="007676F7"/>
    <w:rsid w:val="00770999"/>
    <w:rsid w:val="00771F36"/>
    <w:rsid w:val="00773BAE"/>
    <w:rsid w:val="0077457B"/>
    <w:rsid w:val="00774666"/>
    <w:rsid w:val="00777471"/>
    <w:rsid w:val="007819DE"/>
    <w:rsid w:val="00782C85"/>
    <w:rsid w:val="0078633E"/>
    <w:rsid w:val="007901A7"/>
    <w:rsid w:val="00790439"/>
    <w:rsid w:val="00790B5F"/>
    <w:rsid w:val="00791FA5"/>
    <w:rsid w:val="007920A4"/>
    <w:rsid w:val="007929DF"/>
    <w:rsid w:val="00792E26"/>
    <w:rsid w:val="00797F3F"/>
    <w:rsid w:val="007A0DC4"/>
    <w:rsid w:val="007A0DFD"/>
    <w:rsid w:val="007A0F21"/>
    <w:rsid w:val="007A1273"/>
    <w:rsid w:val="007A34DA"/>
    <w:rsid w:val="007A442D"/>
    <w:rsid w:val="007B03A4"/>
    <w:rsid w:val="007B1984"/>
    <w:rsid w:val="007B3424"/>
    <w:rsid w:val="007B3881"/>
    <w:rsid w:val="007C0542"/>
    <w:rsid w:val="007C4151"/>
    <w:rsid w:val="007C5C5B"/>
    <w:rsid w:val="007C6B23"/>
    <w:rsid w:val="007D230E"/>
    <w:rsid w:val="007D47B2"/>
    <w:rsid w:val="007D6562"/>
    <w:rsid w:val="007E00EC"/>
    <w:rsid w:val="007E3B1C"/>
    <w:rsid w:val="007E3FE3"/>
    <w:rsid w:val="007F0037"/>
    <w:rsid w:val="007F03D8"/>
    <w:rsid w:val="007F1201"/>
    <w:rsid w:val="007F127E"/>
    <w:rsid w:val="007F1E0E"/>
    <w:rsid w:val="007F5C17"/>
    <w:rsid w:val="007F721A"/>
    <w:rsid w:val="007F7FE4"/>
    <w:rsid w:val="00800307"/>
    <w:rsid w:val="008013C4"/>
    <w:rsid w:val="00801FFB"/>
    <w:rsid w:val="00802B9C"/>
    <w:rsid w:val="008030C4"/>
    <w:rsid w:val="008030CC"/>
    <w:rsid w:val="008049E3"/>
    <w:rsid w:val="008051E2"/>
    <w:rsid w:val="00806886"/>
    <w:rsid w:val="008102D5"/>
    <w:rsid w:val="00810717"/>
    <w:rsid w:val="00812A66"/>
    <w:rsid w:val="00815B66"/>
    <w:rsid w:val="00815C51"/>
    <w:rsid w:val="00816D8D"/>
    <w:rsid w:val="00821072"/>
    <w:rsid w:val="00822718"/>
    <w:rsid w:val="00822CE0"/>
    <w:rsid w:val="008234D2"/>
    <w:rsid w:val="008255EA"/>
    <w:rsid w:val="008262AC"/>
    <w:rsid w:val="008275BF"/>
    <w:rsid w:val="00827C05"/>
    <w:rsid w:val="00827D43"/>
    <w:rsid w:val="008316E5"/>
    <w:rsid w:val="00833CC1"/>
    <w:rsid w:val="0083513A"/>
    <w:rsid w:val="008359AD"/>
    <w:rsid w:val="00843B55"/>
    <w:rsid w:val="00844066"/>
    <w:rsid w:val="00845F0F"/>
    <w:rsid w:val="0085234A"/>
    <w:rsid w:val="00852350"/>
    <w:rsid w:val="00852361"/>
    <w:rsid w:val="00853F12"/>
    <w:rsid w:val="008550BC"/>
    <w:rsid w:val="0085682F"/>
    <w:rsid w:val="00857905"/>
    <w:rsid w:val="008636B4"/>
    <w:rsid w:val="00863C7D"/>
    <w:rsid w:val="00865C8F"/>
    <w:rsid w:val="0086634C"/>
    <w:rsid w:val="00867068"/>
    <w:rsid w:val="00867D3A"/>
    <w:rsid w:val="00876A57"/>
    <w:rsid w:val="00877A06"/>
    <w:rsid w:val="00880992"/>
    <w:rsid w:val="00882A14"/>
    <w:rsid w:val="00885ED4"/>
    <w:rsid w:val="008923B0"/>
    <w:rsid w:val="00894501"/>
    <w:rsid w:val="00894CE7"/>
    <w:rsid w:val="0089515C"/>
    <w:rsid w:val="0089545B"/>
    <w:rsid w:val="008955D5"/>
    <w:rsid w:val="00896E76"/>
    <w:rsid w:val="0089762C"/>
    <w:rsid w:val="008A174E"/>
    <w:rsid w:val="008A4399"/>
    <w:rsid w:val="008A5AB4"/>
    <w:rsid w:val="008A5EBB"/>
    <w:rsid w:val="008A74B6"/>
    <w:rsid w:val="008B0F03"/>
    <w:rsid w:val="008B196B"/>
    <w:rsid w:val="008B2721"/>
    <w:rsid w:val="008B3237"/>
    <w:rsid w:val="008B55B3"/>
    <w:rsid w:val="008B56C6"/>
    <w:rsid w:val="008B56D0"/>
    <w:rsid w:val="008B5F6B"/>
    <w:rsid w:val="008B670B"/>
    <w:rsid w:val="008B70CA"/>
    <w:rsid w:val="008C0A65"/>
    <w:rsid w:val="008C2155"/>
    <w:rsid w:val="008C245B"/>
    <w:rsid w:val="008C7339"/>
    <w:rsid w:val="008C758B"/>
    <w:rsid w:val="008D177D"/>
    <w:rsid w:val="008D2A3E"/>
    <w:rsid w:val="008D32B3"/>
    <w:rsid w:val="008D5009"/>
    <w:rsid w:val="008D7672"/>
    <w:rsid w:val="008E0A49"/>
    <w:rsid w:val="008E3F83"/>
    <w:rsid w:val="008E6836"/>
    <w:rsid w:val="008E6F6C"/>
    <w:rsid w:val="008F24F2"/>
    <w:rsid w:val="008F6332"/>
    <w:rsid w:val="008F6CB3"/>
    <w:rsid w:val="008F7D29"/>
    <w:rsid w:val="00901791"/>
    <w:rsid w:val="00902A1F"/>
    <w:rsid w:val="00902FA8"/>
    <w:rsid w:val="00903F5F"/>
    <w:rsid w:val="009054E4"/>
    <w:rsid w:val="00905BF3"/>
    <w:rsid w:val="00905C7A"/>
    <w:rsid w:val="009070E9"/>
    <w:rsid w:val="0091088F"/>
    <w:rsid w:val="00912223"/>
    <w:rsid w:val="00912402"/>
    <w:rsid w:val="00914279"/>
    <w:rsid w:val="0091436F"/>
    <w:rsid w:val="00914953"/>
    <w:rsid w:val="00922616"/>
    <w:rsid w:val="009250DE"/>
    <w:rsid w:val="00925A86"/>
    <w:rsid w:val="00932622"/>
    <w:rsid w:val="009331EE"/>
    <w:rsid w:val="009334DC"/>
    <w:rsid w:val="009425F3"/>
    <w:rsid w:val="00943DDC"/>
    <w:rsid w:val="00945A9D"/>
    <w:rsid w:val="0095132B"/>
    <w:rsid w:val="0095296D"/>
    <w:rsid w:val="00952DAE"/>
    <w:rsid w:val="00953958"/>
    <w:rsid w:val="00954174"/>
    <w:rsid w:val="009550C8"/>
    <w:rsid w:val="0095517B"/>
    <w:rsid w:val="00955CBA"/>
    <w:rsid w:val="00957F1C"/>
    <w:rsid w:val="00960923"/>
    <w:rsid w:val="00962C9D"/>
    <w:rsid w:val="00965AC4"/>
    <w:rsid w:val="00965D53"/>
    <w:rsid w:val="009679C9"/>
    <w:rsid w:val="009710B5"/>
    <w:rsid w:val="009715F1"/>
    <w:rsid w:val="009725EB"/>
    <w:rsid w:val="009743CB"/>
    <w:rsid w:val="0098010D"/>
    <w:rsid w:val="009803C0"/>
    <w:rsid w:val="009808FB"/>
    <w:rsid w:val="00986E4E"/>
    <w:rsid w:val="009876AD"/>
    <w:rsid w:val="00990B1F"/>
    <w:rsid w:val="00990FA0"/>
    <w:rsid w:val="00997675"/>
    <w:rsid w:val="009A1474"/>
    <w:rsid w:val="009A1488"/>
    <w:rsid w:val="009A1E5B"/>
    <w:rsid w:val="009A5797"/>
    <w:rsid w:val="009B065C"/>
    <w:rsid w:val="009B3014"/>
    <w:rsid w:val="009B52A3"/>
    <w:rsid w:val="009B6296"/>
    <w:rsid w:val="009B7759"/>
    <w:rsid w:val="009C4395"/>
    <w:rsid w:val="009C47E8"/>
    <w:rsid w:val="009C608C"/>
    <w:rsid w:val="009D0081"/>
    <w:rsid w:val="009D490A"/>
    <w:rsid w:val="009D6D99"/>
    <w:rsid w:val="009E0674"/>
    <w:rsid w:val="009E11E1"/>
    <w:rsid w:val="009E1415"/>
    <w:rsid w:val="009E2DFE"/>
    <w:rsid w:val="009E539B"/>
    <w:rsid w:val="009E5CA0"/>
    <w:rsid w:val="009E6DBF"/>
    <w:rsid w:val="009F3590"/>
    <w:rsid w:val="009F67AE"/>
    <w:rsid w:val="00A02D34"/>
    <w:rsid w:val="00A02F64"/>
    <w:rsid w:val="00A03105"/>
    <w:rsid w:val="00A0450C"/>
    <w:rsid w:val="00A04D22"/>
    <w:rsid w:val="00A0623A"/>
    <w:rsid w:val="00A072E0"/>
    <w:rsid w:val="00A07A4C"/>
    <w:rsid w:val="00A10394"/>
    <w:rsid w:val="00A108B8"/>
    <w:rsid w:val="00A10B66"/>
    <w:rsid w:val="00A1213C"/>
    <w:rsid w:val="00A12669"/>
    <w:rsid w:val="00A12A3C"/>
    <w:rsid w:val="00A13CE3"/>
    <w:rsid w:val="00A13F35"/>
    <w:rsid w:val="00A15107"/>
    <w:rsid w:val="00A154B5"/>
    <w:rsid w:val="00A168B7"/>
    <w:rsid w:val="00A203F2"/>
    <w:rsid w:val="00A22714"/>
    <w:rsid w:val="00A23716"/>
    <w:rsid w:val="00A23C00"/>
    <w:rsid w:val="00A23D1A"/>
    <w:rsid w:val="00A24819"/>
    <w:rsid w:val="00A24A9A"/>
    <w:rsid w:val="00A24DBF"/>
    <w:rsid w:val="00A25467"/>
    <w:rsid w:val="00A266A9"/>
    <w:rsid w:val="00A27F12"/>
    <w:rsid w:val="00A31A56"/>
    <w:rsid w:val="00A35D1F"/>
    <w:rsid w:val="00A376CC"/>
    <w:rsid w:val="00A37C15"/>
    <w:rsid w:val="00A37C81"/>
    <w:rsid w:val="00A411EE"/>
    <w:rsid w:val="00A43720"/>
    <w:rsid w:val="00A43740"/>
    <w:rsid w:val="00A45E92"/>
    <w:rsid w:val="00A500BA"/>
    <w:rsid w:val="00A5149D"/>
    <w:rsid w:val="00A51CB6"/>
    <w:rsid w:val="00A51F4B"/>
    <w:rsid w:val="00A52541"/>
    <w:rsid w:val="00A52739"/>
    <w:rsid w:val="00A52DF6"/>
    <w:rsid w:val="00A5334A"/>
    <w:rsid w:val="00A54227"/>
    <w:rsid w:val="00A5437A"/>
    <w:rsid w:val="00A5443F"/>
    <w:rsid w:val="00A5466D"/>
    <w:rsid w:val="00A54FA5"/>
    <w:rsid w:val="00A5528B"/>
    <w:rsid w:val="00A555FA"/>
    <w:rsid w:val="00A55D69"/>
    <w:rsid w:val="00A55E21"/>
    <w:rsid w:val="00A60DA5"/>
    <w:rsid w:val="00A617CD"/>
    <w:rsid w:val="00A61D5F"/>
    <w:rsid w:val="00A62C18"/>
    <w:rsid w:val="00A63233"/>
    <w:rsid w:val="00A639AE"/>
    <w:rsid w:val="00A64B1B"/>
    <w:rsid w:val="00A64B8D"/>
    <w:rsid w:val="00A66997"/>
    <w:rsid w:val="00A67BA1"/>
    <w:rsid w:val="00A67F0B"/>
    <w:rsid w:val="00A70156"/>
    <w:rsid w:val="00A73085"/>
    <w:rsid w:val="00A73D86"/>
    <w:rsid w:val="00A741BD"/>
    <w:rsid w:val="00A74DF2"/>
    <w:rsid w:val="00A75D98"/>
    <w:rsid w:val="00A761AF"/>
    <w:rsid w:val="00A8068D"/>
    <w:rsid w:val="00A806B5"/>
    <w:rsid w:val="00A80994"/>
    <w:rsid w:val="00A825B2"/>
    <w:rsid w:val="00A83D5E"/>
    <w:rsid w:val="00A84DB6"/>
    <w:rsid w:val="00A85C18"/>
    <w:rsid w:val="00A861F0"/>
    <w:rsid w:val="00A904BF"/>
    <w:rsid w:val="00A942CB"/>
    <w:rsid w:val="00A94D66"/>
    <w:rsid w:val="00A9550D"/>
    <w:rsid w:val="00A97050"/>
    <w:rsid w:val="00A97939"/>
    <w:rsid w:val="00AA055D"/>
    <w:rsid w:val="00AA2879"/>
    <w:rsid w:val="00AA2998"/>
    <w:rsid w:val="00AA4465"/>
    <w:rsid w:val="00AA583D"/>
    <w:rsid w:val="00AA6AAD"/>
    <w:rsid w:val="00AA70FB"/>
    <w:rsid w:val="00AA7231"/>
    <w:rsid w:val="00AB0C90"/>
    <w:rsid w:val="00AB13C5"/>
    <w:rsid w:val="00AB1C78"/>
    <w:rsid w:val="00AB3B10"/>
    <w:rsid w:val="00AB489A"/>
    <w:rsid w:val="00AB4DC5"/>
    <w:rsid w:val="00AB4FAE"/>
    <w:rsid w:val="00AB57F0"/>
    <w:rsid w:val="00AC5E8D"/>
    <w:rsid w:val="00AC5F4D"/>
    <w:rsid w:val="00AC6BC6"/>
    <w:rsid w:val="00AC7788"/>
    <w:rsid w:val="00AD048B"/>
    <w:rsid w:val="00AD0866"/>
    <w:rsid w:val="00AD1161"/>
    <w:rsid w:val="00AD21D9"/>
    <w:rsid w:val="00AD3972"/>
    <w:rsid w:val="00AD7929"/>
    <w:rsid w:val="00AE213C"/>
    <w:rsid w:val="00AE4444"/>
    <w:rsid w:val="00AE57A9"/>
    <w:rsid w:val="00AE6490"/>
    <w:rsid w:val="00AE64D2"/>
    <w:rsid w:val="00AE6F85"/>
    <w:rsid w:val="00AE7FD5"/>
    <w:rsid w:val="00AF0A7D"/>
    <w:rsid w:val="00AF1955"/>
    <w:rsid w:val="00AF404E"/>
    <w:rsid w:val="00AF4087"/>
    <w:rsid w:val="00AF4E82"/>
    <w:rsid w:val="00AF5104"/>
    <w:rsid w:val="00AF7048"/>
    <w:rsid w:val="00AF73AB"/>
    <w:rsid w:val="00AF7A68"/>
    <w:rsid w:val="00B02280"/>
    <w:rsid w:val="00B03B65"/>
    <w:rsid w:val="00B04E78"/>
    <w:rsid w:val="00B05E45"/>
    <w:rsid w:val="00B11696"/>
    <w:rsid w:val="00B13860"/>
    <w:rsid w:val="00B1556C"/>
    <w:rsid w:val="00B1738A"/>
    <w:rsid w:val="00B17B12"/>
    <w:rsid w:val="00B20B66"/>
    <w:rsid w:val="00B21F41"/>
    <w:rsid w:val="00B241C6"/>
    <w:rsid w:val="00B33854"/>
    <w:rsid w:val="00B34788"/>
    <w:rsid w:val="00B34BC6"/>
    <w:rsid w:val="00B36AB7"/>
    <w:rsid w:val="00B41D8A"/>
    <w:rsid w:val="00B445B9"/>
    <w:rsid w:val="00B4481F"/>
    <w:rsid w:val="00B45874"/>
    <w:rsid w:val="00B47176"/>
    <w:rsid w:val="00B476F1"/>
    <w:rsid w:val="00B47EC8"/>
    <w:rsid w:val="00B505FF"/>
    <w:rsid w:val="00B5078C"/>
    <w:rsid w:val="00B5220B"/>
    <w:rsid w:val="00B54A4B"/>
    <w:rsid w:val="00B557ED"/>
    <w:rsid w:val="00B57344"/>
    <w:rsid w:val="00B60616"/>
    <w:rsid w:val="00B60892"/>
    <w:rsid w:val="00B61C66"/>
    <w:rsid w:val="00B62087"/>
    <w:rsid w:val="00B66575"/>
    <w:rsid w:val="00B67412"/>
    <w:rsid w:val="00B67E98"/>
    <w:rsid w:val="00B7259A"/>
    <w:rsid w:val="00B730B1"/>
    <w:rsid w:val="00B74B8B"/>
    <w:rsid w:val="00B76814"/>
    <w:rsid w:val="00B87445"/>
    <w:rsid w:val="00B90265"/>
    <w:rsid w:val="00B90B0D"/>
    <w:rsid w:val="00B93DBB"/>
    <w:rsid w:val="00B94436"/>
    <w:rsid w:val="00B96FCF"/>
    <w:rsid w:val="00BA150C"/>
    <w:rsid w:val="00BA2D71"/>
    <w:rsid w:val="00BA38A8"/>
    <w:rsid w:val="00BA3DD9"/>
    <w:rsid w:val="00BA5AE5"/>
    <w:rsid w:val="00BA5C01"/>
    <w:rsid w:val="00BA6D98"/>
    <w:rsid w:val="00BB0E0B"/>
    <w:rsid w:val="00BB2184"/>
    <w:rsid w:val="00BB23BB"/>
    <w:rsid w:val="00BB6C9E"/>
    <w:rsid w:val="00BB7BE6"/>
    <w:rsid w:val="00BC02B7"/>
    <w:rsid w:val="00BC1597"/>
    <w:rsid w:val="00BC17E1"/>
    <w:rsid w:val="00BC2C4C"/>
    <w:rsid w:val="00BC415E"/>
    <w:rsid w:val="00BC455E"/>
    <w:rsid w:val="00BD3BDE"/>
    <w:rsid w:val="00BD44FE"/>
    <w:rsid w:val="00BD4B0D"/>
    <w:rsid w:val="00BD5D85"/>
    <w:rsid w:val="00BD763E"/>
    <w:rsid w:val="00BD7781"/>
    <w:rsid w:val="00BE3DD6"/>
    <w:rsid w:val="00BE403D"/>
    <w:rsid w:val="00BE7C3D"/>
    <w:rsid w:val="00BF0003"/>
    <w:rsid w:val="00BF1244"/>
    <w:rsid w:val="00BF2B61"/>
    <w:rsid w:val="00BF31E3"/>
    <w:rsid w:val="00BF6B4F"/>
    <w:rsid w:val="00C00362"/>
    <w:rsid w:val="00C05FEA"/>
    <w:rsid w:val="00C06973"/>
    <w:rsid w:val="00C06CE5"/>
    <w:rsid w:val="00C11D23"/>
    <w:rsid w:val="00C12443"/>
    <w:rsid w:val="00C12C3C"/>
    <w:rsid w:val="00C1425C"/>
    <w:rsid w:val="00C161AF"/>
    <w:rsid w:val="00C17646"/>
    <w:rsid w:val="00C17A84"/>
    <w:rsid w:val="00C20E65"/>
    <w:rsid w:val="00C22D1E"/>
    <w:rsid w:val="00C23D65"/>
    <w:rsid w:val="00C2562C"/>
    <w:rsid w:val="00C2728C"/>
    <w:rsid w:val="00C27743"/>
    <w:rsid w:val="00C27DCB"/>
    <w:rsid w:val="00C3249B"/>
    <w:rsid w:val="00C329CC"/>
    <w:rsid w:val="00C331AE"/>
    <w:rsid w:val="00C33238"/>
    <w:rsid w:val="00C33C92"/>
    <w:rsid w:val="00C33CFA"/>
    <w:rsid w:val="00C347E3"/>
    <w:rsid w:val="00C36AE6"/>
    <w:rsid w:val="00C37C00"/>
    <w:rsid w:val="00C41F57"/>
    <w:rsid w:val="00C42E2C"/>
    <w:rsid w:val="00C46AF3"/>
    <w:rsid w:val="00C504C7"/>
    <w:rsid w:val="00C504D2"/>
    <w:rsid w:val="00C50A4F"/>
    <w:rsid w:val="00C54591"/>
    <w:rsid w:val="00C54D85"/>
    <w:rsid w:val="00C5527D"/>
    <w:rsid w:val="00C55A26"/>
    <w:rsid w:val="00C56DCC"/>
    <w:rsid w:val="00C61ABA"/>
    <w:rsid w:val="00C66F3E"/>
    <w:rsid w:val="00C70448"/>
    <w:rsid w:val="00C714F8"/>
    <w:rsid w:val="00C7155D"/>
    <w:rsid w:val="00C7381E"/>
    <w:rsid w:val="00C74628"/>
    <w:rsid w:val="00C81DB1"/>
    <w:rsid w:val="00C83178"/>
    <w:rsid w:val="00C849DE"/>
    <w:rsid w:val="00C84D6F"/>
    <w:rsid w:val="00C855EF"/>
    <w:rsid w:val="00C85A79"/>
    <w:rsid w:val="00C913FE"/>
    <w:rsid w:val="00C917F9"/>
    <w:rsid w:val="00C91E32"/>
    <w:rsid w:val="00C923AD"/>
    <w:rsid w:val="00C93300"/>
    <w:rsid w:val="00CA23E0"/>
    <w:rsid w:val="00CA25D8"/>
    <w:rsid w:val="00CA3D8F"/>
    <w:rsid w:val="00CA55C8"/>
    <w:rsid w:val="00CA56B8"/>
    <w:rsid w:val="00CA5A78"/>
    <w:rsid w:val="00CA5D42"/>
    <w:rsid w:val="00CB0400"/>
    <w:rsid w:val="00CB3264"/>
    <w:rsid w:val="00CC1396"/>
    <w:rsid w:val="00CC2344"/>
    <w:rsid w:val="00CC372E"/>
    <w:rsid w:val="00CC3D4F"/>
    <w:rsid w:val="00CC670A"/>
    <w:rsid w:val="00CC6AB4"/>
    <w:rsid w:val="00CC743D"/>
    <w:rsid w:val="00CC7DCB"/>
    <w:rsid w:val="00CD43B7"/>
    <w:rsid w:val="00CD58BC"/>
    <w:rsid w:val="00CD7D0F"/>
    <w:rsid w:val="00CE0299"/>
    <w:rsid w:val="00CE1924"/>
    <w:rsid w:val="00CE3546"/>
    <w:rsid w:val="00CE54D6"/>
    <w:rsid w:val="00CE611E"/>
    <w:rsid w:val="00CE7824"/>
    <w:rsid w:val="00CF1ABD"/>
    <w:rsid w:val="00CF1C1A"/>
    <w:rsid w:val="00CF2580"/>
    <w:rsid w:val="00CF56C0"/>
    <w:rsid w:val="00D0122C"/>
    <w:rsid w:val="00D02D58"/>
    <w:rsid w:val="00D03802"/>
    <w:rsid w:val="00D04307"/>
    <w:rsid w:val="00D056DF"/>
    <w:rsid w:val="00D103C6"/>
    <w:rsid w:val="00D10844"/>
    <w:rsid w:val="00D11127"/>
    <w:rsid w:val="00D11DEC"/>
    <w:rsid w:val="00D130E3"/>
    <w:rsid w:val="00D13595"/>
    <w:rsid w:val="00D21D25"/>
    <w:rsid w:val="00D227F6"/>
    <w:rsid w:val="00D25209"/>
    <w:rsid w:val="00D25D35"/>
    <w:rsid w:val="00D26FE1"/>
    <w:rsid w:val="00D27129"/>
    <w:rsid w:val="00D3025B"/>
    <w:rsid w:val="00D30849"/>
    <w:rsid w:val="00D30F06"/>
    <w:rsid w:val="00D3484A"/>
    <w:rsid w:val="00D34B7B"/>
    <w:rsid w:val="00D34C72"/>
    <w:rsid w:val="00D40182"/>
    <w:rsid w:val="00D41ABB"/>
    <w:rsid w:val="00D42983"/>
    <w:rsid w:val="00D432AD"/>
    <w:rsid w:val="00D45FCA"/>
    <w:rsid w:val="00D46E2C"/>
    <w:rsid w:val="00D47187"/>
    <w:rsid w:val="00D51C46"/>
    <w:rsid w:val="00D5220C"/>
    <w:rsid w:val="00D529DC"/>
    <w:rsid w:val="00D53832"/>
    <w:rsid w:val="00D57F0B"/>
    <w:rsid w:val="00D602F9"/>
    <w:rsid w:val="00D613AB"/>
    <w:rsid w:val="00D614B2"/>
    <w:rsid w:val="00D62255"/>
    <w:rsid w:val="00D62F46"/>
    <w:rsid w:val="00D643F9"/>
    <w:rsid w:val="00D71E53"/>
    <w:rsid w:val="00D76E85"/>
    <w:rsid w:val="00D8385B"/>
    <w:rsid w:val="00D848AD"/>
    <w:rsid w:val="00D8523E"/>
    <w:rsid w:val="00D93353"/>
    <w:rsid w:val="00D937C6"/>
    <w:rsid w:val="00D95E60"/>
    <w:rsid w:val="00D96698"/>
    <w:rsid w:val="00D968B7"/>
    <w:rsid w:val="00D97E0A"/>
    <w:rsid w:val="00DA3BC0"/>
    <w:rsid w:val="00DA5607"/>
    <w:rsid w:val="00DA5CED"/>
    <w:rsid w:val="00DA6026"/>
    <w:rsid w:val="00DA6FB8"/>
    <w:rsid w:val="00DB25C5"/>
    <w:rsid w:val="00DB26EB"/>
    <w:rsid w:val="00DB3CB9"/>
    <w:rsid w:val="00DB6AEA"/>
    <w:rsid w:val="00DC33EA"/>
    <w:rsid w:val="00DC3DC4"/>
    <w:rsid w:val="00DC41FC"/>
    <w:rsid w:val="00DC749B"/>
    <w:rsid w:val="00DD3CAC"/>
    <w:rsid w:val="00DD409E"/>
    <w:rsid w:val="00DD4B22"/>
    <w:rsid w:val="00DD55F3"/>
    <w:rsid w:val="00DD6414"/>
    <w:rsid w:val="00DD76CD"/>
    <w:rsid w:val="00DE1308"/>
    <w:rsid w:val="00DE1A6B"/>
    <w:rsid w:val="00DE2888"/>
    <w:rsid w:val="00DE2DAC"/>
    <w:rsid w:val="00DE4EDC"/>
    <w:rsid w:val="00DE5961"/>
    <w:rsid w:val="00DE69FF"/>
    <w:rsid w:val="00DF04FD"/>
    <w:rsid w:val="00DF0D1D"/>
    <w:rsid w:val="00DF1402"/>
    <w:rsid w:val="00DF1747"/>
    <w:rsid w:val="00DF19EF"/>
    <w:rsid w:val="00DF703B"/>
    <w:rsid w:val="00DF78FD"/>
    <w:rsid w:val="00E02C6F"/>
    <w:rsid w:val="00E03A96"/>
    <w:rsid w:val="00E042D1"/>
    <w:rsid w:val="00E05AD1"/>
    <w:rsid w:val="00E10093"/>
    <w:rsid w:val="00E1227D"/>
    <w:rsid w:val="00E1469A"/>
    <w:rsid w:val="00E166D0"/>
    <w:rsid w:val="00E237DF"/>
    <w:rsid w:val="00E24286"/>
    <w:rsid w:val="00E27E73"/>
    <w:rsid w:val="00E408C7"/>
    <w:rsid w:val="00E40CB9"/>
    <w:rsid w:val="00E4151A"/>
    <w:rsid w:val="00E420B2"/>
    <w:rsid w:val="00E44A93"/>
    <w:rsid w:val="00E46481"/>
    <w:rsid w:val="00E468DF"/>
    <w:rsid w:val="00E505E6"/>
    <w:rsid w:val="00E50D7C"/>
    <w:rsid w:val="00E51AC1"/>
    <w:rsid w:val="00E51E42"/>
    <w:rsid w:val="00E52298"/>
    <w:rsid w:val="00E53783"/>
    <w:rsid w:val="00E53830"/>
    <w:rsid w:val="00E56FE3"/>
    <w:rsid w:val="00E57C03"/>
    <w:rsid w:val="00E62322"/>
    <w:rsid w:val="00E62491"/>
    <w:rsid w:val="00E6371B"/>
    <w:rsid w:val="00E63A9F"/>
    <w:rsid w:val="00E65B11"/>
    <w:rsid w:val="00E6650A"/>
    <w:rsid w:val="00E670C2"/>
    <w:rsid w:val="00E6787B"/>
    <w:rsid w:val="00E67A55"/>
    <w:rsid w:val="00E70D80"/>
    <w:rsid w:val="00E749ED"/>
    <w:rsid w:val="00E74DD4"/>
    <w:rsid w:val="00E74F65"/>
    <w:rsid w:val="00E800CC"/>
    <w:rsid w:val="00E80906"/>
    <w:rsid w:val="00E80BE6"/>
    <w:rsid w:val="00E80EDC"/>
    <w:rsid w:val="00E842B1"/>
    <w:rsid w:val="00E90159"/>
    <w:rsid w:val="00E90AB3"/>
    <w:rsid w:val="00E91200"/>
    <w:rsid w:val="00E94A86"/>
    <w:rsid w:val="00E957AC"/>
    <w:rsid w:val="00E97789"/>
    <w:rsid w:val="00E97F24"/>
    <w:rsid w:val="00EA05BE"/>
    <w:rsid w:val="00EA0C29"/>
    <w:rsid w:val="00EA1481"/>
    <w:rsid w:val="00EA1568"/>
    <w:rsid w:val="00EA1698"/>
    <w:rsid w:val="00EA5081"/>
    <w:rsid w:val="00EA56EE"/>
    <w:rsid w:val="00EA5D26"/>
    <w:rsid w:val="00EA6653"/>
    <w:rsid w:val="00EA7A9B"/>
    <w:rsid w:val="00EA7F79"/>
    <w:rsid w:val="00EB01FE"/>
    <w:rsid w:val="00EB2E5F"/>
    <w:rsid w:val="00EB396F"/>
    <w:rsid w:val="00EB4A57"/>
    <w:rsid w:val="00EC0F5D"/>
    <w:rsid w:val="00EC1493"/>
    <w:rsid w:val="00EC2B1D"/>
    <w:rsid w:val="00EC4A79"/>
    <w:rsid w:val="00EC4F6E"/>
    <w:rsid w:val="00EC5153"/>
    <w:rsid w:val="00EC5F58"/>
    <w:rsid w:val="00ED0C6E"/>
    <w:rsid w:val="00ED15A4"/>
    <w:rsid w:val="00ED62F1"/>
    <w:rsid w:val="00ED6CCA"/>
    <w:rsid w:val="00ED7737"/>
    <w:rsid w:val="00ED7A3E"/>
    <w:rsid w:val="00EE0535"/>
    <w:rsid w:val="00EE24A8"/>
    <w:rsid w:val="00EE457D"/>
    <w:rsid w:val="00EE499D"/>
    <w:rsid w:val="00EE4C89"/>
    <w:rsid w:val="00EE51AA"/>
    <w:rsid w:val="00EE5200"/>
    <w:rsid w:val="00EE60BD"/>
    <w:rsid w:val="00EF31E3"/>
    <w:rsid w:val="00EF6B34"/>
    <w:rsid w:val="00F0076B"/>
    <w:rsid w:val="00F00EDB"/>
    <w:rsid w:val="00F045FA"/>
    <w:rsid w:val="00F05826"/>
    <w:rsid w:val="00F0777A"/>
    <w:rsid w:val="00F105F7"/>
    <w:rsid w:val="00F1082F"/>
    <w:rsid w:val="00F10C51"/>
    <w:rsid w:val="00F12FAA"/>
    <w:rsid w:val="00F13935"/>
    <w:rsid w:val="00F13D45"/>
    <w:rsid w:val="00F1528A"/>
    <w:rsid w:val="00F15700"/>
    <w:rsid w:val="00F15D20"/>
    <w:rsid w:val="00F22D7A"/>
    <w:rsid w:val="00F23E78"/>
    <w:rsid w:val="00F253EB"/>
    <w:rsid w:val="00F27021"/>
    <w:rsid w:val="00F310FC"/>
    <w:rsid w:val="00F31BAF"/>
    <w:rsid w:val="00F327C3"/>
    <w:rsid w:val="00F328C7"/>
    <w:rsid w:val="00F41A8B"/>
    <w:rsid w:val="00F41DF0"/>
    <w:rsid w:val="00F42950"/>
    <w:rsid w:val="00F42BED"/>
    <w:rsid w:val="00F430F0"/>
    <w:rsid w:val="00F44B3E"/>
    <w:rsid w:val="00F50C0F"/>
    <w:rsid w:val="00F52969"/>
    <w:rsid w:val="00F56447"/>
    <w:rsid w:val="00F56EA0"/>
    <w:rsid w:val="00F616C6"/>
    <w:rsid w:val="00F61980"/>
    <w:rsid w:val="00F61F4B"/>
    <w:rsid w:val="00F62E2F"/>
    <w:rsid w:val="00F64971"/>
    <w:rsid w:val="00F64BA0"/>
    <w:rsid w:val="00F746D2"/>
    <w:rsid w:val="00F815DB"/>
    <w:rsid w:val="00F8358C"/>
    <w:rsid w:val="00F8390E"/>
    <w:rsid w:val="00F83ECD"/>
    <w:rsid w:val="00F84310"/>
    <w:rsid w:val="00F8550C"/>
    <w:rsid w:val="00F8702F"/>
    <w:rsid w:val="00F90583"/>
    <w:rsid w:val="00FA0506"/>
    <w:rsid w:val="00FA0B67"/>
    <w:rsid w:val="00FA3839"/>
    <w:rsid w:val="00FA3FD0"/>
    <w:rsid w:val="00FA401C"/>
    <w:rsid w:val="00FA5BE6"/>
    <w:rsid w:val="00FA7655"/>
    <w:rsid w:val="00FA7E2E"/>
    <w:rsid w:val="00FB0A1E"/>
    <w:rsid w:val="00FB2980"/>
    <w:rsid w:val="00FB337D"/>
    <w:rsid w:val="00FB5B0E"/>
    <w:rsid w:val="00FC0391"/>
    <w:rsid w:val="00FC160F"/>
    <w:rsid w:val="00FC2E89"/>
    <w:rsid w:val="00FC376F"/>
    <w:rsid w:val="00FC3968"/>
    <w:rsid w:val="00FC4ABB"/>
    <w:rsid w:val="00FD0A36"/>
    <w:rsid w:val="00FD1D81"/>
    <w:rsid w:val="00FD2AF5"/>
    <w:rsid w:val="00FD43B0"/>
    <w:rsid w:val="00FD43F3"/>
    <w:rsid w:val="00FD5408"/>
    <w:rsid w:val="00FD5E53"/>
    <w:rsid w:val="00FE6554"/>
    <w:rsid w:val="00FF1285"/>
    <w:rsid w:val="00FF3795"/>
    <w:rsid w:val="00FF3CC1"/>
    <w:rsid w:val="00FF5536"/>
    <w:rsid w:val="00FF6A2B"/>
    <w:rsid w:val="00FF7915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5C1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a"/>
    <w:uiPriority w:val="99"/>
    <w:rsid w:val="00A85C18"/>
    <w:pPr>
      <w:ind w:leftChars="200" w:left="480"/>
    </w:pPr>
    <w:rPr>
      <w:rFonts w:ascii="Calibri" w:hAnsi="Calibri" w:cs="Calibri"/>
    </w:rPr>
  </w:style>
  <w:style w:type="paragraph" w:customStyle="1" w:styleId="1">
    <w:name w:val="清單段落1"/>
    <w:basedOn w:val="a"/>
    <w:uiPriority w:val="99"/>
    <w:rsid w:val="00A85C18"/>
    <w:pPr>
      <w:ind w:leftChars="200" w:left="480"/>
    </w:pPr>
    <w:rPr>
      <w:rFonts w:ascii="Calibri" w:hAnsi="Calibri" w:cs="Calibri"/>
    </w:rPr>
  </w:style>
  <w:style w:type="paragraph" w:styleId="a4">
    <w:name w:val="header"/>
    <w:basedOn w:val="a"/>
    <w:link w:val="a5"/>
    <w:uiPriority w:val="99"/>
    <w:rsid w:val="00AA0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AA055D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AA0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AA055D"/>
    <w:rPr>
      <w:rFonts w:cs="Times New Roman"/>
      <w:kern w:val="2"/>
    </w:rPr>
  </w:style>
  <w:style w:type="character" w:styleId="a8">
    <w:name w:val="Hyperlink"/>
    <w:uiPriority w:val="99"/>
    <w:rsid w:val="00C23D65"/>
    <w:rPr>
      <w:rFonts w:cs="Times New Roman"/>
      <w:color w:val="0000FF"/>
      <w:u w:val="single"/>
    </w:rPr>
  </w:style>
  <w:style w:type="character" w:styleId="a9">
    <w:name w:val="FollowedHyperlink"/>
    <w:uiPriority w:val="99"/>
    <w:rsid w:val="00E50D7C"/>
    <w:rPr>
      <w:rFonts w:cs="Times New Roman"/>
      <w:color w:val="800080"/>
      <w:u w:val="single"/>
    </w:rPr>
  </w:style>
  <w:style w:type="paragraph" w:styleId="aa">
    <w:name w:val="Balloon Text"/>
    <w:basedOn w:val="a"/>
    <w:link w:val="ab"/>
    <w:uiPriority w:val="99"/>
    <w:semiHidden/>
    <w:rsid w:val="00E042D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E042D1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440D08"/>
    <w:pPr>
      <w:ind w:leftChars="200" w:left="480"/>
    </w:pPr>
  </w:style>
  <w:style w:type="paragraph" w:styleId="Web">
    <w:name w:val="Normal (Web)"/>
    <w:basedOn w:val="a"/>
    <w:uiPriority w:val="99"/>
    <w:rsid w:val="0092261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">
    <w:name w:val="Body Text Indent 3"/>
    <w:aliases w:val="字元"/>
    <w:basedOn w:val="a"/>
    <w:link w:val="30"/>
    <w:uiPriority w:val="99"/>
    <w:rsid w:val="00330088"/>
    <w:pPr>
      <w:spacing w:after="120"/>
      <w:ind w:leftChars="200" w:left="480"/>
    </w:pPr>
    <w:rPr>
      <w:rFonts w:ascii="標楷體" w:eastAsia="標楷體" w:hAnsi="標楷體"/>
      <w:kern w:val="0"/>
      <w:sz w:val="16"/>
      <w:szCs w:val="16"/>
    </w:rPr>
  </w:style>
  <w:style w:type="character" w:customStyle="1" w:styleId="30">
    <w:name w:val="本文縮排 3 字元"/>
    <w:aliases w:val="字元 字元"/>
    <w:link w:val="3"/>
    <w:uiPriority w:val="99"/>
    <w:locked/>
    <w:rsid w:val="00330088"/>
    <w:rPr>
      <w:rFonts w:ascii="標楷體" w:eastAsia="標楷體" w:hAnsi="標楷體" w:cs="Times New Roman"/>
      <w:sz w:val="16"/>
      <w:szCs w:val="16"/>
    </w:rPr>
  </w:style>
  <w:style w:type="paragraph" w:styleId="ad">
    <w:name w:val="Body Text Indent"/>
    <w:basedOn w:val="a"/>
    <w:link w:val="ae"/>
    <w:uiPriority w:val="99"/>
    <w:rsid w:val="001651E1"/>
    <w:pPr>
      <w:spacing w:after="120"/>
      <w:ind w:leftChars="200" w:left="480"/>
    </w:pPr>
  </w:style>
  <w:style w:type="character" w:customStyle="1" w:styleId="ae">
    <w:name w:val="本文縮排 字元"/>
    <w:link w:val="ad"/>
    <w:uiPriority w:val="99"/>
    <w:locked/>
    <w:rsid w:val="001651E1"/>
    <w:rPr>
      <w:rFonts w:cs="Times New Roman"/>
      <w:kern w:val="2"/>
      <w:sz w:val="24"/>
      <w:szCs w:val="24"/>
    </w:rPr>
  </w:style>
  <w:style w:type="character" w:customStyle="1" w:styleId="style311">
    <w:name w:val="style311"/>
    <w:basedOn w:val="a0"/>
    <w:rsid w:val="00250605"/>
    <w:rPr>
      <w:sz w:val="23"/>
      <w:szCs w:val="23"/>
    </w:rPr>
  </w:style>
  <w:style w:type="character" w:styleId="af">
    <w:name w:val="Emphasis"/>
    <w:basedOn w:val="a0"/>
    <w:uiPriority w:val="20"/>
    <w:qFormat/>
    <w:locked/>
    <w:rsid w:val="004F42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5C1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a"/>
    <w:uiPriority w:val="99"/>
    <w:rsid w:val="00A85C18"/>
    <w:pPr>
      <w:ind w:leftChars="200" w:left="480"/>
    </w:pPr>
    <w:rPr>
      <w:rFonts w:ascii="Calibri" w:hAnsi="Calibri" w:cs="Calibri"/>
    </w:rPr>
  </w:style>
  <w:style w:type="paragraph" w:customStyle="1" w:styleId="1">
    <w:name w:val="清單段落1"/>
    <w:basedOn w:val="a"/>
    <w:uiPriority w:val="99"/>
    <w:rsid w:val="00A85C18"/>
    <w:pPr>
      <w:ind w:leftChars="200" w:left="480"/>
    </w:pPr>
    <w:rPr>
      <w:rFonts w:ascii="Calibri" w:hAnsi="Calibri" w:cs="Calibri"/>
    </w:rPr>
  </w:style>
  <w:style w:type="paragraph" w:styleId="a4">
    <w:name w:val="header"/>
    <w:basedOn w:val="a"/>
    <w:link w:val="a5"/>
    <w:uiPriority w:val="99"/>
    <w:rsid w:val="00AA0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AA055D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AA0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AA055D"/>
    <w:rPr>
      <w:rFonts w:cs="Times New Roman"/>
      <w:kern w:val="2"/>
    </w:rPr>
  </w:style>
  <w:style w:type="character" w:styleId="a8">
    <w:name w:val="Hyperlink"/>
    <w:uiPriority w:val="99"/>
    <w:rsid w:val="00C23D65"/>
    <w:rPr>
      <w:rFonts w:cs="Times New Roman"/>
      <w:color w:val="0000FF"/>
      <w:u w:val="single"/>
    </w:rPr>
  </w:style>
  <w:style w:type="character" w:styleId="a9">
    <w:name w:val="FollowedHyperlink"/>
    <w:uiPriority w:val="99"/>
    <w:rsid w:val="00E50D7C"/>
    <w:rPr>
      <w:rFonts w:cs="Times New Roman"/>
      <w:color w:val="800080"/>
      <w:u w:val="single"/>
    </w:rPr>
  </w:style>
  <w:style w:type="paragraph" w:styleId="aa">
    <w:name w:val="Balloon Text"/>
    <w:basedOn w:val="a"/>
    <w:link w:val="ab"/>
    <w:uiPriority w:val="99"/>
    <w:semiHidden/>
    <w:rsid w:val="00E042D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E042D1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440D08"/>
    <w:pPr>
      <w:ind w:leftChars="200" w:left="480"/>
    </w:pPr>
  </w:style>
  <w:style w:type="paragraph" w:styleId="Web">
    <w:name w:val="Normal (Web)"/>
    <w:basedOn w:val="a"/>
    <w:uiPriority w:val="99"/>
    <w:rsid w:val="0092261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">
    <w:name w:val="Body Text Indent 3"/>
    <w:aliases w:val="字元"/>
    <w:basedOn w:val="a"/>
    <w:link w:val="30"/>
    <w:uiPriority w:val="99"/>
    <w:rsid w:val="00330088"/>
    <w:pPr>
      <w:spacing w:after="120"/>
      <w:ind w:leftChars="200" w:left="480"/>
    </w:pPr>
    <w:rPr>
      <w:rFonts w:ascii="標楷體" w:eastAsia="標楷體" w:hAnsi="標楷體"/>
      <w:kern w:val="0"/>
      <w:sz w:val="16"/>
      <w:szCs w:val="16"/>
    </w:rPr>
  </w:style>
  <w:style w:type="character" w:customStyle="1" w:styleId="30">
    <w:name w:val="本文縮排 3 字元"/>
    <w:aliases w:val="字元 字元"/>
    <w:link w:val="3"/>
    <w:uiPriority w:val="99"/>
    <w:locked/>
    <w:rsid w:val="00330088"/>
    <w:rPr>
      <w:rFonts w:ascii="標楷體" w:eastAsia="標楷體" w:hAnsi="標楷體" w:cs="Times New Roman"/>
      <w:sz w:val="16"/>
      <w:szCs w:val="16"/>
    </w:rPr>
  </w:style>
  <w:style w:type="paragraph" w:styleId="ad">
    <w:name w:val="Body Text Indent"/>
    <w:basedOn w:val="a"/>
    <w:link w:val="ae"/>
    <w:uiPriority w:val="99"/>
    <w:rsid w:val="001651E1"/>
    <w:pPr>
      <w:spacing w:after="120"/>
      <w:ind w:leftChars="200" w:left="480"/>
    </w:pPr>
  </w:style>
  <w:style w:type="character" w:customStyle="1" w:styleId="ae">
    <w:name w:val="本文縮排 字元"/>
    <w:link w:val="ad"/>
    <w:uiPriority w:val="99"/>
    <w:locked/>
    <w:rsid w:val="001651E1"/>
    <w:rPr>
      <w:rFonts w:cs="Times New Roman"/>
      <w:kern w:val="2"/>
      <w:sz w:val="24"/>
      <w:szCs w:val="24"/>
    </w:rPr>
  </w:style>
  <w:style w:type="character" w:customStyle="1" w:styleId="style311">
    <w:name w:val="style311"/>
    <w:basedOn w:val="a0"/>
    <w:rsid w:val="00250605"/>
    <w:rPr>
      <w:sz w:val="23"/>
      <w:szCs w:val="23"/>
    </w:rPr>
  </w:style>
  <w:style w:type="character" w:styleId="af">
    <w:name w:val="Emphasis"/>
    <w:basedOn w:val="a0"/>
    <w:uiPriority w:val="20"/>
    <w:qFormat/>
    <w:locked/>
    <w:rsid w:val="004F42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37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3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3705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737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73713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07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07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293</Words>
  <Characters>1674</Characters>
  <Application>Microsoft Office Word</Application>
  <DocSecurity>0</DocSecurity>
  <Lines>13</Lines>
  <Paragraphs>3</Paragraphs>
  <ScaleCrop>false</ScaleCrop>
  <Company>ilc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教育部國教署委託宜蘭縣政府辦理103年戶外教育</dc:title>
  <dc:creator>free</dc:creator>
  <cp:lastModifiedBy>user</cp:lastModifiedBy>
  <cp:revision>16</cp:revision>
  <cp:lastPrinted>2016-03-30T05:32:00Z</cp:lastPrinted>
  <dcterms:created xsi:type="dcterms:W3CDTF">2019-04-02T06:06:00Z</dcterms:created>
  <dcterms:modified xsi:type="dcterms:W3CDTF">2019-04-30T08:16:00Z</dcterms:modified>
</cp:coreProperties>
</file>