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24995" w14:textId="176FEA5B" w:rsidR="007C6DDE" w:rsidRPr="00145778" w:rsidRDefault="0039298A" w:rsidP="006968B8">
      <w:pPr>
        <w:snapToGrid w:val="0"/>
        <w:jc w:val="center"/>
        <w:textAlignment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國立</w:t>
      </w:r>
      <w:r w:rsidR="009B497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臺</w:t>
      </w:r>
      <w:r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灣師範大學</w:t>
      </w:r>
    </w:p>
    <w:p w14:paraId="5FBDC327" w14:textId="77777777" w:rsidR="0039298A" w:rsidRPr="00145778" w:rsidRDefault="0039298A" w:rsidP="006968B8">
      <w:pPr>
        <w:snapToGrid w:val="0"/>
        <w:jc w:val="center"/>
        <w:textAlignment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全英語教學研究中心</w:t>
      </w:r>
    </w:p>
    <w:p w14:paraId="0DF489E9" w14:textId="5A181D3E" w:rsidR="007C6DDE" w:rsidRPr="00145778" w:rsidRDefault="0039298A" w:rsidP="006968B8">
      <w:pPr>
        <w:snapToGrid w:val="0"/>
        <w:jc w:val="center"/>
        <w:textAlignment w:val="center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全英語授課</w:t>
      </w:r>
      <w:r w:rsidR="006C3207"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工作坊</w:t>
      </w:r>
      <w:r w:rsidR="0096432D"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－</w:t>
      </w:r>
      <w:r w:rsidR="009B497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國中</w:t>
      </w:r>
      <w:r w:rsidR="00145778"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數學</w:t>
      </w:r>
      <w:r w:rsidR="009B497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科</w:t>
      </w:r>
    </w:p>
    <w:p w14:paraId="6B8D922D" w14:textId="77777777" w:rsidR="006968B8" w:rsidRPr="00114D61" w:rsidRDefault="006968B8" w:rsidP="006968B8">
      <w:pPr>
        <w:snapToGrid w:val="0"/>
        <w:ind w:left="1876" w:hangingChars="670" w:hanging="187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3644B19C" w14:textId="1D7EFAE4" w:rsidR="006C3207" w:rsidRPr="005509CE" w:rsidRDefault="00DB00EB" w:rsidP="006968B8">
      <w:pPr>
        <w:snapToGrid w:val="0"/>
        <w:spacing w:after="120"/>
        <w:ind w:left="1985" w:hanging="1985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bookmarkStart w:id="0" w:name="_GoBack"/>
      <w:r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一</w:t>
      </w:r>
      <w:r w:rsidR="00AF14C4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</w:t>
      </w:r>
      <w:r w:rsidR="00743BB5" w:rsidRPr="00114D61">
        <w:rPr>
          <w:rFonts w:asciiTheme="minorEastAsia" w:eastAsiaTheme="minorEastAsia" w:hAnsiTheme="minorEastAsia" w:hint="eastAsia"/>
          <w:color w:val="000000" w:themeColor="text1"/>
          <w:spacing w:val="280"/>
          <w:sz w:val="28"/>
          <w:szCs w:val="28"/>
          <w:fitText w:val="1120" w:id="1746559744"/>
        </w:rPr>
        <w:t>目</w:t>
      </w:r>
      <w:r w:rsidR="00743BB5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  <w:fitText w:val="1120" w:id="1746559744"/>
        </w:rPr>
        <w:t>的</w:t>
      </w:r>
      <w:r w:rsidR="00AF14C4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</w:t>
      </w:r>
      <w:r w:rsidR="00477706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協</w:t>
      </w:r>
      <w:r w:rsidR="00145778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助數學</w:t>
      </w:r>
      <w:r w:rsidR="00145778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科</w:t>
      </w:r>
      <w:r w:rsidR="00477706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</w:t>
      </w:r>
      <w:r w:rsidR="005E355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師掌握</w:t>
      </w:r>
      <w:r w:rsidR="00B3720F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在課</w:t>
      </w:r>
      <w:r w:rsidR="00F13BC3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堂上</w:t>
      </w:r>
      <w:r w:rsidR="009B497F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運</w:t>
      </w:r>
      <w:r w:rsidR="00114D6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用英語作為授課語言</w:t>
      </w:r>
      <w:r w:rsidR="0053440E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之</w:t>
      </w:r>
      <w:r w:rsidR="00B3720F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原則與技巧，</w:t>
      </w:r>
      <w:r w:rsidR="005E355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提升</w:t>
      </w:r>
      <w:r w:rsidR="009B497F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國中數學老師</w:t>
      </w:r>
      <w:r w:rsidR="005E355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以英語為授課語言之教學知能</w:t>
      </w:r>
      <w:r w:rsidR="00F13BC3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</w:t>
      </w:r>
      <w:r w:rsidR="0053440E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落實培育全英語教學師資之政策</w:t>
      </w:r>
      <w:r w:rsidR="005E355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14:paraId="53373B25" w14:textId="43B22F09" w:rsidR="00AF14C4" w:rsidRPr="005509CE" w:rsidRDefault="00DB00EB" w:rsidP="006968B8">
      <w:pPr>
        <w:snapToGrid w:val="0"/>
        <w:spacing w:after="120"/>
        <w:ind w:left="1982" w:hangingChars="708" w:hanging="1982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二</w:t>
      </w:r>
      <w:r w:rsidR="00AF14C4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、實施方式：</w:t>
      </w:r>
      <w:r w:rsidR="006C3207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</w:t>
      </w:r>
      <w:r w:rsidR="00692AB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重要</w:t>
      </w:r>
      <w:r w:rsidR="00B12CA8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</w:t>
      </w:r>
      <w:r w:rsidR="00F86479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</w:t>
      </w:r>
      <w:r w:rsidR="00114D6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數學</w:t>
      </w:r>
      <w:r w:rsidR="00692AB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概念</w:t>
      </w:r>
      <w:r w:rsidR="006C3207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為</w:t>
      </w:r>
      <w:r w:rsidR="0053440E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例</w:t>
      </w:r>
      <w:r w:rsidR="005B501D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</w:t>
      </w:r>
      <w:r w:rsidR="0053440E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說明並示範</w:t>
      </w:r>
      <w:r w:rsidR="005E355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以英語授課之</w:t>
      </w:r>
      <w:r w:rsidR="0053440E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原則與技巧，並進行分組實作</w:t>
      </w:r>
      <w:r w:rsidR="005B501D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14:paraId="08E4EFA2" w14:textId="2067FFE5" w:rsidR="00662299" w:rsidRPr="005509CE" w:rsidRDefault="00DB00EB" w:rsidP="006968B8">
      <w:pPr>
        <w:snapToGrid w:val="0"/>
        <w:spacing w:after="12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三</w:t>
      </w:r>
      <w:r w:rsidR="00AF14C4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、主辦</w:t>
      </w:r>
      <w:r w:rsidR="00662299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單位</w:t>
      </w:r>
      <w:r w:rsidR="00AF14C4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</w:t>
      </w:r>
      <w:r w:rsidR="005E355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教育部師資培育及藝術教育司</w:t>
      </w:r>
    </w:p>
    <w:p w14:paraId="51C9D0A0" w14:textId="2D95A1D2" w:rsidR="00662299" w:rsidRPr="005509CE" w:rsidRDefault="00DB00EB" w:rsidP="006968B8">
      <w:pPr>
        <w:snapToGrid w:val="0"/>
        <w:spacing w:after="12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四</w:t>
      </w:r>
      <w:r w:rsidR="00AF14C4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、承辦單位：</w:t>
      </w:r>
      <w:r w:rsidR="00662299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國立臺灣師範大學</w:t>
      </w:r>
      <w:r w:rsidR="006C3207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全英語教學研究中心</w:t>
      </w:r>
    </w:p>
    <w:p w14:paraId="02E5EBB7" w14:textId="39C40204" w:rsidR="006968B8" w:rsidRPr="005509CE" w:rsidRDefault="006968B8" w:rsidP="006968B8">
      <w:pPr>
        <w:snapToGrid w:val="0"/>
        <w:spacing w:after="120"/>
        <w:ind w:firstLine="1985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國立</w:t>
      </w:r>
      <w:r w:rsidR="009B497F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臺</w:t>
      </w:r>
      <w:r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灣師範大學英語系</w:t>
      </w:r>
    </w:p>
    <w:p w14:paraId="69A8F88E" w14:textId="4A212A2F" w:rsidR="006968B8" w:rsidRPr="00114D61" w:rsidRDefault="00DB00EB" w:rsidP="00114D61">
      <w:pPr>
        <w:snapToGrid w:val="0"/>
        <w:spacing w:after="120"/>
        <w:ind w:left="1904" w:hangingChars="680" w:hanging="190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五</w:t>
      </w:r>
      <w:r w:rsidR="008B4EFD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、參加對象：</w:t>
      </w:r>
      <w:r w:rsidR="0090773A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</w:t>
      </w:r>
      <w:r w:rsidR="005E355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</w:t>
      </w:r>
      <w:r w:rsidR="00B85F38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現職</w:t>
      </w:r>
      <w:bookmarkEnd w:id="0"/>
      <w:r w:rsidR="00114D61" w:rsidRPr="005509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數學</w:t>
      </w:r>
      <w:r w:rsidR="005E355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教師、</w:t>
      </w:r>
      <w:r w:rsidR="00114D6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數學</w:t>
      </w:r>
      <w:r w:rsidR="006C3207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科師資生</w:t>
      </w:r>
      <w:r w:rsidR="00114D6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</w:t>
      </w:r>
      <w:r w:rsidR="005E355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及</w:t>
      </w:r>
      <w:r w:rsidR="00BF13A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對</w:t>
      </w:r>
      <w:r w:rsidR="005E355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全英語授課有興趣之相關</w:t>
      </w:r>
      <w:r w:rsidR="0053440E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教育</w:t>
      </w:r>
      <w:r w:rsidR="005E355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人員。</w:t>
      </w:r>
    </w:p>
    <w:p w14:paraId="54E1A729" w14:textId="1C256648" w:rsidR="00152DAD" w:rsidRPr="00114D61" w:rsidRDefault="00DB00EB" w:rsidP="006968B8">
      <w:pPr>
        <w:snapToGrid w:val="0"/>
        <w:ind w:left="1904" w:hangingChars="680" w:hanging="190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六</w:t>
      </w:r>
      <w:r w:rsidR="00152DAD" w:rsidRPr="00114D61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、研習課程：</w:t>
      </w:r>
    </w:p>
    <w:p w14:paraId="6FD6C082" w14:textId="5758C44A" w:rsidR="00152DAD" w:rsidRPr="000923AC" w:rsidRDefault="00152DAD" w:rsidP="00B85F38">
      <w:pPr>
        <w:pStyle w:val="a3"/>
        <w:numPr>
          <w:ilvl w:val="0"/>
          <w:numId w:val="12"/>
        </w:numPr>
        <w:snapToGrid w:val="0"/>
        <w:spacing w:before="120"/>
        <w:ind w:leftChars="0" w:left="709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日期：10</w:t>
      </w:r>
      <w:r w:rsidR="005E3551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8</w:t>
      </w: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年</w:t>
      </w:r>
      <w:r w:rsidR="0095382D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1</w:t>
      </w:r>
      <w:r w:rsidR="005E3551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0</w:t>
      </w: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月</w:t>
      </w:r>
      <w:r w:rsidR="005E3551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2</w:t>
      </w:r>
      <w:r w:rsidR="00114D61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4</w:t>
      </w: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日</w:t>
      </w:r>
      <w:r w:rsidR="00EE7611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（</w:t>
      </w: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星期</w:t>
      </w:r>
      <w:r w:rsidR="00114D61" w:rsidRPr="000923A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四</w:t>
      </w:r>
      <w:r w:rsidR="00EE7611" w:rsidRPr="000923A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）</w:t>
      </w:r>
    </w:p>
    <w:p w14:paraId="1CA43BA8" w14:textId="29C63F79" w:rsidR="00152DAD" w:rsidRPr="000923AC" w:rsidRDefault="00152DAD" w:rsidP="00B85F38">
      <w:pPr>
        <w:pStyle w:val="a3"/>
        <w:numPr>
          <w:ilvl w:val="0"/>
          <w:numId w:val="12"/>
        </w:numPr>
        <w:snapToGrid w:val="0"/>
        <w:spacing w:before="120"/>
        <w:ind w:leftChars="0" w:left="709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地點：</w:t>
      </w:r>
      <w:r w:rsidR="0095382D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國立臺灣師範大學 本部 </w:t>
      </w:r>
      <w:r w:rsidR="006B35BD" w:rsidRPr="0070777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勤</w:t>
      </w:r>
      <w:r w:rsidR="006B35BD" w:rsidRPr="0070777C">
        <w:rPr>
          <w:rFonts w:asciiTheme="minorEastAsia" w:eastAsiaTheme="minorEastAsia" w:hAnsiTheme="minorEastAsia"/>
          <w:color w:val="000000" w:themeColor="text1"/>
          <w:sz w:val="28"/>
          <w:szCs w:val="28"/>
        </w:rPr>
        <w:t>302</w:t>
      </w:r>
      <w:r w:rsidR="006B35BD" w:rsidRPr="0070777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教室</w:t>
      </w:r>
    </w:p>
    <w:p w14:paraId="63915C65" w14:textId="77777777" w:rsidR="002C1BC9" w:rsidRPr="00393E5B" w:rsidRDefault="002C1BC9" w:rsidP="00B85F38">
      <w:pPr>
        <w:pStyle w:val="a3"/>
        <w:numPr>
          <w:ilvl w:val="0"/>
          <w:numId w:val="12"/>
        </w:numPr>
        <w:snapToGrid w:val="0"/>
        <w:spacing w:before="120"/>
        <w:ind w:leftChars="0" w:left="709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人數：</w:t>
      </w:r>
      <w:r w:rsidR="00F559F2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人</w:t>
      </w:r>
    </w:p>
    <w:p w14:paraId="30447CFE" w14:textId="693E7AA5" w:rsidR="00D25402" w:rsidRPr="00393E5B" w:rsidRDefault="002C1BC9" w:rsidP="00D25402">
      <w:pPr>
        <w:pStyle w:val="a3"/>
        <w:numPr>
          <w:ilvl w:val="0"/>
          <w:numId w:val="12"/>
        </w:numPr>
        <w:snapToGrid w:val="0"/>
        <w:spacing w:before="120"/>
        <w:ind w:leftChars="0" w:left="709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93E5B">
        <w:rPr>
          <w:rFonts w:asciiTheme="minorEastAsia" w:eastAsiaTheme="minorEastAsia" w:hAnsiTheme="minorEastAsia"/>
          <w:color w:val="000000" w:themeColor="text1"/>
          <w:sz w:val="28"/>
          <w:szCs w:val="28"/>
        </w:rPr>
        <w:t>課程表：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985"/>
        <w:gridCol w:w="3118"/>
        <w:gridCol w:w="2112"/>
      </w:tblGrid>
      <w:tr w:rsidR="00393E5B" w:rsidRPr="00393E5B" w14:paraId="0E188683" w14:textId="77777777" w:rsidTr="00B85F38">
        <w:trPr>
          <w:trHeight w:val="494"/>
          <w:jc w:val="center"/>
        </w:trPr>
        <w:tc>
          <w:tcPr>
            <w:tcW w:w="157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EC1923" w14:textId="77777777" w:rsidR="00F559F2" w:rsidRPr="00393E5B" w:rsidRDefault="00F559F2" w:rsidP="002053F1">
            <w:pPr>
              <w:pStyle w:val="a3"/>
              <w:spacing w:line="32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時間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D3C04" w14:textId="77777777" w:rsidR="00F559F2" w:rsidRPr="00393E5B" w:rsidRDefault="00F559F2" w:rsidP="002053F1">
            <w:pPr>
              <w:pStyle w:val="a3"/>
              <w:spacing w:line="32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內容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44394C" w14:textId="77777777" w:rsidR="00F559F2" w:rsidRPr="00393E5B" w:rsidRDefault="00F559F2" w:rsidP="002053F1">
            <w:pPr>
              <w:pStyle w:val="a3"/>
              <w:spacing w:line="32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主講</w:t>
            </w:r>
          </w:p>
        </w:tc>
        <w:tc>
          <w:tcPr>
            <w:tcW w:w="2112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56FC43" w14:textId="77777777" w:rsidR="00F559F2" w:rsidRPr="00393E5B" w:rsidRDefault="00F559F2" w:rsidP="00B76991">
            <w:pPr>
              <w:pStyle w:val="a3"/>
              <w:spacing w:line="32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地點</w:t>
            </w:r>
          </w:p>
        </w:tc>
      </w:tr>
      <w:tr w:rsidR="00393E5B" w:rsidRPr="00393E5B" w14:paraId="5CE39E6B" w14:textId="77777777" w:rsidTr="00B85F38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175122D1" w14:textId="718DA172" w:rsidR="00F559F2" w:rsidRPr="00393E5B" w:rsidRDefault="000923AC" w:rsidP="006764FE">
            <w:pPr>
              <w:pStyle w:val="a3"/>
              <w:snapToGrid w:val="0"/>
              <w:ind w:leftChars="0" w:left="0" w:firstLineChars="50" w:firstLine="120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proofErr w:type="gramStart"/>
            <w:r w:rsidRPr="00393E5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1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2</w:t>
            </w:r>
            <w:r w:rsidR="00F559F2" w:rsidRPr="00393E5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: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50</w:t>
            </w:r>
            <w:r w:rsidR="00DC3300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 </w:t>
            </w:r>
            <w:r w:rsidR="00393E5B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 </w:t>
            </w:r>
            <w:r w:rsidR="00DC3300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~</w:t>
            </w:r>
            <w:proofErr w:type="gramEnd"/>
            <w:r w:rsidR="00DC3300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 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1</w:t>
            </w:r>
            <w:r w:rsidR="00F559F2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:00</w:t>
            </w:r>
          </w:p>
        </w:tc>
        <w:tc>
          <w:tcPr>
            <w:tcW w:w="1985" w:type="dxa"/>
            <w:vAlign w:val="center"/>
          </w:tcPr>
          <w:p w14:paraId="1EB16A6B" w14:textId="77777777" w:rsidR="00F559F2" w:rsidRPr="00393E5B" w:rsidRDefault="00F559F2" w:rsidP="0095382D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報到</w:t>
            </w:r>
          </w:p>
        </w:tc>
        <w:tc>
          <w:tcPr>
            <w:tcW w:w="3118" w:type="dxa"/>
            <w:vAlign w:val="center"/>
          </w:tcPr>
          <w:p w14:paraId="174C5115" w14:textId="77777777" w:rsidR="00F559F2" w:rsidRPr="00393E5B" w:rsidRDefault="00F559F2" w:rsidP="0095382D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65CF4DAC" w14:textId="60BCCC82" w:rsidR="00F559F2" w:rsidRPr="00393E5B" w:rsidRDefault="005509CE" w:rsidP="0095382D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勤</w:t>
            </w:r>
            <w:r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302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教室</w:t>
            </w:r>
          </w:p>
        </w:tc>
      </w:tr>
      <w:tr w:rsidR="005509CE" w:rsidRPr="00393E5B" w14:paraId="19964CFD" w14:textId="77777777" w:rsidTr="0052517D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1A166003" w14:textId="1885823C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1:00 ~ 1:05</w:t>
            </w:r>
          </w:p>
        </w:tc>
        <w:tc>
          <w:tcPr>
            <w:tcW w:w="1985" w:type="dxa"/>
            <w:vAlign w:val="center"/>
          </w:tcPr>
          <w:p w14:paraId="676E158D" w14:textId="28F5B000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開幕式</w:t>
            </w:r>
          </w:p>
        </w:tc>
        <w:tc>
          <w:tcPr>
            <w:tcW w:w="3118" w:type="dxa"/>
            <w:vAlign w:val="center"/>
          </w:tcPr>
          <w:p w14:paraId="31DF20E2" w14:textId="1D72B808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國立</w:t>
            </w:r>
            <w:r w:rsidRPr="00D96D01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臺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灣師範大學英語系</w:t>
            </w:r>
          </w:p>
          <w:p w14:paraId="053DA07D" w14:textId="31A529FE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王宏均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教授</w:t>
            </w:r>
          </w:p>
        </w:tc>
        <w:tc>
          <w:tcPr>
            <w:tcW w:w="2112" w:type="dxa"/>
            <w:tcBorders>
              <w:right w:val="double" w:sz="4" w:space="0" w:color="auto"/>
            </w:tcBorders>
          </w:tcPr>
          <w:p w14:paraId="28427BDB" w14:textId="04DCD5B1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5E2F0F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勤</w:t>
            </w:r>
            <w:r w:rsidRPr="005E2F0F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302</w:t>
            </w:r>
            <w:r w:rsidRPr="005E2F0F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教室</w:t>
            </w:r>
          </w:p>
        </w:tc>
      </w:tr>
      <w:tr w:rsidR="005509CE" w:rsidRPr="00393E5B" w14:paraId="66380868" w14:textId="77777777" w:rsidTr="0052517D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48729B4C" w14:textId="38A7A102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1:05 ~ 2:1</w:t>
            </w:r>
            <w:r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14:paraId="6FBC8EEB" w14:textId="073A255D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全英語授課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方法</w:t>
            </w:r>
            <w:r w:rsidRPr="00393E5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與原則概述</w:t>
            </w:r>
          </w:p>
        </w:tc>
        <w:tc>
          <w:tcPr>
            <w:tcW w:w="3118" w:type="dxa"/>
            <w:vAlign w:val="center"/>
          </w:tcPr>
          <w:p w14:paraId="294F6D54" w14:textId="112D1B61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國立</w:t>
            </w:r>
            <w:r w:rsidRPr="00393E5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 xml:space="preserve">新竹科學工業園區實驗高級中學雙語部 </w:t>
            </w:r>
          </w:p>
          <w:p w14:paraId="2FC3C52F" w14:textId="42175EDC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>
              <w:rPr>
                <w:rFonts w:ascii="Apple Color Emoji" w:eastAsiaTheme="minorEastAsia" w:hAnsi="Apple Color Emoji" w:cs="Apple Color Emoji" w:hint="eastAsia"/>
                <w:color w:val="000000" w:themeColor="text1"/>
                <w:szCs w:val="28"/>
              </w:rPr>
              <w:t>李紫彤</w:t>
            </w:r>
            <w:r w:rsidRPr="00393E5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老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師</w:t>
            </w:r>
          </w:p>
        </w:tc>
        <w:tc>
          <w:tcPr>
            <w:tcW w:w="2112" w:type="dxa"/>
            <w:tcBorders>
              <w:right w:val="double" w:sz="4" w:space="0" w:color="auto"/>
            </w:tcBorders>
          </w:tcPr>
          <w:p w14:paraId="047060A3" w14:textId="4303F66D" w:rsidR="005509CE" w:rsidRPr="00393E5B" w:rsidRDefault="005509CE" w:rsidP="005509CE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5E2F0F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勤</w:t>
            </w:r>
            <w:r w:rsidRPr="005E2F0F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302</w:t>
            </w:r>
            <w:r w:rsidRPr="005E2F0F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教室</w:t>
            </w:r>
          </w:p>
        </w:tc>
      </w:tr>
      <w:tr w:rsidR="00393E5B" w:rsidRPr="00393E5B" w14:paraId="698D6E01" w14:textId="77777777" w:rsidTr="00B85F38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4766CBF1" w14:textId="405AF416" w:rsidR="00F559F2" w:rsidRPr="00393E5B" w:rsidRDefault="00393E5B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2:1</w:t>
            </w:r>
            <w:r w:rsidR="009B497F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5 </w:t>
            </w:r>
            <w:r w:rsidR="00DC3300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~ 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2</w:t>
            </w:r>
            <w:r w:rsidR="00F559F2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: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25</w:t>
            </w:r>
          </w:p>
        </w:tc>
        <w:tc>
          <w:tcPr>
            <w:tcW w:w="1985" w:type="dxa"/>
            <w:vAlign w:val="center"/>
          </w:tcPr>
          <w:p w14:paraId="4DAABD35" w14:textId="77777777" w:rsidR="00F559F2" w:rsidRPr="00393E5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中場休息</w:t>
            </w:r>
          </w:p>
        </w:tc>
        <w:tc>
          <w:tcPr>
            <w:tcW w:w="3118" w:type="dxa"/>
            <w:vAlign w:val="center"/>
          </w:tcPr>
          <w:p w14:paraId="2A29803C" w14:textId="77777777" w:rsidR="00F559F2" w:rsidRPr="00393E5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15293971" w14:textId="77777777" w:rsidR="00F559F2" w:rsidRPr="00393E5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393E5B" w:rsidRPr="00393E5B" w14:paraId="5C75C75B" w14:textId="77777777" w:rsidTr="00B85F38">
        <w:trPr>
          <w:trHeight w:val="590"/>
          <w:jc w:val="center"/>
        </w:trPr>
        <w:tc>
          <w:tcPr>
            <w:tcW w:w="157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CADFF05" w14:textId="7AF8241D" w:rsidR="00B85F38" w:rsidRPr="00393E5B" w:rsidRDefault="00393E5B" w:rsidP="00B85F38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2:25 </w:t>
            </w:r>
            <w:r w:rsidR="00B85F38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~ 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4</w:t>
            </w:r>
            <w:r w:rsidR="00B85F38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:00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0A1D1732" w14:textId="2E1EB74C" w:rsidR="00B85F38" w:rsidRPr="00393E5B" w:rsidRDefault="00B85F38" w:rsidP="00B85F38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全英語授課</w:t>
            </w:r>
            <w:r w:rsidR="00393E5B" w:rsidRPr="00393E5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教案實作</w:t>
            </w:r>
            <w:r w:rsidR="009B497F"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、</w:t>
            </w:r>
            <w:r w:rsidR="00393E5B" w:rsidRPr="00393E5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上台演練</w:t>
            </w:r>
            <w:r w:rsidR="009B497F"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＆</w:t>
            </w:r>
            <w:r w:rsidR="00393E5B" w:rsidRPr="00393E5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講評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25C5E9E3" w14:textId="77777777" w:rsidR="00393E5B" w:rsidRPr="00393E5B" w:rsidRDefault="00393E5B" w:rsidP="00393E5B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國立</w:t>
            </w:r>
            <w:r w:rsidRPr="00393E5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 xml:space="preserve">新竹科學工業園區實驗高級中學雙語部 </w:t>
            </w:r>
          </w:p>
          <w:p w14:paraId="04626374" w14:textId="674486E6" w:rsidR="00B85F38" w:rsidRPr="00393E5B" w:rsidRDefault="0090773A" w:rsidP="00393E5B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>
              <w:rPr>
                <w:rFonts w:ascii="Apple Color Emoji" w:eastAsiaTheme="minorEastAsia" w:hAnsi="Apple Color Emoji" w:cs="Apple Color Emoji" w:hint="eastAsia"/>
                <w:color w:val="000000" w:themeColor="text1"/>
                <w:szCs w:val="28"/>
              </w:rPr>
              <w:t>李紫彤</w:t>
            </w:r>
            <w:r w:rsidR="00393E5B" w:rsidRPr="00393E5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老</w:t>
            </w:r>
            <w:r w:rsidR="00393E5B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師</w:t>
            </w:r>
          </w:p>
        </w:tc>
        <w:tc>
          <w:tcPr>
            <w:tcW w:w="21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D8E057F" w14:textId="2244BD85" w:rsidR="00B85F38" w:rsidRPr="00393E5B" w:rsidRDefault="005509CE" w:rsidP="00B85F38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勤</w:t>
            </w:r>
            <w:r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302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教室</w:t>
            </w:r>
          </w:p>
        </w:tc>
      </w:tr>
    </w:tbl>
    <w:p w14:paraId="0CFFADDA" w14:textId="77777777" w:rsidR="00B85F38" w:rsidRPr="00E00ABB" w:rsidRDefault="00B85F38" w:rsidP="00DB00EB">
      <w:pPr>
        <w:snapToGrid w:val="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557041A2" w14:textId="6ACB1EF1" w:rsidR="00AF14C4" w:rsidRPr="00E00ABB" w:rsidRDefault="00DB00EB" w:rsidP="00B85F38">
      <w:pPr>
        <w:snapToGrid w:val="0"/>
        <w:spacing w:before="120"/>
        <w:ind w:left="1904" w:hangingChars="680" w:hanging="190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00AB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七</w:t>
      </w:r>
      <w:r w:rsidR="00BE3D84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、研習報名：</w:t>
      </w:r>
    </w:p>
    <w:p w14:paraId="4E92D72A" w14:textId="4E9C609F" w:rsidR="00FB2095" w:rsidRPr="00E00ABB" w:rsidRDefault="00FB2095" w:rsidP="00B85F38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00ABB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報名連結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="00360D8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請於10</w:t>
      </w:r>
      <w:r w:rsidR="009B497F">
        <w:rPr>
          <w:rFonts w:asciiTheme="minorEastAsia" w:eastAsiaTheme="minorEastAsia" w:hAnsiTheme="minorEastAsia"/>
          <w:color w:val="000000" w:themeColor="text1"/>
          <w:sz w:val="28"/>
          <w:szCs w:val="28"/>
        </w:rPr>
        <w:t>8</w:t>
      </w:r>
      <w:r w:rsidR="00360D82" w:rsidRPr="00E00AB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="00BA40C1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10</w:t>
      </w:r>
      <w:r w:rsidR="00360D8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月</w:t>
      </w:r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1</w:t>
      </w:r>
      <w:r w:rsidR="00E00ABB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8</w:t>
      </w:r>
      <w:r w:rsidR="00360D82" w:rsidRPr="00E00AB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</w:t>
      </w:r>
      <w:r w:rsidR="003A0373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(</w:t>
      </w:r>
      <w:r w:rsidR="00360D8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星期</w:t>
      </w:r>
      <w:r w:rsidR="00F72FBA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五</w:t>
      </w:r>
      <w:r w:rsidR="003A0373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)</w:t>
      </w:r>
      <w:r w:rsidR="00360D8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前，逕至全國教師在職進修資</w:t>
      </w:r>
      <w:r w:rsidR="00360D8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lastRenderedPageBreak/>
        <w:t>訊網完成報名(</w:t>
      </w:r>
      <w:hyperlink r:id="rId7" w:history="1">
        <w:r w:rsidR="00C25C51" w:rsidRPr="00B31F09">
          <w:rPr>
            <w:rStyle w:val="ab"/>
            <w:rFonts w:asciiTheme="minorEastAsia" w:eastAsiaTheme="minorEastAsia" w:hAnsiTheme="minorEastAsia"/>
            <w:sz w:val="28"/>
            <w:szCs w:val="28"/>
          </w:rPr>
          <w:t>http://</w:t>
        </w:r>
        <w:proofErr w:type="spellStart"/>
        <w:r w:rsidR="00C25C51" w:rsidRPr="00B31F09">
          <w:rPr>
            <w:rStyle w:val="ab"/>
            <w:rFonts w:asciiTheme="minorEastAsia" w:eastAsiaTheme="minorEastAsia" w:hAnsiTheme="minorEastAsia"/>
            <w:sz w:val="28"/>
            <w:szCs w:val="28"/>
          </w:rPr>
          <w:t>www1.inservice.edu.tw</w:t>
        </w:r>
        <w:proofErr w:type="spellEnd"/>
      </w:hyperlink>
      <w:r w:rsidR="00360D8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)</w:t>
      </w:r>
    </w:p>
    <w:p w14:paraId="72555500" w14:textId="5A932AF8" w:rsidR="00BF13A1" w:rsidRPr="009B497F" w:rsidRDefault="004C0709" w:rsidP="009B497F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00ABB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課程名稱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全英語授課—</w:t>
      </w:r>
      <w:r w:rsidR="009B497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方法</w:t>
      </w:r>
      <w:r w:rsidR="001A6322" w:rsidRPr="009B497F">
        <w:rPr>
          <w:rFonts w:asciiTheme="minorEastAsia" w:eastAsiaTheme="minorEastAsia" w:hAnsiTheme="minorEastAsia"/>
          <w:color w:val="000000" w:themeColor="text1"/>
          <w:sz w:val="28"/>
          <w:szCs w:val="28"/>
        </w:rPr>
        <w:t>與實務（</w:t>
      </w:r>
      <w:r w:rsidR="00B12CA8" w:rsidRPr="009B497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國中</w:t>
      </w:r>
      <w:r w:rsidR="00E00ABB" w:rsidRPr="009B497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數學</w:t>
      </w:r>
      <w:r w:rsidR="001A6322" w:rsidRPr="009B497F">
        <w:rPr>
          <w:rFonts w:asciiTheme="minorEastAsia" w:eastAsiaTheme="minorEastAsia" w:hAnsiTheme="minorEastAsia"/>
          <w:color w:val="000000" w:themeColor="text1"/>
          <w:sz w:val="28"/>
          <w:szCs w:val="28"/>
        </w:rPr>
        <w:t>科）</w:t>
      </w:r>
      <w:r w:rsidRPr="009B497F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，課程代碼為</w:t>
      </w:r>
      <w:r w:rsidR="006764FE" w:rsidRPr="002312C7">
        <w:rPr>
          <w:rFonts w:asciiTheme="minorEastAsia" w:eastAsiaTheme="minorEastAsia" w:hAnsiTheme="minorEastAsia"/>
          <w:color w:val="000000" w:themeColor="text1"/>
          <w:sz w:val="28"/>
          <w:szCs w:val="28"/>
        </w:rPr>
        <w:t>2699838</w:t>
      </w:r>
      <w:r w:rsidRPr="009B497F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。</w:t>
      </w:r>
    </w:p>
    <w:p w14:paraId="097ABD14" w14:textId="6A19C294" w:rsidR="00BF13A1" w:rsidRPr="00E00ABB" w:rsidRDefault="00BF13A1" w:rsidP="00B85F38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請填寫下列表單：</w:t>
      </w:r>
      <w:r w:rsidR="007A2B21">
        <w:fldChar w:fldCharType="begin"/>
      </w:r>
      <w:r w:rsidR="007A2B21">
        <w:instrText xml:space="preserve"> HYPERLINK "https://forms.gle/iJ4gVLccypWAPbvw6" </w:instrText>
      </w:r>
      <w:r w:rsidR="007A2B21">
        <w:fldChar w:fldCharType="separate"/>
      </w:r>
      <w:r w:rsidR="00B12CA8" w:rsidRPr="005316F0">
        <w:rPr>
          <w:rStyle w:val="ab"/>
          <w:rFonts w:asciiTheme="minorEastAsia" w:eastAsiaTheme="minorEastAsia" w:hAnsiTheme="minorEastAsia"/>
          <w:sz w:val="28"/>
          <w:szCs w:val="28"/>
        </w:rPr>
        <w:t>https://</w:t>
      </w:r>
      <w:proofErr w:type="spellStart"/>
      <w:r w:rsidR="00B12CA8" w:rsidRPr="005316F0">
        <w:rPr>
          <w:rStyle w:val="ab"/>
          <w:rFonts w:asciiTheme="minorEastAsia" w:eastAsiaTheme="minorEastAsia" w:hAnsiTheme="minorEastAsia"/>
          <w:sz w:val="28"/>
          <w:szCs w:val="28"/>
        </w:rPr>
        <w:t>forms.gle</w:t>
      </w:r>
      <w:proofErr w:type="spellEnd"/>
      <w:r w:rsidR="00B12CA8" w:rsidRPr="005316F0">
        <w:rPr>
          <w:rStyle w:val="ab"/>
          <w:rFonts w:asciiTheme="minorEastAsia" w:eastAsiaTheme="minorEastAsia" w:hAnsiTheme="minorEastAsia"/>
          <w:sz w:val="28"/>
          <w:szCs w:val="28"/>
        </w:rPr>
        <w:t>/</w:t>
      </w:r>
      <w:proofErr w:type="spellStart"/>
      <w:r w:rsidR="00B12CA8" w:rsidRPr="005316F0">
        <w:rPr>
          <w:rStyle w:val="ab"/>
          <w:rFonts w:asciiTheme="minorEastAsia" w:eastAsiaTheme="minorEastAsia" w:hAnsiTheme="minorEastAsia"/>
          <w:sz w:val="28"/>
          <w:szCs w:val="28"/>
        </w:rPr>
        <w:t>iJ4gVLccypWAPbvw6</w:t>
      </w:r>
      <w:proofErr w:type="spellEnd"/>
      <w:r w:rsidR="007A2B21">
        <w:rPr>
          <w:rStyle w:val="ab"/>
          <w:rFonts w:asciiTheme="minorEastAsia" w:eastAsiaTheme="minorEastAsia" w:hAnsiTheme="minorEastAsia"/>
          <w:sz w:val="28"/>
          <w:szCs w:val="28"/>
        </w:rPr>
        <w:fldChar w:fldCharType="end"/>
      </w:r>
      <w:r w:rsidR="00B12CA8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</w:t>
      </w:r>
    </w:p>
    <w:p w14:paraId="44B44C88" w14:textId="362E33EF" w:rsidR="004C0709" w:rsidRPr="00E00ABB" w:rsidRDefault="004C0709" w:rsidP="00B85F38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囿於場地限制</w:t>
      </w:r>
      <w:r w:rsidR="006968B8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，人數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以</w:t>
      </w:r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人為原則，</w:t>
      </w:r>
      <w:r w:rsidR="00B85F38" w:rsidRPr="00E00AB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現職教師優先錄取，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額滿截止。</w:t>
      </w:r>
    </w:p>
    <w:p w14:paraId="53E8D3F3" w14:textId="77777777" w:rsidR="00372EBF" w:rsidRPr="00E00ABB" w:rsidRDefault="004C0709" w:rsidP="00B85F38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00ABB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聯絡窗口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br/>
        <w:t xml:space="preserve">國立臺灣師範大學 </w:t>
      </w:r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陳其玲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小姐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br/>
        <w:t>電　　話：(02)7734-</w:t>
      </w:r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1805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br/>
        <w:t>電子郵件：</w:t>
      </w:r>
      <w:proofErr w:type="spellStart"/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misaobecky@ntnu.edu.tw</w:t>
      </w:r>
      <w:proofErr w:type="spellEnd"/>
    </w:p>
    <w:p w14:paraId="2617E340" w14:textId="1277251C" w:rsidR="008356A1" w:rsidRPr="003C4960" w:rsidRDefault="00DB00EB" w:rsidP="00B85F38">
      <w:pPr>
        <w:snapToGrid w:val="0"/>
        <w:spacing w:before="120"/>
        <w:ind w:left="1904" w:hangingChars="680" w:hanging="1904"/>
        <w:textAlignment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八</w:t>
      </w:r>
      <w:r w:rsidR="00766F90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、</w:t>
      </w:r>
      <w:r w:rsidR="00EE0DAD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注意事項</w:t>
      </w:r>
      <w:r w:rsidR="00766F90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</w:p>
    <w:p w14:paraId="7D75DD25" w14:textId="77777777" w:rsidR="008356A1" w:rsidRPr="003C4960" w:rsidRDefault="00461BD8" w:rsidP="00B85F38">
      <w:pPr>
        <w:pStyle w:val="a3"/>
        <w:numPr>
          <w:ilvl w:val="0"/>
          <w:numId w:val="26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全程參與且完成各節次研習課程者，核予研習時數</w:t>
      </w:r>
      <w:r w:rsidR="005E2B51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3</w:t>
      </w:r>
      <w:r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小時。</w:t>
      </w:r>
    </w:p>
    <w:p w14:paraId="2DB1DEE9" w14:textId="77777777" w:rsidR="00461BD8" w:rsidRPr="003C4960" w:rsidRDefault="00461BD8" w:rsidP="00B85F38">
      <w:pPr>
        <w:pStyle w:val="a3"/>
        <w:numPr>
          <w:ilvl w:val="0"/>
          <w:numId w:val="26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為響應環保，請自備環保杯。</w:t>
      </w:r>
    </w:p>
    <w:p w14:paraId="1BC15DE6" w14:textId="77777777" w:rsidR="00965A98" w:rsidRPr="003C4960" w:rsidRDefault="00965A98" w:rsidP="00B85F38">
      <w:pPr>
        <w:pStyle w:val="a3"/>
        <w:numPr>
          <w:ilvl w:val="0"/>
          <w:numId w:val="26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校園內不提供停車位，敬請多利用大眾交通運輸工具。</w:t>
      </w:r>
    </w:p>
    <w:p w14:paraId="643BFE72" w14:textId="64BFE6BC" w:rsidR="000A1E80" w:rsidRPr="003C4960" w:rsidRDefault="00DB00EB" w:rsidP="00B85F38">
      <w:pPr>
        <w:snapToGrid w:val="0"/>
        <w:spacing w:before="120"/>
        <w:jc w:val="both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九</w:t>
      </w:r>
      <w:r w:rsidR="00BC5479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、</w:t>
      </w:r>
      <w:r w:rsidR="00FC3E2E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交通資訊</w:t>
      </w:r>
      <w:r w:rsidR="00BC5479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</w:p>
    <w:p w14:paraId="6C9D3699" w14:textId="0E1EC345" w:rsidR="00967F14" w:rsidRPr="003C4960" w:rsidRDefault="00967F14" w:rsidP="00B85F38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地址</w:t>
      </w:r>
      <w:r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="00FC3E2E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臺北市大安區和平東路</w:t>
      </w:r>
      <w:r w:rsidR="0056492B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一</w:t>
      </w:r>
      <w:r w:rsidR="00FC3E2E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段162號</w:t>
      </w:r>
      <w:r w:rsidR="00DB00EB" w:rsidRPr="003C496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B85F38" w:rsidRPr="003C496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國立</w:t>
      </w:r>
      <w:r w:rsidR="0030150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臺</w:t>
      </w:r>
      <w:r w:rsidR="00B85F38" w:rsidRPr="003C496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灣師範大學</w:t>
      </w:r>
    </w:p>
    <w:p w14:paraId="30781763" w14:textId="4314BEEA" w:rsidR="00D04F2E" w:rsidRPr="003C4960" w:rsidRDefault="00F37AD6" w:rsidP="00B85F38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報到</w:t>
      </w:r>
      <w:r w:rsidR="00967F14" w:rsidRPr="003C4960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會場</w:t>
      </w:r>
      <w:r w:rsidR="00967F14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="00FC3E2E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校本部誠大樓</w:t>
      </w:r>
      <w:r w:rsidR="003C4960" w:rsidRPr="003C496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八樓視聽會議</w:t>
      </w:r>
      <w:r w:rsidR="00FC3E2E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室</w:t>
      </w:r>
    </w:p>
    <w:p w14:paraId="6F06CBF0" w14:textId="6A06CE7A" w:rsidR="004A337F" w:rsidRPr="003C4960" w:rsidRDefault="00D04F2E" w:rsidP="00B85F38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7E9218" wp14:editId="2C1C7828">
                <wp:simplePos x="0" y="0"/>
                <wp:positionH relativeFrom="column">
                  <wp:posOffset>1913965</wp:posOffset>
                </wp:positionH>
                <wp:positionV relativeFrom="paragraph">
                  <wp:posOffset>566046</wp:posOffset>
                </wp:positionV>
                <wp:extent cx="298450" cy="468033"/>
                <wp:effectExtent l="0" t="0" r="6350" b="19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468033"/>
                        </a:xfrm>
                        <a:prstGeom prst="downArrow">
                          <a:avLst>
                            <a:gd name="adj1" fmla="val 50000"/>
                            <a:gd name="adj2" fmla="val 32447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2EB7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150.7pt;margin-top:44.55pt;width:23.5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" adj="17131" fillcolor="red" stroked="f">
                <v:path arrowok="t"/>
                <v:textbox style="layout-flow:vertical-ideographic"/>
              </v:shape>
            </w:pict>
          </mc:Fallback>
        </mc:AlternateContent>
      </w:r>
      <w:r w:rsidRPr="003C4960">
        <w:rPr>
          <w:rFonts w:asciiTheme="minorEastAsia" w:eastAsiaTheme="minorEastAsia" w:hAnsiTheme="minorEastAsia"/>
          <w:noProof/>
          <w:color w:val="000000" w:themeColor="text1"/>
        </w:rPr>
        <w:drawing>
          <wp:anchor distT="0" distB="0" distL="114300" distR="114300" simplePos="0" relativeHeight="251648000" behindDoc="0" locked="0" layoutInCell="1" allowOverlap="1" wp14:anchorId="515D69AE" wp14:editId="5D996425">
            <wp:simplePos x="0" y="0"/>
            <wp:positionH relativeFrom="column">
              <wp:posOffset>595630</wp:posOffset>
            </wp:positionH>
            <wp:positionV relativeFrom="paragraph">
              <wp:posOffset>377190</wp:posOffset>
            </wp:positionV>
            <wp:extent cx="4267200" cy="2940685"/>
            <wp:effectExtent l="0" t="0" r="0" b="5715"/>
            <wp:wrapTopAndBottom/>
            <wp:docPr id="3" name="圖片 3" descr="ntnu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tnu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4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37F" w:rsidRPr="003C4960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國立臺灣師範大學 校本部配置圖</w:t>
      </w:r>
      <w:r w:rsidR="004A337F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</w:p>
    <w:p w14:paraId="7B614E13" w14:textId="77777777" w:rsidR="00D04F2E" w:rsidRPr="003C4960" w:rsidRDefault="00D04F2E" w:rsidP="00D04F2E">
      <w:pPr>
        <w:pStyle w:val="a3"/>
        <w:snapToGrid w:val="0"/>
        <w:spacing w:before="120"/>
        <w:ind w:leftChars="0" w:left="993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72CAB184" w14:textId="2A3CD919" w:rsidR="00FC3E2E" w:rsidRPr="003C4960" w:rsidRDefault="00FC3E2E" w:rsidP="00D04F2E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交通</w:t>
      </w:r>
      <w:r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</w:p>
    <w:p w14:paraId="6509148E" w14:textId="24B88525" w:rsidR="00FC3E2E" w:rsidRPr="003C4960" w:rsidRDefault="00FC3E2E" w:rsidP="00D04F2E">
      <w:pPr>
        <w:pStyle w:val="a5"/>
        <w:numPr>
          <w:ilvl w:val="0"/>
          <w:numId w:val="22"/>
        </w:numPr>
        <w:kinsoku w:val="0"/>
        <w:overflowPunct w:val="0"/>
        <w:spacing w:beforeLines="50" w:before="180" w:line="360" w:lineRule="exact"/>
        <w:ind w:leftChars="367" w:left="1276" w:hanging="395"/>
        <w:rPr>
          <w:rFonts w:asciiTheme="minorEastAsia" w:eastAsiaTheme="minorEastAsia" w:hAnsiTheme="minorEastAsia" w:cs="Times New Roman"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/>
          <w:bCs/>
          <w:color w:val="000000" w:themeColor="text1"/>
        </w:rPr>
        <w:t>捷運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：</w:t>
      </w:r>
    </w:p>
    <w:p w14:paraId="67DBF9AE" w14:textId="77777777" w:rsidR="00D04F2E" w:rsidRPr="003C4960" w:rsidRDefault="00FC3E2E" w:rsidP="00D04F2E">
      <w:pPr>
        <w:pStyle w:val="a5"/>
        <w:numPr>
          <w:ilvl w:val="0"/>
          <w:numId w:val="30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lastRenderedPageBreak/>
        <w:t>古亭站：淡水線、中和線、新店線 「古亭站」5 號出口往和平東路方向直行約 8分鐘即可到達。</w:t>
      </w:r>
    </w:p>
    <w:p w14:paraId="7D3C4206" w14:textId="3E7CD8AB" w:rsidR="00FC3E2E" w:rsidRPr="003C4960" w:rsidRDefault="00FC3E2E" w:rsidP="00D04F2E">
      <w:pPr>
        <w:pStyle w:val="a5"/>
        <w:numPr>
          <w:ilvl w:val="0"/>
          <w:numId w:val="30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台電大樓站：新店線「台電大樓站」2 號出口往師大路方向直行約 8</w:t>
      </w:r>
      <w:r w:rsidRPr="003C4960">
        <w:rPr>
          <w:rFonts w:asciiTheme="minorEastAsia" w:eastAsiaTheme="minorEastAsia" w:hAnsiTheme="minorEastAsia" w:cs="Times New Roman" w:hint="eastAsia"/>
          <w:bCs/>
          <w:color w:val="000000" w:themeColor="text1"/>
        </w:rPr>
        <w:t>分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鐘即可到達。</w:t>
      </w:r>
    </w:p>
    <w:p w14:paraId="0BBDCDA7" w14:textId="77777777" w:rsidR="00FC3E2E" w:rsidRPr="003C4960" w:rsidRDefault="00FC3E2E" w:rsidP="00D04F2E">
      <w:pPr>
        <w:pStyle w:val="a5"/>
        <w:numPr>
          <w:ilvl w:val="0"/>
          <w:numId w:val="22"/>
        </w:numPr>
        <w:kinsoku w:val="0"/>
        <w:overflowPunct w:val="0"/>
        <w:spacing w:beforeLines="50" w:before="180" w:line="360" w:lineRule="exact"/>
        <w:ind w:leftChars="367" w:left="1276" w:hanging="395"/>
        <w:rPr>
          <w:rFonts w:asciiTheme="minorEastAsia" w:eastAsiaTheme="minorEastAsia" w:hAnsiTheme="minorEastAsia" w:cs="Times New Roman"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/>
          <w:color w:val="000000" w:themeColor="text1"/>
        </w:rPr>
        <w:t>公車</w:t>
      </w:r>
      <w:r w:rsidRPr="003C4960">
        <w:rPr>
          <w:rFonts w:asciiTheme="minorEastAsia" w:eastAsiaTheme="minorEastAsia" w:hAnsiTheme="minorEastAsia" w:cs="Times New Roman"/>
          <w:color w:val="000000" w:themeColor="text1"/>
        </w:rPr>
        <w:t>：可搭乘 15、18、235、237、278、295、662、663、672、907、和平幹線至「師大站」 或 「師大一站」</w:t>
      </w:r>
    </w:p>
    <w:p w14:paraId="0B8741AF" w14:textId="77777777" w:rsidR="00FC3E2E" w:rsidRPr="003C4960" w:rsidRDefault="00FC3E2E" w:rsidP="00D04F2E">
      <w:pPr>
        <w:pStyle w:val="a5"/>
        <w:numPr>
          <w:ilvl w:val="0"/>
          <w:numId w:val="22"/>
        </w:numPr>
        <w:kinsoku w:val="0"/>
        <w:overflowPunct w:val="0"/>
        <w:spacing w:beforeLines="50" w:before="180" w:line="360" w:lineRule="exact"/>
        <w:ind w:leftChars="367" w:left="1276" w:hanging="395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/>
          <w:bCs/>
          <w:color w:val="000000" w:themeColor="text1"/>
        </w:rPr>
        <w:t>自行開車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：</w:t>
      </w:r>
    </w:p>
    <w:p w14:paraId="5EEF8B06" w14:textId="6FD36E83" w:rsidR="00FC3E2E" w:rsidRPr="003C4960" w:rsidRDefault="00FC3E2E" w:rsidP="00D04F2E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中山高：圓山交流道下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建國南北快速道路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右轉和平東路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t xml:space="preserve">  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臺灣師大校本部</w:t>
      </w:r>
    </w:p>
    <w:p w14:paraId="5F558AD3" w14:textId="169AD23A" w:rsidR="00D04F2E" w:rsidRPr="003C4960" w:rsidRDefault="00FC3E2E" w:rsidP="00D04F2E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北二高：木柵交流道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辛亥路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右轉羅斯福路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右轉和平東路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臺灣師大校本部</w:t>
      </w:r>
    </w:p>
    <w:p w14:paraId="26B544B7" w14:textId="5BD2FD19" w:rsidR="00FC3E2E" w:rsidRPr="003C4960" w:rsidRDefault="00D04F2E" w:rsidP="00D04F2E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 w:hint="eastAsia"/>
          <w:bCs/>
          <w:color w:val="000000" w:themeColor="text1"/>
        </w:rPr>
        <w:t>北二高：</w:t>
      </w:r>
      <w:r w:rsidR="00FC3E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安坑交流道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="00FC3E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新店環河快速道路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="00FC3E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水源快速道路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="00FC3E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右轉師大路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="00FC3E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臺灣師大校本部</w:t>
      </w:r>
    </w:p>
    <w:p w14:paraId="1319EAAA" w14:textId="77777777" w:rsidR="00FC3E2E" w:rsidRPr="003C4960" w:rsidRDefault="00FC3E2E" w:rsidP="00D04F2E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住宿參考</w:t>
      </w:r>
      <w:r w:rsidR="0056492B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</w:p>
    <w:p w14:paraId="644C287D" w14:textId="77777777" w:rsidR="00FC3E2E" w:rsidRPr="003C4960" w:rsidRDefault="00FC3E2E" w:rsidP="00D04F2E">
      <w:pPr>
        <w:pStyle w:val="a5"/>
        <w:numPr>
          <w:ilvl w:val="0"/>
          <w:numId w:val="28"/>
        </w:numPr>
        <w:kinsoku w:val="0"/>
        <w:overflowPunct w:val="0"/>
        <w:spacing w:beforeLines="50" w:before="180" w:line="360" w:lineRule="exact"/>
        <w:ind w:leftChars="354" w:left="1276" w:hanging="426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 xml:space="preserve">師大會館 </w:t>
      </w:r>
    </w:p>
    <w:p w14:paraId="58BA2E1B" w14:textId="77777777" w:rsidR="00FC3E2E" w:rsidRPr="003C4960" w:rsidRDefault="00FC3E2E" w:rsidP="00D04F2E">
      <w:pPr>
        <w:pStyle w:val="TableParagraph"/>
        <w:kinsoku w:val="0"/>
        <w:overflowPunct w:val="0"/>
        <w:spacing w:line="360" w:lineRule="exact"/>
        <w:ind w:leftChars="531" w:left="1274" w:rightChars="75" w:right="180"/>
        <w:rPr>
          <w:rFonts w:asciiTheme="minorEastAsia" w:hAnsiTheme="minorEastAsia"/>
          <w:color w:val="000000" w:themeColor="text1"/>
          <w:spacing w:val="27"/>
          <w:sz w:val="28"/>
          <w:szCs w:val="28"/>
        </w:rPr>
      </w:pPr>
      <w:r w:rsidRPr="003C4960">
        <w:rPr>
          <w:rFonts w:asciiTheme="minorEastAsia" w:hAnsiTheme="minorEastAsia"/>
          <w:color w:val="000000" w:themeColor="text1"/>
          <w:sz w:val="28"/>
          <w:szCs w:val="28"/>
        </w:rPr>
        <w:t>地址</w:t>
      </w:r>
      <w:r w:rsidRPr="003C4960">
        <w:rPr>
          <w:rFonts w:asciiTheme="minorEastAsia" w:hAnsiTheme="minorEastAsia"/>
          <w:color w:val="000000" w:themeColor="text1"/>
          <w:spacing w:val="-1"/>
          <w:sz w:val="28"/>
          <w:szCs w:val="28"/>
        </w:rPr>
        <w:t>:台北市大安區和平東路一段</w:t>
      </w:r>
      <w:r w:rsidRPr="003C4960">
        <w:rPr>
          <w:rFonts w:asciiTheme="minorEastAsia" w:hAnsiTheme="minorEastAsia"/>
          <w:color w:val="000000" w:themeColor="text1"/>
          <w:spacing w:val="-3"/>
          <w:sz w:val="28"/>
          <w:szCs w:val="28"/>
        </w:rPr>
        <w:t xml:space="preserve"> </w:t>
      </w:r>
      <w:r w:rsidRPr="003C4960">
        <w:rPr>
          <w:rFonts w:asciiTheme="minorEastAsia" w:hAnsiTheme="minorEastAsia"/>
          <w:color w:val="000000" w:themeColor="text1"/>
          <w:spacing w:val="-2"/>
          <w:sz w:val="28"/>
          <w:szCs w:val="28"/>
        </w:rPr>
        <w:t xml:space="preserve">129 </w:t>
      </w:r>
      <w:r w:rsidRPr="003C4960">
        <w:rPr>
          <w:rFonts w:asciiTheme="minorEastAsia" w:hAnsiTheme="minorEastAsia"/>
          <w:color w:val="000000" w:themeColor="text1"/>
          <w:sz w:val="28"/>
          <w:szCs w:val="28"/>
        </w:rPr>
        <w:t>號</w:t>
      </w:r>
      <w:r w:rsidRPr="003C4960">
        <w:rPr>
          <w:rFonts w:asciiTheme="minorEastAsia" w:hAnsiTheme="minorEastAsia"/>
          <w:color w:val="000000" w:themeColor="text1"/>
          <w:spacing w:val="27"/>
          <w:sz w:val="28"/>
          <w:szCs w:val="28"/>
        </w:rPr>
        <w:t xml:space="preserve"> </w:t>
      </w:r>
    </w:p>
    <w:p w14:paraId="7987B4D2" w14:textId="77777777" w:rsidR="00FC3E2E" w:rsidRPr="003C4960" w:rsidRDefault="00FC3E2E" w:rsidP="00D04F2E">
      <w:pPr>
        <w:pStyle w:val="TableParagraph"/>
        <w:kinsoku w:val="0"/>
        <w:overflowPunct w:val="0"/>
        <w:spacing w:line="360" w:lineRule="exact"/>
        <w:ind w:leftChars="531" w:left="1274" w:right="181"/>
        <w:rPr>
          <w:rFonts w:ascii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hAnsiTheme="minorEastAsia"/>
          <w:color w:val="000000" w:themeColor="text1"/>
          <w:sz w:val="28"/>
          <w:szCs w:val="28"/>
        </w:rPr>
        <w:t>網址:</w:t>
      </w:r>
      <w:r w:rsidRPr="003C4960">
        <w:rPr>
          <w:rFonts w:asciiTheme="minorEastAsia" w:hAnsiTheme="minorEastAsia"/>
          <w:color w:val="000000" w:themeColor="text1"/>
          <w:spacing w:val="-2"/>
          <w:sz w:val="28"/>
          <w:szCs w:val="28"/>
        </w:rPr>
        <w:t xml:space="preserve"> </w:t>
      </w:r>
      <w:r w:rsidR="001A6322" w:rsidRPr="003C4960">
        <w:rPr>
          <w:rFonts w:asciiTheme="minorEastAsia" w:hAnsiTheme="minorEastAsia"/>
          <w:color w:val="000000" w:themeColor="text1"/>
          <w:spacing w:val="-2"/>
          <w:sz w:val="28"/>
          <w:szCs w:val="28"/>
        </w:rPr>
        <w:t xml:space="preserve"> </w:t>
      </w:r>
      <w:hyperlink r:id="rId9" w:history="1">
        <w:r w:rsidR="001A6322" w:rsidRPr="003C4960">
          <w:rPr>
            <w:rStyle w:val="ab"/>
            <w:rFonts w:asciiTheme="minorEastAsia" w:hAnsiTheme="minorEastAsia"/>
            <w:color w:val="000000" w:themeColor="text1"/>
            <w:spacing w:val="-2"/>
            <w:sz w:val="28"/>
            <w:szCs w:val="28"/>
          </w:rPr>
          <w:t>http://</w:t>
        </w:r>
        <w:proofErr w:type="spellStart"/>
        <w:r w:rsidR="001A6322" w:rsidRPr="003C4960">
          <w:rPr>
            <w:rStyle w:val="ab"/>
            <w:rFonts w:asciiTheme="minorEastAsia" w:hAnsiTheme="minorEastAsia"/>
            <w:color w:val="000000" w:themeColor="text1"/>
            <w:spacing w:val="-2"/>
            <w:sz w:val="28"/>
            <w:szCs w:val="28"/>
          </w:rPr>
          <w:t>www.sce.ntnu.edu.tw</w:t>
        </w:r>
        <w:proofErr w:type="spellEnd"/>
        <w:r w:rsidR="001A6322" w:rsidRPr="003C4960">
          <w:rPr>
            <w:rStyle w:val="ab"/>
            <w:rFonts w:asciiTheme="minorEastAsia" w:hAnsiTheme="minorEastAsia"/>
            <w:color w:val="000000" w:themeColor="text1"/>
            <w:spacing w:val="-2"/>
            <w:sz w:val="28"/>
            <w:szCs w:val="28"/>
          </w:rPr>
          <w:t>/</w:t>
        </w:r>
        <w:proofErr w:type="spellStart"/>
        <w:r w:rsidR="001A6322" w:rsidRPr="003C4960">
          <w:rPr>
            <w:rStyle w:val="ab"/>
            <w:rFonts w:asciiTheme="minorEastAsia" w:hAnsiTheme="minorEastAsia"/>
            <w:color w:val="000000" w:themeColor="text1"/>
            <w:spacing w:val="-2"/>
            <w:sz w:val="28"/>
            <w:szCs w:val="28"/>
          </w:rPr>
          <w:t>dorm.php</w:t>
        </w:r>
        <w:proofErr w:type="spellEnd"/>
      </w:hyperlink>
    </w:p>
    <w:p w14:paraId="6630D585" w14:textId="77777777" w:rsidR="00FC3E2E" w:rsidRPr="003C4960" w:rsidRDefault="00FC3E2E" w:rsidP="00D04F2E">
      <w:pPr>
        <w:pStyle w:val="TableParagraph"/>
        <w:kinsoku w:val="0"/>
        <w:overflowPunct w:val="0"/>
        <w:spacing w:line="360" w:lineRule="exact"/>
        <w:ind w:leftChars="531" w:left="1274" w:right="181"/>
        <w:rPr>
          <w:rFonts w:asciiTheme="minorEastAsia" w:hAnsiTheme="minorEastAsia"/>
          <w:color w:val="000000" w:themeColor="text1"/>
          <w:spacing w:val="-1"/>
          <w:sz w:val="28"/>
          <w:szCs w:val="28"/>
        </w:rPr>
      </w:pPr>
      <w:r w:rsidRPr="003C4960">
        <w:rPr>
          <w:rFonts w:asciiTheme="minorEastAsia" w:hAnsiTheme="minorEastAsia"/>
          <w:color w:val="000000" w:themeColor="text1"/>
          <w:spacing w:val="-1"/>
          <w:sz w:val="28"/>
          <w:szCs w:val="28"/>
        </w:rPr>
        <w:t>電話:02-77345800</w:t>
      </w:r>
    </w:p>
    <w:p w14:paraId="7A7C4B9F" w14:textId="77777777" w:rsidR="00FC3E2E" w:rsidRPr="003C4960" w:rsidRDefault="00FC3E2E" w:rsidP="00D04F2E">
      <w:pPr>
        <w:pStyle w:val="a5"/>
        <w:numPr>
          <w:ilvl w:val="0"/>
          <w:numId w:val="28"/>
        </w:numPr>
        <w:kinsoku w:val="0"/>
        <w:overflowPunct w:val="0"/>
        <w:spacing w:beforeLines="50" w:before="180" w:line="360" w:lineRule="exact"/>
        <w:ind w:leftChars="354" w:left="1276" w:hanging="426"/>
        <w:rPr>
          <w:rFonts w:asciiTheme="minorEastAsia" w:eastAsiaTheme="minorEastAsia" w:hAnsiTheme="minorEastAsia" w:cs="Times New Roman"/>
          <w:color w:val="000000" w:themeColor="text1"/>
          <w:spacing w:val="25"/>
        </w:rPr>
      </w:pP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台北教師</w:t>
      </w:r>
      <w:r w:rsidRPr="003C4960">
        <w:rPr>
          <w:rFonts w:asciiTheme="minorEastAsia" w:eastAsiaTheme="minorEastAsia" w:hAnsiTheme="minorEastAsia" w:cs="Times New Roman"/>
          <w:color w:val="000000" w:themeColor="text1"/>
          <w:spacing w:val="-1"/>
        </w:rPr>
        <w:t>會館</w:t>
      </w:r>
      <w:r w:rsidRPr="003C4960">
        <w:rPr>
          <w:rFonts w:asciiTheme="minorEastAsia" w:eastAsiaTheme="minorEastAsia" w:hAnsiTheme="minorEastAsia" w:cs="Times New Roman"/>
          <w:color w:val="000000" w:themeColor="text1"/>
          <w:spacing w:val="22"/>
        </w:rPr>
        <w:t xml:space="preserve"> </w:t>
      </w:r>
    </w:p>
    <w:p w14:paraId="0D6DF9B7" w14:textId="77777777" w:rsidR="00FC3E2E" w:rsidRPr="003C4960" w:rsidRDefault="00FC3E2E" w:rsidP="00D04F2E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ascii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hAnsiTheme="minorEastAsia"/>
          <w:color w:val="000000" w:themeColor="text1"/>
          <w:sz w:val="28"/>
          <w:szCs w:val="28"/>
        </w:rPr>
        <w:t xml:space="preserve">地址:台北市中正區南海路 15 號 </w:t>
      </w:r>
    </w:p>
    <w:p w14:paraId="5F5B603D" w14:textId="4F87DD2D" w:rsidR="00D04F2E" w:rsidRPr="003C4960" w:rsidRDefault="00FC3E2E" w:rsidP="00D04F2E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ascii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hAnsiTheme="minorEastAsia"/>
          <w:color w:val="000000" w:themeColor="text1"/>
          <w:sz w:val="28"/>
          <w:szCs w:val="28"/>
        </w:rPr>
        <w:t xml:space="preserve">網址: </w:t>
      </w:r>
      <w:hyperlink r:id="rId10" w:history="1">
        <w:r w:rsidRPr="003C4960">
          <w:rPr>
            <w:rFonts w:asciiTheme="minorEastAsia" w:hAnsiTheme="minorEastAsia"/>
            <w:color w:val="000000" w:themeColor="text1"/>
            <w:sz w:val="28"/>
            <w:szCs w:val="28"/>
          </w:rPr>
          <w:t>http://</w:t>
        </w:r>
        <w:proofErr w:type="spellStart"/>
        <w:r w:rsidRPr="003C4960">
          <w:rPr>
            <w:rFonts w:asciiTheme="minorEastAsia" w:hAnsiTheme="minorEastAsia"/>
            <w:color w:val="000000" w:themeColor="text1"/>
            <w:sz w:val="28"/>
            <w:szCs w:val="28"/>
          </w:rPr>
          <w:t>www.tth.url.tw</w:t>
        </w:r>
        <w:proofErr w:type="spellEnd"/>
        <w:r w:rsidRPr="003C4960">
          <w:rPr>
            <w:rFonts w:asciiTheme="minorEastAsia" w:hAnsiTheme="minorEastAsia"/>
            <w:color w:val="000000" w:themeColor="text1"/>
            <w:sz w:val="28"/>
            <w:szCs w:val="28"/>
          </w:rPr>
          <w:t>/</w:t>
        </w:r>
      </w:hyperlink>
    </w:p>
    <w:p w14:paraId="73DF2664" w14:textId="77777777" w:rsidR="00FC3E2E" w:rsidRPr="003C4960" w:rsidRDefault="00FC3E2E" w:rsidP="00D04F2E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asciiTheme="minorEastAsia" w:hAnsiTheme="minorEastAsia"/>
          <w:color w:val="000000" w:themeColor="text1"/>
          <w:spacing w:val="-2"/>
          <w:sz w:val="28"/>
          <w:szCs w:val="28"/>
        </w:rPr>
      </w:pPr>
      <w:r w:rsidRPr="003C4960">
        <w:rPr>
          <w:rFonts w:asciiTheme="minorEastAsia" w:hAnsiTheme="minorEastAsia"/>
          <w:color w:val="000000" w:themeColor="text1"/>
          <w:sz w:val="28"/>
          <w:szCs w:val="28"/>
        </w:rPr>
        <w:t>電話:</w:t>
      </w:r>
      <w:r w:rsidRPr="003C4960">
        <w:rPr>
          <w:rFonts w:asciiTheme="minorEastAsia" w:hAnsiTheme="minorEastAsia"/>
          <w:color w:val="000000" w:themeColor="text1"/>
          <w:spacing w:val="1"/>
          <w:sz w:val="28"/>
          <w:szCs w:val="28"/>
        </w:rPr>
        <w:t xml:space="preserve"> </w:t>
      </w:r>
      <w:r w:rsidRPr="003C4960">
        <w:rPr>
          <w:rFonts w:asciiTheme="minorEastAsia" w:hAnsiTheme="minorEastAsia"/>
          <w:color w:val="000000" w:themeColor="text1"/>
          <w:spacing w:val="-2"/>
          <w:sz w:val="28"/>
          <w:szCs w:val="28"/>
        </w:rPr>
        <w:t>(02)23419161</w:t>
      </w:r>
    </w:p>
    <w:p w14:paraId="52D0D1DF" w14:textId="77777777" w:rsidR="00FC3E2E" w:rsidRPr="003C4960" w:rsidRDefault="00FC3E2E" w:rsidP="00D04F2E">
      <w:pPr>
        <w:spacing w:beforeLines="50" w:before="180" w:line="360" w:lineRule="exact"/>
        <w:ind w:leftChars="200" w:left="1188" w:hanging="708"/>
        <w:jc w:val="both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3010487B" w14:textId="13714886" w:rsidR="00583943" w:rsidRPr="003C4960" w:rsidRDefault="00583943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sectPr w:rsidR="00583943" w:rsidRPr="003C4960" w:rsidSect="00B7628A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6FBC2" w14:textId="77777777" w:rsidR="007A2B21" w:rsidRDefault="007A2B21" w:rsidP="007C6DDE">
      <w:r>
        <w:separator/>
      </w:r>
    </w:p>
  </w:endnote>
  <w:endnote w:type="continuationSeparator" w:id="0">
    <w:p w14:paraId="75CEE016" w14:textId="77777777" w:rsidR="007A2B21" w:rsidRDefault="007A2B21" w:rsidP="007C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6992695"/>
      <w:docPartObj>
        <w:docPartGallery w:val="Page Numbers (Bottom of Page)"/>
        <w:docPartUnique/>
      </w:docPartObj>
    </w:sdtPr>
    <w:sdtEndPr/>
    <w:sdtContent>
      <w:p w14:paraId="17976073" w14:textId="4F7BD702" w:rsidR="007C6DDE" w:rsidRDefault="000B2A67">
        <w:pPr>
          <w:pStyle w:val="a9"/>
          <w:jc w:val="center"/>
        </w:pPr>
        <w:r>
          <w:fldChar w:fldCharType="begin"/>
        </w:r>
        <w:r w:rsidR="004D7F3C">
          <w:instrText xml:space="preserve"> PAGE   \* MERGEFORMAT </w:instrText>
        </w:r>
        <w:r>
          <w:fldChar w:fldCharType="separate"/>
        </w:r>
        <w:r w:rsidR="00882862" w:rsidRPr="0088286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255BD8C5" w14:textId="77777777" w:rsidR="007C6DDE" w:rsidRDefault="007C6D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F4520" w14:textId="77777777" w:rsidR="007A2B21" w:rsidRDefault="007A2B21" w:rsidP="007C6DDE">
      <w:r>
        <w:separator/>
      </w:r>
    </w:p>
  </w:footnote>
  <w:footnote w:type="continuationSeparator" w:id="0">
    <w:p w14:paraId="79A788B9" w14:textId="77777777" w:rsidR="007A2B21" w:rsidRDefault="007A2B21" w:rsidP="007C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27D"/>
    <w:multiLevelType w:val="hybridMultilevel"/>
    <w:tmpl w:val="271820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065702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B0A400A"/>
    <w:multiLevelType w:val="hybridMultilevel"/>
    <w:tmpl w:val="565451EA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" w15:restartNumberingAfterBreak="0">
    <w:nsid w:val="0E9352BE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FE7DAC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6669C0"/>
    <w:multiLevelType w:val="hybridMultilevel"/>
    <w:tmpl w:val="E92E332E"/>
    <w:lvl w:ilvl="0" w:tplc="BFB038A8">
      <w:start w:val="1"/>
      <w:numFmt w:val="decimal"/>
      <w:lvlText w:val="%1."/>
      <w:lvlJc w:val="left"/>
      <w:pPr>
        <w:ind w:left="2236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38E3D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4E6434"/>
    <w:multiLevelType w:val="hybridMultilevel"/>
    <w:tmpl w:val="9C328F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8E7CE5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22084C18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AD84A15"/>
    <w:multiLevelType w:val="hybridMultilevel"/>
    <w:tmpl w:val="BAAE25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906734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560AAC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8DB5E37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F30235"/>
    <w:multiLevelType w:val="hybridMultilevel"/>
    <w:tmpl w:val="8A4E6F8C"/>
    <w:lvl w:ilvl="0" w:tplc="AFC6BD38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3FCF1747"/>
    <w:multiLevelType w:val="hybridMultilevel"/>
    <w:tmpl w:val="6336AD7C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46D342EC"/>
    <w:multiLevelType w:val="hybridMultilevel"/>
    <w:tmpl w:val="271820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2463F9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E681E"/>
    <w:multiLevelType w:val="hybridMultilevel"/>
    <w:tmpl w:val="321A54F0"/>
    <w:lvl w:ilvl="0" w:tplc="07E09BAE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 w15:restartNumberingAfterBreak="0">
    <w:nsid w:val="508A7ED4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53D135CA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9734FE"/>
    <w:multiLevelType w:val="hybridMultilevel"/>
    <w:tmpl w:val="EF02E63E"/>
    <w:lvl w:ilvl="0" w:tplc="7F94F410">
      <w:start w:val="1"/>
      <w:numFmt w:val="decimal"/>
      <w:lvlText w:val="%1."/>
      <w:lvlJc w:val="left"/>
      <w:pPr>
        <w:ind w:left="2236" w:hanging="480"/>
      </w:pPr>
      <w:rPr>
        <w:rFonts w:ascii="Times New Roman" w:eastAsia="標楷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5E5A48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C51F32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104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 w15:restartNumberingAfterBreak="0">
    <w:nsid w:val="60F72A8E"/>
    <w:multiLevelType w:val="hybridMultilevel"/>
    <w:tmpl w:val="FD3A5B84"/>
    <w:lvl w:ilvl="0" w:tplc="3020CC3A">
      <w:start w:val="1"/>
      <w:numFmt w:val="bullet"/>
      <w:suff w:val="nothing"/>
      <w:lvlText w:val=""/>
      <w:lvlJc w:val="left"/>
      <w:pPr>
        <w:ind w:left="39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6" w:hanging="480"/>
      </w:pPr>
      <w:rPr>
        <w:rFonts w:ascii="Wingdings" w:hAnsi="Wingdings" w:hint="default"/>
      </w:rPr>
    </w:lvl>
    <w:lvl w:ilvl="3" w:tplc="48A453AA">
      <w:start w:val="1"/>
      <w:numFmt w:val="bullet"/>
      <w:suff w:val="nothing"/>
      <w:lvlText w:val=""/>
      <w:lvlJc w:val="left"/>
      <w:pPr>
        <w:ind w:left="21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76" w:hanging="480"/>
      </w:pPr>
      <w:rPr>
        <w:rFonts w:ascii="Wingdings" w:hAnsi="Wingdings" w:hint="default"/>
      </w:rPr>
    </w:lvl>
  </w:abstractNum>
  <w:abstractNum w:abstractNumId="24" w15:restartNumberingAfterBreak="0">
    <w:nsid w:val="6A6318B5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A9E6F81"/>
    <w:multiLevelType w:val="hybridMultilevel"/>
    <w:tmpl w:val="DCD67FB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6AAD3CAB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CBD6163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5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28" w15:restartNumberingAfterBreak="0">
    <w:nsid w:val="6F320F9F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5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29" w15:restartNumberingAfterBreak="0">
    <w:nsid w:val="70EB3DA3"/>
    <w:multiLevelType w:val="hybridMultilevel"/>
    <w:tmpl w:val="C702220A"/>
    <w:lvl w:ilvl="0" w:tplc="459259DE">
      <w:start w:val="1"/>
      <w:numFmt w:val="taiwaneseCountingThousand"/>
      <w:lvlText w:val="（%1）"/>
      <w:lvlJc w:val="left"/>
      <w:pPr>
        <w:ind w:left="175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0" w15:restartNumberingAfterBreak="0">
    <w:nsid w:val="757E3CD5"/>
    <w:multiLevelType w:val="hybridMultilevel"/>
    <w:tmpl w:val="E7D6BD14"/>
    <w:lvl w:ilvl="0" w:tplc="5066CCAE">
      <w:start w:val="1"/>
      <w:numFmt w:val="decimal"/>
      <w:lvlText w:val="%1."/>
      <w:lvlJc w:val="left"/>
      <w:pPr>
        <w:ind w:left="223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A3766F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34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26" w:hanging="480"/>
      </w:pPr>
    </w:lvl>
    <w:lvl w:ilvl="2" w:tplc="0409001B" w:tentative="1">
      <w:start w:val="1"/>
      <w:numFmt w:val="lowerRoman"/>
      <w:lvlText w:val="%3."/>
      <w:lvlJc w:val="right"/>
      <w:pPr>
        <w:ind w:left="2306" w:hanging="480"/>
      </w:pPr>
    </w:lvl>
    <w:lvl w:ilvl="3" w:tplc="0409000F" w:tentative="1">
      <w:start w:val="1"/>
      <w:numFmt w:val="decimal"/>
      <w:lvlText w:val="%4."/>
      <w:lvlJc w:val="left"/>
      <w:pPr>
        <w:ind w:left="2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</w:lvl>
    <w:lvl w:ilvl="6" w:tplc="0409000F" w:tentative="1">
      <w:start w:val="1"/>
      <w:numFmt w:val="decimal"/>
      <w:lvlText w:val="%7."/>
      <w:lvlJc w:val="left"/>
      <w:pPr>
        <w:ind w:left="4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</w:lvl>
  </w:abstractNum>
  <w:abstractNum w:abstractNumId="32" w15:restartNumberingAfterBreak="0">
    <w:nsid w:val="7DB5580B"/>
    <w:multiLevelType w:val="hybridMultilevel"/>
    <w:tmpl w:val="E026BD12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23"/>
  </w:num>
  <w:num w:numId="4">
    <w:abstractNumId w:val="5"/>
  </w:num>
  <w:num w:numId="5">
    <w:abstractNumId w:val="13"/>
  </w:num>
  <w:num w:numId="6">
    <w:abstractNumId w:val="20"/>
  </w:num>
  <w:num w:numId="7">
    <w:abstractNumId w:val="7"/>
  </w:num>
  <w:num w:numId="8">
    <w:abstractNumId w:val="17"/>
  </w:num>
  <w:num w:numId="9">
    <w:abstractNumId w:val="18"/>
  </w:num>
  <w:num w:numId="10">
    <w:abstractNumId w:val="1"/>
  </w:num>
  <w:num w:numId="11">
    <w:abstractNumId w:val="30"/>
  </w:num>
  <w:num w:numId="12">
    <w:abstractNumId w:val="21"/>
  </w:num>
  <w:num w:numId="13">
    <w:abstractNumId w:val="10"/>
  </w:num>
  <w:num w:numId="14">
    <w:abstractNumId w:val="12"/>
  </w:num>
  <w:num w:numId="15">
    <w:abstractNumId w:val="8"/>
  </w:num>
  <w:num w:numId="16">
    <w:abstractNumId w:val="24"/>
  </w:num>
  <w:num w:numId="17">
    <w:abstractNumId w:val="22"/>
  </w:num>
  <w:num w:numId="18">
    <w:abstractNumId w:val="26"/>
  </w:num>
  <w:num w:numId="19">
    <w:abstractNumId w:val="11"/>
  </w:num>
  <w:num w:numId="20">
    <w:abstractNumId w:val="4"/>
  </w:num>
  <w:num w:numId="21">
    <w:abstractNumId w:val="3"/>
  </w:num>
  <w:num w:numId="22">
    <w:abstractNumId w:val="0"/>
  </w:num>
  <w:num w:numId="23">
    <w:abstractNumId w:val="14"/>
  </w:num>
  <w:num w:numId="24">
    <w:abstractNumId w:val="2"/>
  </w:num>
  <w:num w:numId="25">
    <w:abstractNumId w:val="6"/>
  </w:num>
  <w:num w:numId="26">
    <w:abstractNumId w:val="28"/>
  </w:num>
  <w:num w:numId="27">
    <w:abstractNumId w:val="27"/>
  </w:num>
  <w:num w:numId="28">
    <w:abstractNumId w:val="15"/>
  </w:num>
  <w:num w:numId="29">
    <w:abstractNumId w:val="9"/>
  </w:num>
  <w:num w:numId="30">
    <w:abstractNumId w:val="32"/>
  </w:num>
  <w:num w:numId="31">
    <w:abstractNumId w:val="25"/>
  </w:num>
  <w:num w:numId="32">
    <w:abstractNumId w:val="19"/>
  </w:num>
  <w:num w:numId="3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D"/>
    <w:rsid w:val="000041E8"/>
    <w:rsid w:val="0001458D"/>
    <w:rsid w:val="000205FB"/>
    <w:rsid w:val="00023EB8"/>
    <w:rsid w:val="00030424"/>
    <w:rsid w:val="000312F5"/>
    <w:rsid w:val="00037375"/>
    <w:rsid w:val="00045FCB"/>
    <w:rsid w:val="000540CE"/>
    <w:rsid w:val="00057CE3"/>
    <w:rsid w:val="00060D47"/>
    <w:rsid w:val="00063489"/>
    <w:rsid w:val="0007382F"/>
    <w:rsid w:val="00077F1F"/>
    <w:rsid w:val="00080F86"/>
    <w:rsid w:val="00087656"/>
    <w:rsid w:val="000923AC"/>
    <w:rsid w:val="00095D18"/>
    <w:rsid w:val="000A026E"/>
    <w:rsid w:val="000A08BC"/>
    <w:rsid w:val="000A1E80"/>
    <w:rsid w:val="000A6B7B"/>
    <w:rsid w:val="000B2A67"/>
    <w:rsid w:val="000C58A5"/>
    <w:rsid w:val="000D605B"/>
    <w:rsid w:val="000E1176"/>
    <w:rsid w:val="000E2032"/>
    <w:rsid w:val="000E3A12"/>
    <w:rsid w:val="000F01CC"/>
    <w:rsid w:val="000F1F81"/>
    <w:rsid w:val="000F5660"/>
    <w:rsid w:val="000F649B"/>
    <w:rsid w:val="00104BB2"/>
    <w:rsid w:val="0011148C"/>
    <w:rsid w:val="00114D61"/>
    <w:rsid w:val="0011682D"/>
    <w:rsid w:val="001176E3"/>
    <w:rsid w:val="00126CBE"/>
    <w:rsid w:val="0013003C"/>
    <w:rsid w:val="00137386"/>
    <w:rsid w:val="00140EF1"/>
    <w:rsid w:val="001456A2"/>
    <w:rsid w:val="00145778"/>
    <w:rsid w:val="00152DAD"/>
    <w:rsid w:val="00157DD6"/>
    <w:rsid w:val="00157F1E"/>
    <w:rsid w:val="00160384"/>
    <w:rsid w:val="00160C53"/>
    <w:rsid w:val="001706CE"/>
    <w:rsid w:val="00181D23"/>
    <w:rsid w:val="0018222E"/>
    <w:rsid w:val="00183AA2"/>
    <w:rsid w:val="00183E06"/>
    <w:rsid w:val="00185344"/>
    <w:rsid w:val="001A2ACF"/>
    <w:rsid w:val="001A6322"/>
    <w:rsid w:val="001A7DEB"/>
    <w:rsid w:val="001B26FC"/>
    <w:rsid w:val="001B5F4F"/>
    <w:rsid w:val="001C3473"/>
    <w:rsid w:val="001C716F"/>
    <w:rsid w:val="001D2E9D"/>
    <w:rsid w:val="001D5742"/>
    <w:rsid w:val="001E168E"/>
    <w:rsid w:val="001E4AAD"/>
    <w:rsid w:val="001E5DB3"/>
    <w:rsid w:val="001F5D25"/>
    <w:rsid w:val="00201527"/>
    <w:rsid w:val="00206BC6"/>
    <w:rsid w:val="00214109"/>
    <w:rsid w:val="00221EE7"/>
    <w:rsid w:val="002312C7"/>
    <w:rsid w:val="0023350A"/>
    <w:rsid w:val="00241F8D"/>
    <w:rsid w:val="002565D8"/>
    <w:rsid w:val="00260F43"/>
    <w:rsid w:val="002657BD"/>
    <w:rsid w:val="00265AD5"/>
    <w:rsid w:val="002B1072"/>
    <w:rsid w:val="002B37B4"/>
    <w:rsid w:val="002B6003"/>
    <w:rsid w:val="002C1BC9"/>
    <w:rsid w:val="002C4E41"/>
    <w:rsid w:val="002C73D0"/>
    <w:rsid w:val="002D2E25"/>
    <w:rsid w:val="002E375C"/>
    <w:rsid w:val="002E682C"/>
    <w:rsid w:val="0030150A"/>
    <w:rsid w:val="00306692"/>
    <w:rsid w:val="00313615"/>
    <w:rsid w:val="003152EC"/>
    <w:rsid w:val="00322673"/>
    <w:rsid w:val="00326AEF"/>
    <w:rsid w:val="003377CD"/>
    <w:rsid w:val="00352D8A"/>
    <w:rsid w:val="00356B45"/>
    <w:rsid w:val="00360D82"/>
    <w:rsid w:val="00362AA3"/>
    <w:rsid w:val="00372EBF"/>
    <w:rsid w:val="00374032"/>
    <w:rsid w:val="003766D5"/>
    <w:rsid w:val="00376C60"/>
    <w:rsid w:val="003815D3"/>
    <w:rsid w:val="00381E01"/>
    <w:rsid w:val="00383D23"/>
    <w:rsid w:val="00390714"/>
    <w:rsid w:val="0039298A"/>
    <w:rsid w:val="00393E5B"/>
    <w:rsid w:val="00395701"/>
    <w:rsid w:val="003A0373"/>
    <w:rsid w:val="003B1E66"/>
    <w:rsid w:val="003B3758"/>
    <w:rsid w:val="003B3F9E"/>
    <w:rsid w:val="003B756D"/>
    <w:rsid w:val="003C4960"/>
    <w:rsid w:val="003E3EC5"/>
    <w:rsid w:val="003F0897"/>
    <w:rsid w:val="003F79E4"/>
    <w:rsid w:val="00407E04"/>
    <w:rsid w:val="004117C1"/>
    <w:rsid w:val="00417416"/>
    <w:rsid w:val="00430C89"/>
    <w:rsid w:val="004328D3"/>
    <w:rsid w:val="004455BF"/>
    <w:rsid w:val="00455E4B"/>
    <w:rsid w:val="00461BD8"/>
    <w:rsid w:val="00461E55"/>
    <w:rsid w:val="00466D22"/>
    <w:rsid w:val="00477706"/>
    <w:rsid w:val="00482E4C"/>
    <w:rsid w:val="00483A3E"/>
    <w:rsid w:val="00491AA2"/>
    <w:rsid w:val="004A11C3"/>
    <w:rsid w:val="004A337F"/>
    <w:rsid w:val="004B224B"/>
    <w:rsid w:val="004C0709"/>
    <w:rsid w:val="004D3E78"/>
    <w:rsid w:val="004D621C"/>
    <w:rsid w:val="004D7705"/>
    <w:rsid w:val="004D7F3C"/>
    <w:rsid w:val="004E0758"/>
    <w:rsid w:val="004E6282"/>
    <w:rsid w:val="004E7096"/>
    <w:rsid w:val="004E714A"/>
    <w:rsid w:val="004F23D8"/>
    <w:rsid w:val="0050214D"/>
    <w:rsid w:val="00517479"/>
    <w:rsid w:val="005246DA"/>
    <w:rsid w:val="005249AB"/>
    <w:rsid w:val="0053440E"/>
    <w:rsid w:val="00537B5E"/>
    <w:rsid w:val="005509CE"/>
    <w:rsid w:val="0055153D"/>
    <w:rsid w:val="0056492B"/>
    <w:rsid w:val="00567A03"/>
    <w:rsid w:val="00573115"/>
    <w:rsid w:val="00574B2E"/>
    <w:rsid w:val="00575A53"/>
    <w:rsid w:val="00583943"/>
    <w:rsid w:val="00593C1E"/>
    <w:rsid w:val="005B501D"/>
    <w:rsid w:val="005B7537"/>
    <w:rsid w:val="005D1914"/>
    <w:rsid w:val="005D1CC3"/>
    <w:rsid w:val="005D6EB8"/>
    <w:rsid w:val="005E2A49"/>
    <w:rsid w:val="005E2B51"/>
    <w:rsid w:val="005E3551"/>
    <w:rsid w:val="005F2712"/>
    <w:rsid w:val="005F5A2D"/>
    <w:rsid w:val="00603E62"/>
    <w:rsid w:val="00613487"/>
    <w:rsid w:val="00632AFE"/>
    <w:rsid w:val="00633C1E"/>
    <w:rsid w:val="00641D2A"/>
    <w:rsid w:val="006452E1"/>
    <w:rsid w:val="0064689A"/>
    <w:rsid w:val="0064785D"/>
    <w:rsid w:val="00651B83"/>
    <w:rsid w:val="00653B85"/>
    <w:rsid w:val="00662299"/>
    <w:rsid w:val="0066276F"/>
    <w:rsid w:val="006764FE"/>
    <w:rsid w:val="006859F0"/>
    <w:rsid w:val="00687D0C"/>
    <w:rsid w:val="00690837"/>
    <w:rsid w:val="00692AB0"/>
    <w:rsid w:val="006968B8"/>
    <w:rsid w:val="006B151F"/>
    <w:rsid w:val="006B2D52"/>
    <w:rsid w:val="006B35BD"/>
    <w:rsid w:val="006C3207"/>
    <w:rsid w:val="006C3CB4"/>
    <w:rsid w:val="006C5E0D"/>
    <w:rsid w:val="006D34DE"/>
    <w:rsid w:val="006D3DB1"/>
    <w:rsid w:val="006D57FA"/>
    <w:rsid w:val="006E6879"/>
    <w:rsid w:val="006F27B4"/>
    <w:rsid w:val="006F4B9F"/>
    <w:rsid w:val="006F77C0"/>
    <w:rsid w:val="0070777C"/>
    <w:rsid w:val="0071018E"/>
    <w:rsid w:val="00716356"/>
    <w:rsid w:val="00717BC2"/>
    <w:rsid w:val="007233A7"/>
    <w:rsid w:val="0072516C"/>
    <w:rsid w:val="0074080E"/>
    <w:rsid w:val="00743BB5"/>
    <w:rsid w:val="00745C7A"/>
    <w:rsid w:val="00762498"/>
    <w:rsid w:val="00766F90"/>
    <w:rsid w:val="0076726A"/>
    <w:rsid w:val="0077205C"/>
    <w:rsid w:val="0077499D"/>
    <w:rsid w:val="00776976"/>
    <w:rsid w:val="0078395A"/>
    <w:rsid w:val="00784780"/>
    <w:rsid w:val="00787783"/>
    <w:rsid w:val="007940A5"/>
    <w:rsid w:val="00797689"/>
    <w:rsid w:val="007A13A6"/>
    <w:rsid w:val="007A2ADA"/>
    <w:rsid w:val="007A2B21"/>
    <w:rsid w:val="007A2B6E"/>
    <w:rsid w:val="007A34B0"/>
    <w:rsid w:val="007B1B7A"/>
    <w:rsid w:val="007B3356"/>
    <w:rsid w:val="007C38F4"/>
    <w:rsid w:val="007C5735"/>
    <w:rsid w:val="007C6DDE"/>
    <w:rsid w:val="007D671D"/>
    <w:rsid w:val="007E210E"/>
    <w:rsid w:val="007E5860"/>
    <w:rsid w:val="007E5F57"/>
    <w:rsid w:val="007E6B16"/>
    <w:rsid w:val="007E7515"/>
    <w:rsid w:val="0080439C"/>
    <w:rsid w:val="00806541"/>
    <w:rsid w:val="00810DA8"/>
    <w:rsid w:val="00820A8D"/>
    <w:rsid w:val="0082258A"/>
    <w:rsid w:val="00827492"/>
    <w:rsid w:val="00827C24"/>
    <w:rsid w:val="008356A1"/>
    <w:rsid w:val="008372FD"/>
    <w:rsid w:val="00842EFC"/>
    <w:rsid w:val="008520E8"/>
    <w:rsid w:val="0086186C"/>
    <w:rsid w:val="008823E7"/>
    <w:rsid w:val="00882862"/>
    <w:rsid w:val="00885C83"/>
    <w:rsid w:val="008874F7"/>
    <w:rsid w:val="00892F80"/>
    <w:rsid w:val="00895407"/>
    <w:rsid w:val="008A090D"/>
    <w:rsid w:val="008A3DD3"/>
    <w:rsid w:val="008B00DD"/>
    <w:rsid w:val="008B4EFD"/>
    <w:rsid w:val="008B781B"/>
    <w:rsid w:val="008D22CF"/>
    <w:rsid w:val="008D6C34"/>
    <w:rsid w:val="008E055B"/>
    <w:rsid w:val="008F5E90"/>
    <w:rsid w:val="00905912"/>
    <w:rsid w:val="0090773A"/>
    <w:rsid w:val="009103A9"/>
    <w:rsid w:val="0092007B"/>
    <w:rsid w:val="00925AA5"/>
    <w:rsid w:val="0092679B"/>
    <w:rsid w:val="009357C5"/>
    <w:rsid w:val="00936D19"/>
    <w:rsid w:val="0094720C"/>
    <w:rsid w:val="0095382D"/>
    <w:rsid w:val="009561E0"/>
    <w:rsid w:val="0096432D"/>
    <w:rsid w:val="00964DDF"/>
    <w:rsid w:val="00965A98"/>
    <w:rsid w:val="00967F14"/>
    <w:rsid w:val="0097725C"/>
    <w:rsid w:val="009831AD"/>
    <w:rsid w:val="00987A3F"/>
    <w:rsid w:val="00993829"/>
    <w:rsid w:val="00993D71"/>
    <w:rsid w:val="009A1DE8"/>
    <w:rsid w:val="009A3BB0"/>
    <w:rsid w:val="009B3B70"/>
    <w:rsid w:val="009B3EA5"/>
    <w:rsid w:val="009B497F"/>
    <w:rsid w:val="009C11C4"/>
    <w:rsid w:val="009D25D0"/>
    <w:rsid w:val="009D27A0"/>
    <w:rsid w:val="009D7F60"/>
    <w:rsid w:val="009E371C"/>
    <w:rsid w:val="009F0AD0"/>
    <w:rsid w:val="009F1546"/>
    <w:rsid w:val="00A01269"/>
    <w:rsid w:val="00A03EA9"/>
    <w:rsid w:val="00A04702"/>
    <w:rsid w:val="00A05065"/>
    <w:rsid w:val="00A10C48"/>
    <w:rsid w:val="00A1669E"/>
    <w:rsid w:val="00A302E8"/>
    <w:rsid w:val="00A359DD"/>
    <w:rsid w:val="00A36A72"/>
    <w:rsid w:val="00A525F7"/>
    <w:rsid w:val="00A54BF3"/>
    <w:rsid w:val="00A65049"/>
    <w:rsid w:val="00A8111E"/>
    <w:rsid w:val="00A81DFE"/>
    <w:rsid w:val="00A9680F"/>
    <w:rsid w:val="00A97B26"/>
    <w:rsid w:val="00AA55DF"/>
    <w:rsid w:val="00AA580D"/>
    <w:rsid w:val="00AB38F8"/>
    <w:rsid w:val="00AC4F10"/>
    <w:rsid w:val="00AC62E5"/>
    <w:rsid w:val="00AE429D"/>
    <w:rsid w:val="00AF14C4"/>
    <w:rsid w:val="00AF648E"/>
    <w:rsid w:val="00B07A9F"/>
    <w:rsid w:val="00B12CA8"/>
    <w:rsid w:val="00B16BF7"/>
    <w:rsid w:val="00B32D2F"/>
    <w:rsid w:val="00B3720F"/>
    <w:rsid w:val="00B37575"/>
    <w:rsid w:val="00B45745"/>
    <w:rsid w:val="00B46E4A"/>
    <w:rsid w:val="00B53FBE"/>
    <w:rsid w:val="00B60198"/>
    <w:rsid w:val="00B6125B"/>
    <w:rsid w:val="00B61EE2"/>
    <w:rsid w:val="00B6503E"/>
    <w:rsid w:val="00B700BC"/>
    <w:rsid w:val="00B742E7"/>
    <w:rsid w:val="00B7628A"/>
    <w:rsid w:val="00B76991"/>
    <w:rsid w:val="00B8061D"/>
    <w:rsid w:val="00B85F38"/>
    <w:rsid w:val="00B910FA"/>
    <w:rsid w:val="00B92F98"/>
    <w:rsid w:val="00BA40C1"/>
    <w:rsid w:val="00BB4EBB"/>
    <w:rsid w:val="00BC09E0"/>
    <w:rsid w:val="00BC2FFA"/>
    <w:rsid w:val="00BC5479"/>
    <w:rsid w:val="00BD2C47"/>
    <w:rsid w:val="00BD31FD"/>
    <w:rsid w:val="00BD7D89"/>
    <w:rsid w:val="00BE3D84"/>
    <w:rsid w:val="00BF083A"/>
    <w:rsid w:val="00BF13A1"/>
    <w:rsid w:val="00BF53AC"/>
    <w:rsid w:val="00BF5ABE"/>
    <w:rsid w:val="00C112EF"/>
    <w:rsid w:val="00C12E56"/>
    <w:rsid w:val="00C21056"/>
    <w:rsid w:val="00C23FED"/>
    <w:rsid w:val="00C25C51"/>
    <w:rsid w:val="00C33F69"/>
    <w:rsid w:val="00C42511"/>
    <w:rsid w:val="00C44024"/>
    <w:rsid w:val="00C51756"/>
    <w:rsid w:val="00C66026"/>
    <w:rsid w:val="00C73E07"/>
    <w:rsid w:val="00C87C59"/>
    <w:rsid w:val="00C95EC0"/>
    <w:rsid w:val="00C96BA1"/>
    <w:rsid w:val="00CB35E5"/>
    <w:rsid w:val="00CB744B"/>
    <w:rsid w:val="00CC79C5"/>
    <w:rsid w:val="00CD7C6D"/>
    <w:rsid w:val="00D03235"/>
    <w:rsid w:val="00D04F2E"/>
    <w:rsid w:val="00D232B5"/>
    <w:rsid w:val="00D25402"/>
    <w:rsid w:val="00D32FF3"/>
    <w:rsid w:val="00D33937"/>
    <w:rsid w:val="00D36692"/>
    <w:rsid w:val="00D47553"/>
    <w:rsid w:val="00D51263"/>
    <w:rsid w:val="00D71B97"/>
    <w:rsid w:val="00D76309"/>
    <w:rsid w:val="00D8069F"/>
    <w:rsid w:val="00D878C2"/>
    <w:rsid w:val="00D9129D"/>
    <w:rsid w:val="00D916BD"/>
    <w:rsid w:val="00D96D01"/>
    <w:rsid w:val="00DB00EB"/>
    <w:rsid w:val="00DC0EBF"/>
    <w:rsid w:val="00DC1CD6"/>
    <w:rsid w:val="00DC3300"/>
    <w:rsid w:val="00DC7364"/>
    <w:rsid w:val="00DE6F65"/>
    <w:rsid w:val="00DF14FF"/>
    <w:rsid w:val="00E00ABB"/>
    <w:rsid w:val="00E11B2C"/>
    <w:rsid w:val="00E209A9"/>
    <w:rsid w:val="00E32368"/>
    <w:rsid w:val="00E3401B"/>
    <w:rsid w:val="00E36865"/>
    <w:rsid w:val="00E40132"/>
    <w:rsid w:val="00E501A0"/>
    <w:rsid w:val="00E575EB"/>
    <w:rsid w:val="00E63958"/>
    <w:rsid w:val="00E647D6"/>
    <w:rsid w:val="00E82819"/>
    <w:rsid w:val="00E92779"/>
    <w:rsid w:val="00E93F3C"/>
    <w:rsid w:val="00EB1754"/>
    <w:rsid w:val="00EB3D25"/>
    <w:rsid w:val="00EB646B"/>
    <w:rsid w:val="00EB7F82"/>
    <w:rsid w:val="00EC03A2"/>
    <w:rsid w:val="00EC1BC3"/>
    <w:rsid w:val="00EE0DAD"/>
    <w:rsid w:val="00EE1F08"/>
    <w:rsid w:val="00EE5547"/>
    <w:rsid w:val="00EE7611"/>
    <w:rsid w:val="00EF01E1"/>
    <w:rsid w:val="00EF6A79"/>
    <w:rsid w:val="00EF6D5A"/>
    <w:rsid w:val="00F11DE3"/>
    <w:rsid w:val="00F13BC3"/>
    <w:rsid w:val="00F225F0"/>
    <w:rsid w:val="00F31997"/>
    <w:rsid w:val="00F379E9"/>
    <w:rsid w:val="00F37AD6"/>
    <w:rsid w:val="00F4303D"/>
    <w:rsid w:val="00F5467B"/>
    <w:rsid w:val="00F546CD"/>
    <w:rsid w:val="00F559F2"/>
    <w:rsid w:val="00F60DAF"/>
    <w:rsid w:val="00F66C57"/>
    <w:rsid w:val="00F72FBA"/>
    <w:rsid w:val="00F75703"/>
    <w:rsid w:val="00F8483F"/>
    <w:rsid w:val="00F86479"/>
    <w:rsid w:val="00F875E0"/>
    <w:rsid w:val="00F9049F"/>
    <w:rsid w:val="00FA21AE"/>
    <w:rsid w:val="00FA59A9"/>
    <w:rsid w:val="00FA6B57"/>
    <w:rsid w:val="00FB2095"/>
    <w:rsid w:val="00FB57B7"/>
    <w:rsid w:val="00FC17CA"/>
    <w:rsid w:val="00FC3E2E"/>
    <w:rsid w:val="00FC504C"/>
    <w:rsid w:val="00FD05ED"/>
    <w:rsid w:val="00FD48D0"/>
    <w:rsid w:val="00FD7F83"/>
    <w:rsid w:val="00FE1958"/>
    <w:rsid w:val="00F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681A0"/>
  <w15:docId w15:val="{0CE674A1-CD34-4203-A8F9-BB92C0DC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82D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458D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character" w:customStyle="1" w:styleId="a4">
    <w:name w:val="清單段落 字元"/>
    <w:link w:val="a3"/>
    <w:uiPriority w:val="34"/>
    <w:locked/>
    <w:rsid w:val="0001458D"/>
    <w:rPr>
      <w:rFonts w:ascii="Calibri" w:eastAsia="新細明體" w:hAnsi="Calibri" w:cs="Times New Roman"/>
    </w:rPr>
  </w:style>
  <w:style w:type="paragraph" w:styleId="a5">
    <w:name w:val="Body Text"/>
    <w:basedOn w:val="a"/>
    <w:link w:val="a6"/>
    <w:uiPriority w:val="1"/>
    <w:qFormat/>
    <w:rsid w:val="009831AD"/>
    <w:pPr>
      <w:widowControl w:val="0"/>
      <w:autoSpaceDE w:val="0"/>
      <w:autoSpaceDN w:val="0"/>
      <w:adjustRightInd w:val="0"/>
      <w:spacing w:before="79"/>
      <w:ind w:left="1234"/>
    </w:pPr>
    <w:rPr>
      <w:rFonts w:hAnsi="Times New Roman"/>
      <w:sz w:val="28"/>
      <w:szCs w:val="28"/>
    </w:rPr>
  </w:style>
  <w:style w:type="character" w:customStyle="1" w:styleId="a6">
    <w:name w:val="本文 字元"/>
    <w:basedOn w:val="a0"/>
    <w:link w:val="a5"/>
    <w:uiPriority w:val="1"/>
    <w:rsid w:val="009831AD"/>
    <w:rPr>
      <w:rFonts w:ascii="新細明體" w:eastAsia="新細明體" w:hAnsi="Times New Roman" w:cs="新細明體"/>
      <w:kern w:val="0"/>
      <w:sz w:val="28"/>
      <w:szCs w:val="28"/>
    </w:rPr>
  </w:style>
  <w:style w:type="paragraph" w:customStyle="1" w:styleId="11">
    <w:name w:val="標題 11"/>
    <w:basedOn w:val="a"/>
    <w:uiPriority w:val="1"/>
    <w:qFormat/>
    <w:rsid w:val="009831AD"/>
    <w:pPr>
      <w:widowControl w:val="0"/>
      <w:autoSpaceDE w:val="0"/>
      <w:autoSpaceDN w:val="0"/>
      <w:adjustRightInd w:val="0"/>
      <w:ind w:left="112"/>
      <w:outlineLvl w:val="0"/>
    </w:pPr>
    <w:rPr>
      <w:rFonts w:ascii="微軟正黑體" w:eastAsia="微軟正黑體" w:hAnsi="Times New Roman" w:cs="微軟正黑體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831A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C6DD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C6D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C6DD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C6DDE"/>
    <w:rPr>
      <w:rFonts w:ascii="Times New Roman" w:eastAsia="新細明體" w:hAnsi="Times New Roman" w:cs="Times New Roman"/>
      <w:sz w:val="20"/>
      <w:szCs w:val="20"/>
    </w:rPr>
  </w:style>
  <w:style w:type="paragraph" w:customStyle="1" w:styleId="110">
    <w:name w:val="標題 11"/>
    <w:basedOn w:val="a"/>
    <w:uiPriority w:val="1"/>
    <w:qFormat/>
    <w:rsid w:val="000A1E80"/>
    <w:pPr>
      <w:widowControl w:val="0"/>
      <w:autoSpaceDE w:val="0"/>
      <w:autoSpaceDN w:val="0"/>
      <w:adjustRightInd w:val="0"/>
      <w:ind w:left="112"/>
      <w:outlineLvl w:val="0"/>
    </w:pPr>
    <w:rPr>
      <w:rFonts w:ascii="微軟正黑體" w:eastAsia="微軟正黑體" w:hAnsi="Times New Roman" w:cs="微軟正黑體"/>
      <w:b/>
      <w:bCs/>
      <w:sz w:val="28"/>
      <w:szCs w:val="28"/>
    </w:rPr>
  </w:style>
  <w:style w:type="character" w:styleId="ab">
    <w:name w:val="Hyperlink"/>
    <w:basedOn w:val="a0"/>
    <w:uiPriority w:val="99"/>
    <w:unhideWhenUsed/>
    <w:rsid w:val="000A1E80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D6EB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6EB8"/>
    <w:pPr>
      <w:widowControl w:val="0"/>
    </w:pPr>
    <w:rPr>
      <w:rFonts w:ascii="Times New Roman" w:hAnsi="Times New Roman" w:cs="Times New Roman"/>
      <w:kern w:val="2"/>
    </w:rPr>
  </w:style>
  <w:style w:type="character" w:customStyle="1" w:styleId="ae">
    <w:name w:val="註解文字 字元"/>
    <w:basedOn w:val="a0"/>
    <w:link w:val="ad"/>
    <w:uiPriority w:val="99"/>
    <w:semiHidden/>
    <w:rsid w:val="005D6EB8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6EB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D6EB8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D6EB8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5D6EB8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491AA2"/>
    <w:rPr>
      <w:color w:val="800080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1A6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891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309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82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75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07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61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75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49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1.inservice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th.url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e.ntnu.edu.tw/dorm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教育部國教署國中小組</dc:creator>
  <cp:lastModifiedBy>Microsoft Office User</cp:lastModifiedBy>
  <cp:revision>16</cp:revision>
  <cp:lastPrinted>2016-04-07T08:27:00Z</cp:lastPrinted>
  <dcterms:created xsi:type="dcterms:W3CDTF">2019-09-11T01:06:00Z</dcterms:created>
  <dcterms:modified xsi:type="dcterms:W3CDTF">2019-09-16T02:35:00Z</dcterms:modified>
</cp:coreProperties>
</file>