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4BA" w:rsidRPr="00AD2E87" w:rsidRDefault="00CF44BA" w:rsidP="009D5E0C">
      <w:pPr>
        <w:spacing w:line="48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bookmarkStart w:id="0" w:name="_GoBack"/>
      <w:bookmarkEnd w:id="0"/>
      <w:r w:rsidRPr="00AD2E8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花蓮縣</w:t>
      </w:r>
      <w:r w:rsidR="008427B3" w:rsidRPr="00AD2E87">
        <w:rPr>
          <w:rFonts w:ascii="標楷體" w:eastAsia="標楷體" w:hAnsi="標楷體"/>
          <w:b/>
          <w:color w:val="000000" w:themeColor="text1"/>
          <w:sz w:val="28"/>
          <w:szCs w:val="28"/>
        </w:rPr>
        <w:t>10</w:t>
      </w:r>
      <w:r w:rsidR="00732B5C" w:rsidRPr="00AD2E8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8學</w:t>
      </w:r>
      <w:r w:rsidR="0033641C" w:rsidRPr="00AD2E8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年度藝術與美感</w:t>
      </w:r>
      <w:r w:rsidRPr="00AD2E8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深耕教學計畫</w:t>
      </w:r>
      <w:r w:rsidRPr="00AD2E87">
        <w:rPr>
          <w:rFonts w:ascii="標楷體" w:eastAsia="標楷體" w:hAnsi="標楷體"/>
          <w:b/>
          <w:color w:val="000000" w:themeColor="text1"/>
          <w:sz w:val="28"/>
          <w:szCs w:val="28"/>
        </w:rPr>
        <w:t>─</w:t>
      </w:r>
    </w:p>
    <w:p w:rsidR="00CF44BA" w:rsidRPr="00AD2E87" w:rsidRDefault="00CF44BA" w:rsidP="00C16D2D">
      <w:pPr>
        <w:spacing w:line="48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AD2E8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輔導工作坊</w:t>
      </w:r>
      <w:r w:rsidR="00721337" w:rsidRPr="00AD2E8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及</w:t>
      </w:r>
      <w:r w:rsidR="008427B3" w:rsidRPr="00AD2E87">
        <w:rPr>
          <w:rFonts w:ascii="標楷體" w:eastAsia="標楷體" w:hAnsi="標楷體"/>
          <w:b/>
          <w:color w:val="000000" w:themeColor="text1"/>
          <w:sz w:val="28"/>
          <w:szCs w:val="28"/>
        </w:rPr>
        <w:t>10</w:t>
      </w:r>
      <w:r w:rsidR="00732B5C" w:rsidRPr="00AD2E8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9</w:t>
      </w:r>
      <w:r w:rsidR="00977C55" w:rsidRPr="00AD2E8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</w:t>
      </w:r>
      <w:r w:rsidRPr="00AD2E8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年計畫申辦說明會</w:t>
      </w:r>
      <w:r w:rsidR="00732B5C" w:rsidRPr="00AD2E8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(線上研習)</w:t>
      </w:r>
    </w:p>
    <w:p w:rsidR="00CF44BA" w:rsidRPr="00B145B4" w:rsidRDefault="00CF44BA" w:rsidP="00C16D2D">
      <w:pPr>
        <w:spacing w:line="440" w:lineRule="exact"/>
        <w:ind w:rightChars="-189" w:right="-454"/>
        <w:rPr>
          <w:rFonts w:ascii="標楷體" w:eastAsia="標楷體" w:hAnsi="標楷體"/>
          <w:color w:val="000000" w:themeColor="text1"/>
        </w:rPr>
      </w:pPr>
      <w:r w:rsidRPr="00B145B4">
        <w:rPr>
          <w:rFonts w:ascii="標楷體" w:eastAsia="標楷體" w:hAnsi="標楷體" w:hint="eastAsia"/>
          <w:color w:val="000000" w:themeColor="text1"/>
        </w:rPr>
        <w:t>一、依據：</w:t>
      </w:r>
      <w:r w:rsidR="00732B5C" w:rsidRPr="00B145B4">
        <w:rPr>
          <w:rStyle w:val="style311"/>
          <w:rFonts w:ascii="標楷體" w:eastAsia="標楷體" w:hAnsi="標楷體" w:cs="Arial" w:hint="eastAsia"/>
          <w:color w:val="000000" w:themeColor="text1"/>
          <w:sz w:val="24"/>
        </w:rPr>
        <w:t>108學</w:t>
      </w:r>
      <w:r w:rsidR="00721337" w:rsidRPr="00B145B4">
        <w:rPr>
          <w:rStyle w:val="style311"/>
          <w:rFonts w:ascii="標楷體" w:eastAsia="標楷體" w:hAnsi="標楷體" w:cs="Arial" w:hint="eastAsia"/>
          <w:color w:val="000000" w:themeColor="text1"/>
          <w:sz w:val="24"/>
        </w:rPr>
        <w:t>年教育部補助直轄市及縣(市)政府辦理藝術與美感深耕計畫。</w:t>
      </w:r>
    </w:p>
    <w:p w:rsidR="00CF44BA" w:rsidRPr="00B145B4" w:rsidRDefault="00CF44BA" w:rsidP="006D79AB">
      <w:pPr>
        <w:spacing w:line="440" w:lineRule="exact"/>
        <w:rPr>
          <w:rFonts w:ascii="標楷體" w:eastAsia="標楷體" w:hAnsi="標楷體"/>
          <w:color w:val="000000" w:themeColor="text1"/>
        </w:rPr>
      </w:pPr>
      <w:r w:rsidRPr="00B145B4">
        <w:rPr>
          <w:rFonts w:ascii="標楷體" w:eastAsia="標楷體" w:hAnsi="標楷體" w:hint="eastAsia"/>
          <w:color w:val="000000" w:themeColor="text1"/>
        </w:rPr>
        <w:t>二、目的：</w:t>
      </w:r>
    </w:p>
    <w:p w:rsidR="00CF44BA" w:rsidRPr="00B145B4" w:rsidRDefault="00CF44BA" w:rsidP="006D79AB">
      <w:pPr>
        <w:spacing w:line="440" w:lineRule="exact"/>
        <w:rPr>
          <w:rFonts w:ascii="標楷體" w:eastAsia="標楷體" w:hAnsi="標楷體"/>
          <w:color w:val="000000" w:themeColor="text1"/>
        </w:rPr>
      </w:pPr>
      <w:r w:rsidRPr="00B145B4">
        <w:rPr>
          <w:rFonts w:ascii="標楷體" w:eastAsia="標楷體" w:hAnsi="標楷體" w:hint="eastAsia"/>
          <w:color w:val="000000" w:themeColor="text1"/>
        </w:rPr>
        <w:t>（一）透過輔導分享工作坊，提升各校藝術與人文教學深耕辦理成效。</w:t>
      </w:r>
    </w:p>
    <w:p w:rsidR="00CF44BA" w:rsidRPr="00B145B4" w:rsidRDefault="00CF44BA" w:rsidP="006D79AB">
      <w:pPr>
        <w:spacing w:line="440" w:lineRule="exact"/>
        <w:ind w:left="900" w:hangingChars="375" w:hanging="900"/>
        <w:rPr>
          <w:rFonts w:ascii="標楷體" w:eastAsia="標楷體" w:hAnsi="標楷體"/>
          <w:color w:val="000000" w:themeColor="text1"/>
        </w:rPr>
      </w:pPr>
      <w:r w:rsidRPr="00B145B4">
        <w:rPr>
          <w:rFonts w:ascii="標楷體" w:eastAsia="標楷體" w:hAnsi="標楷體" w:hint="eastAsia"/>
          <w:color w:val="000000" w:themeColor="text1"/>
        </w:rPr>
        <w:t>（二）建構各校專業對話及運用「藝拍即合」等相關網路資源整合平台，相互交流彼此觀摩，以提升藝術深耕教學效能。</w:t>
      </w:r>
    </w:p>
    <w:p w:rsidR="00CF44BA" w:rsidRPr="00B145B4" w:rsidRDefault="00CF44BA" w:rsidP="006D79AB">
      <w:pPr>
        <w:spacing w:line="440" w:lineRule="exact"/>
        <w:ind w:left="900" w:hangingChars="375" w:hanging="900"/>
        <w:rPr>
          <w:rFonts w:ascii="標楷體" w:eastAsia="標楷體" w:hAnsi="標楷體"/>
          <w:color w:val="000000" w:themeColor="text1"/>
        </w:rPr>
      </w:pPr>
      <w:r w:rsidRPr="00B145B4">
        <w:rPr>
          <w:rFonts w:ascii="標楷體" w:eastAsia="標楷體" w:hAnsi="標楷體" w:hint="eastAsia"/>
          <w:color w:val="000000" w:themeColor="text1"/>
        </w:rPr>
        <w:t>（三）藉由輔導與分享貯積能量，相互提升共同成長，提高創新專業知能及輔導功能，俾能發揮教學最大功力。</w:t>
      </w:r>
    </w:p>
    <w:p w:rsidR="00CF44BA" w:rsidRPr="00B145B4" w:rsidRDefault="00CF44BA" w:rsidP="006D79AB">
      <w:pPr>
        <w:spacing w:line="440" w:lineRule="exact"/>
        <w:rPr>
          <w:rFonts w:ascii="標楷體" w:eastAsia="標楷體" w:hAnsi="標楷體"/>
          <w:color w:val="000000" w:themeColor="text1"/>
        </w:rPr>
      </w:pPr>
      <w:r w:rsidRPr="00B145B4">
        <w:rPr>
          <w:rFonts w:ascii="標楷體" w:eastAsia="標楷體" w:hAnsi="標楷體" w:hint="eastAsia"/>
          <w:color w:val="000000" w:themeColor="text1"/>
        </w:rPr>
        <w:t>三、辦理單位：</w:t>
      </w:r>
    </w:p>
    <w:p w:rsidR="00CF44BA" w:rsidRPr="00B145B4" w:rsidRDefault="00CF44BA" w:rsidP="006D79AB">
      <w:pPr>
        <w:spacing w:line="440" w:lineRule="exact"/>
        <w:rPr>
          <w:rFonts w:ascii="標楷體" w:eastAsia="標楷體" w:hAnsi="標楷體"/>
          <w:color w:val="000000" w:themeColor="text1"/>
        </w:rPr>
      </w:pPr>
      <w:r w:rsidRPr="00B145B4">
        <w:rPr>
          <w:rFonts w:ascii="標楷體" w:eastAsia="標楷體" w:hAnsi="標楷體" w:hint="eastAsia"/>
          <w:color w:val="000000" w:themeColor="text1"/>
        </w:rPr>
        <w:t>（一）指導單位：教育部</w:t>
      </w:r>
    </w:p>
    <w:p w:rsidR="00CF44BA" w:rsidRPr="00B145B4" w:rsidRDefault="00CF44BA" w:rsidP="006D79AB">
      <w:pPr>
        <w:spacing w:line="440" w:lineRule="exact"/>
        <w:rPr>
          <w:rFonts w:ascii="標楷體" w:eastAsia="標楷體" w:hAnsi="標楷體"/>
          <w:color w:val="000000" w:themeColor="text1"/>
        </w:rPr>
      </w:pPr>
      <w:r w:rsidRPr="00B145B4">
        <w:rPr>
          <w:rFonts w:ascii="標楷體" w:eastAsia="標楷體" w:hAnsi="標楷體" w:hint="eastAsia"/>
          <w:color w:val="000000" w:themeColor="text1"/>
        </w:rPr>
        <w:t>（二）主辦單位：花蓮縣政府</w:t>
      </w:r>
    </w:p>
    <w:p w:rsidR="00CF44BA" w:rsidRPr="00B145B4" w:rsidRDefault="00CF44BA" w:rsidP="006D79AB">
      <w:pPr>
        <w:spacing w:line="440" w:lineRule="exact"/>
        <w:rPr>
          <w:rFonts w:ascii="標楷體" w:eastAsia="標楷體" w:hAnsi="標楷體"/>
          <w:color w:val="000000" w:themeColor="text1"/>
        </w:rPr>
      </w:pPr>
      <w:r w:rsidRPr="00B145B4">
        <w:rPr>
          <w:rFonts w:ascii="標楷體" w:eastAsia="標楷體" w:hAnsi="標楷體" w:hint="eastAsia"/>
          <w:color w:val="000000" w:themeColor="text1"/>
        </w:rPr>
        <w:t>（三）承辦單位：本縣銅蘭國小</w:t>
      </w:r>
    </w:p>
    <w:p w:rsidR="00CF44BA" w:rsidRPr="00B145B4" w:rsidRDefault="00CF44BA" w:rsidP="006D79AB">
      <w:pPr>
        <w:spacing w:line="440" w:lineRule="exact"/>
        <w:rPr>
          <w:rFonts w:ascii="標楷體" w:eastAsia="標楷體" w:hAnsi="標楷體"/>
          <w:color w:val="000000" w:themeColor="text1"/>
        </w:rPr>
      </w:pPr>
      <w:r w:rsidRPr="00B145B4">
        <w:rPr>
          <w:rFonts w:ascii="標楷體" w:eastAsia="標楷體" w:hAnsi="標楷體" w:hint="eastAsia"/>
          <w:color w:val="000000" w:themeColor="text1"/>
        </w:rPr>
        <w:t>（四）協辦單位：花蓮縣政府國中小藝術與人文領域輔導團</w:t>
      </w:r>
    </w:p>
    <w:p w:rsidR="00721337" w:rsidRPr="00B145B4" w:rsidRDefault="00CF44BA" w:rsidP="00732B5C">
      <w:pPr>
        <w:spacing w:line="440" w:lineRule="exact"/>
        <w:ind w:left="1560" w:hangingChars="650" w:hanging="1560"/>
        <w:rPr>
          <w:rFonts w:ascii="標楷體" w:eastAsia="標楷體" w:hAnsi="標楷體"/>
          <w:color w:val="000000" w:themeColor="text1"/>
        </w:rPr>
      </w:pPr>
      <w:r w:rsidRPr="00B145B4">
        <w:rPr>
          <w:rFonts w:ascii="標楷體" w:eastAsia="標楷體" w:hAnsi="標楷體" w:hint="eastAsia"/>
          <w:color w:val="000000" w:themeColor="text1"/>
        </w:rPr>
        <w:t>四、參加對象：</w:t>
      </w:r>
      <w:r w:rsidR="00721337" w:rsidRPr="00B145B4">
        <w:rPr>
          <w:rFonts w:ascii="標楷體" w:eastAsia="標楷體" w:hAnsi="標楷體" w:hint="eastAsia"/>
          <w:color w:val="000000" w:themeColor="text1"/>
        </w:rPr>
        <w:t>申辦</w:t>
      </w:r>
      <w:r w:rsidR="00721337" w:rsidRPr="00B145B4">
        <w:rPr>
          <w:rFonts w:ascii="標楷體" w:eastAsia="標楷體" w:hAnsi="標楷體"/>
          <w:color w:val="000000" w:themeColor="text1"/>
        </w:rPr>
        <w:t>10</w:t>
      </w:r>
      <w:r w:rsidR="00732B5C" w:rsidRPr="00B145B4">
        <w:rPr>
          <w:rFonts w:ascii="標楷體" w:eastAsia="標楷體" w:hAnsi="標楷體" w:hint="eastAsia"/>
          <w:color w:val="000000" w:themeColor="text1"/>
        </w:rPr>
        <w:t>8學</w:t>
      </w:r>
      <w:r w:rsidR="00721337" w:rsidRPr="00B145B4">
        <w:rPr>
          <w:rFonts w:ascii="標楷體" w:eastAsia="標楷體" w:hAnsi="標楷體" w:hint="eastAsia"/>
          <w:color w:val="000000" w:themeColor="text1"/>
        </w:rPr>
        <w:t>年度計畫及欲申請</w:t>
      </w:r>
      <w:r w:rsidR="00721337" w:rsidRPr="00B145B4">
        <w:rPr>
          <w:rFonts w:ascii="標楷體" w:eastAsia="標楷體" w:hAnsi="標楷體"/>
          <w:color w:val="000000" w:themeColor="text1"/>
        </w:rPr>
        <w:t>10</w:t>
      </w:r>
      <w:r w:rsidR="00732B5C" w:rsidRPr="00B145B4">
        <w:rPr>
          <w:rFonts w:ascii="標楷體" w:eastAsia="標楷體" w:hAnsi="標楷體" w:hint="eastAsia"/>
          <w:color w:val="000000" w:themeColor="text1"/>
        </w:rPr>
        <w:t>9</w:t>
      </w:r>
      <w:r w:rsidR="00721337" w:rsidRPr="00B145B4">
        <w:rPr>
          <w:rFonts w:ascii="標楷體" w:eastAsia="標楷體" w:hAnsi="標楷體" w:hint="eastAsia"/>
          <w:color w:val="000000" w:themeColor="text1"/>
        </w:rPr>
        <w:t>學年計畫之學校承辦人及相關教學人員</w:t>
      </w:r>
      <w:r w:rsidR="00AA68D1">
        <w:rPr>
          <w:rFonts w:ascii="標楷體" w:eastAsia="標楷體" w:hAnsi="標楷體" w:hint="eastAsia"/>
          <w:color w:val="000000" w:themeColor="text1"/>
        </w:rPr>
        <w:t>，預計150人，以線上研習方式辦理</w:t>
      </w:r>
      <w:r w:rsidR="00721337" w:rsidRPr="00B145B4">
        <w:rPr>
          <w:rFonts w:ascii="標楷體" w:eastAsia="標楷體" w:hAnsi="標楷體" w:hint="eastAsia"/>
          <w:color w:val="000000" w:themeColor="text1"/>
        </w:rPr>
        <w:t>。</w:t>
      </w:r>
    </w:p>
    <w:p w:rsidR="00CF44BA" w:rsidRDefault="00CF44BA" w:rsidP="00721337">
      <w:pPr>
        <w:spacing w:line="440" w:lineRule="exact"/>
        <w:rPr>
          <w:rFonts w:ascii="標楷體" w:eastAsia="標楷體" w:hAnsi="標楷體"/>
          <w:color w:val="000000" w:themeColor="text1"/>
        </w:rPr>
      </w:pPr>
      <w:r w:rsidRPr="00B145B4">
        <w:rPr>
          <w:rFonts w:ascii="標楷體" w:eastAsia="標楷體" w:hAnsi="標楷體" w:hint="eastAsia"/>
          <w:color w:val="000000" w:themeColor="text1"/>
        </w:rPr>
        <w:t>五、辦理日期：</w:t>
      </w:r>
      <w:r w:rsidR="008427B3" w:rsidRPr="00B145B4">
        <w:rPr>
          <w:rFonts w:ascii="標楷體" w:eastAsia="標楷體" w:hAnsi="標楷體"/>
          <w:color w:val="000000" w:themeColor="text1"/>
        </w:rPr>
        <w:t>10</w:t>
      </w:r>
      <w:r w:rsidR="008427B3" w:rsidRPr="00B145B4">
        <w:rPr>
          <w:rFonts w:ascii="標楷體" w:eastAsia="標楷體" w:hAnsi="標楷體" w:hint="eastAsia"/>
          <w:color w:val="000000" w:themeColor="text1"/>
        </w:rPr>
        <w:t>8</w:t>
      </w:r>
      <w:r w:rsidRPr="00B145B4">
        <w:rPr>
          <w:rFonts w:ascii="標楷體" w:eastAsia="標楷體" w:hAnsi="標楷體" w:hint="eastAsia"/>
          <w:color w:val="000000" w:themeColor="text1"/>
        </w:rPr>
        <w:t>年</w:t>
      </w:r>
      <w:r w:rsidR="008427B3" w:rsidRPr="00B145B4">
        <w:rPr>
          <w:rFonts w:ascii="標楷體" w:eastAsia="標楷體" w:hAnsi="標楷體" w:hint="eastAsia"/>
          <w:color w:val="000000" w:themeColor="text1"/>
        </w:rPr>
        <w:t>5</w:t>
      </w:r>
      <w:r w:rsidRPr="00B145B4">
        <w:rPr>
          <w:rFonts w:ascii="標楷體" w:eastAsia="標楷體" w:hAnsi="標楷體" w:hint="eastAsia"/>
          <w:color w:val="000000" w:themeColor="text1"/>
        </w:rPr>
        <w:t>月</w:t>
      </w:r>
      <w:r w:rsidR="00732B5C" w:rsidRPr="00B145B4">
        <w:rPr>
          <w:rFonts w:ascii="標楷體" w:eastAsia="標楷體" w:hAnsi="標楷體" w:hint="eastAsia"/>
          <w:color w:val="000000" w:themeColor="text1"/>
        </w:rPr>
        <w:t>12</w:t>
      </w:r>
      <w:r w:rsidR="00AA68D1">
        <w:rPr>
          <w:rFonts w:ascii="標楷體" w:eastAsia="標楷體" w:hAnsi="標楷體" w:hint="eastAsia"/>
          <w:color w:val="000000" w:themeColor="text1"/>
        </w:rPr>
        <w:t>日星期二</w:t>
      </w:r>
    </w:p>
    <w:p w:rsidR="00AA68D1" w:rsidRPr="00AA68D1" w:rsidRDefault="00AA68D1" w:rsidP="00721337">
      <w:pPr>
        <w:spacing w:line="44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六、開課地點：教育處第二會議室</w:t>
      </w:r>
    </w:p>
    <w:p w:rsidR="00CD73F5" w:rsidRDefault="00AA68D1" w:rsidP="006D79AB">
      <w:pPr>
        <w:spacing w:line="440" w:lineRule="exac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七</w:t>
      </w:r>
      <w:r w:rsidR="00CF44BA" w:rsidRPr="00B145B4">
        <w:rPr>
          <w:rFonts w:ascii="標楷體" w:eastAsia="標楷體" w:hAnsi="標楷體" w:hint="eastAsia"/>
          <w:color w:val="000000" w:themeColor="text1"/>
        </w:rPr>
        <w:t>、</w:t>
      </w:r>
      <w:r w:rsidR="00732B5C" w:rsidRPr="00B145B4">
        <w:rPr>
          <w:rFonts w:ascii="標楷體" w:eastAsia="標楷體" w:hAnsi="標楷體" w:hint="eastAsia"/>
          <w:color w:val="000000" w:themeColor="text1"/>
        </w:rPr>
        <w:t>線上研習</w:t>
      </w:r>
      <w:r w:rsidR="00BC328F" w:rsidRPr="00B145B4">
        <w:rPr>
          <w:rFonts w:ascii="標楷體" w:eastAsia="標楷體" w:hAnsi="標楷體" w:hint="eastAsia"/>
          <w:color w:val="000000" w:themeColor="text1"/>
        </w:rPr>
        <w:t>會議</w:t>
      </w:r>
      <w:r w:rsidR="00CF44BA" w:rsidRPr="00B145B4">
        <w:rPr>
          <w:rFonts w:ascii="標楷體" w:eastAsia="標楷體" w:hAnsi="標楷體" w:hint="eastAsia"/>
          <w:color w:val="000000" w:themeColor="text1"/>
        </w:rPr>
        <w:t>：</w:t>
      </w:r>
      <w:r w:rsidR="00CD73F5" w:rsidRPr="00B145B4">
        <w:rPr>
          <w:rFonts w:ascii="標楷體" w:eastAsia="標楷體" w:hAnsi="標楷體" w:cs="Arial" w:hint="eastAsia"/>
          <w:color w:val="000000" w:themeColor="text1"/>
          <w:spacing w:val="5"/>
          <w:shd w:val="clear" w:color="auto" w:fill="FFFFFF"/>
        </w:rPr>
        <w:t>【</w:t>
      </w:r>
      <w:r w:rsidR="002A2093">
        <w:rPr>
          <w:rFonts w:ascii="標楷體" w:eastAsia="標楷體" w:hAnsi="標楷體" w:cs="Arial" w:hint="eastAsia"/>
          <w:color w:val="000000" w:themeColor="text1"/>
          <w:spacing w:val="5"/>
          <w:shd w:val="clear" w:color="auto" w:fill="FFFFFF"/>
        </w:rPr>
        <w:t>登入平台</w:t>
      </w:r>
      <w:r w:rsidR="00CD73F5" w:rsidRPr="00B145B4">
        <w:rPr>
          <w:rFonts w:ascii="標楷體" w:eastAsia="標楷體" w:hAnsi="標楷體" w:cs="Arial" w:hint="eastAsia"/>
          <w:color w:val="000000" w:themeColor="text1"/>
          <w:spacing w:val="5"/>
          <w:shd w:val="clear" w:color="auto" w:fill="FFFFFF"/>
        </w:rPr>
        <w:t>路經說明】</w:t>
      </w:r>
      <w:r>
        <w:rPr>
          <w:rFonts w:ascii="標楷體" w:eastAsia="標楷體" w:hAnsi="標楷體" w:cs="Arial" w:hint="eastAsia"/>
          <w:color w:val="000000" w:themeColor="text1"/>
          <w:spacing w:val="5"/>
          <w:shd w:val="clear" w:color="auto" w:fill="FFFFFF"/>
        </w:rPr>
        <w:t>詳</w:t>
      </w:r>
      <w:r w:rsidR="00CD73F5" w:rsidRPr="00B145B4">
        <w:rPr>
          <w:rFonts w:ascii="標楷體" w:eastAsia="標楷體" w:hAnsi="標楷體" w:cs="Arial" w:hint="eastAsia"/>
          <w:color w:val="000000" w:themeColor="text1"/>
          <w:spacing w:val="5"/>
          <w:shd w:val="clear" w:color="auto" w:fill="FFFFFF"/>
        </w:rPr>
        <w:t>如附件</w:t>
      </w:r>
    </w:p>
    <w:p w:rsidR="00CF44BA" w:rsidRPr="00B145B4" w:rsidRDefault="002A2093" w:rsidP="006D79AB">
      <w:pPr>
        <w:spacing w:line="44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八</w:t>
      </w:r>
      <w:r w:rsidR="00CF44BA" w:rsidRPr="00B145B4">
        <w:rPr>
          <w:rFonts w:ascii="標楷體" w:eastAsia="標楷體" w:hAnsi="標楷體" w:hint="eastAsia"/>
          <w:color w:val="000000" w:themeColor="text1"/>
        </w:rPr>
        <w:t>、實施內容及程序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9"/>
        <w:gridCol w:w="1536"/>
        <w:gridCol w:w="3493"/>
        <w:gridCol w:w="7"/>
        <w:gridCol w:w="1269"/>
        <w:gridCol w:w="2410"/>
      </w:tblGrid>
      <w:tr w:rsidR="00AA68D1" w:rsidRPr="00B145B4" w:rsidTr="00AA68D1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AA68D1" w:rsidRPr="00B145B4" w:rsidRDefault="00AA68D1" w:rsidP="0012352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145B4">
              <w:rPr>
                <w:rFonts w:ascii="標楷體" w:eastAsia="標楷體" w:hAnsi="標楷體" w:hint="eastAsia"/>
                <w:color w:val="000000" w:themeColor="text1"/>
              </w:rPr>
              <w:t>項次</w:t>
            </w:r>
          </w:p>
        </w:tc>
        <w:tc>
          <w:tcPr>
            <w:tcW w:w="1536" w:type="dxa"/>
            <w:tcBorders>
              <w:top w:val="single" w:sz="12" w:space="0" w:color="auto"/>
            </w:tcBorders>
          </w:tcPr>
          <w:p w:rsidR="00AA68D1" w:rsidRPr="00B145B4" w:rsidRDefault="00AA68D1" w:rsidP="0012352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145B4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3493" w:type="dxa"/>
            <w:tcBorders>
              <w:top w:val="single" w:sz="12" w:space="0" w:color="auto"/>
            </w:tcBorders>
          </w:tcPr>
          <w:p w:rsidR="00AA68D1" w:rsidRPr="00B145B4" w:rsidRDefault="00AA68D1" w:rsidP="0012352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145B4">
              <w:rPr>
                <w:rFonts w:ascii="標楷體" w:eastAsia="標楷體" w:hAnsi="標楷體" w:hint="eastAsia"/>
                <w:color w:val="000000" w:themeColor="text1"/>
              </w:rPr>
              <w:t>研習內容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</w:tcPr>
          <w:p w:rsidR="00AA68D1" w:rsidRPr="00B145B4" w:rsidRDefault="00AA68D1" w:rsidP="00AA68D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方式</w:t>
            </w:r>
          </w:p>
        </w:tc>
        <w:tc>
          <w:tcPr>
            <w:tcW w:w="2410" w:type="dxa"/>
            <w:tcBorders>
              <w:top w:val="single" w:sz="12" w:space="0" w:color="auto"/>
              <w:right w:val="single" w:sz="18" w:space="0" w:color="auto"/>
            </w:tcBorders>
          </w:tcPr>
          <w:p w:rsidR="00AA68D1" w:rsidRPr="00B145B4" w:rsidRDefault="00AA68D1" w:rsidP="0012352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145B4">
              <w:rPr>
                <w:rFonts w:ascii="標楷體" w:eastAsia="標楷體" w:hAnsi="標楷體" w:hint="eastAsia"/>
                <w:color w:val="000000" w:themeColor="text1"/>
              </w:rPr>
              <w:t>講師／主持人</w:t>
            </w:r>
          </w:p>
        </w:tc>
      </w:tr>
      <w:tr w:rsidR="00AA68D1" w:rsidRPr="00B145B4" w:rsidTr="00AA68D1">
        <w:trPr>
          <w:trHeight w:val="43"/>
        </w:trPr>
        <w:tc>
          <w:tcPr>
            <w:tcW w:w="749" w:type="dxa"/>
            <w:tcBorders>
              <w:left w:val="single" w:sz="12" w:space="0" w:color="auto"/>
            </w:tcBorders>
            <w:vAlign w:val="center"/>
          </w:tcPr>
          <w:p w:rsidR="00AA68D1" w:rsidRPr="00B145B4" w:rsidRDefault="00AA68D1" w:rsidP="00E90FC3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145B4">
              <w:rPr>
                <w:rFonts w:ascii="標楷體" w:eastAsia="標楷體" w:hAnsi="標楷體"/>
                <w:color w:val="000000" w:themeColor="text1"/>
              </w:rPr>
              <w:t>1</w:t>
            </w:r>
          </w:p>
        </w:tc>
        <w:tc>
          <w:tcPr>
            <w:tcW w:w="1536" w:type="dxa"/>
            <w:vAlign w:val="center"/>
          </w:tcPr>
          <w:p w:rsidR="00AA68D1" w:rsidRPr="00B145B4" w:rsidRDefault="00AA68D1" w:rsidP="00E90FC3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145B4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B145B4">
              <w:rPr>
                <w:rFonts w:ascii="標楷體" w:eastAsia="標楷體" w:hAnsi="標楷體"/>
                <w:color w:val="000000" w:themeColor="text1"/>
              </w:rPr>
              <w:t>:</w:t>
            </w:r>
            <w:r w:rsidRPr="00B145B4">
              <w:rPr>
                <w:rFonts w:ascii="標楷體" w:eastAsia="標楷體" w:hAnsi="標楷體" w:hint="eastAsia"/>
                <w:color w:val="000000" w:themeColor="text1"/>
              </w:rPr>
              <w:t>40</w:t>
            </w:r>
            <w:r w:rsidRPr="00B145B4">
              <w:rPr>
                <w:rFonts w:ascii="標楷體" w:eastAsia="標楷體" w:hAnsi="標楷體"/>
                <w:color w:val="000000" w:themeColor="text1"/>
              </w:rPr>
              <w:t>-9:</w:t>
            </w:r>
            <w:r w:rsidRPr="00B145B4">
              <w:rPr>
                <w:rFonts w:ascii="標楷體" w:eastAsia="標楷體" w:hAnsi="標楷體" w:hint="eastAsia"/>
                <w:color w:val="000000" w:themeColor="text1"/>
              </w:rPr>
              <w:t>00</w:t>
            </w:r>
          </w:p>
        </w:tc>
        <w:tc>
          <w:tcPr>
            <w:tcW w:w="3493" w:type="dxa"/>
            <w:vAlign w:val="center"/>
          </w:tcPr>
          <w:p w:rsidR="00AA68D1" w:rsidRPr="00B145B4" w:rsidRDefault="00AA68D1" w:rsidP="00E90FC3">
            <w:pPr>
              <w:adjustRightInd w:val="0"/>
              <w:snapToGrid w:val="0"/>
              <w:spacing w:beforeLines="50" w:before="180" w:afterLines="50" w:after="18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開啟視訊、</w:t>
            </w:r>
            <w:r w:rsidRPr="00B145B4">
              <w:rPr>
                <w:rFonts w:ascii="標楷體" w:eastAsia="標楷體" w:hAnsi="標楷體" w:hint="eastAsia"/>
                <w:color w:val="000000" w:themeColor="text1"/>
              </w:rPr>
              <w:t>線上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簽</w:t>
            </w:r>
            <w:r w:rsidRPr="00B145B4">
              <w:rPr>
                <w:rFonts w:ascii="標楷體" w:eastAsia="標楷體" w:hAnsi="標楷體" w:hint="eastAsia"/>
                <w:color w:val="000000" w:themeColor="text1"/>
              </w:rPr>
              <w:t>到</w:t>
            </w:r>
          </w:p>
        </w:tc>
        <w:tc>
          <w:tcPr>
            <w:tcW w:w="1276" w:type="dxa"/>
            <w:gridSpan w:val="2"/>
            <w:vAlign w:val="center"/>
          </w:tcPr>
          <w:p w:rsidR="00AA68D1" w:rsidRPr="00B145B4" w:rsidRDefault="00AA68D1" w:rsidP="00E90FC3">
            <w:pPr>
              <w:adjustRightInd w:val="0"/>
              <w:snapToGrid w:val="0"/>
              <w:spacing w:beforeLines="50" w:before="180" w:afterLines="50" w:after="18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同步視訊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AA68D1" w:rsidRPr="00B145B4" w:rsidRDefault="00AA68D1" w:rsidP="00E90FC3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145B4">
              <w:rPr>
                <w:rFonts w:ascii="標楷體" w:eastAsia="標楷體" w:hAnsi="標楷體" w:hint="eastAsia"/>
                <w:color w:val="000000" w:themeColor="text1"/>
              </w:rPr>
              <w:t>銅蘭國小</w:t>
            </w:r>
          </w:p>
        </w:tc>
      </w:tr>
      <w:tr w:rsidR="00AA68D1" w:rsidRPr="00B145B4" w:rsidTr="00AA68D1">
        <w:tc>
          <w:tcPr>
            <w:tcW w:w="749" w:type="dxa"/>
            <w:tcBorders>
              <w:left w:val="single" w:sz="12" w:space="0" w:color="auto"/>
            </w:tcBorders>
            <w:vAlign w:val="center"/>
          </w:tcPr>
          <w:p w:rsidR="00AA68D1" w:rsidRPr="00426744" w:rsidRDefault="00AA68D1" w:rsidP="00E90FC3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26744">
              <w:rPr>
                <w:rFonts w:ascii="標楷體" w:eastAsia="標楷體" w:hAnsi="標楷體"/>
                <w:color w:val="000000" w:themeColor="text1"/>
              </w:rPr>
              <w:t>2</w:t>
            </w:r>
          </w:p>
        </w:tc>
        <w:tc>
          <w:tcPr>
            <w:tcW w:w="1536" w:type="dxa"/>
            <w:vAlign w:val="center"/>
          </w:tcPr>
          <w:p w:rsidR="00AA68D1" w:rsidRPr="00426744" w:rsidRDefault="00AA68D1" w:rsidP="00E90FC3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26744">
              <w:rPr>
                <w:rFonts w:ascii="標楷體" w:eastAsia="標楷體" w:hAnsi="標楷體"/>
                <w:color w:val="000000" w:themeColor="text1"/>
              </w:rPr>
              <w:t>9:</w:t>
            </w:r>
            <w:r w:rsidRPr="00426744">
              <w:rPr>
                <w:rFonts w:ascii="標楷體" w:eastAsia="標楷體" w:hAnsi="標楷體" w:hint="eastAsia"/>
                <w:color w:val="000000" w:themeColor="text1"/>
              </w:rPr>
              <w:t>00</w:t>
            </w:r>
            <w:r w:rsidRPr="00426744">
              <w:rPr>
                <w:rFonts w:ascii="標楷體" w:eastAsia="標楷體" w:hAnsi="標楷體"/>
                <w:color w:val="000000" w:themeColor="text1"/>
              </w:rPr>
              <w:t>-9:</w:t>
            </w:r>
            <w:r w:rsidRPr="00426744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3493" w:type="dxa"/>
            <w:vAlign w:val="center"/>
          </w:tcPr>
          <w:p w:rsidR="00AA68D1" w:rsidRPr="00426744" w:rsidRDefault="00AA68D1" w:rsidP="00E90FC3">
            <w:pPr>
              <w:adjustRightInd w:val="0"/>
              <w:snapToGrid w:val="0"/>
              <w:spacing w:beforeLines="50" w:before="180" w:afterLines="50" w:after="180"/>
              <w:rPr>
                <w:rFonts w:ascii="標楷體" w:eastAsia="標楷體" w:hAnsi="標楷體"/>
                <w:color w:val="000000" w:themeColor="text1"/>
              </w:rPr>
            </w:pPr>
            <w:r w:rsidRPr="00426744">
              <w:rPr>
                <w:rFonts w:ascii="標楷體" w:eastAsia="標楷體" w:hAnsi="標楷體" w:hint="eastAsia"/>
                <w:color w:val="000000" w:themeColor="text1"/>
              </w:rPr>
              <w:t>長官致詞</w:t>
            </w:r>
          </w:p>
        </w:tc>
        <w:tc>
          <w:tcPr>
            <w:tcW w:w="1276" w:type="dxa"/>
            <w:gridSpan w:val="2"/>
            <w:vAlign w:val="center"/>
          </w:tcPr>
          <w:p w:rsidR="00AA68D1" w:rsidRPr="00426744" w:rsidRDefault="00AA68D1" w:rsidP="00E90FC3">
            <w:pPr>
              <w:adjustRightInd w:val="0"/>
              <w:snapToGrid w:val="0"/>
              <w:spacing w:beforeLines="50" w:before="180" w:afterLines="50" w:after="180"/>
              <w:rPr>
                <w:rFonts w:ascii="標楷體" w:eastAsia="標楷體" w:hAnsi="標楷體"/>
                <w:color w:val="000000" w:themeColor="text1"/>
              </w:rPr>
            </w:pPr>
            <w:r w:rsidRPr="00426744">
              <w:rPr>
                <w:rFonts w:ascii="標楷體" w:eastAsia="標楷體" w:hAnsi="標楷體" w:hint="eastAsia"/>
                <w:color w:val="000000" w:themeColor="text1"/>
              </w:rPr>
              <w:t>同步視訊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AA68D1" w:rsidRPr="00426744" w:rsidRDefault="00AA68D1" w:rsidP="00E90FC3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26744">
              <w:rPr>
                <w:rFonts w:ascii="標楷體" w:eastAsia="標楷體" w:hAnsi="標楷體" w:hint="eastAsia"/>
                <w:color w:val="000000" w:themeColor="text1"/>
              </w:rPr>
              <w:t>教育處/銅蘭國小</w:t>
            </w:r>
          </w:p>
        </w:tc>
      </w:tr>
      <w:tr w:rsidR="00AA68D1" w:rsidRPr="00B145B4" w:rsidTr="00AA68D1">
        <w:trPr>
          <w:trHeight w:val="77"/>
        </w:trPr>
        <w:tc>
          <w:tcPr>
            <w:tcW w:w="749" w:type="dxa"/>
            <w:tcBorders>
              <w:left w:val="single" w:sz="12" w:space="0" w:color="auto"/>
            </w:tcBorders>
            <w:vAlign w:val="center"/>
          </w:tcPr>
          <w:p w:rsidR="00AA68D1" w:rsidRPr="00426744" w:rsidRDefault="00AA68D1" w:rsidP="00E90FC3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26744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536" w:type="dxa"/>
            <w:vAlign w:val="center"/>
          </w:tcPr>
          <w:p w:rsidR="00AA68D1" w:rsidRPr="00426744" w:rsidRDefault="00AA68D1" w:rsidP="00E90FC3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26744">
              <w:rPr>
                <w:rFonts w:ascii="標楷體" w:eastAsia="標楷體" w:hAnsi="標楷體" w:hint="eastAsia"/>
                <w:color w:val="000000" w:themeColor="text1"/>
              </w:rPr>
              <w:t>9:10-10:00</w:t>
            </w:r>
          </w:p>
        </w:tc>
        <w:tc>
          <w:tcPr>
            <w:tcW w:w="3493" w:type="dxa"/>
            <w:vAlign w:val="center"/>
          </w:tcPr>
          <w:p w:rsidR="000A5B66" w:rsidRPr="00426744" w:rsidRDefault="000A5B66" w:rsidP="000A5B66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26744">
              <w:rPr>
                <w:rFonts w:ascii="標楷體" w:eastAsia="標楷體" w:hAnsi="標楷體" w:hint="eastAsia"/>
                <w:color w:val="000000" w:themeColor="text1"/>
              </w:rPr>
              <w:t>明禮「城市遊樂園」～</w:t>
            </w:r>
          </w:p>
          <w:p w:rsidR="00AA68D1" w:rsidRPr="00426744" w:rsidRDefault="000A5B66" w:rsidP="000A5B66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26744">
              <w:rPr>
                <w:rFonts w:ascii="標楷體" w:eastAsia="標楷體" w:hAnsi="標楷體" w:hint="eastAsia"/>
                <w:color w:val="000000" w:themeColor="text1"/>
              </w:rPr>
              <w:t>打造美學共融校園</w:t>
            </w:r>
          </w:p>
        </w:tc>
        <w:tc>
          <w:tcPr>
            <w:tcW w:w="1276" w:type="dxa"/>
            <w:gridSpan w:val="2"/>
            <w:vAlign w:val="center"/>
          </w:tcPr>
          <w:p w:rsidR="00AA68D1" w:rsidRPr="00426744" w:rsidRDefault="00AA68D1" w:rsidP="00E90FC3">
            <w:pPr>
              <w:adjustRightInd w:val="0"/>
              <w:snapToGrid w:val="0"/>
              <w:spacing w:beforeLines="50" w:before="180" w:afterLines="50" w:after="180"/>
              <w:rPr>
                <w:rFonts w:ascii="標楷體" w:eastAsia="標楷體" w:hAnsi="標楷體"/>
                <w:color w:val="000000" w:themeColor="text1"/>
              </w:rPr>
            </w:pPr>
            <w:r w:rsidRPr="00426744">
              <w:rPr>
                <w:rFonts w:ascii="標楷體" w:eastAsia="標楷體" w:hAnsi="標楷體" w:hint="eastAsia"/>
                <w:color w:val="000000" w:themeColor="text1"/>
              </w:rPr>
              <w:t>同步視訊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AA68D1" w:rsidRPr="00426744" w:rsidRDefault="00AA68D1" w:rsidP="00E90FC3">
            <w:pPr>
              <w:adjustRightInd w:val="0"/>
              <w:snapToGrid w:val="0"/>
              <w:spacing w:beforeLines="50" w:before="180" w:afterLines="50" w:after="180"/>
              <w:rPr>
                <w:rFonts w:ascii="標楷體" w:eastAsia="標楷體" w:hAnsi="標楷體"/>
                <w:color w:val="000000" w:themeColor="text1"/>
              </w:rPr>
            </w:pPr>
            <w:r w:rsidRPr="00426744">
              <w:rPr>
                <w:rFonts w:ascii="標楷體" w:eastAsia="標楷體" w:hAnsi="標楷體" w:hint="eastAsia"/>
                <w:color w:val="000000" w:themeColor="text1"/>
              </w:rPr>
              <w:t>明禮國小蕭美珍校長</w:t>
            </w:r>
          </w:p>
        </w:tc>
      </w:tr>
      <w:tr w:rsidR="00AA68D1" w:rsidRPr="00B145B4" w:rsidTr="00AA68D1">
        <w:tc>
          <w:tcPr>
            <w:tcW w:w="749" w:type="dxa"/>
            <w:tcBorders>
              <w:left w:val="single" w:sz="12" w:space="0" w:color="auto"/>
            </w:tcBorders>
            <w:vAlign w:val="center"/>
          </w:tcPr>
          <w:p w:rsidR="00AA68D1" w:rsidRPr="00426744" w:rsidRDefault="00AA68D1" w:rsidP="00E90FC3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26744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536" w:type="dxa"/>
            <w:vAlign w:val="center"/>
          </w:tcPr>
          <w:p w:rsidR="00AA68D1" w:rsidRPr="00426744" w:rsidRDefault="00AA68D1" w:rsidP="00E90FC3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26744">
              <w:rPr>
                <w:rFonts w:ascii="標楷體" w:eastAsia="標楷體" w:hAnsi="標楷體" w:hint="eastAsia"/>
                <w:color w:val="000000" w:themeColor="text1"/>
              </w:rPr>
              <w:t>10:00-10:50</w:t>
            </w:r>
          </w:p>
        </w:tc>
        <w:tc>
          <w:tcPr>
            <w:tcW w:w="3493" w:type="dxa"/>
            <w:vAlign w:val="center"/>
          </w:tcPr>
          <w:p w:rsidR="00AA68D1" w:rsidRPr="00426744" w:rsidRDefault="00034E5A" w:rsidP="00E90FC3">
            <w:pPr>
              <w:adjustRightInd w:val="0"/>
              <w:snapToGrid w:val="0"/>
              <w:spacing w:beforeLines="50" w:before="180" w:afterLines="50" w:after="18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「立足景美邁向美景」成果分享</w:t>
            </w:r>
          </w:p>
        </w:tc>
        <w:tc>
          <w:tcPr>
            <w:tcW w:w="1276" w:type="dxa"/>
            <w:gridSpan w:val="2"/>
            <w:vAlign w:val="center"/>
          </w:tcPr>
          <w:p w:rsidR="00AA68D1" w:rsidRPr="00426744" w:rsidRDefault="00AA68D1" w:rsidP="00E90FC3">
            <w:pPr>
              <w:adjustRightInd w:val="0"/>
              <w:snapToGrid w:val="0"/>
              <w:spacing w:beforeLines="50" w:before="180" w:afterLines="50" w:after="180"/>
              <w:rPr>
                <w:rFonts w:ascii="標楷體" w:eastAsia="標楷體" w:hAnsi="標楷體"/>
                <w:color w:val="000000" w:themeColor="text1"/>
              </w:rPr>
            </w:pPr>
            <w:r w:rsidRPr="00426744">
              <w:rPr>
                <w:rFonts w:ascii="標楷體" w:eastAsia="標楷體" w:hAnsi="標楷體" w:hint="eastAsia"/>
                <w:color w:val="000000" w:themeColor="text1"/>
              </w:rPr>
              <w:t>同步視訊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AA68D1" w:rsidRPr="00426744" w:rsidRDefault="00BA6914" w:rsidP="00E90FC3">
            <w:pPr>
              <w:adjustRightInd w:val="0"/>
              <w:snapToGrid w:val="0"/>
              <w:spacing w:beforeLines="50" w:before="180" w:afterLines="50" w:after="180"/>
              <w:rPr>
                <w:rFonts w:ascii="標楷體" w:eastAsia="標楷體" w:hAnsi="標楷體"/>
                <w:color w:val="000000" w:themeColor="text1"/>
              </w:rPr>
            </w:pPr>
            <w:r w:rsidRPr="00426744">
              <w:rPr>
                <w:rFonts w:ascii="標楷體" w:eastAsia="標楷體" w:hAnsi="標楷體" w:hint="eastAsia"/>
                <w:color w:val="000000" w:themeColor="text1"/>
              </w:rPr>
              <w:t>景美國小陳淑珍主任</w:t>
            </w:r>
          </w:p>
        </w:tc>
      </w:tr>
      <w:tr w:rsidR="00AA68D1" w:rsidRPr="00B145B4" w:rsidTr="00AA68D1">
        <w:trPr>
          <w:trHeight w:val="77"/>
        </w:trPr>
        <w:tc>
          <w:tcPr>
            <w:tcW w:w="749" w:type="dxa"/>
            <w:tcBorders>
              <w:left w:val="single" w:sz="12" w:space="0" w:color="auto"/>
            </w:tcBorders>
            <w:vAlign w:val="center"/>
          </w:tcPr>
          <w:p w:rsidR="00AA68D1" w:rsidRPr="00426744" w:rsidRDefault="00AA68D1" w:rsidP="00E90FC3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26744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536" w:type="dxa"/>
            <w:vAlign w:val="center"/>
          </w:tcPr>
          <w:p w:rsidR="00AA68D1" w:rsidRPr="00426744" w:rsidRDefault="00AA68D1" w:rsidP="00E90FC3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26744">
              <w:rPr>
                <w:rFonts w:ascii="標楷體" w:eastAsia="標楷體" w:hAnsi="標楷體" w:hint="eastAsia"/>
                <w:color w:val="000000" w:themeColor="text1"/>
              </w:rPr>
              <w:t>10:50-11:40</w:t>
            </w:r>
          </w:p>
        </w:tc>
        <w:tc>
          <w:tcPr>
            <w:tcW w:w="3493" w:type="dxa"/>
            <w:vAlign w:val="center"/>
          </w:tcPr>
          <w:p w:rsidR="00AA68D1" w:rsidRPr="00426744" w:rsidRDefault="00AA68D1" w:rsidP="00E90FC3">
            <w:pPr>
              <w:adjustRightInd w:val="0"/>
              <w:snapToGrid w:val="0"/>
              <w:spacing w:beforeLines="50" w:before="180" w:afterLines="50" w:after="180"/>
              <w:rPr>
                <w:rFonts w:ascii="標楷體" w:eastAsia="標楷體" w:hAnsi="標楷體"/>
                <w:color w:val="000000" w:themeColor="text1"/>
              </w:rPr>
            </w:pPr>
            <w:r w:rsidRPr="00426744">
              <w:rPr>
                <w:rFonts w:ascii="標楷體" w:eastAsia="標楷體" w:hAnsi="標楷體" w:hint="eastAsia"/>
                <w:color w:val="000000" w:themeColor="text1"/>
              </w:rPr>
              <w:t>「藝拍即合」網路資源整合平台說明</w:t>
            </w:r>
          </w:p>
        </w:tc>
        <w:tc>
          <w:tcPr>
            <w:tcW w:w="1276" w:type="dxa"/>
            <w:gridSpan w:val="2"/>
            <w:vAlign w:val="center"/>
          </w:tcPr>
          <w:p w:rsidR="00AA68D1" w:rsidRPr="00426744" w:rsidRDefault="00AA68D1" w:rsidP="00E90FC3">
            <w:pPr>
              <w:adjustRightInd w:val="0"/>
              <w:snapToGrid w:val="0"/>
              <w:spacing w:beforeLines="50" w:before="180" w:afterLines="50" w:after="180"/>
              <w:rPr>
                <w:rFonts w:ascii="標楷體" w:eastAsia="標楷體" w:hAnsi="標楷體"/>
                <w:color w:val="000000" w:themeColor="text1"/>
              </w:rPr>
            </w:pPr>
            <w:r w:rsidRPr="00426744">
              <w:rPr>
                <w:rFonts w:ascii="標楷體" w:eastAsia="標楷體" w:hAnsi="標楷體" w:hint="eastAsia"/>
                <w:color w:val="000000" w:themeColor="text1"/>
              </w:rPr>
              <w:t>同步視訊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AA68D1" w:rsidRPr="00426744" w:rsidRDefault="00AA68D1" w:rsidP="00E90FC3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26744">
              <w:rPr>
                <w:rFonts w:ascii="標楷體" w:eastAsia="標楷體" w:hAnsi="標楷體" w:hint="eastAsia"/>
                <w:color w:val="000000" w:themeColor="text1"/>
              </w:rPr>
              <w:t>銅蘭國小許壽亮校長</w:t>
            </w:r>
          </w:p>
        </w:tc>
      </w:tr>
      <w:tr w:rsidR="00AA68D1" w:rsidRPr="00B145B4" w:rsidTr="00AA68D1">
        <w:tc>
          <w:tcPr>
            <w:tcW w:w="749" w:type="dxa"/>
            <w:tcBorders>
              <w:left w:val="single" w:sz="12" w:space="0" w:color="auto"/>
            </w:tcBorders>
            <w:vAlign w:val="center"/>
          </w:tcPr>
          <w:p w:rsidR="00AA68D1" w:rsidRPr="00B145B4" w:rsidRDefault="00AA68D1" w:rsidP="00E90FC3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145B4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1536" w:type="dxa"/>
            <w:vAlign w:val="center"/>
          </w:tcPr>
          <w:p w:rsidR="00AA68D1" w:rsidRPr="00B145B4" w:rsidRDefault="00AA68D1" w:rsidP="00E90FC3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145B4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Pr="00B145B4">
              <w:rPr>
                <w:rFonts w:ascii="標楷體" w:eastAsia="標楷體" w:hAnsi="標楷體"/>
                <w:color w:val="000000" w:themeColor="text1"/>
              </w:rPr>
              <w:t>:</w:t>
            </w:r>
            <w:r w:rsidRPr="00B145B4">
              <w:rPr>
                <w:rFonts w:ascii="標楷體" w:eastAsia="標楷體" w:hAnsi="標楷體" w:hint="eastAsia"/>
                <w:color w:val="000000" w:themeColor="text1"/>
              </w:rPr>
              <w:t>40</w:t>
            </w:r>
            <w:r w:rsidRPr="00B145B4">
              <w:rPr>
                <w:rFonts w:ascii="標楷體" w:eastAsia="標楷體" w:hAnsi="標楷體"/>
                <w:color w:val="000000" w:themeColor="text1"/>
              </w:rPr>
              <w:t>-1</w:t>
            </w:r>
            <w:r w:rsidRPr="00B145B4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B145B4"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30</w:t>
            </w:r>
          </w:p>
        </w:tc>
        <w:tc>
          <w:tcPr>
            <w:tcW w:w="3493" w:type="dxa"/>
            <w:vAlign w:val="center"/>
          </w:tcPr>
          <w:p w:rsidR="00AA68D1" w:rsidRPr="00B145B4" w:rsidRDefault="00AA68D1" w:rsidP="00E90FC3">
            <w:pPr>
              <w:adjustRightInd w:val="0"/>
              <w:snapToGrid w:val="0"/>
              <w:spacing w:beforeLines="50" w:before="180" w:afterLines="50" w:after="180"/>
              <w:rPr>
                <w:rFonts w:ascii="標楷體" w:eastAsia="標楷體" w:hAnsi="標楷體"/>
                <w:color w:val="000000" w:themeColor="text1"/>
              </w:rPr>
            </w:pPr>
            <w:r w:rsidRPr="00B145B4">
              <w:rPr>
                <w:rFonts w:ascii="標楷體" w:eastAsia="標楷體" w:hAnsi="標楷體"/>
                <w:color w:val="000000" w:themeColor="text1"/>
              </w:rPr>
              <w:t>10</w:t>
            </w:r>
            <w:r w:rsidRPr="00B145B4">
              <w:rPr>
                <w:rFonts w:ascii="標楷體" w:eastAsia="標楷體" w:hAnsi="標楷體" w:hint="eastAsia"/>
                <w:color w:val="000000" w:themeColor="text1"/>
              </w:rPr>
              <w:t>9學年計畫申辦說明</w:t>
            </w:r>
          </w:p>
        </w:tc>
        <w:tc>
          <w:tcPr>
            <w:tcW w:w="1276" w:type="dxa"/>
            <w:gridSpan w:val="2"/>
            <w:vAlign w:val="center"/>
          </w:tcPr>
          <w:p w:rsidR="00AA68D1" w:rsidRPr="00B145B4" w:rsidRDefault="00AA68D1" w:rsidP="00E90FC3">
            <w:pPr>
              <w:adjustRightInd w:val="0"/>
              <w:snapToGrid w:val="0"/>
              <w:spacing w:beforeLines="50" w:before="180" w:afterLines="50" w:after="18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同步視訊</w:t>
            </w: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AA68D1" w:rsidRPr="00B145B4" w:rsidRDefault="00AA68D1" w:rsidP="00E90FC3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145B4">
              <w:rPr>
                <w:rFonts w:ascii="標楷體" w:eastAsia="標楷體" w:hAnsi="標楷體" w:hint="eastAsia"/>
                <w:color w:val="000000" w:themeColor="text1"/>
              </w:rPr>
              <w:t>教育處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彭怡萍</w:t>
            </w:r>
          </w:p>
        </w:tc>
      </w:tr>
      <w:tr w:rsidR="00AA68D1" w:rsidRPr="00B145B4" w:rsidTr="00AA68D1">
        <w:tc>
          <w:tcPr>
            <w:tcW w:w="749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AA68D1" w:rsidRPr="00B145B4" w:rsidRDefault="00AA68D1" w:rsidP="00E90FC3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145B4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1536" w:type="dxa"/>
            <w:tcBorders>
              <w:bottom w:val="single" w:sz="18" w:space="0" w:color="auto"/>
            </w:tcBorders>
            <w:vAlign w:val="center"/>
          </w:tcPr>
          <w:p w:rsidR="00AA68D1" w:rsidRPr="00B145B4" w:rsidRDefault="00AA68D1" w:rsidP="00E90FC3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12:30-12:50</w:t>
            </w:r>
          </w:p>
        </w:tc>
        <w:tc>
          <w:tcPr>
            <w:tcW w:w="3500" w:type="dxa"/>
            <w:gridSpan w:val="2"/>
            <w:tcBorders>
              <w:bottom w:val="single" w:sz="18" w:space="0" w:color="auto"/>
            </w:tcBorders>
            <w:vAlign w:val="center"/>
          </w:tcPr>
          <w:p w:rsidR="00AA68D1" w:rsidRPr="00B145B4" w:rsidRDefault="00AA68D1" w:rsidP="00E90FC3">
            <w:pPr>
              <w:adjustRightInd w:val="0"/>
              <w:snapToGrid w:val="0"/>
              <w:spacing w:beforeLines="50" w:before="180" w:afterLines="50" w:after="180"/>
              <w:rPr>
                <w:rFonts w:ascii="標楷體" w:eastAsia="標楷體" w:hAnsi="標楷體"/>
                <w:color w:val="000000" w:themeColor="text1"/>
              </w:rPr>
            </w:pPr>
            <w:r w:rsidRPr="00B145B4">
              <w:rPr>
                <w:rFonts w:ascii="標楷體" w:eastAsia="標楷體" w:hAnsi="標楷體" w:hint="eastAsia"/>
                <w:color w:val="000000" w:themeColor="text1"/>
              </w:rPr>
              <w:t>意見交流與綜合討論</w:t>
            </w:r>
          </w:p>
        </w:tc>
        <w:tc>
          <w:tcPr>
            <w:tcW w:w="1269" w:type="dxa"/>
            <w:tcBorders>
              <w:bottom w:val="single" w:sz="18" w:space="0" w:color="auto"/>
            </w:tcBorders>
            <w:vAlign w:val="center"/>
          </w:tcPr>
          <w:p w:rsidR="00AA68D1" w:rsidRPr="00B145B4" w:rsidRDefault="00AA68D1" w:rsidP="00E90FC3">
            <w:pPr>
              <w:adjustRightInd w:val="0"/>
              <w:snapToGrid w:val="0"/>
              <w:spacing w:beforeLines="50" w:before="180" w:afterLines="50" w:after="18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同步視訊</w:t>
            </w:r>
          </w:p>
        </w:tc>
        <w:tc>
          <w:tcPr>
            <w:tcW w:w="241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A68D1" w:rsidRPr="00B145B4" w:rsidRDefault="00AA68D1" w:rsidP="00E90FC3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145B4">
              <w:rPr>
                <w:rFonts w:ascii="標楷體" w:eastAsia="標楷體" w:hAnsi="標楷體" w:hint="eastAsia"/>
                <w:color w:val="000000" w:themeColor="text1"/>
              </w:rPr>
              <w:t>教育處/銅蘭國小</w:t>
            </w:r>
          </w:p>
        </w:tc>
      </w:tr>
    </w:tbl>
    <w:p w:rsidR="002A2093" w:rsidRDefault="002A2093" w:rsidP="006D79AB">
      <w:pPr>
        <w:spacing w:line="440" w:lineRule="exact"/>
        <w:rPr>
          <w:rFonts w:ascii="標楷體" w:eastAsia="標楷體" w:hAnsi="標楷體"/>
          <w:color w:val="000000" w:themeColor="text1"/>
        </w:rPr>
      </w:pPr>
    </w:p>
    <w:p w:rsidR="00CF44BA" w:rsidRPr="00B145B4" w:rsidRDefault="002A2093" w:rsidP="006D79AB">
      <w:pPr>
        <w:spacing w:line="44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lastRenderedPageBreak/>
        <w:t>九</w:t>
      </w:r>
      <w:r w:rsidR="00CF44BA" w:rsidRPr="00B145B4">
        <w:rPr>
          <w:rFonts w:ascii="標楷體" w:eastAsia="標楷體" w:hAnsi="標楷體" w:hint="eastAsia"/>
          <w:color w:val="000000" w:themeColor="text1"/>
        </w:rPr>
        <w:t>、經費概算：如下表</w:t>
      </w:r>
    </w:p>
    <w:p w:rsidR="00CF44BA" w:rsidRPr="00B145B4" w:rsidRDefault="002A2093" w:rsidP="006D79AB">
      <w:pPr>
        <w:spacing w:line="44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十</w:t>
      </w:r>
      <w:r w:rsidR="00CF44BA" w:rsidRPr="00B145B4">
        <w:rPr>
          <w:rFonts w:ascii="標楷體" w:eastAsia="標楷體" w:hAnsi="標楷體" w:hint="eastAsia"/>
          <w:color w:val="000000" w:themeColor="text1"/>
        </w:rPr>
        <w:t>、經費來源：教育部專款補助</w:t>
      </w:r>
    </w:p>
    <w:p w:rsidR="00CF44BA" w:rsidRDefault="00CF44BA" w:rsidP="00C85E85">
      <w:pPr>
        <w:spacing w:line="440" w:lineRule="exact"/>
        <w:ind w:left="425" w:hangingChars="177" w:hanging="425"/>
        <w:rPr>
          <w:rFonts w:ascii="標楷體" w:eastAsia="標楷體" w:hAnsi="標楷體"/>
          <w:color w:val="000000" w:themeColor="text1"/>
        </w:rPr>
      </w:pPr>
      <w:r w:rsidRPr="00B145B4">
        <w:rPr>
          <w:rFonts w:ascii="標楷體" w:eastAsia="標楷體" w:hAnsi="標楷體" w:hint="eastAsia"/>
          <w:color w:val="000000" w:themeColor="text1"/>
        </w:rPr>
        <w:t>十</w:t>
      </w:r>
      <w:r w:rsidR="002A2093">
        <w:rPr>
          <w:rFonts w:ascii="標楷體" w:eastAsia="標楷體" w:hAnsi="標楷體" w:hint="eastAsia"/>
          <w:color w:val="000000" w:themeColor="text1"/>
        </w:rPr>
        <w:t>一</w:t>
      </w:r>
      <w:r w:rsidRPr="00B145B4">
        <w:rPr>
          <w:rFonts w:ascii="標楷體" w:eastAsia="標楷體" w:hAnsi="標楷體" w:hint="eastAsia"/>
          <w:color w:val="000000" w:themeColor="text1"/>
        </w:rPr>
        <w:t>、獎勵：本計畫參與承辦工作人員，依花蓮縣所屬教育專業人員獎懲作業要點核予敘獎，承辦學校相關人員敘獎最多</w:t>
      </w:r>
      <w:r w:rsidRPr="00B145B4">
        <w:rPr>
          <w:rFonts w:ascii="標楷體" w:eastAsia="標楷體" w:hAnsi="標楷體"/>
          <w:color w:val="000000" w:themeColor="text1"/>
        </w:rPr>
        <w:t>3</w:t>
      </w:r>
      <w:r w:rsidRPr="00B145B4">
        <w:rPr>
          <w:rFonts w:ascii="標楷體" w:eastAsia="標楷體" w:hAnsi="標楷體" w:hint="eastAsia"/>
          <w:color w:val="000000" w:themeColor="text1"/>
        </w:rPr>
        <w:t>名，各嘉獎</w:t>
      </w:r>
      <w:r w:rsidRPr="00B145B4">
        <w:rPr>
          <w:rFonts w:ascii="標楷體" w:eastAsia="標楷體" w:hAnsi="標楷體"/>
          <w:color w:val="000000" w:themeColor="text1"/>
        </w:rPr>
        <w:t>1</w:t>
      </w:r>
      <w:r w:rsidRPr="00B145B4">
        <w:rPr>
          <w:rFonts w:ascii="標楷體" w:eastAsia="標楷體" w:hAnsi="標楷體" w:hint="eastAsia"/>
          <w:color w:val="000000" w:themeColor="text1"/>
        </w:rPr>
        <w:t>次。</w:t>
      </w:r>
    </w:p>
    <w:p w:rsidR="00AA68D1" w:rsidRPr="002A2093" w:rsidRDefault="00AA68D1" w:rsidP="00C85E85">
      <w:pPr>
        <w:spacing w:line="440" w:lineRule="exact"/>
        <w:ind w:left="425" w:hangingChars="177" w:hanging="425"/>
        <w:rPr>
          <w:rFonts w:ascii="標楷體" w:eastAsia="標楷體" w:hAnsi="標楷體"/>
          <w:color w:val="000000" w:themeColor="text1"/>
        </w:rPr>
      </w:pPr>
      <w:r w:rsidRPr="002A2093">
        <w:rPr>
          <w:rFonts w:ascii="標楷體" w:eastAsia="標楷體" w:hAnsi="標楷體" w:hint="eastAsia"/>
          <w:color w:val="000000" w:themeColor="text1"/>
        </w:rPr>
        <w:t>十</w:t>
      </w:r>
      <w:r w:rsidR="002A2093">
        <w:rPr>
          <w:rFonts w:ascii="標楷體" w:eastAsia="標楷體" w:hAnsi="標楷體" w:hint="eastAsia"/>
          <w:color w:val="000000" w:themeColor="text1"/>
        </w:rPr>
        <w:t>二</w:t>
      </w:r>
      <w:r w:rsidRPr="002A2093">
        <w:rPr>
          <w:rFonts w:ascii="標楷體" w:eastAsia="標楷體" w:hAnsi="標楷體" w:hint="eastAsia"/>
          <w:color w:val="000000" w:themeColor="text1"/>
        </w:rPr>
        <w:t>、報名：</w:t>
      </w:r>
    </w:p>
    <w:p w:rsidR="00AA68D1" w:rsidRPr="002A2093" w:rsidRDefault="00AA68D1" w:rsidP="002A2093">
      <w:pPr>
        <w:spacing w:line="440" w:lineRule="exact"/>
        <w:ind w:leftChars="177" w:left="425" w:firstLine="1"/>
        <w:rPr>
          <w:rFonts w:ascii="標楷體" w:eastAsia="標楷體" w:hAnsi="標楷體"/>
        </w:rPr>
      </w:pPr>
      <w:r w:rsidRPr="002A2093">
        <w:rPr>
          <w:rFonts w:ascii="標楷體" w:eastAsia="標楷體" w:hAnsi="標楷體" w:hint="eastAsia"/>
          <w:color w:val="000000" w:themeColor="text1"/>
        </w:rPr>
        <w:t>1.</w:t>
      </w:r>
      <w:r w:rsidRPr="002A2093">
        <w:rPr>
          <w:rFonts w:ascii="標楷體" w:eastAsia="標楷體" w:hAnsi="標楷體"/>
        </w:rPr>
        <w:t xml:space="preserve">報名自即日起至 109 年 </w:t>
      </w:r>
      <w:r w:rsidRPr="002A2093">
        <w:rPr>
          <w:rFonts w:ascii="標楷體" w:eastAsia="標楷體" w:hAnsi="標楷體" w:hint="eastAsia"/>
        </w:rPr>
        <w:t>5</w:t>
      </w:r>
      <w:r w:rsidRPr="002A2093">
        <w:rPr>
          <w:rFonts w:ascii="標楷體" w:eastAsia="標楷體" w:hAnsi="標楷體"/>
        </w:rPr>
        <w:t xml:space="preserve">月 </w:t>
      </w:r>
      <w:r w:rsidRPr="002A2093">
        <w:rPr>
          <w:rFonts w:ascii="標楷體" w:eastAsia="標楷體" w:hAnsi="標楷體" w:hint="eastAsia"/>
        </w:rPr>
        <w:t>11</w:t>
      </w:r>
      <w:r w:rsidRPr="002A2093">
        <w:rPr>
          <w:rFonts w:ascii="標楷體" w:eastAsia="標楷體" w:hAnsi="標楷體"/>
        </w:rPr>
        <w:t xml:space="preserve"> 日(一)17:00 前，逕至「全國 教師在職進修資訊網」(</w:t>
      </w:r>
      <w:r w:rsidR="00D061D1">
        <w:rPr>
          <w:rFonts w:ascii="標楷體" w:eastAsia="標楷體" w:hAnsi="標楷體" w:hint="eastAsia"/>
        </w:rPr>
        <w:t>課程</w:t>
      </w:r>
      <w:r w:rsidRPr="002A2093">
        <w:rPr>
          <w:rFonts w:ascii="標楷體" w:eastAsia="標楷體" w:hAnsi="標楷體"/>
        </w:rPr>
        <w:t>代碼：</w:t>
      </w:r>
      <w:r w:rsidR="006E072C" w:rsidRPr="00D061D1">
        <w:rPr>
          <w:rFonts w:ascii="Helvetica" w:hAnsi="Helvetica" w:cs="Helvetica"/>
          <w:b/>
          <w:color w:val="505050"/>
          <w:shd w:val="clear" w:color="auto" w:fill="FFFFFF"/>
        </w:rPr>
        <w:t>2849992</w:t>
      </w:r>
      <w:r w:rsidRPr="002A2093">
        <w:rPr>
          <w:rFonts w:ascii="標楷體" w:eastAsia="標楷體" w:hAnsi="標楷體"/>
        </w:rPr>
        <w:t xml:space="preserve">) https://www4.inservice.edu.tw/index2-3.aspx完成報名。 </w:t>
      </w:r>
    </w:p>
    <w:p w:rsidR="00AA68D1" w:rsidRPr="002A2093" w:rsidRDefault="00AA68D1" w:rsidP="002A2093">
      <w:pPr>
        <w:spacing w:line="440" w:lineRule="exact"/>
        <w:ind w:leftChars="177" w:left="425" w:firstLine="1"/>
        <w:rPr>
          <w:rFonts w:ascii="標楷體" w:eastAsia="標楷體" w:hAnsi="標楷體"/>
          <w:color w:val="000000" w:themeColor="text1"/>
        </w:rPr>
      </w:pPr>
      <w:r w:rsidRPr="002A2093">
        <w:rPr>
          <w:rFonts w:ascii="標楷體" w:eastAsia="標楷體" w:hAnsi="標楷體"/>
        </w:rPr>
        <w:t>2.至線上點閱</w:t>
      </w:r>
      <w:r w:rsidRPr="002A2093">
        <w:rPr>
          <w:rFonts w:ascii="標楷體" w:eastAsia="標楷體" w:hAnsi="標楷體" w:hint="eastAsia"/>
        </w:rPr>
        <w:t>本次研習內容簡報影音及填寫回饋心得</w:t>
      </w:r>
      <w:r w:rsidRPr="002A2093">
        <w:rPr>
          <w:rFonts w:ascii="標楷體" w:eastAsia="標楷體" w:hAnsi="標楷體"/>
        </w:rPr>
        <w:t>分享</w:t>
      </w:r>
      <w:r w:rsidRPr="002A2093">
        <w:rPr>
          <w:rFonts w:ascii="標楷體" w:eastAsia="標楷體" w:hAnsi="標楷體" w:hint="eastAsia"/>
        </w:rPr>
        <w:t>者</w:t>
      </w:r>
      <w:r w:rsidR="002A2093" w:rsidRPr="002A2093">
        <w:rPr>
          <w:rFonts w:ascii="標楷體" w:eastAsia="標楷體" w:hAnsi="標楷體" w:hint="eastAsia"/>
        </w:rPr>
        <w:t>(完成任務)</w:t>
      </w:r>
      <w:r w:rsidRPr="002A2093">
        <w:rPr>
          <w:rFonts w:ascii="標楷體" w:eastAsia="標楷體" w:hAnsi="標楷體"/>
        </w:rPr>
        <w:t>，核發 3 小時研習時數。</w:t>
      </w:r>
    </w:p>
    <w:p w:rsidR="00CF44BA" w:rsidRPr="002A2093" w:rsidRDefault="002A2093" w:rsidP="006D79AB">
      <w:pPr>
        <w:spacing w:line="44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十三</w:t>
      </w:r>
      <w:r w:rsidR="00CF44BA" w:rsidRPr="002A2093">
        <w:rPr>
          <w:rFonts w:ascii="標楷體" w:eastAsia="標楷體" w:hAnsi="標楷體" w:hint="eastAsia"/>
          <w:color w:val="000000" w:themeColor="text1"/>
        </w:rPr>
        <w:t>、本計畫奉教育部核定後實施。</w:t>
      </w:r>
    </w:p>
    <w:p w:rsidR="00B145B4" w:rsidRDefault="00B145B4">
      <w:pPr>
        <w:rPr>
          <w:rFonts w:ascii="標楷體" w:eastAsia="標楷體" w:hAnsi="標楷體"/>
          <w:color w:val="000000" w:themeColor="text1"/>
        </w:rPr>
      </w:pPr>
    </w:p>
    <w:p w:rsidR="004848AA" w:rsidRDefault="004848AA">
      <w:pPr>
        <w:rPr>
          <w:rFonts w:ascii="標楷體" w:eastAsia="標楷體" w:hAnsi="標楷體"/>
          <w:color w:val="000000" w:themeColor="text1"/>
        </w:rPr>
      </w:pPr>
    </w:p>
    <w:p w:rsidR="004848AA" w:rsidRDefault="004848AA">
      <w:pPr>
        <w:rPr>
          <w:rFonts w:ascii="標楷體" w:eastAsia="標楷體" w:hAnsi="標楷體"/>
          <w:color w:val="000000" w:themeColor="text1"/>
        </w:rPr>
      </w:pPr>
    </w:p>
    <w:p w:rsidR="004848AA" w:rsidRDefault="004848AA">
      <w:pPr>
        <w:rPr>
          <w:rFonts w:ascii="標楷體" w:eastAsia="標楷體" w:hAnsi="標楷體"/>
          <w:color w:val="000000" w:themeColor="text1"/>
        </w:rPr>
      </w:pPr>
    </w:p>
    <w:p w:rsidR="004848AA" w:rsidRDefault="004848AA">
      <w:pPr>
        <w:rPr>
          <w:rFonts w:ascii="標楷體" w:eastAsia="標楷體" w:hAnsi="標楷體"/>
          <w:color w:val="000000" w:themeColor="text1"/>
        </w:rPr>
      </w:pPr>
    </w:p>
    <w:p w:rsidR="004848AA" w:rsidRDefault="004848AA">
      <w:pPr>
        <w:rPr>
          <w:rFonts w:ascii="標楷體" w:eastAsia="標楷體" w:hAnsi="標楷體"/>
          <w:color w:val="000000" w:themeColor="text1"/>
        </w:rPr>
      </w:pPr>
    </w:p>
    <w:p w:rsidR="004848AA" w:rsidRDefault="004848AA">
      <w:pPr>
        <w:rPr>
          <w:rFonts w:ascii="標楷體" w:eastAsia="標楷體" w:hAnsi="標楷體"/>
          <w:color w:val="000000" w:themeColor="text1"/>
        </w:rPr>
      </w:pPr>
    </w:p>
    <w:p w:rsidR="004848AA" w:rsidRDefault="004848AA">
      <w:pPr>
        <w:rPr>
          <w:rFonts w:ascii="標楷體" w:eastAsia="標楷體" w:hAnsi="標楷體"/>
          <w:color w:val="000000" w:themeColor="text1"/>
        </w:rPr>
      </w:pPr>
    </w:p>
    <w:p w:rsidR="004848AA" w:rsidRDefault="004848AA">
      <w:pPr>
        <w:rPr>
          <w:rFonts w:ascii="標楷體" w:eastAsia="標楷體" w:hAnsi="標楷體"/>
          <w:color w:val="000000" w:themeColor="text1"/>
        </w:rPr>
      </w:pPr>
    </w:p>
    <w:p w:rsidR="004848AA" w:rsidRDefault="004848AA">
      <w:pPr>
        <w:rPr>
          <w:rFonts w:ascii="標楷體" w:eastAsia="標楷體" w:hAnsi="標楷體"/>
          <w:color w:val="000000" w:themeColor="text1"/>
        </w:rPr>
      </w:pPr>
    </w:p>
    <w:p w:rsidR="004848AA" w:rsidRDefault="004848AA">
      <w:pPr>
        <w:rPr>
          <w:rFonts w:ascii="標楷體" w:eastAsia="標楷體" w:hAnsi="標楷體"/>
          <w:color w:val="000000" w:themeColor="text1"/>
        </w:rPr>
      </w:pPr>
    </w:p>
    <w:p w:rsidR="004848AA" w:rsidRDefault="004848AA">
      <w:pPr>
        <w:rPr>
          <w:rFonts w:ascii="標楷體" w:eastAsia="標楷體" w:hAnsi="標楷體"/>
          <w:color w:val="000000" w:themeColor="text1"/>
        </w:rPr>
      </w:pPr>
    </w:p>
    <w:p w:rsidR="004848AA" w:rsidRDefault="004848AA">
      <w:pPr>
        <w:rPr>
          <w:rFonts w:ascii="標楷體" w:eastAsia="標楷體" w:hAnsi="標楷體"/>
          <w:color w:val="000000" w:themeColor="text1"/>
        </w:rPr>
      </w:pPr>
    </w:p>
    <w:p w:rsidR="004848AA" w:rsidRDefault="004848AA">
      <w:pPr>
        <w:rPr>
          <w:rFonts w:ascii="標楷體" w:eastAsia="標楷體" w:hAnsi="標楷體"/>
          <w:color w:val="000000" w:themeColor="text1"/>
        </w:rPr>
      </w:pPr>
    </w:p>
    <w:p w:rsidR="004848AA" w:rsidRDefault="004848AA">
      <w:pPr>
        <w:rPr>
          <w:rFonts w:ascii="標楷體" w:eastAsia="標楷體" w:hAnsi="標楷體"/>
          <w:color w:val="000000" w:themeColor="text1"/>
        </w:rPr>
      </w:pPr>
    </w:p>
    <w:p w:rsidR="004848AA" w:rsidRDefault="004848AA">
      <w:pPr>
        <w:rPr>
          <w:rFonts w:ascii="標楷體" w:eastAsia="標楷體" w:hAnsi="標楷體"/>
          <w:color w:val="000000" w:themeColor="text1"/>
        </w:rPr>
      </w:pPr>
    </w:p>
    <w:p w:rsidR="004848AA" w:rsidRDefault="004848AA">
      <w:pPr>
        <w:rPr>
          <w:rFonts w:ascii="標楷體" w:eastAsia="標楷體" w:hAnsi="標楷體"/>
          <w:color w:val="000000" w:themeColor="text1"/>
        </w:rPr>
      </w:pPr>
    </w:p>
    <w:p w:rsidR="004848AA" w:rsidRDefault="004848AA">
      <w:pPr>
        <w:rPr>
          <w:rFonts w:ascii="標楷體" w:eastAsia="標楷體" w:hAnsi="標楷體"/>
          <w:color w:val="000000" w:themeColor="text1"/>
        </w:rPr>
      </w:pPr>
    </w:p>
    <w:p w:rsidR="004848AA" w:rsidRDefault="004848AA">
      <w:pPr>
        <w:rPr>
          <w:rFonts w:ascii="標楷體" w:eastAsia="標楷體" w:hAnsi="標楷體"/>
          <w:color w:val="000000" w:themeColor="text1"/>
        </w:rPr>
      </w:pPr>
    </w:p>
    <w:p w:rsidR="00B145B4" w:rsidRDefault="00B145B4">
      <w:pPr>
        <w:rPr>
          <w:rFonts w:ascii="標楷體" w:eastAsia="標楷體" w:hAnsi="標楷體"/>
          <w:color w:val="000000" w:themeColor="text1"/>
        </w:rPr>
      </w:pPr>
    </w:p>
    <w:p w:rsidR="00B145B4" w:rsidRDefault="00B145B4">
      <w:pPr>
        <w:rPr>
          <w:rFonts w:ascii="標楷體" w:eastAsia="標楷體" w:hAnsi="標楷體"/>
          <w:color w:val="000000" w:themeColor="text1"/>
        </w:rPr>
      </w:pPr>
    </w:p>
    <w:p w:rsidR="00B145B4" w:rsidRDefault="00B145B4">
      <w:pPr>
        <w:rPr>
          <w:rFonts w:ascii="標楷體" w:eastAsia="標楷體" w:hAnsi="標楷體"/>
          <w:color w:val="000000" w:themeColor="text1"/>
        </w:rPr>
      </w:pPr>
    </w:p>
    <w:p w:rsidR="00B145B4" w:rsidRDefault="00B145B4">
      <w:pPr>
        <w:rPr>
          <w:rFonts w:ascii="標楷體" w:eastAsia="標楷體" w:hAnsi="標楷體"/>
          <w:color w:val="000000" w:themeColor="text1"/>
        </w:rPr>
      </w:pPr>
    </w:p>
    <w:p w:rsidR="00B145B4" w:rsidRDefault="00B145B4">
      <w:pPr>
        <w:rPr>
          <w:rFonts w:ascii="標楷體" w:eastAsia="標楷體" w:hAnsi="標楷體"/>
          <w:color w:val="000000" w:themeColor="text1"/>
        </w:rPr>
      </w:pPr>
    </w:p>
    <w:p w:rsidR="00B145B4" w:rsidRDefault="00B145B4">
      <w:pPr>
        <w:rPr>
          <w:rFonts w:ascii="標楷體" w:eastAsia="標楷體" w:hAnsi="標楷體"/>
          <w:color w:val="000000" w:themeColor="text1"/>
        </w:rPr>
      </w:pPr>
    </w:p>
    <w:p w:rsidR="00B145B4" w:rsidRDefault="00B145B4">
      <w:pPr>
        <w:rPr>
          <w:rFonts w:ascii="標楷體" w:eastAsia="標楷體" w:hAnsi="標楷體"/>
          <w:color w:val="000000" w:themeColor="text1"/>
        </w:rPr>
      </w:pPr>
    </w:p>
    <w:p w:rsidR="00B145B4" w:rsidRDefault="00B145B4">
      <w:pPr>
        <w:rPr>
          <w:rFonts w:ascii="標楷體" w:eastAsia="標楷體" w:hAnsi="標楷體"/>
          <w:color w:val="000000" w:themeColor="text1"/>
        </w:rPr>
      </w:pPr>
    </w:p>
    <w:p w:rsidR="00B145B4" w:rsidRPr="00B145B4" w:rsidRDefault="00A30721" w:rsidP="00A30721">
      <w:pPr>
        <w:adjustRightInd w:val="0"/>
        <w:snapToGrid w:val="0"/>
        <w:spacing w:before="100" w:beforeAutospacing="1" w:after="100" w:afterAutospacing="1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A30721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  </w:t>
      </w:r>
      <w:r w:rsidR="00B145B4" w:rsidRPr="00B145B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花蓮縣</w:t>
      </w:r>
      <w:r w:rsidR="00B145B4" w:rsidRPr="00B145B4">
        <w:rPr>
          <w:rFonts w:ascii="標楷體" w:eastAsia="標楷體" w:hAnsi="標楷體"/>
          <w:b/>
          <w:color w:val="000000" w:themeColor="text1"/>
          <w:sz w:val="28"/>
          <w:szCs w:val="28"/>
        </w:rPr>
        <w:t>10</w:t>
      </w:r>
      <w:r w:rsidR="00B145B4" w:rsidRPr="00B145B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8學年度藝術與美感深耕教學計畫</w:t>
      </w:r>
      <w:r w:rsidR="00B145B4" w:rsidRPr="00B145B4">
        <w:rPr>
          <w:rFonts w:ascii="標楷體" w:eastAsia="標楷體" w:hAnsi="標楷體"/>
          <w:b/>
          <w:color w:val="000000" w:themeColor="text1"/>
          <w:sz w:val="28"/>
          <w:szCs w:val="28"/>
        </w:rPr>
        <w:t>─</w:t>
      </w:r>
    </w:p>
    <w:p w:rsidR="0085406D" w:rsidRDefault="00B145B4" w:rsidP="0085406D">
      <w:pPr>
        <w:adjustRightInd w:val="0"/>
        <w:snapToGrid w:val="0"/>
        <w:spacing w:before="100" w:beforeAutospacing="1" w:after="100" w:afterAutospacing="1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B145B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輔導工作坊及</w:t>
      </w:r>
      <w:r w:rsidRPr="00B145B4">
        <w:rPr>
          <w:rFonts w:ascii="標楷體" w:eastAsia="標楷體" w:hAnsi="標楷體"/>
          <w:b/>
          <w:color w:val="000000" w:themeColor="text1"/>
          <w:sz w:val="28"/>
          <w:szCs w:val="28"/>
        </w:rPr>
        <w:t>10</w:t>
      </w:r>
      <w:r w:rsidRPr="00B145B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9學年計畫申辦說明會</w:t>
      </w:r>
      <w:r w:rsidR="00396D47" w:rsidRPr="00B145B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</w:t>
      </w:r>
      <w:r w:rsidR="00396D4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1090512</w:t>
      </w:r>
      <w:r w:rsidR="00396D47" w:rsidRPr="00B145B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線上研習)</w:t>
      </w:r>
    </w:p>
    <w:p w:rsidR="002A2093" w:rsidRPr="0085406D" w:rsidRDefault="002A2093" w:rsidP="0085406D">
      <w:pPr>
        <w:adjustRightInd w:val="0"/>
        <w:snapToGrid w:val="0"/>
        <w:spacing w:before="100" w:beforeAutospacing="1" w:after="100" w:afterAutospacing="1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E072C">
        <w:rPr>
          <w:rFonts w:ascii="標楷體" w:eastAsia="標楷體" w:hAnsi="標楷體" w:cs="Calibri" w:hint="eastAsia"/>
          <w:b/>
          <w:color w:val="000000"/>
          <w:kern w:val="0"/>
          <w:sz w:val="40"/>
          <w:szCs w:val="40"/>
        </w:rPr>
        <w:t>登入平台</w:t>
      </w:r>
      <w:r w:rsidRPr="006E072C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路徑</w:t>
      </w:r>
      <w:r w:rsidRPr="006E072C">
        <w:rPr>
          <w:rFonts w:ascii="標楷體" w:eastAsia="標楷體" w:hAnsi="標楷體" w:cs="Calibri" w:hint="eastAsia"/>
          <w:b/>
          <w:color w:val="000000"/>
          <w:kern w:val="0"/>
          <w:sz w:val="40"/>
          <w:szCs w:val="40"/>
        </w:rPr>
        <w:t>說明</w:t>
      </w:r>
    </w:p>
    <w:p w:rsidR="002A2093" w:rsidRPr="00082D80" w:rsidRDefault="002A2093" w:rsidP="002A2093">
      <w:pPr>
        <w:pStyle w:val="a9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082D80">
        <w:rPr>
          <w:rFonts w:ascii="標楷體" w:eastAsia="標楷體" w:hAnsi="標楷體" w:hint="eastAsia"/>
          <w:sz w:val="28"/>
          <w:szCs w:val="28"/>
        </w:rPr>
        <w:t>本次線上研習以</w:t>
      </w:r>
      <w:r>
        <w:rPr>
          <w:rFonts w:ascii="標楷體" w:eastAsia="標楷體" w:hAnsi="標楷體" w:hint="eastAsia"/>
          <w:sz w:val="28"/>
          <w:szCs w:val="28"/>
        </w:rPr>
        <w:t>【翻轉教育平台】</w:t>
      </w:r>
      <w:r w:rsidRPr="00082D80">
        <w:rPr>
          <w:rFonts w:ascii="標楷體" w:eastAsia="標楷體" w:hAnsi="標楷體" w:hint="eastAsia"/>
          <w:sz w:val="28"/>
          <w:szCs w:val="28"/>
        </w:rPr>
        <w:t>為研習介面。</w:t>
      </w:r>
    </w:p>
    <w:p w:rsidR="002A2093" w:rsidRPr="002A2093" w:rsidRDefault="002A2093" w:rsidP="002A2093">
      <w:pPr>
        <w:pStyle w:val="a9"/>
        <w:ind w:leftChars="0" w:left="360"/>
        <w:jc w:val="center"/>
      </w:pPr>
      <w:r>
        <w:rPr>
          <w:noProof/>
        </w:rPr>
        <w:drawing>
          <wp:inline distT="0" distB="0" distL="0" distR="0">
            <wp:extent cx="1809750" cy="1426029"/>
            <wp:effectExtent l="19050" t="0" r="0" b="0"/>
            <wp:docPr id="6" name="圖片 1" descr="D:\108學年度教導處\音樂教學\302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08學年度教導處\音樂教學\30274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902" cy="1433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093" w:rsidRPr="00082D80" w:rsidRDefault="002A2093" w:rsidP="002A2093">
      <w:pPr>
        <w:pStyle w:val="a9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082D80">
        <w:rPr>
          <w:rFonts w:ascii="標楷體" w:eastAsia="標楷體" w:hAnsi="標楷體" w:hint="eastAsia"/>
          <w:sz w:val="28"/>
          <w:szCs w:val="28"/>
        </w:rPr>
        <w:t>請於</w:t>
      </w:r>
      <w:r w:rsidRPr="00082D80">
        <w:rPr>
          <w:rFonts w:ascii="標楷體" w:eastAsia="標楷體" w:hAnsi="標楷體" w:hint="eastAsia"/>
          <w:b/>
          <w:sz w:val="28"/>
          <w:szCs w:val="28"/>
        </w:rPr>
        <w:t>109年</w:t>
      </w:r>
      <w:r w:rsidR="00B60B27">
        <w:rPr>
          <w:rFonts w:ascii="標楷體" w:eastAsia="標楷體" w:hAnsi="標楷體" w:hint="eastAsia"/>
          <w:b/>
          <w:sz w:val="28"/>
          <w:szCs w:val="28"/>
        </w:rPr>
        <w:t>5</w:t>
      </w:r>
      <w:r w:rsidRPr="00082D80">
        <w:rPr>
          <w:rFonts w:ascii="標楷體" w:eastAsia="標楷體" w:hAnsi="標楷體" w:hint="eastAsia"/>
          <w:b/>
          <w:sz w:val="28"/>
          <w:szCs w:val="28"/>
        </w:rPr>
        <w:t>月</w:t>
      </w:r>
      <w:r w:rsidR="00B60B27">
        <w:rPr>
          <w:rFonts w:ascii="標楷體" w:eastAsia="標楷體" w:hAnsi="標楷體" w:hint="eastAsia"/>
          <w:b/>
          <w:sz w:val="28"/>
          <w:szCs w:val="28"/>
        </w:rPr>
        <w:t>12</w:t>
      </w:r>
      <w:r w:rsidRPr="00082D80">
        <w:rPr>
          <w:rFonts w:ascii="標楷體" w:eastAsia="標楷體" w:hAnsi="標楷體" w:hint="eastAsia"/>
          <w:b/>
          <w:sz w:val="28"/>
          <w:szCs w:val="28"/>
        </w:rPr>
        <w:t>日(</w:t>
      </w:r>
      <w:r w:rsidR="00B60B27">
        <w:rPr>
          <w:rFonts w:ascii="標楷體" w:eastAsia="標楷體" w:hAnsi="標楷體" w:hint="eastAsia"/>
          <w:b/>
          <w:sz w:val="28"/>
          <w:szCs w:val="28"/>
        </w:rPr>
        <w:t>星期二</w:t>
      </w:r>
      <w:r w:rsidRPr="00082D80">
        <w:rPr>
          <w:rFonts w:ascii="標楷體" w:eastAsia="標楷體" w:hAnsi="標楷體" w:hint="eastAsia"/>
          <w:b/>
          <w:sz w:val="28"/>
          <w:szCs w:val="28"/>
        </w:rPr>
        <w:t>)</w:t>
      </w:r>
      <w:r w:rsidR="00B60B27">
        <w:rPr>
          <w:rFonts w:ascii="標楷體" w:eastAsia="標楷體" w:hAnsi="標楷體" w:hint="eastAsia"/>
          <w:b/>
          <w:sz w:val="28"/>
          <w:szCs w:val="28"/>
        </w:rPr>
        <w:t>上午8:40-9:00</w:t>
      </w:r>
      <w:r w:rsidR="00B60B27">
        <w:rPr>
          <w:rFonts w:ascii="標楷體" w:eastAsia="標楷體" w:hAnsi="標楷體" w:hint="eastAsia"/>
          <w:sz w:val="28"/>
          <w:szCs w:val="28"/>
        </w:rPr>
        <w:t>由親師生平台進入翻轉教育平台</w:t>
      </w:r>
      <w:r w:rsidRPr="00082D80">
        <w:rPr>
          <w:rFonts w:ascii="標楷體" w:eastAsia="標楷體" w:hAnsi="標楷體" w:hint="eastAsia"/>
          <w:sz w:val="28"/>
          <w:szCs w:val="28"/>
        </w:rPr>
        <w:t>，並使用教育雲帳號</w:t>
      </w:r>
      <w:r w:rsidR="00B60B27">
        <w:rPr>
          <w:rFonts w:ascii="標楷體" w:eastAsia="標楷體" w:hAnsi="標楷體" w:hint="eastAsia"/>
          <w:sz w:val="28"/>
          <w:szCs w:val="28"/>
        </w:rPr>
        <w:t>Open ID</w:t>
      </w:r>
      <w:r w:rsidRPr="00082D80">
        <w:rPr>
          <w:rFonts w:ascii="標楷體" w:eastAsia="標楷體" w:hAnsi="標楷體" w:hint="eastAsia"/>
          <w:sz w:val="28"/>
          <w:szCs w:val="28"/>
        </w:rPr>
        <w:t>登入。</w:t>
      </w:r>
    </w:p>
    <w:p w:rsidR="002A2093" w:rsidRDefault="00BA6914" w:rsidP="002A2093">
      <w:pPr>
        <w:pStyle w:val="a9"/>
        <w:ind w:leftChars="0" w:left="360"/>
      </w:pPr>
      <w:r>
        <w:rPr>
          <w:noProof/>
        </w:rPr>
        <w:drawing>
          <wp:inline distT="0" distB="0" distL="0" distR="0">
            <wp:extent cx="5472259" cy="4402317"/>
            <wp:effectExtent l="0" t="0" r="0" b="0"/>
            <wp:docPr id="2" name="圖片 2" descr="C:\Users\USER\Desktop\登入簡報\投影片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登入簡報\投影片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430" cy="440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14" w:rsidRDefault="00BA6914" w:rsidP="002A2093">
      <w:pPr>
        <w:pStyle w:val="a9"/>
        <w:ind w:leftChars="0" w:left="360"/>
      </w:pPr>
      <w:r>
        <w:rPr>
          <w:noProof/>
        </w:rPr>
        <w:lastRenderedPageBreak/>
        <w:drawing>
          <wp:inline distT="0" distB="0" distL="0" distR="0">
            <wp:extent cx="5472430" cy="4104323"/>
            <wp:effectExtent l="0" t="0" r="0" b="0"/>
            <wp:docPr id="3" name="圖片 3" descr="C:\Users\USER\Desktop\登入簡報\投影片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登入簡報\投影片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430" cy="4104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BAD" w:rsidRPr="00082D80" w:rsidRDefault="009F1BAD" w:rsidP="009F1BAD">
      <w:pPr>
        <w:pStyle w:val="a9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進入群組課程後，在【訊息】點選會議室網址，點選Google Meet【立即加入】即可</w:t>
      </w:r>
    </w:p>
    <w:p w:rsidR="009F1BAD" w:rsidRDefault="009F1BAD" w:rsidP="009F1BAD">
      <w:pPr>
        <w:pStyle w:val="a9"/>
        <w:ind w:leftChars="0" w:left="360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inline distT="0" distB="0" distL="0" distR="0">
            <wp:extent cx="5473699" cy="3848100"/>
            <wp:effectExtent l="19050" t="0" r="0" b="0"/>
            <wp:docPr id="1" name="圖片 7" descr="C:\Users\USER\Desktop\登入簡報\投影片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登入簡報\投影片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430" cy="3847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5B4" w:rsidRPr="00894157" w:rsidRDefault="006E072C" w:rsidP="00894157">
      <w:pPr>
        <w:pStyle w:val="a9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有任何疑問請詢銅蘭國小劉惠玲主任03-8641005轉13</w:t>
      </w:r>
    </w:p>
    <w:sectPr w:rsidR="00B145B4" w:rsidRPr="00894157" w:rsidSect="00AD2E87">
      <w:pgSz w:w="11906" w:h="16838"/>
      <w:pgMar w:top="851" w:right="1644" w:bottom="1134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DEF" w:rsidRDefault="00251DEF" w:rsidP="005755FA">
      <w:r>
        <w:separator/>
      </w:r>
    </w:p>
  </w:endnote>
  <w:endnote w:type="continuationSeparator" w:id="0">
    <w:p w:rsidR="00251DEF" w:rsidRDefault="00251DEF" w:rsidP="0057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DEF" w:rsidRDefault="00251DEF" w:rsidP="005755FA">
      <w:r>
        <w:separator/>
      </w:r>
    </w:p>
  </w:footnote>
  <w:footnote w:type="continuationSeparator" w:id="0">
    <w:p w:rsidR="00251DEF" w:rsidRDefault="00251DEF" w:rsidP="00575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33A11"/>
    <w:multiLevelType w:val="hybridMultilevel"/>
    <w:tmpl w:val="60C03E70"/>
    <w:lvl w:ilvl="0" w:tplc="107CE680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9256D66"/>
    <w:multiLevelType w:val="hybridMultilevel"/>
    <w:tmpl w:val="96801360"/>
    <w:lvl w:ilvl="0" w:tplc="B7664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E0C"/>
    <w:rsid w:val="00034E5A"/>
    <w:rsid w:val="00043CCA"/>
    <w:rsid w:val="000711F9"/>
    <w:rsid w:val="000A5B66"/>
    <w:rsid w:val="001041E8"/>
    <w:rsid w:val="00122A21"/>
    <w:rsid w:val="00123523"/>
    <w:rsid w:val="00167DE4"/>
    <w:rsid w:val="001A4498"/>
    <w:rsid w:val="001E0DA6"/>
    <w:rsid w:val="0020496C"/>
    <w:rsid w:val="00250289"/>
    <w:rsid w:val="00251DEF"/>
    <w:rsid w:val="002A091E"/>
    <w:rsid w:val="002A2057"/>
    <w:rsid w:val="002A2093"/>
    <w:rsid w:val="002B3A99"/>
    <w:rsid w:val="002B4D27"/>
    <w:rsid w:val="002F647F"/>
    <w:rsid w:val="0033641C"/>
    <w:rsid w:val="003447DA"/>
    <w:rsid w:val="00372AD4"/>
    <w:rsid w:val="00374493"/>
    <w:rsid w:val="00385285"/>
    <w:rsid w:val="003965AF"/>
    <w:rsid w:val="00396D47"/>
    <w:rsid w:val="003B5D8C"/>
    <w:rsid w:val="003C11E3"/>
    <w:rsid w:val="00417811"/>
    <w:rsid w:val="00417D1E"/>
    <w:rsid w:val="00426185"/>
    <w:rsid w:val="00426744"/>
    <w:rsid w:val="004848AA"/>
    <w:rsid w:val="004E250A"/>
    <w:rsid w:val="00512634"/>
    <w:rsid w:val="00514441"/>
    <w:rsid w:val="00521AED"/>
    <w:rsid w:val="00570BF6"/>
    <w:rsid w:val="005755FA"/>
    <w:rsid w:val="005B36B8"/>
    <w:rsid w:val="005C09FE"/>
    <w:rsid w:val="005C1B8E"/>
    <w:rsid w:val="0060195F"/>
    <w:rsid w:val="00613216"/>
    <w:rsid w:val="00615054"/>
    <w:rsid w:val="00627CFF"/>
    <w:rsid w:val="0063779B"/>
    <w:rsid w:val="00651288"/>
    <w:rsid w:val="006B007A"/>
    <w:rsid w:val="006B7D39"/>
    <w:rsid w:val="006C21EB"/>
    <w:rsid w:val="006D79AB"/>
    <w:rsid w:val="006E072C"/>
    <w:rsid w:val="0071213C"/>
    <w:rsid w:val="00714D8B"/>
    <w:rsid w:val="00721337"/>
    <w:rsid w:val="0073297B"/>
    <w:rsid w:val="00732B5C"/>
    <w:rsid w:val="007A6E6F"/>
    <w:rsid w:val="007B03C1"/>
    <w:rsid w:val="007D4A9F"/>
    <w:rsid w:val="00834B51"/>
    <w:rsid w:val="008427B3"/>
    <w:rsid w:val="00853625"/>
    <w:rsid w:val="0085406D"/>
    <w:rsid w:val="00894157"/>
    <w:rsid w:val="008D0DD9"/>
    <w:rsid w:val="009420CC"/>
    <w:rsid w:val="009430AA"/>
    <w:rsid w:val="00953AEF"/>
    <w:rsid w:val="009605D2"/>
    <w:rsid w:val="00977C55"/>
    <w:rsid w:val="00984471"/>
    <w:rsid w:val="009974CE"/>
    <w:rsid w:val="009B1754"/>
    <w:rsid w:val="009C6495"/>
    <w:rsid w:val="009D5E0C"/>
    <w:rsid w:val="009E09BC"/>
    <w:rsid w:val="009F1BAD"/>
    <w:rsid w:val="00A036BC"/>
    <w:rsid w:val="00A07DF3"/>
    <w:rsid w:val="00A12C69"/>
    <w:rsid w:val="00A30721"/>
    <w:rsid w:val="00A54468"/>
    <w:rsid w:val="00A6245C"/>
    <w:rsid w:val="00A84AE7"/>
    <w:rsid w:val="00A977EE"/>
    <w:rsid w:val="00AA68D1"/>
    <w:rsid w:val="00AC33A9"/>
    <w:rsid w:val="00AD2E87"/>
    <w:rsid w:val="00AE071C"/>
    <w:rsid w:val="00AE45C7"/>
    <w:rsid w:val="00B05471"/>
    <w:rsid w:val="00B145B4"/>
    <w:rsid w:val="00B22AE7"/>
    <w:rsid w:val="00B34982"/>
    <w:rsid w:val="00B44E0D"/>
    <w:rsid w:val="00B60B27"/>
    <w:rsid w:val="00B95C42"/>
    <w:rsid w:val="00BA1247"/>
    <w:rsid w:val="00BA6914"/>
    <w:rsid w:val="00BC328F"/>
    <w:rsid w:val="00BD1478"/>
    <w:rsid w:val="00BF09CD"/>
    <w:rsid w:val="00C01854"/>
    <w:rsid w:val="00C12BCC"/>
    <w:rsid w:val="00C16D2D"/>
    <w:rsid w:val="00C756DC"/>
    <w:rsid w:val="00C85E85"/>
    <w:rsid w:val="00CB54CC"/>
    <w:rsid w:val="00CD4EBA"/>
    <w:rsid w:val="00CD5691"/>
    <w:rsid w:val="00CD73F5"/>
    <w:rsid w:val="00CE0956"/>
    <w:rsid w:val="00CF44BA"/>
    <w:rsid w:val="00D061D1"/>
    <w:rsid w:val="00D15A96"/>
    <w:rsid w:val="00D75B43"/>
    <w:rsid w:val="00D765FA"/>
    <w:rsid w:val="00D813AE"/>
    <w:rsid w:val="00D94165"/>
    <w:rsid w:val="00DA0077"/>
    <w:rsid w:val="00DE030D"/>
    <w:rsid w:val="00E415FB"/>
    <w:rsid w:val="00E44167"/>
    <w:rsid w:val="00E66C9C"/>
    <w:rsid w:val="00E90FC3"/>
    <w:rsid w:val="00EB0840"/>
    <w:rsid w:val="00ED2B3F"/>
    <w:rsid w:val="00ED7D84"/>
    <w:rsid w:val="00EF30CC"/>
    <w:rsid w:val="00F070B4"/>
    <w:rsid w:val="00F21E6C"/>
    <w:rsid w:val="00F60C58"/>
    <w:rsid w:val="00F71F2A"/>
    <w:rsid w:val="00F77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0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311">
    <w:name w:val="style311"/>
    <w:uiPriority w:val="99"/>
    <w:rsid w:val="009D5E0C"/>
    <w:rPr>
      <w:sz w:val="23"/>
    </w:rPr>
  </w:style>
  <w:style w:type="paragraph" w:styleId="a3">
    <w:name w:val="header"/>
    <w:basedOn w:val="a"/>
    <w:link w:val="a4"/>
    <w:uiPriority w:val="99"/>
    <w:rsid w:val="005755F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locked/>
    <w:rsid w:val="005755F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755F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locked/>
    <w:rsid w:val="005755FA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49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3498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2A2093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0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311">
    <w:name w:val="style311"/>
    <w:uiPriority w:val="99"/>
    <w:rsid w:val="009D5E0C"/>
    <w:rPr>
      <w:sz w:val="23"/>
    </w:rPr>
  </w:style>
  <w:style w:type="paragraph" w:styleId="a3">
    <w:name w:val="header"/>
    <w:basedOn w:val="a"/>
    <w:link w:val="a4"/>
    <w:uiPriority w:val="99"/>
    <w:rsid w:val="005755F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locked/>
    <w:rsid w:val="005755F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755F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locked/>
    <w:rsid w:val="005755FA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49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3498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2A2093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花蓮縣106年度藝術與人文深耕教學計畫─</dc:title>
  <dc:creator>USER</dc:creator>
  <cp:lastModifiedBy>彭怡萍</cp:lastModifiedBy>
  <cp:revision>2</cp:revision>
  <cp:lastPrinted>2020-05-01T00:21:00Z</cp:lastPrinted>
  <dcterms:created xsi:type="dcterms:W3CDTF">2020-05-04T04:34:00Z</dcterms:created>
  <dcterms:modified xsi:type="dcterms:W3CDTF">2020-05-04T04:34:00Z</dcterms:modified>
</cp:coreProperties>
</file>