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E3" w:rsidRPr="00C16B33" w:rsidRDefault="001844E3" w:rsidP="001844E3">
      <w:pPr>
        <w:tabs>
          <w:tab w:val="num" w:pos="2847"/>
        </w:tabs>
        <w:rPr>
          <w:rFonts w:ascii="Times New Roman" w:eastAsia="標楷體" w:hAnsi="標楷體"/>
          <w:szCs w:val="24"/>
        </w:rPr>
      </w:pPr>
      <w:r w:rsidRPr="00C16B33">
        <w:rPr>
          <w:rFonts w:ascii="標楷體" w:eastAsia="標楷體" w:hAnsi="標楷體" w:hint="eastAsia"/>
        </w:rPr>
        <w:t>【子計畫六】</w:t>
      </w:r>
    </w:p>
    <w:p w:rsidR="001844E3" w:rsidRPr="00C16B33" w:rsidRDefault="001844E3" w:rsidP="001844E3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C16B33">
        <w:rPr>
          <w:rFonts w:ascii="Times New Roman" w:eastAsia="標楷體" w:hAnsi="標楷體" w:hint="eastAsia"/>
          <w:b/>
          <w:sz w:val="28"/>
          <w:szCs w:val="28"/>
        </w:rPr>
        <w:t>花蓮縣</w:t>
      </w:r>
      <w:r w:rsidRPr="00C16B33">
        <w:rPr>
          <w:rFonts w:ascii="Times New Roman" w:eastAsia="標楷體" w:hAnsi="標楷體"/>
          <w:b/>
          <w:sz w:val="28"/>
          <w:szCs w:val="28"/>
        </w:rPr>
        <w:t>1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10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學年度國民教育社會領域輔導團國中組</w:t>
      </w:r>
    </w:p>
    <w:p w:rsidR="001844E3" w:rsidRPr="00C16B33" w:rsidRDefault="001844E3" w:rsidP="001844E3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C16B33">
        <w:rPr>
          <w:rFonts w:ascii="Times New Roman" w:eastAsia="標楷體" w:hAnsi="標楷體" w:hint="eastAsia"/>
          <w:b/>
          <w:sz w:val="28"/>
          <w:szCs w:val="28"/>
        </w:rPr>
        <w:t>精進國民中小學教師教學專業與課程品質整體推動計畫</w:t>
      </w:r>
    </w:p>
    <w:p w:rsidR="001844E3" w:rsidRPr="00C16B33" w:rsidRDefault="001844E3" w:rsidP="001844E3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proofErr w:type="gramStart"/>
      <w:r w:rsidRPr="00C16B33">
        <w:rPr>
          <w:rFonts w:ascii="標楷體" w:eastAsia="標楷體" w:hAnsi="標楷體" w:hint="eastAsia"/>
          <w:b/>
          <w:sz w:val="28"/>
          <w:szCs w:val="28"/>
        </w:rPr>
        <w:t>—</w:t>
      </w:r>
      <w:proofErr w:type="gramEnd"/>
      <w:r w:rsidRPr="00C16B33">
        <w:rPr>
          <w:rFonts w:ascii="標楷體" w:eastAsia="標楷體" w:hAnsi="標楷體" w:cs="Helvetica"/>
          <w:b/>
          <w:sz w:val="28"/>
          <w:szCs w:val="28"/>
        </w:rPr>
        <w:t>探究教學策略工作坊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計畫</w:t>
      </w:r>
    </w:p>
    <w:p w:rsidR="001844E3" w:rsidRPr="00C16B33" w:rsidRDefault="001844E3" w:rsidP="001844E3">
      <w:pPr>
        <w:spacing w:line="440" w:lineRule="exact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壹、依據：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一、教育部補助直轄市、縣</w:t>
      </w:r>
      <w:r w:rsidRPr="00C16B33">
        <w:rPr>
          <w:rFonts w:ascii="Times New Roman" w:eastAsia="標楷體" w:hAnsi="標楷體"/>
        </w:rPr>
        <w:t>(</w:t>
      </w:r>
      <w:r w:rsidRPr="00C16B33">
        <w:rPr>
          <w:rFonts w:ascii="Times New Roman" w:eastAsia="標楷體" w:hAnsi="標楷體" w:hint="eastAsia"/>
        </w:rPr>
        <w:t>市</w:t>
      </w:r>
      <w:r w:rsidRPr="00C16B33">
        <w:rPr>
          <w:rFonts w:ascii="Times New Roman" w:eastAsia="標楷體" w:hAnsi="標楷體"/>
        </w:rPr>
        <w:t>)</w:t>
      </w:r>
      <w:r w:rsidRPr="00C16B33">
        <w:rPr>
          <w:rFonts w:ascii="Times New Roman" w:eastAsia="標楷體" w:hAnsi="標楷體" w:hint="eastAsia"/>
        </w:rPr>
        <w:t>政府精進國民中學及國民小學教師教學專業與課程品質作業要點。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二、花蓮縣</w:t>
      </w:r>
      <w:r w:rsidRPr="00C16B33">
        <w:rPr>
          <w:rFonts w:ascii="Times New Roman" w:eastAsia="標楷體" w:hAnsi="標楷體"/>
        </w:rPr>
        <w:t>1</w:t>
      </w:r>
      <w:r w:rsidRPr="00C16B33">
        <w:rPr>
          <w:rFonts w:ascii="Times New Roman" w:eastAsia="標楷體" w:hAnsi="標楷體" w:hint="eastAsia"/>
        </w:rPr>
        <w:t>10</w:t>
      </w:r>
      <w:proofErr w:type="gramStart"/>
      <w:r w:rsidRPr="00C16B33">
        <w:rPr>
          <w:rFonts w:ascii="Times New Roman" w:eastAsia="標楷體" w:hAnsi="標楷體" w:hint="eastAsia"/>
        </w:rPr>
        <w:t>學年度精進</w:t>
      </w:r>
      <w:proofErr w:type="gramEnd"/>
      <w:r w:rsidRPr="00C16B33">
        <w:rPr>
          <w:rFonts w:ascii="Times New Roman" w:eastAsia="標楷體" w:hAnsi="標楷體" w:hint="eastAsia"/>
        </w:rPr>
        <w:t>國民中小學教師教學專業與課程品質整體推動計畫。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三、花蓮縣</w:t>
      </w:r>
      <w:r w:rsidRPr="00C16B33">
        <w:rPr>
          <w:rFonts w:ascii="Times New Roman" w:eastAsia="標楷體" w:hAnsi="標楷體"/>
        </w:rPr>
        <w:t>1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學年度國民教育輔導團整體團</w:t>
      </w:r>
      <w:proofErr w:type="gramStart"/>
      <w:r w:rsidRPr="00C16B33">
        <w:rPr>
          <w:rFonts w:ascii="Times New Roman" w:eastAsia="標楷體" w:hAnsi="標楷體" w:hint="eastAsia"/>
        </w:rPr>
        <w:t>務</w:t>
      </w:r>
      <w:proofErr w:type="gramEnd"/>
      <w:r w:rsidRPr="00C16B33">
        <w:rPr>
          <w:rFonts w:ascii="Times New Roman" w:eastAsia="標楷體" w:hAnsi="標楷體" w:hint="eastAsia"/>
        </w:rPr>
        <w:t>計畫。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貳、目標：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一、提升輔導團員、社會領域教師和非專長領域授課教師，促進深化</w:t>
      </w:r>
      <w:r w:rsidRPr="00C16B33">
        <w:rPr>
          <w:rFonts w:ascii="標楷體" w:eastAsia="標楷體" w:hAnsi="標楷體" w:cs="標楷體" w:hint="eastAsia"/>
        </w:rPr>
        <w:t>108</w:t>
      </w:r>
      <w:proofErr w:type="gramStart"/>
      <w:r w:rsidRPr="00C16B33">
        <w:rPr>
          <w:rFonts w:ascii="標楷體" w:eastAsia="標楷體" w:hAnsi="標楷體" w:cs="標楷體" w:hint="eastAsia"/>
        </w:rPr>
        <w:t>課綱精神</w:t>
      </w:r>
      <w:proofErr w:type="gramEnd"/>
      <w:r w:rsidRPr="00C16B33">
        <w:rPr>
          <w:rFonts w:ascii="標楷體" w:eastAsia="標楷體" w:hAnsi="標楷體" w:cs="標楷體" w:hint="eastAsia"/>
        </w:rPr>
        <w:t>、素養導向的課程設計</w:t>
      </w:r>
      <w:r w:rsidRPr="00C16B33">
        <w:rPr>
          <w:rFonts w:ascii="Times New Roman" w:eastAsia="標楷體" w:hAnsi="標楷體" w:hint="eastAsia"/>
        </w:rPr>
        <w:t>等。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二、強化各校教學輔導機制，有效提升教學品質與專業輔導功能。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三、促進教師教學經驗交流分享，建立資源共享機制。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參、辦理單位：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一、指導單位：教育部國民及學前教育署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二、主辦單位：花蓮縣政府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三、承辦單位：花蓮縣國民教育輔導團國中社會領域輔導團</w:t>
      </w:r>
    </w:p>
    <w:p w:rsidR="002E3B02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  <w:b/>
        </w:rPr>
        <w:t>肆、研習時間：</w:t>
      </w:r>
      <w:r w:rsidRPr="00C16B33">
        <w:rPr>
          <w:rFonts w:ascii="Times New Roman" w:eastAsia="標楷體" w:hAnsi="標楷體" w:hint="eastAsia"/>
        </w:rPr>
        <w:t>民國</w:t>
      </w:r>
      <w:r w:rsidRPr="00C16B33">
        <w:rPr>
          <w:rFonts w:ascii="Times New Roman" w:eastAsia="標楷體" w:hAnsi="標楷體"/>
        </w:rPr>
        <w:t>1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年</w:t>
      </w:r>
      <w:r w:rsidR="002E3B02">
        <w:rPr>
          <w:rFonts w:ascii="Times New Roman" w:eastAsia="標楷體" w:hAnsi="標楷體" w:hint="eastAsia"/>
        </w:rPr>
        <w:t>8</w:t>
      </w:r>
      <w:r w:rsidRPr="00C16B33">
        <w:rPr>
          <w:rFonts w:ascii="Times New Roman" w:eastAsia="標楷體" w:hAnsi="標楷體" w:hint="eastAsia"/>
        </w:rPr>
        <w:t>月</w:t>
      </w:r>
      <w:r w:rsidR="002E3B02">
        <w:rPr>
          <w:rFonts w:ascii="Times New Roman" w:eastAsia="標楷體" w:hAnsi="標楷體" w:hint="eastAsia"/>
        </w:rPr>
        <w:t>27</w:t>
      </w:r>
      <w:r w:rsidRPr="00C16B33">
        <w:rPr>
          <w:rFonts w:ascii="Times New Roman" w:eastAsia="標楷體" w:hAnsi="標楷體" w:hint="eastAsia"/>
        </w:rPr>
        <w:t>日（星期五）</w:t>
      </w:r>
      <w:r w:rsidR="0092784F">
        <w:rPr>
          <w:rFonts w:ascii="Times New Roman" w:eastAsia="標楷體" w:hAnsi="標楷體" w:hint="eastAsia"/>
        </w:rPr>
        <w:t>上</w:t>
      </w:r>
      <w:r w:rsidR="0092784F" w:rsidRPr="0092784F">
        <w:rPr>
          <w:rFonts w:ascii="Times New Roman" w:eastAsia="標楷體" w:hAnsi="標楷體" w:hint="eastAsia"/>
        </w:rPr>
        <w:t>午</w:t>
      </w:r>
      <w:r w:rsidR="0092784F" w:rsidRPr="0092784F">
        <w:rPr>
          <w:rFonts w:ascii="Times New Roman" w:eastAsia="標楷體" w:hAnsi="標楷體" w:hint="eastAsia"/>
        </w:rPr>
        <w:t>9:00-12:</w:t>
      </w:r>
      <w:r w:rsidR="006D6832">
        <w:rPr>
          <w:rFonts w:ascii="Times New Roman" w:eastAsia="標楷體" w:hAnsi="標楷體" w:hint="eastAsia"/>
        </w:rPr>
        <w:t>4</w:t>
      </w:r>
      <w:r w:rsidR="0092784F" w:rsidRPr="0092784F">
        <w:rPr>
          <w:rFonts w:ascii="Times New Roman" w:eastAsia="標楷體" w:hAnsi="標楷體" w:hint="eastAsia"/>
        </w:rPr>
        <w:t>0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  <w:b/>
        </w:rPr>
        <w:t>伍、辦理地點：</w:t>
      </w:r>
      <w:r w:rsidRPr="00C16B33">
        <w:rPr>
          <w:rFonts w:ascii="Times New Roman" w:eastAsia="標楷體" w:hAnsi="標楷體" w:hint="eastAsia"/>
        </w:rPr>
        <w:t>花蓮縣立自強國民中學。</w:t>
      </w:r>
      <w:bookmarkStart w:id="0" w:name="_GoBack"/>
      <w:bookmarkEnd w:id="0"/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  <w:b/>
        </w:rPr>
        <w:t>陸、參加對象：</w:t>
      </w:r>
      <w:r w:rsidRPr="00C16B33">
        <w:rPr>
          <w:rFonts w:ascii="Times New Roman" w:eastAsia="標楷體" w:hAnsi="標楷體" w:hint="eastAsia"/>
        </w:rPr>
        <w:t>本縣國中社會領域教師非專長授課教師、社會領域老師、輔導團團員</w:t>
      </w:r>
      <w:r w:rsidR="002E3B02">
        <w:rPr>
          <w:rFonts w:ascii="Times New Roman" w:eastAsia="標楷體" w:hAnsi="標楷體" w:hint="eastAsia"/>
        </w:rPr>
        <w:t>、對此議題有興趣的老師</w:t>
      </w:r>
      <w:r w:rsidRPr="00C16B33">
        <w:rPr>
          <w:rFonts w:ascii="Times New Roman" w:eastAsia="標楷體" w:hAnsi="標楷體" w:hint="eastAsia"/>
        </w:rPr>
        <w:t>，共計人數</w:t>
      </w:r>
      <w:r w:rsidRPr="00C16B33">
        <w:rPr>
          <w:rFonts w:ascii="Times New Roman" w:eastAsia="標楷體" w:hAnsi="標楷體" w:hint="eastAsia"/>
        </w:rPr>
        <w:t>3</w:t>
      </w:r>
      <w:r w:rsidRPr="00C16B33">
        <w:rPr>
          <w:rFonts w:ascii="Times New Roman" w:eastAsia="標楷體" w:hAnsi="標楷體"/>
        </w:rPr>
        <w:t>0</w:t>
      </w:r>
      <w:r w:rsidRPr="00C16B33">
        <w:rPr>
          <w:rFonts w:ascii="Times New Roman" w:eastAsia="標楷體" w:hAnsi="標楷體" w:hint="eastAsia"/>
        </w:rPr>
        <w:t>人。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proofErr w:type="gramStart"/>
      <w:r w:rsidRPr="00C16B33">
        <w:rPr>
          <w:rFonts w:ascii="Times New Roman" w:eastAsia="標楷體" w:hAnsi="標楷體" w:hint="eastAsia"/>
          <w:b/>
        </w:rPr>
        <w:t>柒</w:t>
      </w:r>
      <w:proofErr w:type="gramEnd"/>
      <w:r w:rsidRPr="00C16B33">
        <w:rPr>
          <w:rFonts w:ascii="Times New Roman" w:eastAsia="標楷體" w:hAnsi="標楷體" w:hint="eastAsia"/>
          <w:b/>
        </w:rPr>
        <w:t>、實施方式：</w:t>
      </w:r>
    </w:p>
    <w:p w:rsidR="001844E3" w:rsidRPr="00C16B33" w:rsidRDefault="001844E3" w:rsidP="001844E3">
      <w:pPr>
        <w:ind w:left="1678" w:hanging="1680"/>
        <w:rPr>
          <w:rFonts w:ascii="標楷體" w:eastAsia="標楷體" w:hAnsi="標楷體" w:cs="標楷體"/>
        </w:rPr>
      </w:pPr>
      <w:r w:rsidRPr="00C16B33">
        <w:rPr>
          <w:rFonts w:ascii="標楷體" w:eastAsia="標楷體" w:hAnsi="標楷體" w:cs="標楷體" w:hint="eastAsia"/>
        </w:rPr>
        <w:t>一、講師講述</w:t>
      </w:r>
      <w:r w:rsidRPr="00C16B33">
        <w:rPr>
          <w:rFonts w:ascii="Times New Roman" w:eastAsia="標楷體" w:hAnsi="標楷體" w:hint="eastAsia"/>
        </w:rPr>
        <w:t>深化</w:t>
      </w:r>
      <w:r w:rsidRPr="00C16B33">
        <w:rPr>
          <w:rFonts w:ascii="標楷體" w:eastAsia="標楷體" w:hAnsi="標楷體" w:cs="標楷體" w:hint="eastAsia"/>
        </w:rPr>
        <w:t>108</w:t>
      </w:r>
      <w:proofErr w:type="gramStart"/>
      <w:r w:rsidRPr="00C16B33">
        <w:rPr>
          <w:rFonts w:ascii="標楷體" w:eastAsia="標楷體" w:hAnsi="標楷體" w:cs="標楷體" w:hint="eastAsia"/>
        </w:rPr>
        <w:t>課綱精神</w:t>
      </w:r>
      <w:proofErr w:type="gramEnd"/>
      <w:r w:rsidRPr="00C16B33">
        <w:rPr>
          <w:rFonts w:ascii="標楷體" w:eastAsia="標楷體" w:hAnsi="標楷體" w:cs="標楷體" w:hint="eastAsia"/>
        </w:rPr>
        <w:t>與素養導向的課程設計。</w:t>
      </w:r>
    </w:p>
    <w:p w:rsidR="001844E3" w:rsidRPr="00C16B33" w:rsidRDefault="001844E3" w:rsidP="001844E3">
      <w:pPr>
        <w:rPr>
          <w:rFonts w:ascii="標楷體" w:eastAsia="標楷體" w:hAnsi="標楷體" w:cs="標楷體"/>
        </w:rPr>
      </w:pPr>
      <w:r w:rsidRPr="00C16B33">
        <w:rPr>
          <w:rFonts w:ascii="標楷體" w:eastAsia="標楷體" w:hAnsi="標楷體" w:cs="標楷體" w:hint="eastAsia"/>
        </w:rPr>
        <w:t>二、講師分享</w:t>
      </w:r>
      <w:r>
        <w:rPr>
          <w:rFonts w:ascii="標楷體" w:eastAsia="標楷體" w:hAnsi="標楷體" w:cs="標楷體" w:hint="eastAsia"/>
        </w:rPr>
        <w:t>課程設計、策略與帶領學員分組操</w:t>
      </w:r>
      <w:r w:rsidRPr="00C16B33">
        <w:rPr>
          <w:rFonts w:ascii="標楷體" w:eastAsia="標楷體" w:hAnsi="標楷體" w:cs="標楷體" w:hint="eastAsia"/>
        </w:rPr>
        <w:t>作</w:t>
      </w:r>
      <w:r>
        <w:rPr>
          <w:rFonts w:ascii="標楷體" w:eastAsia="標楷體" w:hAnsi="標楷體" w:cs="標楷體" w:hint="eastAsia"/>
        </w:rPr>
        <w:t>與回流分享</w:t>
      </w:r>
      <w:r w:rsidRPr="00C16B33">
        <w:rPr>
          <w:rFonts w:ascii="標楷體" w:eastAsia="標楷體" w:hAnsi="標楷體" w:cs="標楷體" w:hint="eastAsia"/>
        </w:rPr>
        <w:t>。（3-5人一組）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捌、活動課程表：</w:t>
      </w:r>
    </w:p>
    <w:p w:rsidR="001844E3" w:rsidRPr="00C16B33" w:rsidRDefault="001844E3" w:rsidP="001844E3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</w:rPr>
        <w:t>民國</w:t>
      </w:r>
      <w:r w:rsidRPr="00C16B33">
        <w:rPr>
          <w:rFonts w:ascii="Times New Roman" w:eastAsia="標楷體" w:hAnsi="標楷體"/>
        </w:rPr>
        <w:t>1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年</w:t>
      </w:r>
      <w:r w:rsidR="002E3B02">
        <w:rPr>
          <w:rFonts w:ascii="Times New Roman" w:eastAsia="標楷體" w:hAnsi="標楷體" w:hint="eastAsia"/>
        </w:rPr>
        <w:t>8</w:t>
      </w:r>
      <w:r w:rsidRPr="00C16B33">
        <w:rPr>
          <w:rFonts w:ascii="Times New Roman" w:eastAsia="標楷體" w:hAnsi="標楷體" w:hint="eastAsia"/>
        </w:rPr>
        <w:t>月</w:t>
      </w:r>
      <w:r w:rsidR="002E3B02">
        <w:rPr>
          <w:rFonts w:ascii="Times New Roman" w:eastAsia="標楷體" w:hAnsi="標楷體" w:hint="eastAsia"/>
        </w:rPr>
        <w:t>27</w:t>
      </w:r>
      <w:r w:rsidRPr="00C16B33">
        <w:rPr>
          <w:rFonts w:ascii="Times New Roman" w:eastAsia="標楷體" w:hAnsi="標楷體" w:hint="eastAsia"/>
        </w:rPr>
        <w:t>日（星期五）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1484"/>
        <w:gridCol w:w="2176"/>
        <w:gridCol w:w="2602"/>
      </w:tblGrid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活動項目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主講人</w:t>
            </w: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064CF4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08:5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0～</w:t>
            </w:r>
            <w:r>
              <w:rPr>
                <w:rFonts w:ascii="標楷體" w:eastAsia="標楷體" w:hAnsi="標楷體" w:cs="標楷體" w:hint="eastAsia"/>
                <w:szCs w:val="24"/>
              </w:rPr>
              <w:t>09</w:t>
            </w:r>
            <w:r w:rsidR="002E3B02">
              <w:rPr>
                <w:rFonts w:ascii="標楷體" w:eastAsia="標楷體" w:hAnsi="標楷體" w:cs="標楷體" w:hint="eastAsia"/>
                <w:szCs w:val="24"/>
              </w:rPr>
              <w:t>:0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研習教師報到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輔導團隊</w:t>
            </w: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2E3B02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lastRenderedPageBreak/>
              <w:t>09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0～</w:t>
            </w:r>
            <w:r>
              <w:rPr>
                <w:rFonts w:ascii="標楷體" w:eastAsia="標楷體" w:hAnsi="標楷體" w:cs="標楷體" w:hint="eastAsia"/>
                <w:szCs w:val="24"/>
              </w:rPr>
              <w:t>09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開場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主持人開場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唐惠珠校長</w:t>
            </w: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2E3B02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09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0～</w:t>
            </w:r>
            <w:r>
              <w:rPr>
                <w:rFonts w:ascii="標楷體" w:eastAsia="標楷體" w:hAnsi="標楷體" w:cs="標楷體" w:hint="eastAsia"/>
                <w:szCs w:val="24"/>
              </w:rPr>
              <w:t>10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B02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專題演講</w:t>
            </w:r>
          </w:p>
          <w:p w:rsidR="002E3B02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與</w:t>
            </w:r>
          </w:p>
          <w:p w:rsidR="001844E3" w:rsidRPr="00C16B33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分組實作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EB7A09" w:rsidP="00F035D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16B33">
              <w:rPr>
                <w:rFonts w:ascii="標楷體" w:eastAsia="標楷體" w:hAnsi="標楷體" w:cs="標楷體" w:hint="eastAsia"/>
                <w:szCs w:val="24"/>
              </w:rPr>
              <w:t>●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概</w:t>
            </w:r>
            <w:r>
              <w:rPr>
                <w:rFonts w:ascii="標楷體" w:eastAsia="標楷體" w:hAnsi="標楷體" w:cs="標楷體"/>
                <w:szCs w:val="24"/>
              </w:rPr>
              <w:t>念探究</w:t>
            </w:r>
          </w:p>
          <w:p w:rsidR="001844E3" w:rsidRPr="00C16B33" w:rsidRDefault="001844E3" w:rsidP="00F035D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16B33">
              <w:rPr>
                <w:rFonts w:ascii="標楷體" w:eastAsia="標楷體" w:hAnsi="標楷體" w:cs="標楷體" w:hint="eastAsia"/>
                <w:szCs w:val="24"/>
              </w:rPr>
              <w:t>●投入</w:t>
            </w:r>
            <w:r w:rsidRPr="00C16B33">
              <w:rPr>
                <w:rFonts w:ascii="標楷體" w:eastAsia="標楷體" w:hAnsi="標楷體" w:cs="標楷體"/>
                <w:szCs w:val="24"/>
              </w:rPr>
              <w:t>策</w:t>
            </w:r>
            <w:r w:rsidRPr="00C16B33">
              <w:rPr>
                <w:rFonts w:ascii="標楷體" w:eastAsia="標楷體" w:hAnsi="標楷體" w:cs="標楷體" w:hint="eastAsia"/>
                <w:szCs w:val="24"/>
              </w:rPr>
              <w:t>略</w:t>
            </w:r>
            <w:r w:rsidRPr="00C16B33">
              <w:rPr>
                <w:rFonts w:ascii="標楷體" w:eastAsia="標楷體" w:hAnsi="標楷體" w:cs="標楷體"/>
                <w:szCs w:val="24"/>
              </w:rPr>
              <w:t>：四</w:t>
            </w:r>
            <w:r w:rsidRPr="00C16B33">
              <w:rPr>
                <w:rFonts w:ascii="標楷體" w:eastAsia="標楷體" w:hAnsi="標楷體" w:cs="標楷體" w:hint="eastAsia"/>
                <w:szCs w:val="24"/>
              </w:rPr>
              <w:t>角辯</w:t>
            </w:r>
            <w:r w:rsidRPr="00C16B33">
              <w:rPr>
                <w:rFonts w:ascii="標楷體" w:eastAsia="標楷體" w:hAnsi="標楷體" w:cs="標楷體"/>
                <w:szCs w:val="24"/>
              </w:rPr>
              <w:t>論、表態光譜、模擬、問題延伸、</w:t>
            </w:r>
            <w:proofErr w:type="gramStart"/>
            <w:r w:rsidRPr="00C16B33">
              <w:rPr>
                <w:rFonts w:ascii="標楷體" w:eastAsia="標楷體" w:hAnsi="標楷體" w:cs="標楷體"/>
                <w:szCs w:val="24"/>
              </w:rPr>
              <w:t>關係導圖</w:t>
            </w:r>
            <w:proofErr w:type="gram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84F" w:rsidRDefault="0038584F" w:rsidP="00F035D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講師：</w:t>
            </w:r>
          </w:p>
          <w:p w:rsidR="001844E3" w:rsidRPr="0038584F" w:rsidRDefault="002E3B02" w:rsidP="00F035D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宜昌國中陳玉明校長</w:t>
            </w:r>
          </w:p>
          <w:p w:rsidR="0038584F" w:rsidRDefault="0038584F" w:rsidP="00F035D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助理講師：</w:t>
            </w:r>
          </w:p>
          <w:p w:rsidR="0038584F" w:rsidRPr="00C16B33" w:rsidRDefault="0038584F" w:rsidP="00F035DF">
            <w:pPr>
              <w:rPr>
                <w:rFonts w:ascii="標楷體" w:eastAsia="標楷體" w:hAnsi="標楷體" w:cs="標楷體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新城國中洪瑞鴻老師</w:t>
            </w: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2E3B02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10：1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0～</w:t>
            </w:r>
            <w:r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B02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專題演講</w:t>
            </w:r>
          </w:p>
          <w:p w:rsidR="002E3B02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與</w:t>
            </w:r>
          </w:p>
          <w:p w:rsidR="001844E3" w:rsidRPr="00C16B33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分組實作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2E3301" w:rsidP="00F035D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16B33">
              <w:rPr>
                <w:rFonts w:ascii="標楷體" w:eastAsia="標楷體" w:hAnsi="標楷體" w:cs="標楷體" w:hint="eastAsia"/>
                <w:szCs w:val="24"/>
              </w:rPr>
              <w:t>●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概</w:t>
            </w:r>
            <w:r w:rsidR="001844E3" w:rsidRPr="00C16B33">
              <w:rPr>
                <w:rFonts w:ascii="標楷體" w:eastAsia="標楷體" w:hAnsi="標楷體" w:cs="標楷體"/>
                <w:szCs w:val="24"/>
              </w:rPr>
              <w:t>念探究</w:t>
            </w:r>
          </w:p>
          <w:p w:rsidR="002E3301" w:rsidRPr="00C16B33" w:rsidRDefault="002E3301" w:rsidP="00F035D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16B33">
              <w:rPr>
                <w:rFonts w:ascii="標楷體" w:eastAsia="標楷體" w:hAnsi="標楷體" w:cs="標楷體" w:hint="eastAsia"/>
                <w:szCs w:val="24"/>
              </w:rPr>
              <w:t>●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投入</w:t>
            </w:r>
            <w:r w:rsidR="001844E3" w:rsidRPr="00C16B33">
              <w:rPr>
                <w:rFonts w:ascii="標楷體" w:eastAsia="標楷體" w:hAnsi="標楷體" w:cs="標楷體"/>
                <w:szCs w:val="24"/>
              </w:rPr>
              <w:t>策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略</w:t>
            </w:r>
            <w:r w:rsidR="001844E3" w:rsidRPr="00C16B33">
              <w:rPr>
                <w:rFonts w:ascii="標楷體" w:eastAsia="標楷體" w:hAnsi="標楷體" w:cs="標楷體"/>
                <w:szCs w:val="24"/>
              </w:rPr>
              <w:t>：四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角辯</w:t>
            </w:r>
            <w:r w:rsidR="001844E3" w:rsidRPr="00C16B33">
              <w:rPr>
                <w:rFonts w:ascii="標楷體" w:eastAsia="標楷體" w:hAnsi="標楷體" w:cs="標楷體"/>
                <w:szCs w:val="24"/>
              </w:rPr>
              <w:t>論、表態光譜、模擬、問題延伸、</w:t>
            </w:r>
            <w:proofErr w:type="gramStart"/>
            <w:r w:rsidR="001844E3" w:rsidRPr="00C16B33">
              <w:rPr>
                <w:rFonts w:ascii="標楷體" w:eastAsia="標楷體" w:hAnsi="標楷體" w:cs="標楷體"/>
                <w:szCs w:val="24"/>
              </w:rPr>
              <w:t>關係導圖</w:t>
            </w:r>
            <w:proofErr w:type="gram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84F" w:rsidRDefault="0038584F" w:rsidP="0038584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講師：</w:t>
            </w:r>
          </w:p>
          <w:p w:rsidR="0038584F" w:rsidRPr="0038584F" w:rsidRDefault="0038584F" w:rsidP="0038584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宜昌國中陳玉明校長</w:t>
            </w:r>
          </w:p>
          <w:p w:rsidR="0038584F" w:rsidRDefault="0038584F" w:rsidP="0038584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助理講師：</w:t>
            </w:r>
          </w:p>
          <w:p w:rsidR="001844E3" w:rsidRPr="00C16B33" w:rsidRDefault="0038584F" w:rsidP="0038584F">
            <w:pPr>
              <w:rPr>
                <w:rFonts w:ascii="標楷體" w:eastAsia="標楷體" w:hAnsi="標楷體" w:cs="標楷體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新城國中洪瑞鴻老師</w:t>
            </w: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2E3B02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0～</w:t>
            </w:r>
            <w:r>
              <w:rPr>
                <w:rFonts w:ascii="標楷體" w:eastAsia="標楷體" w:hAnsi="標楷體" w:cs="標楷體" w:hint="eastAsia"/>
                <w:szCs w:val="24"/>
              </w:rPr>
              <w:t>12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B02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專題演講</w:t>
            </w:r>
          </w:p>
          <w:p w:rsidR="002E3B02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與</w:t>
            </w:r>
          </w:p>
          <w:p w:rsidR="001844E3" w:rsidRPr="00C16B33" w:rsidRDefault="001844E3" w:rsidP="002E3B02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分組實作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C16B33">
              <w:rPr>
                <w:rFonts w:ascii="標楷體" w:eastAsia="標楷體" w:hAnsi="標楷體" w:cs="標楷體" w:hint="eastAsia"/>
                <w:szCs w:val="24"/>
              </w:rPr>
              <w:t>共備創課</w:t>
            </w:r>
            <w:proofErr w:type="gram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84F" w:rsidRDefault="0038584F" w:rsidP="0038584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講師：</w:t>
            </w:r>
          </w:p>
          <w:p w:rsidR="0038584F" w:rsidRPr="0038584F" w:rsidRDefault="0038584F" w:rsidP="0038584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宜昌國中陳玉明校長</w:t>
            </w:r>
          </w:p>
          <w:p w:rsidR="0038584F" w:rsidRDefault="0038584F" w:rsidP="0038584F">
            <w:pPr>
              <w:rPr>
                <w:rFonts w:ascii="標楷體" w:eastAsia="標楷體" w:hAnsi="標楷體" w:cs="標楷體"/>
                <w:szCs w:val="24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助理講師：</w:t>
            </w:r>
          </w:p>
          <w:p w:rsidR="001844E3" w:rsidRPr="00C16B33" w:rsidRDefault="0038584F" w:rsidP="0038584F">
            <w:pPr>
              <w:rPr>
                <w:rFonts w:ascii="標楷體" w:eastAsia="標楷體" w:hAnsi="標楷體" w:cs="標楷體"/>
              </w:rPr>
            </w:pPr>
            <w:r w:rsidRPr="0038584F">
              <w:rPr>
                <w:rFonts w:ascii="標楷體" w:eastAsia="標楷體" w:hAnsi="標楷體" w:cs="標楷體" w:hint="eastAsia"/>
                <w:szCs w:val="24"/>
              </w:rPr>
              <w:t>新城國中洪瑞鴻老師</w:t>
            </w: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04AE7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AE7" w:rsidRDefault="00104AE7" w:rsidP="00F035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12</w:t>
            </w:r>
            <w:r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C16B33">
              <w:rPr>
                <w:rFonts w:ascii="標楷體" w:eastAsia="標楷體" w:hAnsi="標楷體" w:cs="標楷體" w:hint="eastAsia"/>
                <w:szCs w:val="24"/>
              </w:rPr>
              <w:t>0～</w:t>
            </w:r>
            <w:r>
              <w:rPr>
                <w:rFonts w:ascii="標楷體" w:eastAsia="標楷體" w:hAnsi="標楷體" w:cs="標楷體" w:hint="eastAsia"/>
                <w:szCs w:val="24"/>
              </w:rPr>
              <w:t>12:40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AE7" w:rsidRPr="00C16B33" w:rsidRDefault="00104AE7" w:rsidP="00F035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問題討論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AE7" w:rsidRPr="00C16B33" w:rsidRDefault="00104AE7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AE7" w:rsidRPr="00C16B33" w:rsidRDefault="00104AE7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844E3" w:rsidRPr="00C16B33" w:rsidTr="002E3B0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2E3B02" w:rsidP="00104AE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12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104AE7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1844E3" w:rsidRPr="00C16B33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104AE7">
              <w:rPr>
                <w:rFonts w:ascii="標楷體" w:eastAsia="標楷體" w:hAnsi="標楷體" w:cs="標楷體" w:hint="eastAsia"/>
                <w:szCs w:val="24"/>
              </w:rPr>
              <w:t>~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4E3" w:rsidRPr="00C16B33" w:rsidRDefault="002E3B02" w:rsidP="00F035DF">
            <w:pPr>
              <w:jc w:val="center"/>
              <w:rPr>
                <w:rFonts w:ascii="標楷體" w:eastAsia="標楷體" w:hAnsi="標楷體" w:cs="標楷體"/>
              </w:rPr>
            </w:pPr>
            <w:r w:rsidRPr="00C16B33">
              <w:rPr>
                <w:rFonts w:ascii="標楷體" w:eastAsia="標楷體" w:hAnsi="標楷體" w:cs="標楷體" w:hint="eastAsia"/>
              </w:rPr>
              <w:t>賦歸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4E3" w:rsidRPr="00C16B33" w:rsidRDefault="001844E3" w:rsidP="00F035D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AD7779" w:rsidRDefault="00AD7779"/>
    <w:sectPr w:rsidR="00AD7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FB" w:rsidRDefault="009460FB" w:rsidP="006D6832">
      <w:r>
        <w:separator/>
      </w:r>
    </w:p>
  </w:endnote>
  <w:endnote w:type="continuationSeparator" w:id="0">
    <w:p w:rsidR="009460FB" w:rsidRDefault="009460FB" w:rsidP="006D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FB" w:rsidRDefault="009460FB" w:rsidP="006D6832">
      <w:r>
        <w:separator/>
      </w:r>
    </w:p>
  </w:footnote>
  <w:footnote w:type="continuationSeparator" w:id="0">
    <w:p w:rsidR="009460FB" w:rsidRDefault="009460FB" w:rsidP="006D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E3"/>
    <w:rsid w:val="00064CF4"/>
    <w:rsid w:val="00104AE7"/>
    <w:rsid w:val="001844E3"/>
    <w:rsid w:val="002E3301"/>
    <w:rsid w:val="002E3B02"/>
    <w:rsid w:val="0038584F"/>
    <w:rsid w:val="005136DF"/>
    <w:rsid w:val="006D6832"/>
    <w:rsid w:val="0092784F"/>
    <w:rsid w:val="009460FB"/>
    <w:rsid w:val="00AD7779"/>
    <w:rsid w:val="00E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683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6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683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683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6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683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85B0-D0D8-483C-B9D4-2DF726A0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138</Words>
  <Characters>792</Characters>
  <Application>Microsoft Office Word</Application>
  <DocSecurity>0</DocSecurity>
  <Lines>6</Lines>
  <Paragraphs>1</Paragraphs>
  <ScaleCrop>false</ScaleCrop>
  <Company>HOME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禮誠</cp:lastModifiedBy>
  <cp:revision>9</cp:revision>
  <dcterms:created xsi:type="dcterms:W3CDTF">2021-07-27T02:15:00Z</dcterms:created>
  <dcterms:modified xsi:type="dcterms:W3CDTF">2021-08-02T08:36:00Z</dcterms:modified>
</cp:coreProperties>
</file>