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2FB" w:rsidRPr="00C85A31" w:rsidRDefault="00DC13B5" w:rsidP="00CB32FB">
      <w:pPr>
        <w:pStyle w:val="Web"/>
        <w:spacing w:after="0"/>
        <w:jc w:val="center"/>
        <w:rPr>
          <w:rFonts w:ascii="標楷體" w:eastAsia="標楷體" w:hAnsi="標楷體"/>
          <w:sz w:val="40"/>
          <w:szCs w:val="40"/>
        </w:rPr>
      </w:pPr>
      <w:r>
        <w:rPr>
          <w:rFonts w:ascii="標楷體" w:eastAsia="標楷體" w:hAnsi="標楷體" w:cs="Times New Roman"/>
          <w:sz w:val="40"/>
          <w:szCs w:val="40"/>
        </w:rPr>
        <w:t>110</w:t>
      </w:r>
      <w:r w:rsidR="00CB32FB" w:rsidRPr="00C85A31">
        <w:rPr>
          <w:rFonts w:ascii="標楷體" w:eastAsia="標楷體" w:hAnsi="標楷體"/>
          <w:sz w:val="40"/>
          <w:szCs w:val="40"/>
        </w:rPr>
        <w:t>學年度</w:t>
      </w:r>
      <w:r w:rsidR="00CB32FB" w:rsidRPr="00C85A31">
        <w:rPr>
          <w:rFonts w:ascii="標楷體" w:eastAsia="標楷體" w:hAnsi="標楷體" w:hint="eastAsia"/>
          <w:sz w:val="40"/>
          <w:szCs w:val="40"/>
        </w:rPr>
        <w:t>花蓮縣</w:t>
      </w:r>
      <w:r w:rsidR="00CB32FB" w:rsidRPr="00C85A31">
        <w:rPr>
          <w:rFonts w:ascii="標楷體" w:eastAsia="標楷體" w:hAnsi="標楷體"/>
          <w:sz w:val="40"/>
          <w:szCs w:val="40"/>
        </w:rPr>
        <w:t>政府專職原住民族語老師經費</w:t>
      </w:r>
      <w:r w:rsidR="00A272C3">
        <w:rPr>
          <w:rFonts w:ascii="標楷體" w:eastAsia="標楷體" w:hAnsi="標楷體" w:hint="eastAsia"/>
          <w:sz w:val="40"/>
          <w:szCs w:val="40"/>
        </w:rPr>
        <w:t>申請</w:t>
      </w:r>
      <w:r w:rsidR="00CB32FB" w:rsidRPr="00C85A31">
        <w:rPr>
          <w:rFonts w:ascii="標楷體" w:eastAsia="標楷體" w:hAnsi="標楷體"/>
          <w:sz w:val="40"/>
          <w:szCs w:val="40"/>
        </w:rPr>
        <w:t>一覽表</w:t>
      </w:r>
    </w:p>
    <w:p w:rsidR="00CB32FB" w:rsidRPr="00C85A31" w:rsidRDefault="00CB32FB" w:rsidP="006C2AAE">
      <w:pPr>
        <w:pStyle w:val="Web"/>
        <w:snapToGrid w:val="0"/>
        <w:spacing w:before="0" w:beforeAutospacing="0" w:after="0" w:line="360" w:lineRule="auto"/>
        <w:rPr>
          <w:rFonts w:ascii="標楷體" w:eastAsia="標楷體" w:hAnsi="標楷體"/>
          <w:sz w:val="28"/>
          <w:szCs w:val="28"/>
        </w:rPr>
      </w:pPr>
      <w:r w:rsidRPr="00C85A31">
        <w:rPr>
          <w:rFonts w:ascii="標楷體" w:eastAsia="標楷體" w:hAnsi="標楷體"/>
          <w:sz w:val="28"/>
          <w:szCs w:val="28"/>
        </w:rPr>
        <w:t>一、進用學校</w:t>
      </w:r>
      <w:proofErr w:type="gramStart"/>
      <w:r w:rsidRPr="00C85A31">
        <w:rPr>
          <w:rFonts w:ascii="標楷體" w:eastAsia="標楷體" w:hAnsi="標楷體"/>
          <w:sz w:val="28"/>
          <w:szCs w:val="28"/>
        </w:rPr>
        <w:t>校</w:t>
      </w:r>
      <w:proofErr w:type="gramEnd"/>
      <w:r w:rsidRPr="00C85A31">
        <w:rPr>
          <w:rFonts w:ascii="標楷體" w:eastAsia="標楷體" w:hAnsi="標楷體"/>
          <w:sz w:val="28"/>
          <w:szCs w:val="28"/>
        </w:rPr>
        <w:t>名：</w:t>
      </w:r>
    </w:p>
    <w:p w:rsidR="00CB32FB" w:rsidRPr="00C85A31" w:rsidRDefault="00CB32FB" w:rsidP="006C2AAE">
      <w:pPr>
        <w:pStyle w:val="Web"/>
        <w:snapToGrid w:val="0"/>
        <w:spacing w:before="0" w:beforeAutospacing="0" w:after="0" w:line="360" w:lineRule="auto"/>
        <w:rPr>
          <w:rFonts w:ascii="標楷體" w:eastAsia="標楷體" w:hAnsi="標楷體"/>
          <w:sz w:val="28"/>
          <w:szCs w:val="28"/>
        </w:rPr>
      </w:pPr>
      <w:r w:rsidRPr="00C85A31">
        <w:rPr>
          <w:rFonts w:ascii="標楷體" w:eastAsia="標楷體" w:hAnsi="標楷體"/>
          <w:sz w:val="28"/>
          <w:szCs w:val="28"/>
        </w:rPr>
        <w:t>二、專職原住民族語老師姓名：</w:t>
      </w:r>
    </w:p>
    <w:p w:rsidR="00CB32FB" w:rsidRPr="00C85A31" w:rsidRDefault="00CB32FB" w:rsidP="006C2AAE">
      <w:pPr>
        <w:pStyle w:val="Web"/>
        <w:snapToGrid w:val="0"/>
        <w:spacing w:before="0" w:beforeAutospacing="0" w:after="0" w:line="360" w:lineRule="auto"/>
        <w:rPr>
          <w:rFonts w:ascii="標楷體" w:eastAsia="標楷體" w:hAnsi="標楷體"/>
          <w:sz w:val="28"/>
          <w:szCs w:val="28"/>
        </w:rPr>
      </w:pPr>
      <w:r w:rsidRPr="00C85A31">
        <w:rPr>
          <w:rFonts w:ascii="標楷體" w:eastAsia="標楷體" w:hAnsi="標楷體" w:hint="eastAsia"/>
          <w:sz w:val="28"/>
          <w:szCs w:val="28"/>
        </w:rPr>
        <w:t>三、請填寫專職教師</w:t>
      </w:r>
      <w:r w:rsidR="004960EE" w:rsidRPr="00C85A31">
        <w:rPr>
          <w:rFonts w:ascii="標楷體" w:eastAsia="標楷體" w:hAnsi="標楷體" w:hint="eastAsia"/>
          <w:sz w:val="28"/>
          <w:szCs w:val="28"/>
        </w:rPr>
        <w:t>每</w:t>
      </w:r>
      <w:r w:rsidRPr="00C85A31">
        <w:rPr>
          <w:rFonts w:ascii="標楷體" w:eastAsia="標楷體" w:hAnsi="標楷體" w:hint="eastAsia"/>
          <w:sz w:val="28"/>
          <w:szCs w:val="28"/>
        </w:rPr>
        <w:t>月撥付薪資之計算方式，提供縣府承辦人申請及撥付金額之依據。</w:t>
      </w:r>
    </w:p>
    <w:tbl>
      <w:tblPr>
        <w:tblStyle w:val="a3"/>
        <w:tblW w:w="10343" w:type="dxa"/>
        <w:tblInd w:w="-3" w:type="dxa"/>
        <w:tblLook w:val="04A0" w:firstRow="1" w:lastRow="0" w:firstColumn="1" w:lastColumn="0" w:noHBand="0" w:noVBand="1"/>
      </w:tblPr>
      <w:tblGrid>
        <w:gridCol w:w="1890"/>
        <w:gridCol w:w="2617"/>
        <w:gridCol w:w="1890"/>
        <w:gridCol w:w="3946"/>
      </w:tblGrid>
      <w:tr w:rsidR="00CB32FB" w:rsidRPr="00C85A31" w:rsidTr="00E87FEF">
        <w:trPr>
          <w:trHeight w:val="472"/>
        </w:trPr>
        <w:tc>
          <w:tcPr>
            <w:tcW w:w="1890"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B32FB">
            <w:pPr>
              <w:pStyle w:val="Web"/>
              <w:spacing w:after="0"/>
              <w:jc w:val="center"/>
              <w:rPr>
                <w:rFonts w:ascii="標楷體" w:eastAsia="標楷體" w:hAnsi="標楷體"/>
              </w:rPr>
            </w:pPr>
            <w:r w:rsidRPr="00C85A31">
              <w:rPr>
                <w:rFonts w:ascii="標楷體" w:eastAsia="標楷體" w:hAnsi="標楷體"/>
              </w:rPr>
              <w:t>項次</w:t>
            </w:r>
          </w:p>
        </w:tc>
        <w:tc>
          <w:tcPr>
            <w:tcW w:w="2617"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B32FB">
            <w:pPr>
              <w:pStyle w:val="Web"/>
              <w:spacing w:after="0"/>
              <w:jc w:val="center"/>
              <w:rPr>
                <w:rFonts w:ascii="標楷體" w:eastAsia="標楷體" w:hAnsi="標楷體"/>
              </w:rPr>
            </w:pPr>
            <w:r w:rsidRPr="00C85A31">
              <w:rPr>
                <w:rFonts w:ascii="標楷體" w:eastAsia="標楷體" w:hAnsi="標楷體"/>
              </w:rPr>
              <w:t>敘薪方式</w:t>
            </w:r>
          </w:p>
        </w:tc>
        <w:tc>
          <w:tcPr>
            <w:tcW w:w="1890"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B32FB">
            <w:pPr>
              <w:pStyle w:val="Web"/>
              <w:spacing w:after="0"/>
              <w:jc w:val="center"/>
              <w:rPr>
                <w:rFonts w:ascii="標楷體" w:eastAsia="標楷體" w:hAnsi="標楷體"/>
              </w:rPr>
            </w:pPr>
            <w:r w:rsidRPr="00C85A31">
              <w:rPr>
                <w:rFonts w:ascii="標楷體" w:eastAsia="標楷體" w:hAnsi="標楷體" w:hint="eastAsia"/>
              </w:rPr>
              <w:t>金額</w:t>
            </w:r>
          </w:p>
        </w:tc>
        <w:tc>
          <w:tcPr>
            <w:tcW w:w="3946"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B32FB">
            <w:pPr>
              <w:pStyle w:val="Web"/>
              <w:spacing w:after="0"/>
              <w:jc w:val="center"/>
              <w:rPr>
                <w:rFonts w:ascii="標楷體" w:eastAsia="標楷體" w:hAnsi="標楷體"/>
              </w:rPr>
            </w:pPr>
            <w:r w:rsidRPr="00C85A31">
              <w:rPr>
                <w:rFonts w:ascii="標楷體" w:eastAsia="標楷體" w:hAnsi="標楷體"/>
              </w:rPr>
              <w:t>備註</w:t>
            </w:r>
            <w:r w:rsidRPr="00C85A31">
              <w:rPr>
                <w:rFonts w:ascii="標楷體" w:eastAsia="標楷體" w:hAnsi="標楷體" w:cs="Times New Roman"/>
              </w:rPr>
              <w:t>(</w:t>
            </w:r>
            <w:r w:rsidRPr="00C85A31">
              <w:rPr>
                <w:rFonts w:ascii="標楷體" w:eastAsia="標楷體" w:hAnsi="標楷體"/>
              </w:rPr>
              <w:t>敘明計算方式</w:t>
            </w:r>
            <w:r w:rsidRPr="00C85A31">
              <w:rPr>
                <w:rFonts w:ascii="標楷體" w:eastAsia="標楷體" w:hAnsi="標楷體" w:cs="Times New Roman"/>
              </w:rPr>
              <w:t>)</w:t>
            </w:r>
          </w:p>
        </w:tc>
      </w:tr>
      <w:tr w:rsidR="00CB32FB" w:rsidRPr="00C85A31" w:rsidTr="00C85A31">
        <w:tc>
          <w:tcPr>
            <w:tcW w:w="1890"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B32FB">
            <w:pPr>
              <w:pStyle w:val="Web"/>
              <w:spacing w:after="0"/>
              <w:jc w:val="center"/>
              <w:rPr>
                <w:rFonts w:ascii="標楷體" w:eastAsia="標楷體" w:hAnsi="標楷體"/>
              </w:rPr>
            </w:pPr>
            <w:r w:rsidRPr="00C85A31">
              <w:rPr>
                <w:rFonts w:ascii="標楷體" w:eastAsia="標楷體" w:hAnsi="標楷體" w:cs="Times New Roman"/>
              </w:rPr>
              <w:t>1</w:t>
            </w:r>
          </w:p>
        </w:tc>
        <w:tc>
          <w:tcPr>
            <w:tcW w:w="2617"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85A31">
            <w:pPr>
              <w:pStyle w:val="Web"/>
              <w:spacing w:after="0"/>
              <w:jc w:val="center"/>
              <w:rPr>
                <w:rFonts w:ascii="標楷體" w:eastAsia="標楷體" w:hAnsi="標楷體"/>
              </w:rPr>
            </w:pPr>
            <w:r w:rsidRPr="00C85A31">
              <w:rPr>
                <w:rFonts w:ascii="標楷體" w:eastAsia="標楷體" w:hAnsi="標楷體"/>
              </w:rPr>
              <w:t>薪級</w:t>
            </w:r>
            <w:r w:rsidRPr="00C85A31">
              <w:rPr>
                <w:rFonts w:ascii="標楷體" w:eastAsia="標楷體" w:hAnsi="標楷體" w:cs="Times New Roman"/>
              </w:rPr>
              <w:t>(A)</w:t>
            </w:r>
          </w:p>
        </w:tc>
        <w:tc>
          <w:tcPr>
            <w:tcW w:w="1890" w:type="dxa"/>
          </w:tcPr>
          <w:p w:rsidR="00CB32FB" w:rsidRPr="00C85A31" w:rsidRDefault="00CB32FB" w:rsidP="006C2AAE">
            <w:pPr>
              <w:pStyle w:val="Web"/>
              <w:snapToGrid w:val="0"/>
              <w:spacing w:before="0" w:beforeAutospacing="0" w:after="0" w:line="360" w:lineRule="auto"/>
              <w:rPr>
                <w:rFonts w:ascii="標楷體" w:eastAsia="標楷體" w:hAnsi="標楷體"/>
              </w:rPr>
            </w:pPr>
          </w:p>
        </w:tc>
        <w:tc>
          <w:tcPr>
            <w:tcW w:w="3946" w:type="dxa"/>
          </w:tcPr>
          <w:p w:rsidR="00CB32FB" w:rsidRPr="006C2AAE" w:rsidRDefault="000A011E" w:rsidP="006C2AAE">
            <w:pPr>
              <w:pStyle w:val="Web"/>
              <w:snapToGrid w:val="0"/>
              <w:spacing w:before="0" w:beforeAutospacing="0" w:after="0"/>
              <w:rPr>
                <w:rFonts w:ascii="微軟正黑體 Light" w:eastAsia="微軟正黑體 Light" w:hAnsi="微軟正黑體 Light"/>
              </w:rPr>
            </w:pPr>
            <w:r w:rsidRPr="006C2AAE">
              <w:rPr>
                <w:rFonts w:ascii="微軟正黑體 Light" w:eastAsia="微軟正黑體 Light" w:hAnsi="微軟正黑體 Light" w:hint="eastAsia"/>
              </w:rPr>
              <w:t>學歷：</w:t>
            </w:r>
          </w:p>
          <w:p w:rsidR="000A011E" w:rsidRDefault="000A011E" w:rsidP="006C2AAE">
            <w:pPr>
              <w:pStyle w:val="Web"/>
              <w:snapToGrid w:val="0"/>
              <w:spacing w:before="0" w:beforeAutospacing="0" w:after="0"/>
              <w:rPr>
                <w:rFonts w:ascii="微軟正黑體 Light" w:eastAsia="微軟正黑體 Light" w:hAnsi="微軟正黑體 Light"/>
              </w:rPr>
            </w:pPr>
            <w:r w:rsidRPr="006C2AAE">
              <w:rPr>
                <w:rFonts w:ascii="微軟正黑體 Light" w:eastAsia="微軟正黑體 Light" w:hAnsi="微軟正黑體 Light" w:hint="eastAsia"/>
              </w:rPr>
              <w:t>級別：</w:t>
            </w:r>
          </w:p>
          <w:p w:rsidR="000A7029" w:rsidRPr="00D4594C" w:rsidRDefault="009A67A0" w:rsidP="00D4594C">
            <w:pPr>
              <w:pStyle w:val="Web"/>
              <w:snapToGrid w:val="0"/>
              <w:spacing w:before="0" w:beforeAutospacing="0" w:after="0"/>
              <w:rPr>
                <w:rFonts w:ascii="微軟正黑體 Light" w:eastAsia="微軟正黑體 Light" w:hAnsi="微軟正黑體 Light" w:hint="eastAsia"/>
              </w:rPr>
            </w:pPr>
            <w:r>
              <w:rPr>
                <w:rFonts w:ascii="微軟正黑體 Light" w:eastAsia="微軟正黑體 Light" w:hAnsi="微軟正黑體 Light" w:hint="eastAsia"/>
              </w:rPr>
              <w:t>依據</w:t>
            </w:r>
            <w:r w:rsidRPr="009A67A0">
              <w:rPr>
                <w:rFonts w:ascii="微軟正黑體 Light" w:eastAsia="微軟正黑體 Light" w:hAnsi="微軟正黑體 Light" w:hint="eastAsia"/>
              </w:rPr>
              <w:t>高級中等以下學校原住民族語老師資格及聘用辦法</w:t>
            </w:r>
            <w:r w:rsidR="00D4594C">
              <w:rPr>
                <w:rFonts w:ascii="微軟正黑體 Light" w:eastAsia="微軟正黑體 Light" w:hAnsi="微軟正黑體 Light" w:hint="eastAsia"/>
              </w:rPr>
              <w:t>第</w:t>
            </w:r>
            <w:r w:rsidRPr="009A67A0">
              <w:rPr>
                <w:rFonts w:ascii="微軟正黑體 Light" w:eastAsia="微軟正黑體 Light" w:hAnsi="微軟正黑體 Light"/>
              </w:rPr>
              <w:t>十四條附表：專職原住民族語老師之薪資支給基準表</w:t>
            </w:r>
            <w:r w:rsidR="00D4594C">
              <w:rPr>
                <w:rFonts w:ascii="微軟正黑體 Light" w:eastAsia="微軟正黑體 Light" w:hAnsi="微軟正黑體 Light" w:hint="eastAsia"/>
              </w:rPr>
              <w:t>及</w:t>
            </w:r>
            <w:r w:rsidR="000A7029" w:rsidRPr="009A67A0">
              <w:rPr>
                <w:rFonts w:ascii="微軟正黑體 Light" w:eastAsia="微軟正黑體 Light" w:hAnsi="微軟正黑體 Light"/>
              </w:rPr>
              <w:t>第</w:t>
            </w:r>
            <w:r w:rsidR="00D4594C">
              <w:rPr>
                <w:rFonts w:ascii="微軟正黑體 Light" w:eastAsia="微軟正黑體 Light" w:hAnsi="微軟正黑體 Light" w:hint="eastAsia"/>
              </w:rPr>
              <w:t>二十二</w:t>
            </w:r>
            <w:r w:rsidR="000A7029" w:rsidRPr="009A67A0">
              <w:rPr>
                <w:rFonts w:ascii="微軟正黑體 Light" w:eastAsia="微軟正黑體 Light" w:hAnsi="微軟正黑體 Light"/>
              </w:rPr>
              <w:t>條</w:t>
            </w:r>
            <w:r w:rsidR="00D4594C">
              <w:rPr>
                <w:rFonts w:ascii="微軟正黑體 Light" w:eastAsia="微軟正黑體 Light" w:hAnsi="微軟正黑體 Light" w:hint="eastAsia"/>
              </w:rPr>
              <w:t>第一款，任職109學年度之</w:t>
            </w:r>
            <w:r w:rsidR="00D4594C" w:rsidRPr="006B6DC5">
              <w:rPr>
                <w:rFonts w:ascii="微軟正黑體 Light" w:eastAsia="微軟正黑體 Light" w:hAnsi="微軟正黑體 Light" w:hint="eastAsia"/>
              </w:rPr>
              <w:t>專職老師，其考核獲甲等，並於110學</w:t>
            </w:r>
            <w:bookmarkStart w:id="0" w:name="_GoBack"/>
            <w:bookmarkEnd w:id="0"/>
            <w:r w:rsidR="00D4594C" w:rsidRPr="006B6DC5">
              <w:rPr>
                <w:rFonts w:ascii="微軟正黑體 Light" w:eastAsia="微軟正黑體 Light" w:hAnsi="微軟正黑體 Light" w:hint="eastAsia"/>
              </w:rPr>
              <w:t>年度再聘者，薪資得提高一級。</w:t>
            </w:r>
          </w:p>
        </w:tc>
      </w:tr>
      <w:tr w:rsidR="00CB32FB" w:rsidRPr="00C85A31" w:rsidTr="00C85A31">
        <w:tc>
          <w:tcPr>
            <w:tcW w:w="1890"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B32FB">
            <w:pPr>
              <w:pStyle w:val="Web"/>
              <w:spacing w:after="0"/>
              <w:jc w:val="center"/>
              <w:rPr>
                <w:rFonts w:ascii="標楷體" w:eastAsia="標楷體" w:hAnsi="標楷體"/>
              </w:rPr>
            </w:pPr>
            <w:r w:rsidRPr="00C85A31">
              <w:rPr>
                <w:rFonts w:ascii="標楷體" w:eastAsia="標楷體" w:hAnsi="標楷體" w:cs="Times New Roman"/>
              </w:rPr>
              <w:t>2</w:t>
            </w:r>
          </w:p>
        </w:tc>
        <w:tc>
          <w:tcPr>
            <w:tcW w:w="2617"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85A31">
            <w:pPr>
              <w:pStyle w:val="Web"/>
              <w:spacing w:after="0"/>
              <w:jc w:val="center"/>
              <w:rPr>
                <w:rFonts w:ascii="標楷體" w:eastAsia="標楷體" w:hAnsi="標楷體"/>
              </w:rPr>
            </w:pPr>
            <w:proofErr w:type="gramStart"/>
            <w:r w:rsidRPr="00C85A31">
              <w:rPr>
                <w:rFonts w:ascii="標楷體" w:eastAsia="標楷體" w:hAnsi="標楷體"/>
              </w:rPr>
              <w:t>優級認證</w:t>
            </w:r>
            <w:proofErr w:type="gramEnd"/>
            <w:r w:rsidRPr="00C85A31">
              <w:rPr>
                <w:rFonts w:ascii="標楷體" w:eastAsia="標楷體" w:hAnsi="標楷體" w:cs="Times New Roman"/>
              </w:rPr>
              <w:t>(B)</w:t>
            </w:r>
          </w:p>
        </w:tc>
        <w:tc>
          <w:tcPr>
            <w:tcW w:w="1890" w:type="dxa"/>
          </w:tcPr>
          <w:p w:rsidR="00CB32FB" w:rsidRPr="00C85A31" w:rsidRDefault="00CB32FB" w:rsidP="00CB32FB">
            <w:pPr>
              <w:pStyle w:val="Web"/>
              <w:spacing w:after="0"/>
              <w:rPr>
                <w:rFonts w:ascii="標楷體" w:eastAsia="標楷體" w:hAnsi="標楷體"/>
              </w:rPr>
            </w:pPr>
          </w:p>
        </w:tc>
        <w:tc>
          <w:tcPr>
            <w:tcW w:w="3946" w:type="dxa"/>
          </w:tcPr>
          <w:p w:rsidR="00CB32FB" w:rsidRDefault="006C2AAE" w:rsidP="006C2AAE">
            <w:pPr>
              <w:pStyle w:val="Web"/>
              <w:snapToGrid w:val="0"/>
              <w:spacing w:before="0" w:beforeAutospacing="0" w:after="0"/>
              <w:rPr>
                <w:rFonts w:ascii="微軟正黑體 Light" w:eastAsia="微軟正黑體 Light" w:hAnsi="微軟正黑體 Light"/>
              </w:rPr>
            </w:pPr>
            <w:r w:rsidRPr="006C2AAE">
              <w:rPr>
                <w:rFonts w:ascii="微軟正黑體 Light" w:eastAsia="微軟正黑體 Light" w:hAnsi="微軟正黑體 Light" w:hint="eastAsia"/>
              </w:rPr>
              <w:t>是否</w:t>
            </w:r>
            <w:proofErr w:type="gramStart"/>
            <w:r w:rsidRPr="006C2AAE">
              <w:rPr>
                <w:rFonts w:ascii="微軟正黑體 Light" w:eastAsia="微軟正黑體 Light" w:hAnsi="微軟正黑體 Light" w:hint="eastAsia"/>
              </w:rPr>
              <w:t>獲得優級合格</w:t>
            </w:r>
            <w:proofErr w:type="gramEnd"/>
            <w:r w:rsidRPr="006C2AAE">
              <w:rPr>
                <w:rFonts w:ascii="微軟正黑體 Light" w:eastAsia="微軟正黑體 Light" w:hAnsi="微軟正黑體 Light" w:hint="eastAsia"/>
              </w:rPr>
              <w:t>證書</w:t>
            </w:r>
          </w:p>
          <w:p w:rsidR="006B6DC5" w:rsidRPr="006C2AAE" w:rsidRDefault="006B6DC5" w:rsidP="006C2AAE">
            <w:pPr>
              <w:pStyle w:val="Web"/>
              <w:snapToGrid w:val="0"/>
              <w:spacing w:before="0" w:beforeAutospacing="0" w:after="0"/>
              <w:rPr>
                <w:rFonts w:ascii="微軟正黑體 Light" w:eastAsia="微軟正黑體 Light" w:hAnsi="微軟正黑體 Light" w:hint="eastAsia"/>
              </w:rPr>
            </w:pPr>
            <w:r w:rsidRPr="006B6DC5">
              <w:rPr>
                <w:rFonts w:ascii="微軟正黑體 Light" w:eastAsia="微軟正黑體 Light" w:hAnsi="微軟正黑體 Light"/>
              </w:rPr>
              <w:t>專職族語老師取得原住民族委員會核發之原住民族語言能力認證測驗</w:t>
            </w:r>
            <w:proofErr w:type="gramStart"/>
            <w:r w:rsidRPr="006B6DC5">
              <w:rPr>
                <w:rFonts w:ascii="微軟正黑體 Light" w:eastAsia="微軟正黑體 Light" w:hAnsi="微軟正黑體 Light"/>
              </w:rPr>
              <w:t>薪傳級或</w:t>
            </w:r>
            <w:proofErr w:type="gramEnd"/>
            <w:r w:rsidRPr="006B6DC5">
              <w:rPr>
                <w:rFonts w:ascii="微軟正黑體 Light" w:eastAsia="微軟正黑體 Light" w:hAnsi="微軟正黑體 Light"/>
              </w:rPr>
              <w:t xml:space="preserve"> </w:t>
            </w:r>
            <w:proofErr w:type="gramStart"/>
            <w:r w:rsidRPr="006B6DC5">
              <w:rPr>
                <w:rFonts w:ascii="微軟正黑體 Light" w:eastAsia="微軟正黑體 Light" w:hAnsi="微軟正黑體 Light"/>
              </w:rPr>
              <w:t>優級合格</w:t>
            </w:r>
            <w:proofErr w:type="gramEnd"/>
            <w:r w:rsidRPr="006B6DC5">
              <w:rPr>
                <w:rFonts w:ascii="微軟正黑體 Light" w:eastAsia="微軟正黑體 Light" w:hAnsi="微軟正黑體 Light"/>
              </w:rPr>
              <w:t>證書者，除按前項薪資支給基準支給薪資外，每人每月加發新臺幣三千元。</w:t>
            </w:r>
          </w:p>
        </w:tc>
      </w:tr>
      <w:tr w:rsidR="00CB32FB" w:rsidRPr="00C85A31" w:rsidTr="00C85A31">
        <w:tc>
          <w:tcPr>
            <w:tcW w:w="1890"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B32FB">
            <w:pPr>
              <w:pStyle w:val="Web"/>
              <w:spacing w:after="0"/>
              <w:jc w:val="center"/>
              <w:rPr>
                <w:rFonts w:ascii="標楷體" w:eastAsia="標楷體" w:hAnsi="標楷體"/>
              </w:rPr>
            </w:pPr>
            <w:r w:rsidRPr="00C85A31">
              <w:rPr>
                <w:rFonts w:ascii="標楷體" w:eastAsia="標楷體" w:hAnsi="標楷體" w:cs="Times New Roman"/>
              </w:rPr>
              <w:t>3</w:t>
            </w:r>
          </w:p>
        </w:tc>
        <w:tc>
          <w:tcPr>
            <w:tcW w:w="2617"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85A31">
            <w:pPr>
              <w:pStyle w:val="Web"/>
              <w:spacing w:after="0"/>
              <w:jc w:val="center"/>
              <w:rPr>
                <w:rFonts w:ascii="標楷體" w:eastAsia="標楷體" w:hAnsi="標楷體"/>
              </w:rPr>
            </w:pPr>
            <w:r w:rsidRPr="00C85A31">
              <w:rPr>
                <w:rFonts w:ascii="標楷體" w:eastAsia="標楷體" w:hAnsi="標楷體"/>
              </w:rPr>
              <w:t>勞保</w:t>
            </w:r>
            <w:r w:rsidRPr="00C85A31">
              <w:rPr>
                <w:rFonts w:ascii="標楷體" w:eastAsia="標楷體" w:hAnsi="標楷體" w:cs="Times New Roman"/>
              </w:rPr>
              <w:t>(</w:t>
            </w:r>
            <w:r w:rsidRPr="00C85A31">
              <w:rPr>
                <w:rFonts w:ascii="標楷體" w:eastAsia="標楷體" w:hAnsi="標楷體"/>
              </w:rPr>
              <w:t>公提</w:t>
            </w:r>
            <w:r w:rsidRPr="00C85A31">
              <w:rPr>
                <w:rFonts w:ascii="標楷體" w:eastAsia="標楷體" w:hAnsi="標楷體" w:cs="Times New Roman"/>
              </w:rPr>
              <w:t>)(C)</w:t>
            </w:r>
          </w:p>
        </w:tc>
        <w:tc>
          <w:tcPr>
            <w:tcW w:w="1890" w:type="dxa"/>
          </w:tcPr>
          <w:p w:rsidR="00CB32FB" w:rsidRPr="00C85A31" w:rsidRDefault="00CB32FB" w:rsidP="00CB32FB">
            <w:pPr>
              <w:pStyle w:val="Web"/>
              <w:spacing w:after="0"/>
              <w:rPr>
                <w:rFonts w:ascii="標楷體" w:eastAsia="標楷體" w:hAnsi="標楷體"/>
              </w:rPr>
            </w:pPr>
          </w:p>
        </w:tc>
        <w:tc>
          <w:tcPr>
            <w:tcW w:w="3946" w:type="dxa"/>
          </w:tcPr>
          <w:p w:rsidR="00CB32FB" w:rsidRPr="006C2AAE" w:rsidRDefault="006C2AAE" w:rsidP="006C2AAE">
            <w:pPr>
              <w:pStyle w:val="Web"/>
              <w:snapToGrid w:val="0"/>
              <w:spacing w:before="0" w:beforeAutospacing="0" w:after="0"/>
              <w:rPr>
                <w:rFonts w:ascii="微軟正黑體 Light" w:eastAsia="微軟正黑體 Light" w:hAnsi="微軟正黑體 Light"/>
              </w:rPr>
            </w:pPr>
            <w:r w:rsidRPr="006C2AAE">
              <w:rPr>
                <w:rFonts w:ascii="微軟正黑體 Light" w:eastAsia="微軟正黑體 Light" w:hAnsi="微軟正黑體 Light" w:hint="eastAsia"/>
              </w:rPr>
              <w:t>投保薪級等級：</w:t>
            </w:r>
          </w:p>
        </w:tc>
      </w:tr>
      <w:tr w:rsidR="00CB32FB" w:rsidRPr="00C85A31" w:rsidTr="00C85A31">
        <w:tc>
          <w:tcPr>
            <w:tcW w:w="1890"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B32FB">
            <w:pPr>
              <w:pStyle w:val="Web"/>
              <w:spacing w:after="0"/>
              <w:jc w:val="center"/>
              <w:rPr>
                <w:rFonts w:ascii="標楷體" w:eastAsia="標楷體" w:hAnsi="標楷體"/>
              </w:rPr>
            </w:pPr>
            <w:r w:rsidRPr="00C85A31">
              <w:rPr>
                <w:rFonts w:ascii="標楷體" w:eastAsia="標楷體" w:hAnsi="標楷體" w:cs="Times New Roman"/>
              </w:rPr>
              <w:t>4</w:t>
            </w:r>
          </w:p>
        </w:tc>
        <w:tc>
          <w:tcPr>
            <w:tcW w:w="2617"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85A31">
            <w:pPr>
              <w:pStyle w:val="Web"/>
              <w:spacing w:after="0"/>
              <w:jc w:val="center"/>
              <w:rPr>
                <w:rFonts w:ascii="標楷體" w:eastAsia="標楷體" w:hAnsi="標楷體"/>
              </w:rPr>
            </w:pPr>
            <w:r w:rsidRPr="00C85A31">
              <w:rPr>
                <w:rFonts w:ascii="標楷體" w:eastAsia="標楷體" w:hAnsi="標楷體"/>
              </w:rPr>
              <w:t>健保</w:t>
            </w:r>
            <w:r w:rsidRPr="00C85A31">
              <w:rPr>
                <w:rFonts w:ascii="標楷體" w:eastAsia="標楷體" w:hAnsi="標楷體" w:cs="Times New Roman"/>
              </w:rPr>
              <w:t>(</w:t>
            </w:r>
            <w:r w:rsidRPr="00C85A31">
              <w:rPr>
                <w:rFonts w:ascii="標楷體" w:eastAsia="標楷體" w:hAnsi="標楷體"/>
              </w:rPr>
              <w:t>公提</w:t>
            </w:r>
            <w:r w:rsidRPr="00C85A31">
              <w:rPr>
                <w:rFonts w:ascii="標楷體" w:eastAsia="標楷體" w:hAnsi="標楷體" w:cs="Times New Roman"/>
              </w:rPr>
              <w:t>)(D)</w:t>
            </w:r>
          </w:p>
        </w:tc>
        <w:tc>
          <w:tcPr>
            <w:tcW w:w="1890" w:type="dxa"/>
          </w:tcPr>
          <w:p w:rsidR="00CB32FB" w:rsidRPr="00C85A31" w:rsidRDefault="00CB32FB" w:rsidP="00CB32FB">
            <w:pPr>
              <w:pStyle w:val="Web"/>
              <w:spacing w:after="0"/>
              <w:rPr>
                <w:rFonts w:ascii="標楷體" w:eastAsia="標楷體" w:hAnsi="標楷體"/>
              </w:rPr>
            </w:pPr>
          </w:p>
        </w:tc>
        <w:tc>
          <w:tcPr>
            <w:tcW w:w="3946" w:type="dxa"/>
          </w:tcPr>
          <w:p w:rsidR="00CB32FB" w:rsidRPr="006C2AAE" w:rsidRDefault="006C2AAE" w:rsidP="006C2AAE">
            <w:pPr>
              <w:pStyle w:val="Web"/>
              <w:snapToGrid w:val="0"/>
              <w:spacing w:before="0" w:beforeAutospacing="0" w:after="0"/>
              <w:rPr>
                <w:rFonts w:ascii="微軟正黑體 Light" w:eastAsia="微軟正黑體 Light" w:hAnsi="微軟正黑體 Light"/>
              </w:rPr>
            </w:pPr>
            <w:r w:rsidRPr="006C2AAE">
              <w:rPr>
                <w:rFonts w:ascii="微軟正黑體 Light" w:eastAsia="微軟正黑體 Light" w:hAnsi="微軟正黑體 Light" w:hint="eastAsia"/>
              </w:rPr>
              <w:t>投保薪級等級：</w:t>
            </w:r>
          </w:p>
        </w:tc>
      </w:tr>
      <w:tr w:rsidR="00CB32FB" w:rsidRPr="00C85A31" w:rsidTr="00C85A31">
        <w:tc>
          <w:tcPr>
            <w:tcW w:w="1890"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B32FB">
            <w:pPr>
              <w:pStyle w:val="Web"/>
              <w:spacing w:after="0"/>
              <w:jc w:val="center"/>
              <w:rPr>
                <w:rFonts w:ascii="標楷體" w:eastAsia="標楷體" w:hAnsi="標楷體"/>
              </w:rPr>
            </w:pPr>
            <w:r w:rsidRPr="00C85A31">
              <w:rPr>
                <w:rFonts w:ascii="標楷體" w:eastAsia="標楷體" w:hAnsi="標楷體" w:cs="Times New Roman"/>
              </w:rPr>
              <w:t>5</w:t>
            </w:r>
          </w:p>
        </w:tc>
        <w:tc>
          <w:tcPr>
            <w:tcW w:w="2617"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85A31">
            <w:pPr>
              <w:pStyle w:val="Web"/>
              <w:spacing w:after="0"/>
              <w:jc w:val="center"/>
              <w:rPr>
                <w:rFonts w:ascii="標楷體" w:eastAsia="標楷體" w:hAnsi="標楷體"/>
              </w:rPr>
            </w:pPr>
            <w:r w:rsidRPr="00C85A31">
              <w:rPr>
                <w:rFonts w:ascii="標楷體" w:eastAsia="標楷體" w:hAnsi="標楷體"/>
              </w:rPr>
              <w:t>勞退</w:t>
            </w:r>
            <w:r w:rsidRPr="00C85A31">
              <w:rPr>
                <w:rFonts w:ascii="標楷體" w:eastAsia="標楷體" w:hAnsi="標楷體" w:cs="Times New Roman"/>
              </w:rPr>
              <w:t>(</w:t>
            </w:r>
            <w:r w:rsidRPr="00C85A31">
              <w:rPr>
                <w:rFonts w:ascii="標楷體" w:eastAsia="標楷體" w:hAnsi="標楷體"/>
              </w:rPr>
              <w:t>公提</w:t>
            </w:r>
            <w:r w:rsidRPr="00C85A31">
              <w:rPr>
                <w:rFonts w:ascii="標楷體" w:eastAsia="標楷體" w:hAnsi="標楷體" w:cs="Times New Roman"/>
              </w:rPr>
              <w:t>)(E)</w:t>
            </w:r>
          </w:p>
        </w:tc>
        <w:tc>
          <w:tcPr>
            <w:tcW w:w="1890" w:type="dxa"/>
          </w:tcPr>
          <w:p w:rsidR="00CB32FB" w:rsidRPr="00C85A31" w:rsidRDefault="00CB32FB" w:rsidP="006C2AAE">
            <w:pPr>
              <w:pStyle w:val="Web"/>
              <w:snapToGrid w:val="0"/>
              <w:spacing w:before="0" w:beforeAutospacing="0" w:after="0"/>
              <w:rPr>
                <w:rFonts w:ascii="標楷體" w:eastAsia="標楷體" w:hAnsi="標楷體"/>
              </w:rPr>
            </w:pPr>
          </w:p>
        </w:tc>
        <w:tc>
          <w:tcPr>
            <w:tcW w:w="3946" w:type="dxa"/>
          </w:tcPr>
          <w:p w:rsidR="00CB32FB" w:rsidRPr="006C2AAE" w:rsidRDefault="006C2AAE" w:rsidP="006C2AAE">
            <w:pPr>
              <w:pStyle w:val="Web"/>
              <w:snapToGrid w:val="0"/>
              <w:spacing w:before="0" w:beforeAutospacing="0" w:after="0"/>
              <w:rPr>
                <w:rFonts w:ascii="微軟正黑體 Light" w:eastAsia="微軟正黑體 Light" w:hAnsi="微軟正黑體 Light"/>
              </w:rPr>
            </w:pPr>
            <w:r w:rsidRPr="006C2AAE">
              <w:rPr>
                <w:rFonts w:ascii="微軟正黑體 Light" w:eastAsia="微軟正黑體 Light" w:hAnsi="微軟正黑體 Light" w:hint="eastAsia"/>
              </w:rPr>
              <w:t>投保薪級</w:t>
            </w:r>
            <w:r w:rsidRPr="006B6DC5">
              <w:rPr>
                <w:rFonts w:ascii="微軟正黑體 Light" w:eastAsia="微軟正黑體 Light" w:hAnsi="微軟正黑體 Light" w:hint="eastAsia"/>
              </w:rPr>
              <w:t>×</w:t>
            </w:r>
            <w:r w:rsidRPr="006C2AAE">
              <w:rPr>
                <w:rFonts w:ascii="微軟正黑體 Light" w:eastAsia="微軟正黑體 Light" w:hAnsi="微軟正黑體 Light"/>
              </w:rPr>
              <w:t xml:space="preserve"> </w:t>
            </w:r>
            <w:r w:rsidRPr="006C2AAE">
              <w:rPr>
                <w:rFonts w:ascii="微軟正黑體 Light" w:eastAsia="微軟正黑體 Light" w:hAnsi="微軟正黑體 Light" w:hint="eastAsia"/>
              </w:rPr>
              <w:t>0.6%</w:t>
            </w:r>
          </w:p>
        </w:tc>
      </w:tr>
      <w:tr w:rsidR="004960EE" w:rsidRPr="00C85A31" w:rsidTr="00C85A31">
        <w:tc>
          <w:tcPr>
            <w:tcW w:w="4507" w:type="dxa"/>
            <w:gridSpan w:val="2"/>
            <w:tcBorders>
              <w:top w:val="outset" w:sz="6" w:space="0" w:color="00000A"/>
              <w:left w:val="outset" w:sz="6" w:space="0" w:color="00000A"/>
              <w:bottom w:val="outset" w:sz="6" w:space="0" w:color="00000A"/>
              <w:right w:val="outset" w:sz="6" w:space="0" w:color="00000A"/>
            </w:tcBorders>
            <w:vAlign w:val="center"/>
          </w:tcPr>
          <w:p w:rsidR="004960EE" w:rsidRPr="00C85A31" w:rsidRDefault="004960EE" w:rsidP="00C85A31">
            <w:pPr>
              <w:pStyle w:val="Web"/>
              <w:spacing w:after="0"/>
              <w:jc w:val="center"/>
              <w:rPr>
                <w:rFonts w:ascii="標楷體" w:eastAsia="標楷體" w:hAnsi="標楷體"/>
              </w:rPr>
            </w:pPr>
            <w:r w:rsidRPr="00C85A31">
              <w:rPr>
                <w:rFonts w:ascii="標楷體" w:eastAsia="標楷體" w:hAnsi="標楷體" w:hint="eastAsia"/>
              </w:rPr>
              <w:t>每月撥付薪資金額</w:t>
            </w:r>
          </w:p>
        </w:tc>
        <w:tc>
          <w:tcPr>
            <w:tcW w:w="1890" w:type="dxa"/>
          </w:tcPr>
          <w:p w:rsidR="004960EE" w:rsidRPr="00C85A31" w:rsidRDefault="004960EE" w:rsidP="006C2AAE">
            <w:pPr>
              <w:pStyle w:val="Web"/>
              <w:snapToGrid w:val="0"/>
              <w:spacing w:before="0" w:beforeAutospacing="0" w:after="0"/>
              <w:rPr>
                <w:rFonts w:ascii="標楷體" w:eastAsia="標楷體" w:hAnsi="標楷體"/>
              </w:rPr>
            </w:pPr>
          </w:p>
        </w:tc>
        <w:tc>
          <w:tcPr>
            <w:tcW w:w="3946" w:type="dxa"/>
          </w:tcPr>
          <w:p w:rsidR="004960EE" w:rsidRPr="006C2AAE" w:rsidRDefault="009A67A0" w:rsidP="006C2AAE">
            <w:pPr>
              <w:pStyle w:val="Web"/>
              <w:snapToGrid w:val="0"/>
              <w:spacing w:before="0" w:beforeAutospacing="0" w:after="0"/>
              <w:rPr>
                <w:rFonts w:ascii="微軟正黑體 Light" w:eastAsia="微軟正黑體 Light" w:hAnsi="微軟正黑體 Light"/>
              </w:rPr>
            </w:pPr>
            <w:r>
              <w:rPr>
                <w:rFonts w:ascii="微軟正黑體 Light" w:eastAsia="微軟正黑體 Light" w:hAnsi="微軟正黑體 Light" w:hint="eastAsia"/>
              </w:rPr>
              <w:t>A</w:t>
            </w:r>
            <w:r>
              <w:rPr>
                <w:rFonts w:ascii="微軟正黑體 Light" w:eastAsia="微軟正黑體 Light" w:hAnsi="微軟正黑體 Light"/>
              </w:rPr>
              <w:t>+B+C+D+E</w:t>
            </w:r>
          </w:p>
        </w:tc>
      </w:tr>
      <w:tr w:rsidR="00CB32FB" w:rsidRPr="00C85A31" w:rsidTr="00C85A31">
        <w:tc>
          <w:tcPr>
            <w:tcW w:w="1890"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B32FB">
            <w:pPr>
              <w:pStyle w:val="Web"/>
              <w:spacing w:after="0"/>
              <w:jc w:val="center"/>
              <w:rPr>
                <w:rFonts w:ascii="標楷體" w:eastAsia="標楷體" w:hAnsi="標楷體"/>
              </w:rPr>
            </w:pPr>
            <w:r w:rsidRPr="00C85A31">
              <w:rPr>
                <w:rFonts w:ascii="標楷體" w:eastAsia="標楷體" w:hAnsi="標楷體" w:cs="Times New Roman"/>
              </w:rPr>
              <w:t>6</w:t>
            </w:r>
          </w:p>
        </w:tc>
        <w:tc>
          <w:tcPr>
            <w:tcW w:w="2617"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85A31">
            <w:pPr>
              <w:pStyle w:val="Web"/>
              <w:spacing w:after="0"/>
              <w:jc w:val="center"/>
              <w:rPr>
                <w:rFonts w:ascii="標楷體" w:eastAsia="標楷體" w:hAnsi="標楷體"/>
              </w:rPr>
            </w:pPr>
            <w:r w:rsidRPr="00C85A31">
              <w:rPr>
                <w:rFonts w:ascii="標楷體" w:eastAsia="標楷體" w:hAnsi="標楷體"/>
              </w:rPr>
              <w:t>年終工作獎金</w:t>
            </w:r>
            <w:r w:rsidRPr="00C85A31">
              <w:rPr>
                <w:rFonts w:ascii="標楷體" w:eastAsia="標楷體" w:hAnsi="標楷體" w:cs="Times New Roman"/>
              </w:rPr>
              <w:t xml:space="preserve"> (F)</w:t>
            </w:r>
          </w:p>
        </w:tc>
        <w:tc>
          <w:tcPr>
            <w:tcW w:w="1890" w:type="dxa"/>
          </w:tcPr>
          <w:p w:rsidR="00CB32FB" w:rsidRPr="00C85A31" w:rsidRDefault="00CB32FB" w:rsidP="006C2AAE">
            <w:pPr>
              <w:pStyle w:val="Web"/>
              <w:snapToGrid w:val="0"/>
              <w:spacing w:before="0" w:beforeAutospacing="0" w:after="0"/>
              <w:rPr>
                <w:rFonts w:ascii="標楷體" w:eastAsia="標楷體" w:hAnsi="標楷體"/>
              </w:rPr>
            </w:pPr>
          </w:p>
        </w:tc>
        <w:tc>
          <w:tcPr>
            <w:tcW w:w="3946" w:type="dxa"/>
          </w:tcPr>
          <w:p w:rsidR="00CB32FB" w:rsidRPr="006C2AAE" w:rsidRDefault="006C2AAE" w:rsidP="006C2AAE">
            <w:pPr>
              <w:pStyle w:val="Web"/>
              <w:snapToGrid w:val="0"/>
              <w:spacing w:before="0" w:beforeAutospacing="0" w:after="0"/>
              <w:rPr>
                <w:rFonts w:ascii="微軟正黑體 Light" w:eastAsia="微軟正黑體 Light" w:hAnsi="微軟正黑體 Light"/>
              </w:rPr>
            </w:pPr>
            <w:r w:rsidRPr="006C2AAE">
              <w:rPr>
                <w:rFonts w:ascii="微軟正黑體 Light" w:eastAsia="微軟正黑體 Light" w:hAnsi="微軟正黑體 Light" w:hint="eastAsia"/>
              </w:rPr>
              <w:t>再聘：薪資(薪級</w:t>
            </w:r>
            <w:r w:rsidRPr="006B6DC5">
              <w:rPr>
                <w:rFonts w:ascii="微軟正黑體 Light" w:eastAsia="微軟正黑體 Light" w:hAnsi="微軟正黑體 Light" w:hint="eastAsia"/>
              </w:rPr>
              <w:t>×</w:t>
            </w:r>
            <w:r w:rsidRPr="006C2AAE">
              <w:rPr>
                <w:rFonts w:ascii="微軟正黑體 Light" w:eastAsia="微軟正黑體 Light" w:hAnsi="微軟正黑體 Light"/>
              </w:rPr>
              <w:t>1.5)</w:t>
            </w:r>
          </w:p>
          <w:p w:rsidR="006C2AAE" w:rsidRPr="006C2AAE" w:rsidRDefault="006C2AAE" w:rsidP="006C2AAE">
            <w:pPr>
              <w:pStyle w:val="Web"/>
              <w:snapToGrid w:val="0"/>
              <w:spacing w:before="0" w:beforeAutospacing="0" w:after="0"/>
              <w:rPr>
                <w:rFonts w:ascii="微軟正黑體 Light" w:eastAsia="微軟正黑體 Light" w:hAnsi="微軟正黑體 Light" w:hint="eastAsia"/>
              </w:rPr>
            </w:pPr>
            <w:r w:rsidRPr="006C2AAE">
              <w:rPr>
                <w:rFonts w:ascii="微軟正黑體 Light" w:eastAsia="微軟正黑體 Light" w:hAnsi="微軟正黑體 Light" w:hint="eastAsia"/>
              </w:rPr>
              <w:t>初聘：</w:t>
            </w:r>
            <w:r w:rsidRPr="006C2AAE">
              <w:rPr>
                <w:rFonts w:ascii="微軟正黑體 Light" w:eastAsia="微軟正黑體 Light" w:hAnsi="微軟正黑體 Light" w:hint="eastAsia"/>
              </w:rPr>
              <w:t>薪資(薪級</w:t>
            </w:r>
            <w:r w:rsidRPr="006B6DC5">
              <w:rPr>
                <w:rFonts w:ascii="微軟正黑體 Light" w:eastAsia="微軟正黑體 Light" w:hAnsi="微軟正黑體 Light" w:hint="eastAsia"/>
              </w:rPr>
              <w:t>×</w:t>
            </w:r>
            <w:r w:rsidRPr="006C2AAE">
              <w:rPr>
                <w:rFonts w:ascii="微軟正黑體 Light" w:eastAsia="微軟正黑體 Light" w:hAnsi="微軟正黑體 Light"/>
              </w:rPr>
              <w:t>1.5)</w:t>
            </w:r>
            <w:r w:rsidRPr="006B6DC5">
              <w:rPr>
                <w:rFonts w:ascii="微軟正黑體 Light" w:eastAsia="微軟正黑體 Light" w:hAnsi="微軟正黑體 Light" w:hint="eastAsia"/>
              </w:rPr>
              <w:t xml:space="preserve"> </w:t>
            </w:r>
            <w:r w:rsidRPr="006B6DC5">
              <w:rPr>
                <w:rFonts w:ascii="微軟正黑體 Light" w:eastAsia="微軟正黑體 Light" w:hAnsi="微軟正黑體 Light" w:hint="eastAsia"/>
              </w:rPr>
              <w:t>÷</w:t>
            </w:r>
            <w:r w:rsidRPr="006B6DC5">
              <w:rPr>
                <w:rFonts w:ascii="微軟正黑體 Light" w:eastAsia="微軟正黑體 Light" w:hAnsi="微軟正黑體 Light" w:hint="eastAsia"/>
              </w:rPr>
              <w:t>1</w:t>
            </w:r>
            <w:r w:rsidRPr="006B6DC5">
              <w:rPr>
                <w:rFonts w:ascii="微軟正黑體 Light" w:eastAsia="微軟正黑體 Light" w:hAnsi="微軟正黑體 Light"/>
              </w:rPr>
              <w:t>2</w:t>
            </w:r>
            <w:r w:rsidRPr="006B6DC5">
              <w:rPr>
                <w:rFonts w:ascii="微軟正黑體 Light" w:eastAsia="微軟正黑體 Light" w:hAnsi="微軟正黑體 Light" w:hint="eastAsia"/>
              </w:rPr>
              <w:t>×</w:t>
            </w:r>
            <w:r w:rsidRPr="006B6DC5">
              <w:rPr>
                <w:rFonts w:ascii="微軟正黑體 Light" w:eastAsia="微軟正黑體 Light" w:hAnsi="微軟正黑體 Light" w:hint="eastAsia"/>
              </w:rPr>
              <w:t>5</w:t>
            </w:r>
          </w:p>
        </w:tc>
      </w:tr>
      <w:tr w:rsidR="00CB32FB" w:rsidRPr="00C85A31" w:rsidTr="00C85A31">
        <w:tc>
          <w:tcPr>
            <w:tcW w:w="1890"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B32FB">
            <w:pPr>
              <w:pStyle w:val="Web"/>
              <w:spacing w:after="0"/>
              <w:jc w:val="center"/>
              <w:rPr>
                <w:rFonts w:ascii="標楷體" w:eastAsia="標楷體" w:hAnsi="標楷體"/>
              </w:rPr>
            </w:pPr>
            <w:r w:rsidRPr="00C85A31">
              <w:rPr>
                <w:rFonts w:ascii="標楷體" w:eastAsia="標楷體" w:hAnsi="標楷體" w:cs="Times New Roman"/>
              </w:rPr>
              <w:t>7</w:t>
            </w:r>
          </w:p>
        </w:tc>
        <w:tc>
          <w:tcPr>
            <w:tcW w:w="2617"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85A31">
            <w:pPr>
              <w:pStyle w:val="Web"/>
              <w:spacing w:after="0"/>
              <w:jc w:val="center"/>
              <w:rPr>
                <w:rFonts w:ascii="標楷體" w:eastAsia="標楷體" w:hAnsi="標楷體"/>
              </w:rPr>
            </w:pPr>
            <w:r w:rsidRPr="00C85A31">
              <w:rPr>
                <w:rFonts w:ascii="標楷體" w:eastAsia="標楷體" w:hAnsi="標楷體"/>
              </w:rPr>
              <w:t>交通費</w:t>
            </w:r>
            <w:r w:rsidRPr="00C85A31">
              <w:rPr>
                <w:rFonts w:ascii="標楷體" w:eastAsia="標楷體" w:hAnsi="標楷體" w:cs="Times New Roman"/>
              </w:rPr>
              <w:t>(</w:t>
            </w:r>
            <w:r w:rsidR="004960EE" w:rsidRPr="00C85A31">
              <w:rPr>
                <w:rFonts w:ascii="標楷體" w:eastAsia="標楷體" w:hAnsi="標楷體" w:hint="eastAsia"/>
              </w:rPr>
              <w:t>1</w:t>
            </w:r>
            <w:r w:rsidRPr="00C85A31">
              <w:rPr>
                <w:rFonts w:ascii="標楷體" w:eastAsia="標楷體" w:hAnsi="標楷體"/>
              </w:rPr>
              <w:t>學期</w:t>
            </w:r>
            <w:r w:rsidRPr="00C85A31">
              <w:rPr>
                <w:rFonts w:ascii="標楷體" w:eastAsia="標楷體" w:hAnsi="標楷體" w:cs="Times New Roman"/>
              </w:rPr>
              <w:t>)(G)</w:t>
            </w:r>
          </w:p>
        </w:tc>
        <w:tc>
          <w:tcPr>
            <w:tcW w:w="1890" w:type="dxa"/>
          </w:tcPr>
          <w:p w:rsidR="00CB32FB" w:rsidRPr="00C85A31" w:rsidRDefault="00CB32FB" w:rsidP="006C2AAE">
            <w:pPr>
              <w:pStyle w:val="Web"/>
              <w:snapToGrid w:val="0"/>
              <w:spacing w:before="0" w:beforeAutospacing="0" w:after="0"/>
              <w:rPr>
                <w:rFonts w:ascii="標楷體" w:eastAsia="標楷體" w:hAnsi="標楷體"/>
              </w:rPr>
            </w:pPr>
          </w:p>
        </w:tc>
        <w:tc>
          <w:tcPr>
            <w:tcW w:w="3946" w:type="dxa"/>
          </w:tcPr>
          <w:p w:rsidR="00CB32FB" w:rsidRPr="006C2AAE" w:rsidRDefault="006C2AAE" w:rsidP="001F282E">
            <w:pPr>
              <w:pStyle w:val="Web"/>
              <w:snapToGrid w:val="0"/>
              <w:spacing w:before="0" w:beforeAutospacing="0" w:after="0"/>
              <w:rPr>
                <w:rFonts w:ascii="微軟正黑體 Light" w:eastAsia="微軟正黑體 Light" w:hAnsi="微軟正黑體 Light"/>
              </w:rPr>
            </w:pPr>
            <w:r>
              <w:rPr>
                <w:rFonts w:ascii="微軟正黑體 Light" w:eastAsia="微軟正黑體 Light" w:hAnsi="微軟正黑體 Light" w:hint="eastAsia"/>
              </w:rPr>
              <w:t>依據</w:t>
            </w:r>
            <w:r w:rsidRPr="006C2AAE">
              <w:rPr>
                <w:rFonts w:ascii="微軟正黑體 Light" w:eastAsia="微軟正黑體 Light" w:hAnsi="微軟正黑體 Light" w:hint="eastAsia"/>
              </w:rPr>
              <w:t>教育部國民及學前教育署補助辦理原住民族語及英語教學作業實施要點</w:t>
            </w:r>
            <w:r w:rsidRPr="001F282E">
              <w:rPr>
                <w:rFonts w:ascii="微軟正黑體 Light" w:eastAsia="微軟正黑體 Light" w:hAnsi="微軟正黑體 Light"/>
              </w:rPr>
              <w:t>每</w:t>
            </w:r>
            <w:proofErr w:type="gramStart"/>
            <w:r w:rsidRPr="001F282E">
              <w:rPr>
                <w:rFonts w:ascii="微軟正黑體 Light" w:eastAsia="微軟正黑體 Light" w:hAnsi="微軟正黑體 Light"/>
              </w:rPr>
              <w:t>學期非跨校</w:t>
            </w:r>
            <w:proofErr w:type="gramEnd"/>
            <w:r w:rsidRPr="001F282E">
              <w:rPr>
                <w:rFonts w:ascii="微軟正黑體 Light" w:eastAsia="微軟正黑體 Light" w:hAnsi="微軟正黑體 Light"/>
              </w:rPr>
              <w:t>在一般地區者新臺幣二千元，偏遠地區者新臺幣四千元；跨校同一鄉（鎮、市、區）者新臺幣四千元，跨二個鄉（鎮、市、區）者新臺幣五千元，</w:t>
            </w:r>
            <w:r w:rsidRPr="001F282E">
              <w:rPr>
                <w:rFonts w:ascii="微軟正黑體 Light" w:eastAsia="微軟正黑體 Light" w:hAnsi="微軟正黑體 Light"/>
              </w:rPr>
              <w:lastRenderedPageBreak/>
              <w:t>跨三個鄉（鎮、市、區）者新臺幣六千元，跨四個（含）以上鄉（鎮、市、區）者新臺幣八千元，若任教學校中有任一校屬於偏遠地區學校者，再加新臺幣二千元。但每人每學期補助以新臺幣八千元為限。</w:t>
            </w:r>
          </w:p>
        </w:tc>
      </w:tr>
      <w:tr w:rsidR="00CB32FB" w:rsidRPr="00C85A31" w:rsidTr="00C85A31">
        <w:tc>
          <w:tcPr>
            <w:tcW w:w="1890"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CB32FB" w:rsidP="00CB32FB">
            <w:pPr>
              <w:pStyle w:val="Web"/>
              <w:spacing w:after="0"/>
              <w:jc w:val="center"/>
              <w:rPr>
                <w:rFonts w:ascii="標楷體" w:eastAsia="標楷體" w:hAnsi="標楷體"/>
              </w:rPr>
            </w:pPr>
            <w:r w:rsidRPr="00C85A31">
              <w:rPr>
                <w:rFonts w:ascii="標楷體" w:eastAsia="標楷體" w:hAnsi="標楷體" w:cs="Times New Roman"/>
              </w:rPr>
              <w:lastRenderedPageBreak/>
              <w:t>8</w:t>
            </w:r>
          </w:p>
        </w:tc>
        <w:tc>
          <w:tcPr>
            <w:tcW w:w="2617" w:type="dxa"/>
            <w:tcBorders>
              <w:top w:val="outset" w:sz="6" w:space="0" w:color="00000A"/>
              <w:left w:val="outset" w:sz="6" w:space="0" w:color="00000A"/>
              <w:bottom w:val="outset" w:sz="6" w:space="0" w:color="00000A"/>
              <w:right w:val="outset" w:sz="6" w:space="0" w:color="00000A"/>
            </w:tcBorders>
            <w:vAlign w:val="center"/>
          </w:tcPr>
          <w:p w:rsidR="00CB32FB" w:rsidRPr="00C85A31" w:rsidRDefault="004960EE" w:rsidP="00C85A31">
            <w:pPr>
              <w:pStyle w:val="Web"/>
              <w:spacing w:after="0"/>
              <w:jc w:val="center"/>
              <w:rPr>
                <w:rFonts w:ascii="標楷體" w:eastAsia="標楷體" w:hAnsi="標楷體"/>
              </w:rPr>
            </w:pPr>
            <w:r w:rsidRPr="00C85A31">
              <w:rPr>
                <w:rFonts w:ascii="標楷體" w:eastAsia="標楷體" w:hAnsi="標楷體" w:hint="eastAsia"/>
              </w:rPr>
              <w:t>超鐘點費</w:t>
            </w:r>
          </w:p>
        </w:tc>
        <w:tc>
          <w:tcPr>
            <w:tcW w:w="1890" w:type="dxa"/>
          </w:tcPr>
          <w:p w:rsidR="00CB32FB" w:rsidRPr="00C85A31" w:rsidRDefault="00CB32FB" w:rsidP="00CB32FB">
            <w:pPr>
              <w:pStyle w:val="Web"/>
              <w:spacing w:after="0"/>
              <w:rPr>
                <w:rFonts w:ascii="標楷體" w:eastAsia="標楷體" w:hAnsi="標楷體"/>
              </w:rPr>
            </w:pPr>
          </w:p>
        </w:tc>
        <w:tc>
          <w:tcPr>
            <w:tcW w:w="3946" w:type="dxa"/>
          </w:tcPr>
          <w:p w:rsidR="00CB32FB" w:rsidRPr="006C2AAE" w:rsidRDefault="004960EE" w:rsidP="006C2AAE">
            <w:pPr>
              <w:pStyle w:val="Web"/>
              <w:snapToGrid w:val="0"/>
              <w:spacing w:before="0" w:beforeAutospacing="0" w:after="0"/>
              <w:rPr>
                <w:rFonts w:ascii="微軟正黑體 Light" w:eastAsia="微軟正黑體 Light" w:hAnsi="微軟正黑體 Light"/>
              </w:rPr>
            </w:pPr>
            <w:r w:rsidRPr="006C2AAE">
              <w:rPr>
                <w:rFonts w:ascii="微軟正黑體 Light" w:eastAsia="微軟正黑體 Light" w:hAnsi="微軟正黑體 Light" w:hint="eastAsia"/>
              </w:rPr>
              <w:t>若不申請填</w:t>
            </w:r>
            <w:r w:rsidR="00C85A31" w:rsidRPr="006C2AAE">
              <w:rPr>
                <w:rFonts w:ascii="微軟正黑體 Light" w:eastAsia="微軟正黑體 Light" w:hAnsi="微軟正黑體 Light" w:hint="eastAsia"/>
              </w:rPr>
              <w:t>「</w:t>
            </w:r>
            <w:r w:rsidRPr="006C2AAE">
              <w:rPr>
                <w:rFonts w:ascii="微軟正黑體 Light" w:eastAsia="微軟正黑體 Light" w:hAnsi="微軟正黑體 Light" w:hint="eastAsia"/>
              </w:rPr>
              <w:t>無</w:t>
            </w:r>
            <w:r w:rsidR="00C85A31" w:rsidRPr="006C2AAE">
              <w:rPr>
                <w:rFonts w:ascii="微軟正黑體 Light" w:eastAsia="微軟正黑體 Light" w:hAnsi="微軟正黑體 Light" w:hint="eastAsia"/>
              </w:rPr>
              <w:t>」。</w:t>
            </w:r>
          </w:p>
        </w:tc>
      </w:tr>
      <w:tr w:rsidR="004960EE" w:rsidRPr="00C85A31" w:rsidTr="00C85A31">
        <w:tc>
          <w:tcPr>
            <w:tcW w:w="1890" w:type="dxa"/>
            <w:tcBorders>
              <w:top w:val="outset" w:sz="6" w:space="0" w:color="00000A"/>
              <w:left w:val="outset" w:sz="6" w:space="0" w:color="00000A"/>
              <w:bottom w:val="outset" w:sz="6" w:space="0" w:color="00000A"/>
              <w:right w:val="outset" w:sz="6" w:space="0" w:color="00000A"/>
            </w:tcBorders>
            <w:vAlign w:val="center"/>
          </w:tcPr>
          <w:p w:rsidR="004960EE" w:rsidRPr="00C85A31" w:rsidRDefault="004960EE" w:rsidP="00CB32FB">
            <w:pPr>
              <w:pStyle w:val="Web"/>
              <w:spacing w:after="0"/>
              <w:jc w:val="center"/>
              <w:rPr>
                <w:rFonts w:ascii="標楷體" w:eastAsia="標楷體" w:hAnsi="標楷體" w:cs="Times New Roman"/>
              </w:rPr>
            </w:pPr>
            <w:r w:rsidRPr="00C85A31">
              <w:rPr>
                <w:rFonts w:ascii="標楷體" w:eastAsia="標楷體" w:hAnsi="標楷體" w:cs="Times New Roman" w:hint="eastAsia"/>
              </w:rPr>
              <w:t>9</w:t>
            </w:r>
          </w:p>
        </w:tc>
        <w:tc>
          <w:tcPr>
            <w:tcW w:w="2617" w:type="dxa"/>
            <w:tcBorders>
              <w:top w:val="outset" w:sz="6" w:space="0" w:color="00000A"/>
              <w:left w:val="outset" w:sz="6" w:space="0" w:color="00000A"/>
              <w:bottom w:val="outset" w:sz="6" w:space="0" w:color="00000A"/>
              <w:right w:val="outset" w:sz="6" w:space="0" w:color="00000A"/>
            </w:tcBorders>
            <w:vAlign w:val="center"/>
          </w:tcPr>
          <w:p w:rsidR="004960EE" w:rsidRPr="00C85A31" w:rsidRDefault="004960EE" w:rsidP="00C85A31">
            <w:pPr>
              <w:pStyle w:val="Web"/>
              <w:spacing w:after="0"/>
              <w:jc w:val="center"/>
              <w:rPr>
                <w:rFonts w:ascii="標楷體" w:eastAsia="標楷體" w:hAnsi="標楷體"/>
              </w:rPr>
            </w:pPr>
            <w:r w:rsidRPr="00C85A31">
              <w:rPr>
                <w:rFonts w:ascii="標楷體" w:eastAsia="標楷體" w:hAnsi="標楷體" w:hint="eastAsia"/>
              </w:rPr>
              <w:t>代課鐘點費(H)</w:t>
            </w:r>
          </w:p>
        </w:tc>
        <w:tc>
          <w:tcPr>
            <w:tcW w:w="1890" w:type="dxa"/>
          </w:tcPr>
          <w:p w:rsidR="004960EE" w:rsidRPr="00C85A31" w:rsidRDefault="004960EE" w:rsidP="00CB32FB">
            <w:pPr>
              <w:pStyle w:val="Web"/>
              <w:spacing w:after="0"/>
              <w:rPr>
                <w:rFonts w:ascii="標楷體" w:eastAsia="標楷體" w:hAnsi="標楷體"/>
              </w:rPr>
            </w:pPr>
          </w:p>
        </w:tc>
        <w:tc>
          <w:tcPr>
            <w:tcW w:w="3946" w:type="dxa"/>
          </w:tcPr>
          <w:p w:rsidR="004960EE" w:rsidRPr="006C2AAE" w:rsidRDefault="004960EE" w:rsidP="006C2AAE">
            <w:pPr>
              <w:pStyle w:val="Web"/>
              <w:snapToGrid w:val="0"/>
              <w:spacing w:before="0" w:beforeAutospacing="0" w:after="0"/>
              <w:rPr>
                <w:rFonts w:ascii="微軟正黑體 Light" w:eastAsia="微軟正黑體 Light" w:hAnsi="微軟正黑體 Light"/>
              </w:rPr>
            </w:pPr>
            <w:r w:rsidRPr="006C2AAE">
              <w:rPr>
                <w:rFonts w:ascii="微軟正黑體 Light" w:eastAsia="微軟正黑體 Light" w:hAnsi="微軟正黑體 Light" w:hint="eastAsia"/>
              </w:rPr>
              <w:t>若不申請填</w:t>
            </w:r>
            <w:r w:rsidR="00C85A31" w:rsidRPr="006C2AAE">
              <w:rPr>
                <w:rFonts w:ascii="微軟正黑體 Light" w:eastAsia="微軟正黑體 Light" w:hAnsi="微軟正黑體 Light" w:hint="eastAsia"/>
              </w:rPr>
              <w:t>「</w:t>
            </w:r>
            <w:r w:rsidRPr="006C2AAE">
              <w:rPr>
                <w:rFonts w:ascii="微軟正黑體 Light" w:eastAsia="微軟正黑體 Light" w:hAnsi="微軟正黑體 Light" w:hint="eastAsia"/>
              </w:rPr>
              <w:t>無</w:t>
            </w:r>
            <w:r w:rsidR="00C85A31" w:rsidRPr="006C2AAE">
              <w:rPr>
                <w:rFonts w:ascii="微軟正黑體 Light" w:eastAsia="微軟正黑體 Light" w:hAnsi="微軟正黑體 Light" w:hint="eastAsia"/>
              </w:rPr>
              <w:t>」</w:t>
            </w:r>
            <w:r w:rsidR="00D1638F" w:rsidRPr="006C2AAE">
              <w:rPr>
                <w:rFonts w:ascii="微軟正黑體 Light" w:eastAsia="微軟正黑體 Light" w:hAnsi="微軟正黑體 Light" w:hint="eastAsia"/>
              </w:rPr>
              <w:t>；</w:t>
            </w:r>
            <w:proofErr w:type="gramStart"/>
            <w:r w:rsidR="00D1638F" w:rsidRPr="006C2AAE">
              <w:rPr>
                <w:rFonts w:ascii="微軟正黑體 Light" w:eastAsia="微軟正黑體 Light" w:hAnsi="微軟正黑體 Light" w:hint="eastAsia"/>
              </w:rPr>
              <w:t>惟</w:t>
            </w:r>
            <w:proofErr w:type="gramEnd"/>
            <w:r w:rsidR="00C85A31" w:rsidRPr="006C2AAE">
              <w:rPr>
                <w:rFonts w:ascii="微軟正黑體 Light" w:eastAsia="微軟正黑體 Light" w:hAnsi="微軟正黑體 Light" w:hint="eastAsia"/>
              </w:rPr>
              <w:t>建議</w:t>
            </w:r>
            <w:r w:rsidR="00D1638F" w:rsidRPr="006C2AAE">
              <w:rPr>
                <w:rFonts w:ascii="微軟正黑體 Light" w:eastAsia="微軟正黑體 Light" w:hAnsi="微軟正黑體 Light" w:hint="eastAsia"/>
              </w:rPr>
              <w:t>常受邀</w:t>
            </w:r>
            <w:r w:rsidR="00C85A31" w:rsidRPr="006C2AAE">
              <w:rPr>
                <w:rFonts w:ascii="微軟正黑體 Light" w:eastAsia="微軟正黑體 Light" w:hAnsi="微軟正黑體 Light" w:hint="eastAsia"/>
              </w:rPr>
              <w:t>擔任講師、語言能力認證測驗試務工作、各縣市族語評審</w:t>
            </w:r>
            <w:r w:rsidR="00D1638F" w:rsidRPr="006C2AAE">
              <w:rPr>
                <w:rFonts w:ascii="微軟正黑體 Light" w:eastAsia="微軟正黑體 Light" w:hAnsi="微軟正黑體 Light" w:hint="eastAsia"/>
              </w:rPr>
              <w:t>與參加</w:t>
            </w:r>
            <w:proofErr w:type="gramStart"/>
            <w:r w:rsidR="00C85A31" w:rsidRPr="006C2AAE">
              <w:rPr>
                <w:rFonts w:ascii="微軟正黑體 Light" w:eastAsia="微軟正黑體 Light" w:hAnsi="微軟正黑體 Light" w:hint="eastAsia"/>
              </w:rPr>
              <w:t>本</w:t>
            </w:r>
            <w:r w:rsidR="00D1638F" w:rsidRPr="006C2AAE">
              <w:rPr>
                <w:rFonts w:ascii="微軟正黑體 Light" w:eastAsia="微軟正黑體 Light" w:hAnsi="微軟正黑體 Light" w:hint="eastAsia"/>
              </w:rPr>
              <w:t>府培</w:t>
            </w:r>
            <w:proofErr w:type="gramEnd"/>
            <w:r w:rsidR="00D1638F" w:rsidRPr="006C2AAE">
              <w:rPr>
                <w:rFonts w:ascii="微軟正黑體 Light" w:eastAsia="微軟正黑體 Light" w:hAnsi="微軟正黑體 Light" w:hint="eastAsia"/>
              </w:rPr>
              <w:t>力等相關</w:t>
            </w:r>
            <w:r w:rsidR="00C85A31" w:rsidRPr="006C2AAE">
              <w:rPr>
                <w:rFonts w:ascii="微軟正黑體 Light" w:eastAsia="微軟正黑體 Light" w:hAnsi="微軟正黑體 Light" w:hint="eastAsia"/>
              </w:rPr>
              <w:t>增能</w:t>
            </w:r>
            <w:r w:rsidR="00D1638F" w:rsidRPr="006C2AAE">
              <w:rPr>
                <w:rFonts w:ascii="微軟正黑體 Light" w:eastAsia="微軟正黑體 Light" w:hAnsi="微軟正黑體 Light" w:hint="eastAsia"/>
              </w:rPr>
              <w:t>工作坊、研習、會議務必填寫。</w:t>
            </w:r>
          </w:p>
        </w:tc>
      </w:tr>
    </w:tbl>
    <w:p w:rsidR="00CB32FB" w:rsidRPr="00C85A31" w:rsidRDefault="00C85A31" w:rsidP="00CB32FB">
      <w:pPr>
        <w:pStyle w:val="Web"/>
        <w:spacing w:after="0"/>
        <w:rPr>
          <w:rFonts w:ascii="標楷體" w:eastAsia="標楷體" w:hAnsi="標楷體"/>
          <w:sz w:val="28"/>
          <w:szCs w:val="28"/>
        </w:rPr>
      </w:pPr>
      <w:r w:rsidRPr="00C85A31">
        <w:rPr>
          <w:rFonts w:ascii="標楷體" w:eastAsia="標楷體" w:hAnsi="標楷體" w:hint="eastAsia"/>
          <w:sz w:val="28"/>
          <w:szCs w:val="28"/>
        </w:rPr>
        <w:t>承辦人：　　　　　　處室主任：　　　　　　會計：　　　　　　校長：</w:t>
      </w:r>
    </w:p>
    <w:p w:rsidR="00CB32FB" w:rsidRPr="00C85A31" w:rsidRDefault="00CB32FB" w:rsidP="00CB32FB">
      <w:pPr>
        <w:pStyle w:val="Web"/>
        <w:spacing w:after="0"/>
        <w:rPr>
          <w:rFonts w:ascii="標楷體" w:eastAsia="標楷體" w:hAnsi="標楷體"/>
        </w:rPr>
      </w:pPr>
    </w:p>
    <w:p w:rsidR="001D6E10" w:rsidRPr="00C85A31" w:rsidRDefault="001D6E10">
      <w:pPr>
        <w:rPr>
          <w:rFonts w:ascii="標楷體" w:eastAsia="標楷體" w:hAnsi="標楷體"/>
        </w:rPr>
      </w:pPr>
    </w:p>
    <w:sectPr w:rsidR="001D6E10" w:rsidRPr="00C85A31" w:rsidSect="00CB32F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23F" w:rsidRDefault="00B6223F" w:rsidP="00A272C3">
      <w:r>
        <w:separator/>
      </w:r>
    </w:p>
  </w:endnote>
  <w:endnote w:type="continuationSeparator" w:id="0">
    <w:p w:rsidR="00B6223F" w:rsidRDefault="00B6223F" w:rsidP="00A2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Light">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23F" w:rsidRDefault="00B6223F" w:rsidP="00A272C3">
      <w:r>
        <w:separator/>
      </w:r>
    </w:p>
  </w:footnote>
  <w:footnote w:type="continuationSeparator" w:id="0">
    <w:p w:rsidR="00B6223F" w:rsidRDefault="00B6223F" w:rsidP="00A27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2FB"/>
    <w:rsid w:val="000A011E"/>
    <w:rsid w:val="000A1AD5"/>
    <w:rsid w:val="000A7029"/>
    <w:rsid w:val="001D6E10"/>
    <w:rsid w:val="001F282E"/>
    <w:rsid w:val="004960EE"/>
    <w:rsid w:val="006B6DC5"/>
    <w:rsid w:val="006C2AAE"/>
    <w:rsid w:val="00987101"/>
    <w:rsid w:val="009A67A0"/>
    <w:rsid w:val="00A272C3"/>
    <w:rsid w:val="00B6223F"/>
    <w:rsid w:val="00C11956"/>
    <w:rsid w:val="00C7231E"/>
    <w:rsid w:val="00C85A31"/>
    <w:rsid w:val="00CB32FB"/>
    <w:rsid w:val="00D1638F"/>
    <w:rsid w:val="00D4594C"/>
    <w:rsid w:val="00DC13B5"/>
    <w:rsid w:val="00E87F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84503"/>
  <w15:chartTrackingRefBased/>
  <w15:docId w15:val="{5E8F7FD0-E040-4847-860C-BEBC4A61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B32FB"/>
    <w:pPr>
      <w:widowControl/>
      <w:spacing w:before="100" w:beforeAutospacing="1" w:after="119"/>
    </w:pPr>
    <w:rPr>
      <w:rFonts w:ascii="新細明體" w:eastAsia="新細明體" w:hAnsi="新細明體" w:cs="新細明體"/>
      <w:kern w:val="0"/>
      <w:szCs w:val="24"/>
    </w:rPr>
  </w:style>
  <w:style w:type="table" w:styleId="a3">
    <w:name w:val="Table Grid"/>
    <w:basedOn w:val="a1"/>
    <w:uiPriority w:val="39"/>
    <w:rsid w:val="00CB3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72C3"/>
    <w:pPr>
      <w:tabs>
        <w:tab w:val="center" w:pos="4153"/>
        <w:tab w:val="right" w:pos="8306"/>
      </w:tabs>
      <w:snapToGrid w:val="0"/>
    </w:pPr>
    <w:rPr>
      <w:sz w:val="20"/>
      <w:szCs w:val="20"/>
    </w:rPr>
  </w:style>
  <w:style w:type="character" w:customStyle="1" w:styleId="a5">
    <w:name w:val="頁首 字元"/>
    <w:basedOn w:val="a0"/>
    <w:link w:val="a4"/>
    <w:uiPriority w:val="99"/>
    <w:rsid w:val="00A272C3"/>
    <w:rPr>
      <w:sz w:val="20"/>
      <w:szCs w:val="20"/>
    </w:rPr>
  </w:style>
  <w:style w:type="paragraph" w:styleId="a6">
    <w:name w:val="footer"/>
    <w:basedOn w:val="a"/>
    <w:link w:val="a7"/>
    <w:uiPriority w:val="99"/>
    <w:unhideWhenUsed/>
    <w:rsid w:val="00A272C3"/>
    <w:pPr>
      <w:tabs>
        <w:tab w:val="center" w:pos="4153"/>
        <w:tab w:val="right" w:pos="8306"/>
      </w:tabs>
      <w:snapToGrid w:val="0"/>
    </w:pPr>
    <w:rPr>
      <w:sz w:val="20"/>
      <w:szCs w:val="20"/>
    </w:rPr>
  </w:style>
  <w:style w:type="character" w:customStyle="1" w:styleId="a7">
    <w:name w:val="頁尾 字元"/>
    <w:basedOn w:val="a0"/>
    <w:link w:val="a6"/>
    <w:uiPriority w:val="99"/>
    <w:rsid w:val="00A272C3"/>
    <w:rPr>
      <w:sz w:val="20"/>
      <w:szCs w:val="20"/>
    </w:rPr>
  </w:style>
  <w:style w:type="character" w:styleId="a8">
    <w:name w:val="Placeholder Text"/>
    <w:basedOn w:val="a0"/>
    <w:uiPriority w:val="99"/>
    <w:semiHidden/>
    <w:rsid w:val="006C2A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818527">
      <w:bodyDiv w:val="1"/>
      <w:marLeft w:val="0"/>
      <w:marRight w:val="0"/>
      <w:marTop w:val="0"/>
      <w:marBottom w:val="0"/>
      <w:divBdr>
        <w:top w:val="none" w:sz="0" w:space="0" w:color="auto"/>
        <w:left w:val="none" w:sz="0" w:space="0" w:color="auto"/>
        <w:bottom w:val="none" w:sz="0" w:space="0" w:color="auto"/>
        <w:right w:val="none" w:sz="0" w:space="0" w:color="auto"/>
      </w:divBdr>
    </w:div>
    <w:div w:id="1278566487">
      <w:bodyDiv w:val="1"/>
      <w:marLeft w:val="0"/>
      <w:marRight w:val="0"/>
      <w:marTop w:val="0"/>
      <w:marBottom w:val="0"/>
      <w:divBdr>
        <w:top w:val="none" w:sz="0" w:space="0" w:color="auto"/>
        <w:left w:val="none" w:sz="0" w:space="0" w:color="auto"/>
        <w:bottom w:val="none" w:sz="0" w:space="0" w:color="auto"/>
        <w:right w:val="none" w:sz="0" w:space="0" w:color="auto"/>
      </w:divBdr>
    </w:div>
    <w:div w:id="1499999564">
      <w:bodyDiv w:val="1"/>
      <w:marLeft w:val="0"/>
      <w:marRight w:val="0"/>
      <w:marTop w:val="0"/>
      <w:marBottom w:val="0"/>
      <w:divBdr>
        <w:top w:val="none" w:sz="0" w:space="0" w:color="auto"/>
        <w:left w:val="none" w:sz="0" w:space="0" w:color="auto"/>
        <w:bottom w:val="none" w:sz="0" w:space="0" w:color="auto"/>
        <w:right w:val="none" w:sz="0" w:space="0" w:color="auto"/>
      </w:divBdr>
    </w:div>
    <w:div w:id="1631327147">
      <w:bodyDiv w:val="1"/>
      <w:marLeft w:val="0"/>
      <w:marRight w:val="0"/>
      <w:marTop w:val="0"/>
      <w:marBottom w:val="0"/>
      <w:divBdr>
        <w:top w:val="none" w:sz="0" w:space="0" w:color="auto"/>
        <w:left w:val="none" w:sz="0" w:space="0" w:color="auto"/>
        <w:bottom w:val="none" w:sz="0" w:space="0" w:color="auto"/>
        <w:right w:val="none" w:sz="0" w:space="0" w:color="auto"/>
      </w:divBdr>
    </w:div>
    <w:div w:id="183372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FB3AC-1F7A-4EBB-8EBD-ABDB821C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金美仙</dc:creator>
  <cp:keywords/>
  <dc:description/>
  <cp:lastModifiedBy>5a88</cp:lastModifiedBy>
  <cp:revision>7</cp:revision>
  <dcterms:created xsi:type="dcterms:W3CDTF">2021-08-09T08:14:00Z</dcterms:created>
  <dcterms:modified xsi:type="dcterms:W3CDTF">2021-08-09T08:24:00Z</dcterms:modified>
</cp:coreProperties>
</file>