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64" w:rsidRPr="00FF5BB5" w:rsidRDefault="00B30464" w:rsidP="00B30464">
      <w:pPr>
        <w:jc w:val="center"/>
        <w:rPr>
          <w:rFonts w:ascii="標楷體" w:eastAsia="標楷體" w:hAnsi="標楷體"/>
          <w:b/>
          <w:sz w:val="52"/>
        </w:rPr>
      </w:pPr>
      <w:r w:rsidRPr="00FF5BB5">
        <w:rPr>
          <w:rFonts w:ascii="標楷體" w:eastAsia="標楷體" w:hAnsi="標楷體" w:hint="eastAsia"/>
          <w:b/>
          <w:sz w:val="40"/>
        </w:rPr>
        <w:t>111年前期美感說明會-問題</w:t>
      </w:r>
      <w:r w:rsidRPr="00FF5BB5">
        <w:rPr>
          <w:rFonts w:ascii="標楷體" w:eastAsia="標楷體" w:hAnsi="標楷體" w:hint="eastAsia"/>
          <w:b/>
          <w:sz w:val="36"/>
        </w:rPr>
        <w:t>彙整說明</w:t>
      </w:r>
    </w:p>
    <w:p w:rsidR="00B30464" w:rsidRPr="00FF5BB5" w:rsidRDefault="00B30464" w:rsidP="00B30464">
      <w:pPr>
        <w:jc w:val="center"/>
        <w:rPr>
          <w:rFonts w:ascii="標楷體" w:eastAsia="標楷體" w:hAnsi="標楷體"/>
          <w:b/>
          <w:sz w:val="40"/>
        </w:rPr>
      </w:pPr>
    </w:p>
    <w:p w:rsidR="00FF5BB5" w:rsidRPr="00953C45" w:rsidRDefault="00FF5BB5" w:rsidP="00F84E08">
      <w:pPr>
        <w:spacing w:line="400" w:lineRule="exact"/>
        <w:rPr>
          <w:rFonts w:ascii="標楷體" w:eastAsia="標楷體" w:hAnsi="標楷體"/>
          <w:sz w:val="28"/>
        </w:rPr>
      </w:pPr>
      <w:r w:rsidRPr="00953C45">
        <w:rPr>
          <w:rFonts w:ascii="標楷體" w:eastAsia="標楷體" w:hAnsi="標楷體" w:hint="eastAsia"/>
          <w:sz w:val="28"/>
          <w:highlight w:val="yellow"/>
        </w:rPr>
        <w:t>一、關於「計畫申請」</w:t>
      </w:r>
    </w:p>
    <w:p w:rsidR="00FF5BB5" w:rsidRPr="00AA1F5B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問題一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：請問國立學校要送件給縣市政府還是給國前署？</w:t>
      </w:r>
    </w:p>
    <w:p w:rsidR="00FF5BB5" w:rsidRDefault="00FF5BB5" w:rsidP="00925EA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="00925EA0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國立學校請逕送至國教署及雲科大，正本國教署並副知雲科大。</w:t>
      </w:r>
    </w:p>
    <w:p w:rsidR="00FF5BB5" w:rsidRPr="00AA1F5B" w:rsidRDefault="00FF5BB5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AA1F5B">
        <w:rPr>
          <w:rFonts w:ascii="標楷體" w:eastAsia="標楷體" w:hAnsi="標楷體" w:hint="eastAsia"/>
          <w:b/>
          <w:color w:val="C00000"/>
          <w:sz w:val="28"/>
          <w:szCs w:val="28"/>
        </w:rPr>
        <w:t>問題</w:t>
      </w:r>
      <w:r w:rsidR="00D601AB">
        <w:rPr>
          <w:rFonts w:ascii="標楷體" w:eastAsia="標楷體" w:hAnsi="標楷體" w:hint="eastAsia"/>
          <w:b/>
          <w:color w:val="C00000"/>
          <w:sz w:val="28"/>
          <w:szCs w:val="28"/>
        </w:rPr>
        <w:t>二</w:t>
      </w:r>
    </w:p>
    <w:p w:rsidR="00FF5BB5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學校設置</w:t>
      </w:r>
      <w:r w:rsidRPr="00FB6137">
        <w:rPr>
          <w:rFonts w:ascii="標楷體" w:eastAsia="標楷體" w:hAnsi="標楷體" w:hint="eastAsia"/>
          <w:sz w:val="28"/>
          <w:szCs w:val="28"/>
        </w:rPr>
        <w:t>圖書室在</w:t>
      </w:r>
      <w:r>
        <w:rPr>
          <w:rFonts w:ascii="標楷體" w:eastAsia="標楷體" w:hAnsi="標楷體" w:hint="eastAsia"/>
          <w:sz w:val="28"/>
          <w:szCs w:val="28"/>
        </w:rPr>
        <w:t>2至</w:t>
      </w:r>
      <w:r w:rsidRPr="00FB6137">
        <w:rPr>
          <w:rFonts w:ascii="標楷體" w:eastAsia="標楷體" w:hAnsi="標楷體" w:hint="eastAsia"/>
          <w:sz w:val="28"/>
          <w:szCs w:val="28"/>
        </w:rPr>
        <w:t>3樓，申請機會大嗎？</w:t>
      </w:r>
    </w:p>
    <w:p w:rsidR="00FF5BB5" w:rsidRDefault="00FF5BB5" w:rsidP="00925EA0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</w:t>
      </w:r>
      <w:r w:rsidR="005C05A1">
        <w:rPr>
          <w:rFonts w:ascii="標楷體" w:eastAsia="標楷體" w:hAnsi="標楷體" w:hint="eastAsia"/>
          <w:sz w:val="28"/>
          <w:szCs w:val="28"/>
        </w:rPr>
        <w:t>設置</w:t>
      </w:r>
      <w:r>
        <w:rPr>
          <w:rFonts w:ascii="標楷體" w:eastAsia="標楷體" w:hAnsi="標楷體" w:hint="eastAsia"/>
          <w:sz w:val="28"/>
          <w:szCs w:val="28"/>
        </w:rPr>
        <w:t>位置為</w:t>
      </w:r>
      <w:r w:rsidR="005C05A1">
        <w:rPr>
          <w:rFonts w:ascii="標楷體" w:eastAsia="標楷體" w:hAnsi="標楷體" w:hint="eastAsia"/>
          <w:sz w:val="28"/>
          <w:szCs w:val="28"/>
        </w:rPr>
        <w:t>評估</w:t>
      </w:r>
      <w:r>
        <w:rPr>
          <w:rFonts w:ascii="標楷體" w:eastAsia="標楷體" w:hAnsi="標楷體" w:hint="eastAsia"/>
          <w:sz w:val="28"/>
          <w:szCs w:val="28"/>
        </w:rPr>
        <w:t>之一，</w:t>
      </w:r>
      <w:r w:rsidR="005C05A1">
        <w:rPr>
          <w:rFonts w:ascii="標楷體" w:eastAsia="標楷體" w:hAnsi="標楷體" w:hint="eastAsia"/>
          <w:sz w:val="28"/>
          <w:szCs w:val="28"/>
        </w:rPr>
        <w:t>因考量動線及校園安全，共讀站</w:t>
      </w:r>
      <w:r w:rsidRPr="00FB6137">
        <w:rPr>
          <w:rFonts w:ascii="標楷體" w:eastAsia="標楷體" w:hAnsi="標楷體" w:hint="eastAsia"/>
          <w:sz w:val="28"/>
          <w:szCs w:val="28"/>
        </w:rPr>
        <w:t>較推薦在一樓且靠近門口</w:t>
      </w:r>
      <w:r w:rsidR="005C05A1">
        <w:rPr>
          <w:rFonts w:ascii="標楷體" w:eastAsia="標楷體" w:hAnsi="標楷體" w:hint="eastAsia"/>
          <w:sz w:val="28"/>
          <w:szCs w:val="28"/>
        </w:rPr>
        <w:t>，</w:t>
      </w:r>
      <w:r w:rsidR="005C05A1">
        <w:rPr>
          <w:rFonts w:ascii="標楷體" w:eastAsia="標楷體" w:hAnsi="標楷體" w:hint="eastAsia"/>
          <w:sz w:val="28"/>
          <w:szCs w:val="28"/>
        </w:rPr>
        <w:t>可設置於其他樓層，但可能會</w:t>
      </w:r>
      <w:r w:rsidRPr="00FB6137">
        <w:rPr>
          <w:rFonts w:ascii="標楷體" w:eastAsia="標楷體" w:hAnsi="標楷體" w:hint="eastAsia"/>
          <w:sz w:val="28"/>
          <w:szCs w:val="28"/>
        </w:rPr>
        <w:t>影響排序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AA1F5B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問題三</w:t>
      </w:r>
    </w:p>
    <w:p w:rsidR="00FF5BB5" w:rsidRPr="00973508" w:rsidRDefault="00FF5BB5" w:rsidP="00925EA0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973508">
        <w:rPr>
          <w:rFonts w:ascii="標楷體" w:eastAsia="標楷體" w:hAnsi="標楷體"/>
          <w:sz w:val="28"/>
          <w:szCs w:val="28"/>
        </w:rPr>
        <w:t>Q</w:t>
      </w:r>
      <w:r w:rsidRPr="00973508">
        <w:rPr>
          <w:rFonts w:ascii="標楷體" w:eastAsia="標楷體" w:hAnsi="標楷體" w:hint="eastAsia"/>
          <w:sz w:val="28"/>
          <w:szCs w:val="28"/>
        </w:rPr>
        <w:t>：請問若沒有申請此次前期美感經費，會影響後續申請共讀站資格嗎？</w:t>
      </w:r>
    </w:p>
    <w:p w:rsidR="00FF5BB5" w:rsidRPr="00973508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973508">
        <w:rPr>
          <w:rFonts w:ascii="標楷體" w:eastAsia="標楷體" w:hAnsi="標楷體"/>
          <w:sz w:val="28"/>
          <w:szCs w:val="28"/>
        </w:rPr>
        <w:t>A</w:t>
      </w:r>
      <w:r w:rsidRPr="00973508">
        <w:rPr>
          <w:rFonts w:ascii="標楷體" w:eastAsia="標楷體" w:hAnsi="標楷體" w:hint="eastAsia"/>
          <w:sz w:val="28"/>
          <w:szCs w:val="28"/>
        </w:rPr>
        <w:t>：</w:t>
      </w:r>
      <w:bookmarkStart w:id="0" w:name="_Hlk93929036"/>
      <w:r w:rsidRPr="00973508">
        <w:rPr>
          <w:rFonts w:ascii="標楷體" w:eastAsia="標楷體" w:hAnsi="標楷體" w:hint="eastAsia"/>
          <w:sz w:val="28"/>
        </w:rPr>
        <w:t>申請本次前期美感</w:t>
      </w:r>
      <w:r w:rsidR="005C05A1">
        <w:rPr>
          <w:rFonts w:ascii="標楷體" w:eastAsia="標楷體" w:hAnsi="標楷體" w:hint="eastAsia"/>
          <w:sz w:val="28"/>
        </w:rPr>
        <w:t>計畫</w:t>
      </w:r>
      <w:r w:rsidRPr="00973508">
        <w:rPr>
          <w:rFonts w:ascii="標楷體" w:eastAsia="標楷體" w:hAnsi="標楷體" w:hint="eastAsia"/>
          <w:sz w:val="28"/>
        </w:rPr>
        <w:t>有助於提高後續共讀站申請排序</w:t>
      </w:r>
      <w:bookmarkEnd w:id="0"/>
      <w:r>
        <w:rPr>
          <w:rFonts w:ascii="標楷體" w:eastAsia="標楷體" w:hAnsi="標楷體" w:hint="eastAsia"/>
          <w:sz w:val="28"/>
        </w:rPr>
        <w:t>。</w:t>
      </w:r>
    </w:p>
    <w:p w:rsidR="00FF5BB5" w:rsidRPr="00AA1F5B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問題四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：請問室外空間</w:t>
      </w:r>
      <w:r>
        <w:rPr>
          <w:rFonts w:ascii="標楷體" w:eastAsia="標楷體" w:hAnsi="標楷體" w:hint="eastAsia"/>
          <w:sz w:val="28"/>
          <w:szCs w:val="28"/>
        </w:rPr>
        <w:t>或者其他問題如漏水等是</w:t>
      </w:r>
      <w:r w:rsidRPr="00FB6137">
        <w:rPr>
          <w:rFonts w:ascii="標楷體" w:eastAsia="標楷體" w:hAnsi="標楷體" w:hint="eastAsia"/>
          <w:sz w:val="28"/>
          <w:szCs w:val="28"/>
        </w:rPr>
        <w:t>可以一併規劃嗎？</w:t>
      </w:r>
    </w:p>
    <w:p w:rsidR="00FF5BB5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是可以的</w:t>
      </w:r>
      <w:r w:rsidR="005C05A1">
        <w:rPr>
          <w:rFonts w:ascii="標楷體" w:eastAsia="標楷體" w:hAnsi="標楷體" w:hint="eastAsia"/>
          <w:sz w:val="28"/>
          <w:szCs w:val="28"/>
        </w:rPr>
        <w:t>！但</w:t>
      </w:r>
      <w:r w:rsidRPr="00401C23">
        <w:rPr>
          <w:rFonts w:ascii="標楷體" w:eastAsia="標楷體" w:hAnsi="標楷體" w:hint="eastAsia"/>
          <w:sz w:val="28"/>
          <w:szCs w:val="28"/>
        </w:rPr>
        <w:t>占比例不宜過高</w:t>
      </w:r>
      <w:r w:rsidR="005C05A1">
        <w:rPr>
          <w:rFonts w:ascii="標楷體" w:eastAsia="標楷體" w:hAnsi="標楷體" w:hint="eastAsia"/>
          <w:sz w:val="28"/>
          <w:szCs w:val="28"/>
        </w:rPr>
        <w:t>，應以營造共讀氛圍為宜</w:t>
      </w:r>
      <w:r w:rsidRPr="00401C23"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AA1F5B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問題五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：共讀站與圖書館是各別獨立的嗎?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：共讀站可單獨也可合併規劃至</w:t>
      </w:r>
      <w:r w:rsidR="00D8115B">
        <w:rPr>
          <w:rFonts w:ascii="標楷體" w:eastAsia="標楷體" w:hAnsi="標楷體" w:hint="eastAsia"/>
          <w:sz w:val="28"/>
          <w:szCs w:val="28"/>
        </w:rPr>
        <w:t>原</w:t>
      </w:r>
      <w:r w:rsidRPr="00FB6137">
        <w:rPr>
          <w:rFonts w:ascii="標楷體" w:eastAsia="標楷體" w:hAnsi="標楷體" w:hint="eastAsia"/>
          <w:sz w:val="28"/>
          <w:szCs w:val="28"/>
        </w:rPr>
        <w:t>圖書館中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AA1F5B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問題六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：請問設計師的合作意願書有範本格式規定嗎？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：目前尚無意願書範本</w:t>
      </w:r>
      <w:r w:rsidR="00D8115B">
        <w:rPr>
          <w:rFonts w:ascii="標楷體" w:eastAsia="標楷體" w:hAnsi="標楷體" w:hint="eastAsia"/>
          <w:sz w:val="28"/>
          <w:szCs w:val="28"/>
        </w:rPr>
        <w:t>，</w:t>
      </w:r>
      <w:r w:rsidRPr="00FB6137">
        <w:rPr>
          <w:rFonts w:ascii="標楷體" w:eastAsia="標楷體" w:hAnsi="標楷體" w:hint="eastAsia"/>
          <w:sz w:val="28"/>
          <w:szCs w:val="28"/>
        </w:rPr>
        <w:t>可自行訂定相關格式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問題七</w:t>
      </w:r>
    </w:p>
    <w:p w:rsidR="00FF5BB5" w:rsidRPr="00FB6137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：已建置完成共讀站，</w:t>
      </w:r>
      <w:bookmarkStart w:id="1" w:name="_Hlk93929635"/>
      <w:r w:rsidRPr="00FB6137">
        <w:rPr>
          <w:rFonts w:ascii="標楷體" w:eastAsia="標楷體" w:hAnsi="標楷體" w:hint="eastAsia"/>
          <w:sz w:val="28"/>
          <w:szCs w:val="28"/>
        </w:rPr>
        <w:t>是否可以申請本案經費改造學校其他閱讀空間（舊圖書館）？</w:t>
      </w:r>
    </w:p>
    <w:bookmarkEnd w:id="1"/>
    <w:p w:rsidR="00FF5BB5" w:rsidRPr="00401C23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401C23">
        <w:rPr>
          <w:rFonts w:ascii="標楷體" w:eastAsia="標楷體" w:hAnsi="標楷體"/>
          <w:sz w:val="28"/>
          <w:szCs w:val="28"/>
        </w:rPr>
        <w:t>A</w:t>
      </w:r>
      <w:r w:rsidRPr="00401C23">
        <w:rPr>
          <w:rFonts w:ascii="標楷體" w:eastAsia="標楷體" w:hAnsi="標楷體" w:hint="eastAsia"/>
          <w:sz w:val="28"/>
          <w:szCs w:val="28"/>
        </w:rPr>
        <w:t>：已獲補助過共讀站的學校亦可申請</w:t>
      </w:r>
      <w:r w:rsidR="00D8115B">
        <w:rPr>
          <w:rFonts w:ascii="標楷體" w:eastAsia="標楷體" w:hAnsi="標楷體" w:hint="eastAsia"/>
          <w:sz w:val="28"/>
          <w:szCs w:val="28"/>
        </w:rPr>
        <w:t>，</w:t>
      </w:r>
      <w:r w:rsidRPr="00401C23">
        <w:rPr>
          <w:rFonts w:ascii="標楷體" w:eastAsia="標楷體" w:hAnsi="標楷體" w:hint="eastAsia"/>
          <w:sz w:val="28"/>
          <w:szCs w:val="28"/>
        </w:rPr>
        <w:t>但排序可能會較後</w:t>
      </w:r>
      <w:r w:rsidR="00D8115B">
        <w:rPr>
          <w:rFonts w:ascii="標楷體" w:eastAsia="標楷體" w:hAnsi="標楷體" w:hint="eastAsia"/>
          <w:sz w:val="28"/>
          <w:szCs w:val="28"/>
        </w:rPr>
        <w:t>，</w:t>
      </w:r>
      <w:r w:rsidRPr="00401C23">
        <w:rPr>
          <w:rFonts w:ascii="標楷體" w:eastAsia="標楷體" w:hAnsi="標楷體" w:hint="eastAsia"/>
          <w:sz w:val="28"/>
          <w:szCs w:val="28"/>
        </w:rPr>
        <w:t>提供給尚未申請過的學校優先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AA1F5B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問題八</w:t>
      </w:r>
    </w:p>
    <w:p w:rsidR="00FF5BB5" w:rsidRPr="00401C23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01C23">
        <w:rPr>
          <w:rFonts w:ascii="標楷體" w:eastAsia="標楷體" w:hAnsi="標楷體"/>
          <w:sz w:val="28"/>
          <w:szCs w:val="28"/>
        </w:rPr>
        <w:t>Q</w:t>
      </w:r>
      <w:r w:rsidRPr="00401C23">
        <w:rPr>
          <w:rFonts w:ascii="標楷體" w:eastAsia="標楷體" w:hAnsi="標楷體" w:hint="eastAsia"/>
          <w:sz w:val="28"/>
          <w:szCs w:val="28"/>
        </w:rPr>
        <w:t>：請問有限定坪數大小嗎？</w:t>
      </w:r>
    </w:p>
    <w:p w:rsidR="00FF5BB5" w:rsidRPr="00401C23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01C23">
        <w:rPr>
          <w:rFonts w:ascii="標楷體" w:eastAsia="標楷體" w:hAnsi="標楷體"/>
          <w:sz w:val="28"/>
          <w:szCs w:val="28"/>
        </w:rPr>
        <w:t>A</w:t>
      </w:r>
      <w:r w:rsidRPr="00401C2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本次</w:t>
      </w:r>
      <w:r w:rsidRPr="00401C23">
        <w:rPr>
          <w:rFonts w:ascii="標楷體" w:eastAsia="標楷體" w:hAnsi="標楷體" w:hint="eastAsia"/>
          <w:sz w:val="28"/>
          <w:szCs w:val="28"/>
        </w:rPr>
        <w:t>申請無限定坪數大小。</w:t>
      </w:r>
    </w:p>
    <w:p w:rsidR="00FF5BB5" w:rsidRDefault="00D601AB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問題九</w:t>
      </w:r>
    </w:p>
    <w:p w:rsidR="00FF5BB5" w:rsidRPr="00D966C6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966C6">
        <w:rPr>
          <w:rFonts w:ascii="標楷體" w:eastAsia="標楷體" w:hAnsi="標楷體"/>
          <w:sz w:val="28"/>
          <w:szCs w:val="28"/>
        </w:rPr>
        <w:t>Q</w:t>
      </w:r>
      <w:r w:rsidRPr="00D966C6">
        <w:rPr>
          <w:rFonts w:ascii="標楷體" w:eastAsia="標楷體" w:hAnsi="標楷體" w:hint="eastAsia"/>
          <w:sz w:val="28"/>
          <w:szCs w:val="28"/>
        </w:rPr>
        <w:t>：計畫書第11頁工程預算表，本次需要提送嗎？</w:t>
      </w:r>
    </w:p>
    <w:p w:rsidR="00FF5BB5" w:rsidRPr="00D966C6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966C6">
        <w:rPr>
          <w:rFonts w:ascii="標楷體" w:eastAsia="標楷體" w:hAnsi="標楷體"/>
          <w:sz w:val="28"/>
          <w:szCs w:val="28"/>
        </w:rPr>
        <w:lastRenderedPageBreak/>
        <w:t>A</w:t>
      </w:r>
      <w:r w:rsidRPr="00D966C6">
        <w:rPr>
          <w:rFonts w:ascii="標楷體" w:eastAsia="標楷體" w:hAnsi="標楷體" w:hint="eastAsia"/>
          <w:sz w:val="28"/>
          <w:szCs w:val="28"/>
        </w:rPr>
        <w:t>：計畫書的工程預算表需於申請時一併提送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D601AB" w:rsidRDefault="00FF5BB5" w:rsidP="00F84E08">
      <w:pPr>
        <w:pStyle w:val="a3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D601AB">
        <w:rPr>
          <w:rFonts w:ascii="標楷體" w:eastAsia="標楷體" w:hAnsi="標楷體" w:hint="eastAsia"/>
          <w:b/>
          <w:color w:val="C00000"/>
          <w:sz w:val="28"/>
          <w:szCs w:val="28"/>
        </w:rPr>
        <w:t>問題十</w:t>
      </w:r>
    </w:p>
    <w:p w:rsidR="00FF5BB5" w:rsidRPr="00E6764C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1B4524">
        <w:rPr>
          <w:rFonts w:ascii="標楷體" w:eastAsia="標楷體" w:hAnsi="標楷體"/>
          <w:sz w:val="28"/>
          <w:szCs w:val="28"/>
        </w:rPr>
        <w:t>Q</w:t>
      </w:r>
      <w:r w:rsidRPr="001B4524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山區極偏學校，校內場地都是依地形建造，校舍位置呈階梯狀分布，幾乎沒有可以利用的地方。所以圖書館設在三樓，離校門口有段距離，偏鄉居民人口又少。這樣極偏地區就沒機會申請了？</w:t>
      </w:r>
    </w:p>
    <w:p w:rsidR="00FF5BB5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共讀站是</w:t>
      </w:r>
      <w:r w:rsidRPr="00E6764C">
        <w:rPr>
          <w:rFonts w:ascii="標楷體" w:eastAsia="標楷體" w:hAnsi="標楷體" w:hint="eastAsia"/>
          <w:sz w:val="28"/>
          <w:szCs w:val="28"/>
        </w:rPr>
        <w:t>沒有限制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D8115B">
        <w:rPr>
          <w:rFonts w:ascii="標楷體" w:eastAsia="標楷體" w:hAnsi="標楷體" w:hint="eastAsia"/>
          <w:sz w:val="28"/>
          <w:szCs w:val="28"/>
        </w:rPr>
        <w:t>，</w:t>
      </w:r>
      <w:r w:rsidRPr="00E6764C">
        <w:rPr>
          <w:rFonts w:ascii="標楷體" w:eastAsia="標楷體" w:hAnsi="標楷體" w:hint="eastAsia"/>
          <w:sz w:val="28"/>
          <w:szCs w:val="28"/>
        </w:rPr>
        <w:t>不管是一般、偏遠及非山</w:t>
      </w:r>
      <w:r>
        <w:rPr>
          <w:rFonts w:ascii="標楷體" w:eastAsia="標楷體" w:hAnsi="標楷體" w:hint="eastAsia"/>
          <w:sz w:val="28"/>
          <w:szCs w:val="28"/>
        </w:rPr>
        <w:t>非</w:t>
      </w:r>
      <w:r w:rsidRPr="00E6764C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的學校</w:t>
      </w:r>
      <w:r w:rsidR="00D8115B">
        <w:rPr>
          <w:rFonts w:ascii="標楷體" w:eastAsia="標楷體" w:hAnsi="標楷體" w:hint="eastAsia"/>
          <w:sz w:val="28"/>
          <w:szCs w:val="28"/>
        </w:rPr>
        <w:t>都</w:t>
      </w:r>
      <w:r>
        <w:rPr>
          <w:rFonts w:ascii="標楷體" w:eastAsia="標楷體" w:hAnsi="標楷體" w:hint="eastAsia"/>
          <w:sz w:val="28"/>
          <w:szCs w:val="28"/>
        </w:rPr>
        <w:t>可以申請</w:t>
      </w:r>
      <w:r w:rsidRPr="00E6764C"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2D61D1" w:rsidRDefault="00D601AB" w:rsidP="00F84E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問題十一</w:t>
      </w:r>
    </w:p>
    <w:p w:rsidR="00FF5BB5" w:rsidRPr="000A5599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Q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請問如果學校原校舍已拆除，共讀站擬設置於該新建校舍空間</w:t>
      </w:r>
      <w:r w:rsidR="00D8115B">
        <w:rPr>
          <w:rFonts w:ascii="標楷體" w:eastAsia="標楷體" w:hAnsi="標楷體" w:hint="eastAsia"/>
          <w:sz w:val="28"/>
          <w:szCs w:val="28"/>
        </w:rPr>
        <w:t>是可以的嗎？</w:t>
      </w:r>
    </w:p>
    <w:p w:rsidR="00C32DFC" w:rsidRDefault="00FF5BB5" w:rsidP="00925EA0">
      <w:pPr>
        <w:spacing w:line="400" w:lineRule="exact"/>
        <w:ind w:left="426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A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="00925EA0">
        <w:rPr>
          <w:rFonts w:ascii="標楷體" w:eastAsia="標楷體" w:hAnsi="標楷體" w:hint="eastAsia"/>
          <w:sz w:val="28"/>
          <w:szCs w:val="28"/>
        </w:rPr>
        <w:t>可設置於新建校舍空間，但</w:t>
      </w:r>
      <w:r w:rsidR="00D8115B">
        <w:rPr>
          <w:rFonts w:ascii="標楷體" w:eastAsia="標楷體" w:hAnsi="標楷體" w:hint="eastAsia"/>
          <w:sz w:val="28"/>
          <w:szCs w:val="28"/>
        </w:rPr>
        <w:t>因共讀站有期程限制，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9D1877">
        <w:rPr>
          <w:rFonts w:ascii="標楷體" w:eastAsia="標楷體" w:hAnsi="標楷體" w:hint="eastAsia"/>
          <w:sz w:val="28"/>
          <w:szCs w:val="28"/>
        </w:rPr>
        <w:t>斟酌</w:t>
      </w:r>
      <w:r>
        <w:rPr>
          <w:rFonts w:ascii="標楷體" w:eastAsia="標楷體" w:hAnsi="標楷體" w:hint="eastAsia"/>
          <w:sz w:val="28"/>
          <w:szCs w:val="28"/>
        </w:rPr>
        <w:t>他案工程是否</w:t>
      </w:r>
      <w:r w:rsidR="00D8115B">
        <w:rPr>
          <w:rFonts w:ascii="標楷體" w:eastAsia="標楷體" w:hAnsi="標楷體" w:hint="eastAsia"/>
          <w:sz w:val="28"/>
          <w:szCs w:val="28"/>
        </w:rPr>
        <w:t>可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D8115B">
        <w:rPr>
          <w:rFonts w:ascii="標楷體" w:eastAsia="標楷體" w:hAnsi="標楷體" w:hint="eastAsia"/>
          <w:sz w:val="28"/>
          <w:szCs w:val="28"/>
        </w:rPr>
        <w:t>共讀站執行前完工</w:t>
      </w:r>
      <w:r w:rsidR="00D811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通過美感核定須於112年完工)。</w:t>
      </w:r>
    </w:p>
    <w:p w:rsidR="00FF5BB5" w:rsidRPr="002D61D1" w:rsidRDefault="00FF5BB5" w:rsidP="00F84E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2D61D1">
        <w:rPr>
          <w:rFonts w:ascii="標楷體" w:eastAsia="標楷體" w:hAnsi="標楷體" w:hint="eastAsia"/>
          <w:b/>
          <w:color w:val="C00000"/>
          <w:sz w:val="28"/>
          <w:szCs w:val="28"/>
        </w:rPr>
        <w:t>問題</w:t>
      </w:r>
      <w:r w:rsidR="00F84E08">
        <w:rPr>
          <w:rFonts w:ascii="標楷體" w:eastAsia="標楷體" w:hAnsi="標楷體" w:hint="eastAsia"/>
          <w:b/>
          <w:color w:val="C00000"/>
          <w:sz w:val="28"/>
          <w:szCs w:val="28"/>
        </w:rPr>
        <w:t>十二</w:t>
      </w:r>
    </w:p>
    <w:p w:rsidR="00FF5BB5" w:rsidRPr="00D579D5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E6764C">
        <w:rPr>
          <w:rFonts w:ascii="標楷體" w:eastAsia="標楷體" w:hAnsi="標楷體"/>
          <w:sz w:val="28"/>
          <w:szCs w:val="28"/>
        </w:rPr>
        <w:t>Q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bookmarkStart w:id="2" w:name="_Hlk93930596"/>
      <w:r w:rsidRPr="00D579D5">
        <w:rPr>
          <w:rFonts w:ascii="標楷體" w:eastAsia="標楷體" w:hAnsi="標楷體" w:hint="eastAsia"/>
          <w:sz w:val="28"/>
        </w:rPr>
        <w:t>一個縣市大概會通過幾個共讀站</w:t>
      </w:r>
      <w:bookmarkEnd w:id="2"/>
      <w:r w:rsidRPr="00D579D5">
        <w:rPr>
          <w:rFonts w:ascii="標楷體" w:eastAsia="標楷體" w:hAnsi="標楷體" w:hint="eastAsia"/>
          <w:sz w:val="28"/>
        </w:rPr>
        <w:t>？</w:t>
      </w:r>
    </w:p>
    <w:p w:rsidR="00C32DFC" w:rsidRDefault="00FF5BB5" w:rsidP="00F84E08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A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Pr="00D579D5">
        <w:rPr>
          <w:rFonts w:ascii="標楷體" w:eastAsia="標楷體" w:hAnsi="標楷體" w:hint="eastAsia"/>
          <w:sz w:val="28"/>
          <w:szCs w:val="28"/>
        </w:rPr>
        <w:t>目前</w:t>
      </w:r>
      <w:r w:rsidR="00D8115B">
        <w:rPr>
          <w:rFonts w:ascii="標楷體" w:eastAsia="標楷體" w:hAnsi="標楷體" w:hint="eastAsia"/>
          <w:sz w:val="28"/>
          <w:szCs w:val="28"/>
        </w:rPr>
        <w:t>須待各縣市收件初審情形</w:t>
      </w:r>
      <w:r w:rsidR="00C65EC5">
        <w:rPr>
          <w:rFonts w:ascii="標楷體" w:eastAsia="標楷體" w:hAnsi="標楷體" w:hint="eastAsia"/>
          <w:sz w:val="28"/>
          <w:szCs w:val="28"/>
        </w:rPr>
        <w:t>及國教署複審</w:t>
      </w:r>
      <w:r w:rsidR="00D8115B">
        <w:rPr>
          <w:rFonts w:ascii="標楷體" w:eastAsia="標楷體" w:hAnsi="標楷體" w:hint="eastAsia"/>
          <w:sz w:val="28"/>
          <w:szCs w:val="28"/>
        </w:rPr>
        <w:t>才得分配比例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32DFC" w:rsidRPr="00953C45" w:rsidRDefault="00C32DFC" w:rsidP="00F84E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 w:hint="eastAsia"/>
          <w:b/>
          <w:color w:val="C00000"/>
          <w:sz w:val="28"/>
          <w:szCs w:val="28"/>
        </w:rPr>
      </w:pPr>
      <w:r w:rsidRPr="00953C45">
        <w:rPr>
          <w:rFonts w:ascii="標楷體" w:eastAsia="標楷體" w:hAnsi="標楷體" w:hint="eastAsia"/>
          <w:b/>
          <w:color w:val="C00000"/>
          <w:sz w:val="28"/>
          <w:szCs w:val="28"/>
        </w:rPr>
        <w:t>問題十</w:t>
      </w:r>
      <w:r w:rsidR="00F84E08">
        <w:rPr>
          <w:rFonts w:ascii="標楷體" w:eastAsia="標楷體" w:hAnsi="標楷體" w:hint="eastAsia"/>
          <w:b/>
          <w:color w:val="C00000"/>
          <w:sz w:val="28"/>
          <w:szCs w:val="28"/>
        </w:rPr>
        <w:t>三</w:t>
      </w:r>
    </w:p>
    <w:p w:rsidR="00C32DFC" w:rsidRPr="00FB6137" w:rsidRDefault="00C32DFC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1B4524">
        <w:rPr>
          <w:rFonts w:ascii="標楷體" w:eastAsia="標楷體" w:hAnsi="標楷體"/>
          <w:sz w:val="28"/>
          <w:szCs w:val="28"/>
        </w:rPr>
        <w:t>Q</w:t>
      </w:r>
      <w:r w:rsidRPr="001B4524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請問這次的是只針對111年度的計畫，明年會另有計畫辦理，還是像106—109年度的方式，一次核定3年的學校名單？</w:t>
      </w:r>
    </w:p>
    <w:p w:rsidR="00C32DFC" w:rsidRPr="00020C0C" w:rsidRDefault="00C32DFC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A7599D">
        <w:rPr>
          <w:rFonts w:ascii="標楷體" w:eastAsia="標楷體" w:hAnsi="標楷體"/>
          <w:sz w:val="28"/>
          <w:szCs w:val="28"/>
        </w:rPr>
        <w:t>A</w:t>
      </w:r>
      <w:r w:rsidRPr="00A7599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本次說明僅針對前期美感規劃進行，明後年計畫待國教署確認核定經費。</w:t>
      </w:r>
    </w:p>
    <w:p w:rsidR="00FF5BB5" w:rsidRDefault="00FF5BB5" w:rsidP="00F84E08">
      <w:pPr>
        <w:spacing w:line="400" w:lineRule="exact"/>
        <w:jc w:val="both"/>
        <w:rPr>
          <w:rFonts w:ascii="標楷體" w:hAnsi="標楷體"/>
          <w:sz w:val="28"/>
          <w:szCs w:val="28"/>
        </w:rPr>
      </w:pPr>
    </w:p>
    <w:p w:rsidR="00FF5BB5" w:rsidRPr="00953C45" w:rsidRDefault="00FF5BB5" w:rsidP="00F84E08">
      <w:pPr>
        <w:spacing w:line="400" w:lineRule="exact"/>
        <w:rPr>
          <w:rFonts w:ascii="標楷體" w:eastAsia="標楷體" w:hAnsi="標楷體"/>
          <w:sz w:val="28"/>
        </w:rPr>
      </w:pPr>
      <w:r w:rsidRPr="00953C45">
        <w:rPr>
          <w:rFonts w:ascii="標楷體" w:eastAsia="標楷體" w:hAnsi="標楷體" w:hint="eastAsia"/>
          <w:sz w:val="28"/>
          <w:highlight w:val="yellow"/>
        </w:rPr>
        <w:t>二、關於「經費</w:t>
      </w:r>
      <w:r w:rsidR="00213486">
        <w:rPr>
          <w:rFonts w:ascii="標楷體" w:eastAsia="標楷體" w:hAnsi="標楷體" w:hint="eastAsia"/>
          <w:sz w:val="28"/>
          <w:highlight w:val="yellow"/>
        </w:rPr>
        <w:t>編列</w:t>
      </w:r>
      <w:r w:rsidRPr="00953C45">
        <w:rPr>
          <w:rFonts w:ascii="標楷體" w:eastAsia="標楷體" w:hAnsi="標楷體" w:hint="eastAsia"/>
          <w:sz w:val="28"/>
          <w:highlight w:val="yellow"/>
        </w:rPr>
        <w:t>」</w:t>
      </w:r>
    </w:p>
    <w:p w:rsidR="00FF5BB5" w:rsidRPr="00FF5BB5" w:rsidRDefault="00F84E08" w:rsidP="00F84E08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 w:hint="eastAsia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問題十四</w:t>
      </w:r>
    </w:p>
    <w:p w:rsidR="00925EA0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：前期美感10萬元是學校提出計畫申請書</w:t>
      </w:r>
      <w:r>
        <w:rPr>
          <w:rFonts w:ascii="標楷體" w:eastAsia="標楷體" w:hAnsi="標楷體" w:hint="eastAsia"/>
          <w:sz w:val="28"/>
          <w:szCs w:val="28"/>
        </w:rPr>
        <w:t>待國教署核定後，</w:t>
      </w:r>
      <w:r w:rsidRPr="00FB6137">
        <w:rPr>
          <w:rFonts w:ascii="標楷體" w:eastAsia="標楷體" w:hAnsi="標楷體" w:hint="eastAsia"/>
          <w:sz w:val="28"/>
          <w:szCs w:val="28"/>
        </w:rPr>
        <w:t>給建築師</w:t>
      </w:r>
      <w:r>
        <w:rPr>
          <w:rFonts w:ascii="標楷體" w:eastAsia="標楷體" w:hAnsi="標楷體" w:hint="eastAsia"/>
          <w:sz w:val="28"/>
          <w:szCs w:val="28"/>
        </w:rPr>
        <w:t>及設計師</w:t>
      </w:r>
      <w:r w:rsidRPr="00FB6137">
        <w:rPr>
          <w:rFonts w:ascii="標楷體" w:eastAsia="標楷體" w:hAnsi="標楷體" w:hint="eastAsia"/>
          <w:sz w:val="28"/>
          <w:szCs w:val="28"/>
        </w:rPr>
        <w:t>提出「前期美感報告書」的費用嗎？</w:t>
      </w:r>
      <w:r w:rsidR="00925EA0">
        <w:rPr>
          <w:rFonts w:ascii="標楷體" w:eastAsia="標楷體" w:hAnsi="標楷體"/>
          <w:sz w:val="28"/>
          <w:szCs w:val="28"/>
        </w:rPr>
        <w:t xml:space="preserve"> </w:t>
      </w:r>
    </w:p>
    <w:p w:rsidR="00FF5BB5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：是的，10萬元不包含工程費，全部都是前期規劃設計費。</w:t>
      </w:r>
    </w:p>
    <w:p w:rsidR="003769E2" w:rsidRPr="00AA1F5B" w:rsidRDefault="00F84E08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問題十五</w:t>
      </w:r>
    </w:p>
    <w:p w:rsidR="003769E2" w:rsidRPr="00310C2C" w:rsidRDefault="003769E2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：請問此10萬可加入外觀修繕的費用嗎，也就是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FB6137">
        <w:rPr>
          <w:rFonts w:ascii="標楷體" w:eastAsia="標楷體" w:hAnsi="標楷體" w:hint="eastAsia"/>
          <w:sz w:val="28"/>
          <w:szCs w:val="28"/>
        </w:rPr>
        <w:t>設計團隊規劃費</w:t>
      </w:r>
      <w:r>
        <w:rPr>
          <w:rFonts w:ascii="標楷體" w:eastAsia="標楷體" w:hAnsi="標楷體" w:hint="eastAsia"/>
          <w:sz w:val="28"/>
          <w:szCs w:val="28"/>
        </w:rPr>
        <w:t>+</w:t>
      </w:r>
      <w:r w:rsidRPr="00FB6137">
        <w:rPr>
          <w:rFonts w:ascii="標楷體" w:eastAsia="標楷體" w:hAnsi="標楷體" w:hint="eastAsia"/>
          <w:sz w:val="28"/>
          <w:szCs w:val="28"/>
        </w:rPr>
        <w:t>外觀修繕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FB6137">
        <w:rPr>
          <w:rFonts w:ascii="標楷體" w:eastAsia="標楷體" w:hAnsi="標楷體" w:hint="eastAsia"/>
          <w:sz w:val="28"/>
          <w:szCs w:val="28"/>
        </w:rPr>
        <w:t>共10萬內嗎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:rsidR="003769E2" w:rsidRDefault="003769E2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不是喔！10萬元為規劃設計費，並勿用於其他經費。</w:t>
      </w:r>
    </w:p>
    <w:p w:rsidR="003769E2" w:rsidRDefault="003769E2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AA1F5B">
        <w:rPr>
          <w:rFonts w:ascii="標楷體" w:eastAsia="標楷體" w:hAnsi="標楷體" w:hint="eastAsia"/>
          <w:b/>
          <w:color w:val="C00000"/>
          <w:sz w:val="28"/>
          <w:szCs w:val="28"/>
        </w:rPr>
        <w:t>問題十六</w:t>
      </w:r>
    </w:p>
    <w:p w:rsidR="003769E2" w:rsidRDefault="003769E2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B4524">
        <w:rPr>
          <w:rFonts w:ascii="標楷體" w:eastAsia="標楷體" w:hAnsi="標楷體"/>
          <w:sz w:val="28"/>
          <w:szCs w:val="28"/>
        </w:rPr>
        <w:t>Q</w:t>
      </w:r>
      <w:r w:rsidRPr="001B4524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請問規畫費10萬那要公開招標?</w:t>
      </w:r>
    </w:p>
    <w:p w:rsidR="003769E2" w:rsidRDefault="003769E2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01C23">
        <w:rPr>
          <w:rFonts w:ascii="標楷體" w:eastAsia="標楷體" w:hAnsi="標楷體"/>
          <w:sz w:val="28"/>
          <w:szCs w:val="28"/>
        </w:rPr>
        <w:t>A</w:t>
      </w:r>
      <w:r w:rsidRPr="00401C2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10萬元(含)以下無須公開招標，超過10萬則須辦理招標。</w:t>
      </w:r>
    </w:p>
    <w:p w:rsidR="003769E2" w:rsidRPr="002D61D1" w:rsidRDefault="00F84E08" w:rsidP="00F84E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問題十七</w:t>
      </w:r>
    </w:p>
    <w:p w:rsidR="003769E2" w:rsidRPr="002D61D1" w:rsidRDefault="003769E2" w:rsidP="00F84E08">
      <w:pPr>
        <w:spacing w:line="400" w:lineRule="exact"/>
        <w:jc w:val="both"/>
        <w:rPr>
          <w:rFonts w:ascii="標楷體" w:eastAsia="標楷體" w:hAnsi="標楷體"/>
          <w:sz w:val="28"/>
        </w:rPr>
      </w:pPr>
      <w:r w:rsidRPr="00E6764C">
        <w:rPr>
          <w:rFonts w:ascii="標楷體" w:eastAsia="標楷體" w:hAnsi="標楷體"/>
          <w:sz w:val="28"/>
          <w:szCs w:val="28"/>
        </w:rPr>
        <w:lastRenderedPageBreak/>
        <w:t>Q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bookmarkStart w:id="3" w:name="_Hlk93930289"/>
      <w:r w:rsidRPr="002D61D1">
        <w:rPr>
          <w:rFonts w:ascii="標楷體" w:eastAsia="標楷體" w:hAnsi="標楷體" w:hint="eastAsia"/>
          <w:sz w:val="28"/>
          <w:szCs w:val="28"/>
        </w:rPr>
        <w:t>前期美感補助可以申請</w:t>
      </w:r>
      <w:r w:rsidRPr="002D61D1">
        <w:rPr>
          <w:rFonts w:ascii="標楷體" w:eastAsia="標楷體" w:hAnsi="標楷體"/>
          <w:sz w:val="28"/>
          <w:szCs w:val="28"/>
        </w:rPr>
        <w:t>99000</w:t>
      </w:r>
      <w:r w:rsidRPr="002D61D1">
        <w:rPr>
          <w:rFonts w:ascii="標楷體" w:eastAsia="標楷體" w:hAnsi="標楷體" w:hint="eastAsia"/>
          <w:sz w:val="28"/>
          <w:szCs w:val="28"/>
        </w:rPr>
        <w:t>就好嗎？</w:t>
      </w:r>
      <w:bookmarkEnd w:id="3"/>
    </w:p>
    <w:p w:rsidR="003769E2" w:rsidRPr="003769E2" w:rsidRDefault="003769E2" w:rsidP="00F84E08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A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可以！依需求提列。</w:t>
      </w:r>
    </w:p>
    <w:p w:rsidR="00FF5BB5" w:rsidRPr="00FF5BB5" w:rsidRDefault="00F84E08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hint="eastAsia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問題十八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：280萬工程費其中設計監造費可以多少？</w:t>
      </w:r>
    </w:p>
    <w:p w:rsidR="00FF5BB5" w:rsidRPr="00FB6137" w:rsidRDefault="00FF5BB5" w:rsidP="00925EA0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Pr="00FB613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依據</w:t>
      </w:r>
      <w:r w:rsidR="00D8115B">
        <w:rPr>
          <w:rFonts w:ascii="標楷體" w:eastAsia="標楷體" w:hAnsi="標楷體" w:hint="eastAsia"/>
          <w:sz w:val="28"/>
          <w:szCs w:val="28"/>
        </w:rPr>
        <w:t>建築物工程技術服務建造費用百分比上限參考表，共讀站</w:t>
      </w:r>
      <w:r>
        <w:rPr>
          <w:rFonts w:ascii="標楷體" w:eastAsia="標楷體" w:hAnsi="標楷體" w:hint="eastAsia"/>
          <w:sz w:val="28"/>
          <w:szCs w:val="28"/>
        </w:rPr>
        <w:t>屬於第一類8.6%</w:t>
      </w:r>
      <w:r w:rsidR="00D8115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規劃費占10%、設計費占45%、監造費45%</w:t>
      </w:r>
      <w:r w:rsidR="00D8115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953C45" w:rsidRDefault="00F84E08" w:rsidP="00F84E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問題十九</w:t>
      </w:r>
    </w:p>
    <w:p w:rsidR="00FF5BB5" w:rsidRPr="00FB6137" w:rsidRDefault="00FF5BB5" w:rsidP="00925EA0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1B4524">
        <w:rPr>
          <w:rFonts w:ascii="標楷體" w:eastAsia="標楷體" w:hAnsi="標楷體"/>
          <w:sz w:val="28"/>
          <w:szCs w:val="28"/>
        </w:rPr>
        <w:t>Q</w:t>
      </w:r>
      <w:r w:rsidRPr="001B4524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請問規劃費以280萬為上限，但各縣市以200萬元為補助上限，多出來的經費是由各校自籌嗎</w:t>
      </w:r>
      <w:r w:rsidR="003769E2">
        <w:rPr>
          <w:rFonts w:ascii="標楷體" w:eastAsia="標楷體" w:hAnsi="標楷體" w:hint="eastAsia"/>
          <w:sz w:val="28"/>
          <w:szCs w:val="28"/>
        </w:rPr>
        <w:t>？</w:t>
      </w:r>
    </w:p>
    <w:p w:rsidR="00FF5BB5" w:rsidRPr="00020C0C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A：</w:t>
      </w:r>
      <w:r w:rsidRPr="00FB6137">
        <w:rPr>
          <w:rFonts w:ascii="標楷體" w:eastAsia="標楷體" w:hAnsi="標楷體" w:hint="eastAsia"/>
          <w:sz w:val="28"/>
          <w:szCs w:val="28"/>
        </w:rPr>
        <w:t>280萬為計畫申請上限</w:t>
      </w:r>
      <w:r w:rsidR="003769E2">
        <w:rPr>
          <w:rFonts w:ascii="標楷體" w:eastAsia="標楷體" w:hAnsi="標楷體" w:hint="eastAsia"/>
          <w:sz w:val="28"/>
          <w:szCs w:val="28"/>
        </w:rPr>
        <w:t>，</w:t>
      </w:r>
      <w:r w:rsidR="003769E2" w:rsidRPr="00FB6137">
        <w:rPr>
          <w:rFonts w:ascii="標楷體" w:eastAsia="標楷體" w:hAnsi="標楷體" w:hint="eastAsia"/>
          <w:sz w:val="28"/>
          <w:szCs w:val="28"/>
        </w:rPr>
        <w:t>依縣市補助比率補助</w:t>
      </w:r>
      <w:r w:rsidR="003769E2">
        <w:rPr>
          <w:rFonts w:ascii="標楷體" w:eastAsia="標楷體" w:hAnsi="標楷體" w:hint="eastAsia"/>
          <w:sz w:val="28"/>
          <w:szCs w:val="28"/>
        </w:rPr>
        <w:t>，但</w:t>
      </w:r>
      <w:r w:rsidRPr="00FB6137">
        <w:rPr>
          <w:rFonts w:ascii="標楷體" w:eastAsia="標楷體" w:hAnsi="標楷體" w:hint="eastAsia"/>
          <w:sz w:val="28"/>
          <w:szCs w:val="28"/>
        </w:rPr>
        <w:t>國教署最高補助200萬(除非超過</w:t>
      </w:r>
      <w:r w:rsidR="003769E2">
        <w:rPr>
          <w:rFonts w:ascii="標楷體" w:eastAsia="標楷體" w:hAnsi="標楷體" w:hint="eastAsia"/>
          <w:sz w:val="28"/>
          <w:szCs w:val="28"/>
        </w:rPr>
        <w:t>縣市補助比率，</w:t>
      </w:r>
      <w:r w:rsidRPr="00FB6137">
        <w:rPr>
          <w:rFonts w:ascii="標楷體" w:eastAsia="標楷體" w:hAnsi="標楷體" w:hint="eastAsia"/>
          <w:sz w:val="28"/>
          <w:szCs w:val="28"/>
        </w:rPr>
        <w:t>不然學校無須自籌)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953C45" w:rsidRDefault="00FF5BB5" w:rsidP="00F84E08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953C45">
        <w:rPr>
          <w:rFonts w:ascii="標楷體" w:eastAsia="標楷體" w:hAnsi="標楷體" w:hint="eastAsia"/>
          <w:b/>
          <w:color w:val="C00000"/>
          <w:sz w:val="28"/>
          <w:szCs w:val="28"/>
        </w:rPr>
        <w:t>問題二十</w:t>
      </w:r>
    </w:p>
    <w:p w:rsidR="00FF5BB5" w:rsidRPr="00E6764C" w:rsidRDefault="00FF5BB5" w:rsidP="00925EA0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Q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經費概算表只要前期美感計劃預算即可</w:t>
      </w:r>
      <w:r w:rsidR="003769E2">
        <w:rPr>
          <w:rFonts w:ascii="標楷體" w:eastAsia="標楷體" w:hAnsi="標楷體" w:hint="eastAsia"/>
          <w:sz w:val="28"/>
          <w:szCs w:val="28"/>
        </w:rPr>
        <w:t>，</w:t>
      </w:r>
      <w:r w:rsidRPr="00FB6137">
        <w:rPr>
          <w:rFonts w:ascii="標楷體" w:eastAsia="標楷體" w:hAnsi="標楷體" w:hint="eastAsia"/>
          <w:sz w:val="28"/>
          <w:szCs w:val="28"/>
        </w:rPr>
        <w:t>還是要一併提列工程預算及財物採購明細表</w:t>
      </w:r>
      <w:r w:rsidR="003769E2">
        <w:rPr>
          <w:rFonts w:ascii="標楷體" w:eastAsia="標楷體" w:hAnsi="標楷體" w:hint="eastAsia"/>
          <w:sz w:val="28"/>
          <w:szCs w:val="28"/>
        </w:rPr>
        <w:t>？</w:t>
      </w:r>
    </w:p>
    <w:p w:rsidR="003769E2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A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要一併提列工程預算及財物採購明細表喔</w:t>
      </w:r>
      <w:r w:rsidR="003769E2">
        <w:rPr>
          <w:rFonts w:ascii="標楷體" w:eastAsia="標楷體" w:hAnsi="標楷體" w:hint="eastAsia"/>
          <w:sz w:val="28"/>
          <w:szCs w:val="28"/>
        </w:rPr>
        <w:t>！</w:t>
      </w:r>
      <w:r w:rsidRPr="00FB6137">
        <w:rPr>
          <w:rFonts w:ascii="標楷體" w:eastAsia="標楷體" w:hAnsi="標楷體" w:hint="eastAsia"/>
          <w:sz w:val="28"/>
          <w:szCs w:val="28"/>
        </w:rPr>
        <w:t>這樣以後才知道是依據多少費用做規劃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ED2C4F" w:rsidRDefault="00FF5BB5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 w:rsidRPr="00ED2C4F">
        <w:rPr>
          <w:rFonts w:ascii="標楷體" w:eastAsia="標楷體" w:hAnsi="標楷體" w:hint="eastAsia"/>
          <w:b/>
          <w:color w:val="C00000"/>
          <w:sz w:val="28"/>
          <w:szCs w:val="28"/>
        </w:rPr>
        <w:t>問題二十一</w:t>
      </w:r>
    </w:p>
    <w:p w:rsidR="00FF5BB5" w:rsidRPr="00FB6137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Q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請問本計畫有核准總校數額度上限嗎</w:t>
      </w:r>
      <w:r w:rsidR="003769E2">
        <w:rPr>
          <w:rFonts w:ascii="標楷體" w:eastAsia="標楷體" w:hAnsi="標楷體" w:hint="eastAsia"/>
          <w:sz w:val="28"/>
          <w:szCs w:val="28"/>
        </w:rPr>
        <w:t>？</w:t>
      </w:r>
      <w:r w:rsidRPr="00FB6137">
        <w:rPr>
          <w:rFonts w:ascii="標楷體" w:eastAsia="標楷體" w:hAnsi="標楷體" w:hint="eastAsia"/>
          <w:sz w:val="28"/>
          <w:szCs w:val="28"/>
        </w:rPr>
        <w:t>或是各縣市額度上限</w:t>
      </w:r>
      <w:r w:rsidR="003769E2">
        <w:rPr>
          <w:rFonts w:ascii="標楷體" w:eastAsia="標楷體" w:hAnsi="標楷體" w:hint="eastAsia"/>
          <w:sz w:val="28"/>
          <w:szCs w:val="28"/>
        </w:rPr>
        <w:t>？</w:t>
      </w:r>
    </w:p>
    <w:p w:rsidR="00FF5BB5" w:rsidRPr="001A4868" w:rsidRDefault="00FF5BB5" w:rsidP="00925EA0">
      <w:pPr>
        <w:spacing w:line="400" w:lineRule="exact"/>
        <w:ind w:firstLineChars="152" w:firstLine="426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 w:hint="eastAsia"/>
          <w:sz w:val="28"/>
          <w:szCs w:val="28"/>
        </w:rPr>
        <w:t>不用分列經常門與資本門</w:t>
      </w:r>
      <w:r w:rsidR="003769E2">
        <w:rPr>
          <w:rFonts w:ascii="標楷體" w:eastAsia="標楷體" w:hAnsi="標楷體" w:hint="eastAsia"/>
          <w:sz w:val="28"/>
          <w:szCs w:val="28"/>
        </w:rPr>
        <w:t>？</w:t>
      </w:r>
    </w:p>
    <w:p w:rsidR="00FF5BB5" w:rsidRPr="001A4868" w:rsidRDefault="00FF5BB5" w:rsidP="00925EA0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E6764C">
        <w:rPr>
          <w:rFonts w:ascii="標楷體" w:eastAsia="標楷體" w:hAnsi="標楷體"/>
          <w:sz w:val="28"/>
          <w:szCs w:val="28"/>
        </w:rPr>
        <w:t>A</w:t>
      </w:r>
      <w:r w:rsidRPr="00E6764C">
        <w:rPr>
          <w:rFonts w:ascii="標楷體" w:eastAsia="標楷體" w:hAnsi="標楷體" w:hint="eastAsia"/>
          <w:sz w:val="28"/>
          <w:szCs w:val="28"/>
        </w:rPr>
        <w:t>：</w:t>
      </w:r>
      <w:r w:rsidR="003769E2">
        <w:rPr>
          <w:rFonts w:ascii="標楷體" w:eastAsia="標楷體" w:hAnsi="標楷體" w:hint="eastAsia"/>
          <w:sz w:val="28"/>
          <w:szCs w:val="28"/>
        </w:rPr>
        <w:t>核定校數需</w:t>
      </w:r>
      <w:r w:rsidR="003769E2">
        <w:rPr>
          <w:rFonts w:ascii="標楷體" w:eastAsia="標楷體" w:hAnsi="標楷體" w:hint="eastAsia"/>
          <w:sz w:val="28"/>
          <w:szCs w:val="28"/>
        </w:rPr>
        <w:t>待各縣市收件初審</w:t>
      </w:r>
      <w:r w:rsidR="00C65EC5">
        <w:rPr>
          <w:rFonts w:ascii="標楷體" w:eastAsia="標楷體" w:hAnsi="標楷體" w:hint="eastAsia"/>
          <w:sz w:val="28"/>
          <w:szCs w:val="28"/>
        </w:rPr>
        <w:t>及國教署複審</w:t>
      </w:r>
      <w:r w:rsidR="003769E2">
        <w:rPr>
          <w:rFonts w:ascii="標楷體" w:eastAsia="標楷體" w:hAnsi="標楷體" w:hint="eastAsia"/>
          <w:sz w:val="28"/>
          <w:szCs w:val="28"/>
        </w:rPr>
        <w:t>情形才得分配比例。</w:t>
      </w:r>
      <w:r>
        <w:rPr>
          <w:rFonts w:ascii="標楷體" w:eastAsia="標楷體" w:hAnsi="標楷體" w:hint="eastAsia"/>
          <w:sz w:val="28"/>
          <w:szCs w:val="28"/>
        </w:rPr>
        <w:t>本次計畫最高</w:t>
      </w:r>
      <w:r w:rsidR="00C65EC5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C65EC5">
        <w:rPr>
          <w:rFonts w:ascii="標楷體" w:eastAsia="標楷體" w:hAnsi="標楷體" w:hint="eastAsia"/>
          <w:sz w:val="28"/>
          <w:szCs w:val="28"/>
        </w:rPr>
        <w:t>萬為美感規劃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="00C65EC5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，之後280萬</w:t>
      </w:r>
      <w:r w:rsidR="00C65EC5">
        <w:rPr>
          <w:rFonts w:ascii="標楷體" w:eastAsia="標楷體" w:hAnsi="標楷體" w:hint="eastAsia"/>
          <w:sz w:val="28"/>
          <w:szCs w:val="28"/>
        </w:rPr>
        <w:t>依學校規劃</w:t>
      </w:r>
      <w:r>
        <w:rPr>
          <w:rFonts w:ascii="標楷體" w:eastAsia="標楷體" w:hAnsi="標楷體" w:hint="eastAsia"/>
          <w:sz w:val="28"/>
          <w:szCs w:val="28"/>
        </w:rPr>
        <w:t>共讀站需求</w:t>
      </w:r>
      <w:r w:rsidR="00C65EC5">
        <w:rPr>
          <w:rFonts w:ascii="標楷體" w:eastAsia="標楷體" w:hAnsi="標楷體" w:hint="eastAsia"/>
          <w:sz w:val="28"/>
          <w:szCs w:val="28"/>
        </w:rPr>
        <w:t>提列</w:t>
      </w:r>
      <w:r w:rsidR="003769E2">
        <w:rPr>
          <w:rFonts w:ascii="標楷體" w:eastAsia="標楷體" w:hAnsi="標楷體" w:hint="eastAsia"/>
          <w:sz w:val="28"/>
          <w:szCs w:val="28"/>
        </w:rPr>
        <w:t>（僅可提列資本門</w:t>
      </w:r>
      <w:r w:rsidR="00C32DFC">
        <w:rPr>
          <w:rFonts w:ascii="標楷體" w:eastAsia="標楷體" w:hAnsi="標楷體" w:hint="eastAsia"/>
          <w:sz w:val="28"/>
          <w:szCs w:val="28"/>
        </w:rPr>
        <w:t>，書籍以補助經費10%為限）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Default="00FF5BB5" w:rsidP="00F84E08">
      <w:pPr>
        <w:spacing w:line="400" w:lineRule="exact"/>
        <w:rPr>
          <w:rFonts w:ascii="標楷體" w:eastAsia="標楷體" w:hAnsi="標楷體"/>
        </w:rPr>
      </w:pPr>
    </w:p>
    <w:p w:rsidR="00FF5BB5" w:rsidRPr="00953C45" w:rsidRDefault="00FF5BB5" w:rsidP="00F84E08">
      <w:pPr>
        <w:spacing w:line="400" w:lineRule="exact"/>
        <w:rPr>
          <w:rFonts w:ascii="標楷體" w:eastAsia="標楷體" w:hAnsi="標楷體"/>
          <w:sz w:val="28"/>
        </w:rPr>
      </w:pPr>
      <w:r w:rsidRPr="00953C45">
        <w:rPr>
          <w:rFonts w:ascii="標楷體" w:eastAsia="標楷體" w:hAnsi="標楷體" w:hint="eastAsia"/>
          <w:sz w:val="28"/>
          <w:highlight w:val="yellow"/>
        </w:rPr>
        <w:t>三、關於「核定後」</w:t>
      </w:r>
    </w:p>
    <w:p w:rsidR="00FF5BB5" w:rsidRPr="00AA1F5B" w:rsidRDefault="00F84E08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問題二十二</w:t>
      </w:r>
    </w:p>
    <w:p w:rsidR="00FF5BB5" w:rsidRPr="00BD59CE" w:rsidRDefault="00FF5BB5" w:rsidP="00C65EC5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BD59CE">
        <w:rPr>
          <w:rFonts w:ascii="標楷體" w:eastAsia="標楷體" w:hAnsi="標楷體"/>
          <w:sz w:val="28"/>
          <w:szCs w:val="28"/>
        </w:rPr>
        <w:t>Q</w:t>
      </w:r>
      <w:r w:rsidRPr="00BD59CE">
        <w:rPr>
          <w:rFonts w:ascii="標楷體" w:eastAsia="標楷體" w:hAnsi="標楷體" w:hint="eastAsia"/>
          <w:sz w:val="28"/>
          <w:szCs w:val="28"/>
        </w:rPr>
        <w:t>：</w:t>
      </w:r>
      <w:r w:rsidRPr="00FB6137">
        <w:rPr>
          <w:rFonts w:ascii="標楷體" w:eastAsia="標楷體" w:hAnsi="標楷體" w:hint="eastAsia"/>
          <w:sz w:val="28"/>
          <w:szCs w:val="28"/>
        </w:rPr>
        <w:t>請問在先期美感規</w:t>
      </w:r>
      <w:r>
        <w:rPr>
          <w:rFonts w:ascii="標楷體" w:eastAsia="標楷體" w:hAnsi="標楷體" w:hint="eastAsia"/>
          <w:sz w:val="28"/>
          <w:szCs w:val="28"/>
        </w:rPr>
        <w:t>劃</w:t>
      </w:r>
      <w:r w:rsidRPr="00FB6137">
        <w:rPr>
          <w:rFonts w:ascii="標楷體" w:eastAsia="標楷體" w:hAnsi="標楷體" w:hint="eastAsia"/>
          <w:sz w:val="28"/>
          <w:szCs w:val="28"/>
        </w:rPr>
        <w:t>時設計書圖大概要達到什麼樣的詳細程度，例如說有平面圖出來就可以，或是要有各個設置項目的細部書圖?</w:t>
      </w:r>
    </w:p>
    <w:p w:rsidR="00FF5BB5" w:rsidRPr="00071372" w:rsidRDefault="00FF5BB5" w:rsidP="00C65EC5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071372">
        <w:rPr>
          <w:rFonts w:ascii="標楷體" w:eastAsia="標楷體" w:hAnsi="標楷體" w:hint="eastAsia"/>
          <w:sz w:val="28"/>
          <w:szCs w:val="28"/>
        </w:rPr>
        <w:t>A：</w:t>
      </w:r>
      <w:r>
        <w:rPr>
          <w:rFonts w:ascii="標楷體" w:eastAsia="標楷體" w:hAnsi="標楷體" w:hint="eastAsia"/>
          <w:sz w:val="28"/>
          <w:szCs w:val="28"/>
        </w:rPr>
        <w:t>申請審核時無須提供</w:t>
      </w:r>
      <w:r w:rsidR="00C32DFC">
        <w:rPr>
          <w:rFonts w:ascii="標楷體" w:eastAsia="標楷體" w:hAnsi="標楷體" w:hint="eastAsia"/>
          <w:sz w:val="28"/>
          <w:szCs w:val="28"/>
        </w:rPr>
        <w:t>細部圖說</w:t>
      </w:r>
      <w:r>
        <w:rPr>
          <w:rFonts w:ascii="標楷體" w:eastAsia="標楷體" w:hAnsi="標楷體" w:hint="eastAsia"/>
          <w:sz w:val="28"/>
          <w:szCs w:val="28"/>
        </w:rPr>
        <w:t>，可以先行以簡單圖示規劃說明，並可提供設計師</w:t>
      </w:r>
      <w:r w:rsidR="00C32DFC">
        <w:rPr>
          <w:rFonts w:ascii="標楷體" w:eastAsia="標楷體" w:hAnsi="標楷體" w:hint="eastAsia"/>
          <w:sz w:val="28"/>
          <w:szCs w:val="28"/>
        </w:rPr>
        <w:t>的合作意願書、</w:t>
      </w:r>
      <w:r>
        <w:rPr>
          <w:rFonts w:ascii="標楷體" w:eastAsia="標楷體" w:hAnsi="標楷體" w:hint="eastAsia"/>
          <w:sz w:val="28"/>
          <w:szCs w:val="28"/>
        </w:rPr>
        <w:t>資</w:t>
      </w:r>
      <w:r w:rsidRPr="00FB6137">
        <w:rPr>
          <w:rFonts w:ascii="標楷體" w:eastAsia="標楷體" w:hAnsi="標楷體" w:hint="eastAsia"/>
          <w:sz w:val="28"/>
          <w:szCs w:val="28"/>
        </w:rPr>
        <w:t>歷</w:t>
      </w:r>
      <w:r>
        <w:rPr>
          <w:rFonts w:ascii="標楷體" w:eastAsia="標楷體" w:hAnsi="標楷體" w:hint="eastAsia"/>
          <w:sz w:val="28"/>
          <w:szCs w:val="28"/>
        </w:rPr>
        <w:t>及作品集，待六月核定後學校和設計單位</w:t>
      </w:r>
      <w:r w:rsidR="00C32DFC">
        <w:rPr>
          <w:rFonts w:ascii="標楷體" w:eastAsia="標楷體" w:hAnsi="標楷體" w:hint="eastAsia"/>
          <w:sz w:val="28"/>
          <w:szCs w:val="28"/>
        </w:rPr>
        <w:t>再合力完成</w:t>
      </w:r>
      <w:r>
        <w:rPr>
          <w:rFonts w:ascii="標楷體" w:eastAsia="標楷體" w:hAnsi="標楷體" w:hint="eastAsia"/>
          <w:sz w:val="28"/>
          <w:szCs w:val="28"/>
        </w:rPr>
        <w:t>美感報告書</w:t>
      </w:r>
      <w:r w:rsidR="00C32DFC">
        <w:rPr>
          <w:rFonts w:ascii="標楷體" w:eastAsia="標楷體" w:hAnsi="標楷體" w:hint="eastAsia"/>
          <w:sz w:val="28"/>
          <w:szCs w:val="28"/>
        </w:rPr>
        <w:t>（屆時會提供範本）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F5BB5" w:rsidRPr="00AA1F5B" w:rsidRDefault="00F84E08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t>問題二十三</w:t>
      </w:r>
    </w:p>
    <w:p w:rsidR="00FF5BB5" w:rsidRDefault="00FF5BB5" w:rsidP="00C65EC5">
      <w:pPr>
        <w:spacing w:line="40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Q</w:t>
      </w:r>
      <w:r w:rsidRPr="00FB6137">
        <w:rPr>
          <w:rFonts w:ascii="標楷體" w:eastAsia="標楷體" w:hAnsi="標楷體" w:hint="eastAsia"/>
          <w:sz w:val="28"/>
          <w:szCs w:val="28"/>
        </w:rPr>
        <w:t>：請問若申請通過此次前期美感計畫，共讀站要在幾年之內建造完成</w:t>
      </w:r>
      <w:r w:rsidR="00C65EC5">
        <w:rPr>
          <w:rFonts w:ascii="標楷體" w:eastAsia="標楷體" w:hAnsi="標楷體" w:hint="eastAsia"/>
          <w:sz w:val="28"/>
          <w:szCs w:val="28"/>
        </w:rPr>
        <w:t>？</w:t>
      </w:r>
    </w:p>
    <w:p w:rsidR="00FF5BB5" w:rsidRDefault="00FF5BB5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B6137">
        <w:rPr>
          <w:rFonts w:ascii="標楷體" w:eastAsia="標楷體" w:hAnsi="標楷體"/>
          <w:sz w:val="28"/>
          <w:szCs w:val="28"/>
        </w:rPr>
        <w:t>A</w:t>
      </w:r>
      <w:r w:rsidR="00C65EC5">
        <w:rPr>
          <w:rFonts w:ascii="標楷體" w:eastAsia="標楷體" w:hAnsi="標楷體" w:hint="eastAsia"/>
          <w:sz w:val="28"/>
          <w:szCs w:val="28"/>
        </w:rPr>
        <w:t>：</w:t>
      </w:r>
      <w:r w:rsidR="00C32DFC">
        <w:rPr>
          <w:rFonts w:ascii="標楷體" w:eastAsia="標楷體" w:hAnsi="標楷體" w:hint="eastAsia"/>
          <w:sz w:val="28"/>
          <w:szCs w:val="28"/>
        </w:rPr>
        <w:t>獲核定後需於</w:t>
      </w:r>
      <w:r w:rsidRPr="00FB6137">
        <w:rPr>
          <w:rFonts w:ascii="標楷體" w:eastAsia="標楷體" w:hAnsi="標楷體" w:hint="eastAsia"/>
          <w:sz w:val="28"/>
          <w:szCs w:val="28"/>
        </w:rPr>
        <w:t>本年度完成</w:t>
      </w:r>
      <w:r w:rsidR="00C32DFC">
        <w:rPr>
          <w:rFonts w:ascii="標楷體" w:eastAsia="標楷體" w:hAnsi="標楷體" w:hint="eastAsia"/>
          <w:sz w:val="28"/>
          <w:szCs w:val="28"/>
        </w:rPr>
        <w:t>前期美感</w:t>
      </w:r>
      <w:r w:rsidRPr="00FB6137">
        <w:rPr>
          <w:rFonts w:ascii="標楷體" w:eastAsia="標楷體" w:hAnsi="標楷體" w:hint="eastAsia"/>
          <w:sz w:val="28"/>
          <w:szCs w:val="28"/>
        </w:rPr>
        <w:t>報告書</w:t>
      </w:r>
      <w:r w:rsidR="00C32DFC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FB6137">
        <w:rPr>
          <w:rFonts w:ascii="標楷體" w:eastAsia="標楷體" w:hAnsi="標楷體" w:hint="eastAsia"/>
          <w:sz w:val="28"/>
          <w:szCs w:val="28"/>
        </w:rPr>
        <w:t>112年完成工程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C05A1" w:rsidRPr="005C05A1" w:rsidRDefault="00F84E08" w:rsidP="00F84E08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b/>
          <w:color w:val="C00000"/>
          <w:sz w:val="28"/>
          <w:szCs w:val="28"/>
        </w:rPr>
      </w:pPr>
      <w:r>
        <w:rPr>
          <w:rFonts w:ascii="標楷體" w:eastAsia="標楷體" w:hAnsi="標楷體" w:hint="eastAsia"/>
          <w:b/>
          <w:color w:val="C00000"/>
          <w:sz w:val="28"/>
          <w:szCs w:val="28"/>
        </w:rPr>
        <w:lastRenderedPageBreak/>
        <w:t>問題二十四</w:t>
      </w:r>
    </w:p>
    <w:p w:rsidR="005C05A1" w:rsidRPr="005C05A1" w:rsidRDefault="005C05A1" w:rsidP="00F84E0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5C05A1">
        <w:rPr>
          <w:rFonts w:ascii="標楷體" w:eastAsia="標楷體" w:hAnsi="標楷體"/>
          <w:sz w:val="28"/>
          <w:szCs w:val="28"/>
        </w:rPr>
        <w:t>Q</w:t>
      </w:r>
      <w:r w:rsidRPr="005C05A1">
        <w:rPr>
          <w:rFonts w:ascii="標楷體" w:eastAsia="標楷體" w:hAnsi="標楷體" w:hint="eastAsia"/>
          <w:sz w:val="28"/>
          <w:szCs w:val="28"/>
        </w:rPr>
        <w:t>：本案是否一定要找建築師來規劃？</w:t>
      </w:r>
    </w:p>
    <w:p w:rsidR="00FF5BB5" w:rsidRDefault="005C05A1" w:rsidP="00C65EC5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  <w:r w:rsidRPr="005C05A1">
        <w:rPr>
          <w:rFonts w:ascii="標楷體" w:eastAsia="標楷體" w:hAnsi="標楷體"/>
          <w:sz w:val="28"/>
          <w:szCs w:val="28"/>
        </w:rPr>
        <w:t>A</w:t>
      </w:r>
      <w:r w:rsidRPr="005C05A1">
        <w:rPr>
          <w:rFonts w:ascii="標楷體" w:eastAsia="標楷體" w:hAnsi="標楷體" w:hint="eastAsia"/>
          <w:sz w:val="28"/>
          <w:szCs w:val="28"/>
        </w:rPr>
        <w:t>：不一定</w:t>
      </w:r>
      <w:r w:rsidR="00C32DFC">
        <w:rPr>
          <w:rFonts w:ascii="標楷體" w:eastAsia="標楷體" w:hAnsi="標楷體" w:hint="eastAsia"/>
          <w:sz w:val="28"/>
          <w:szCs w:val="28"/>
        </w:rPr>
        <w:t>要</w:t>
      </w:r>
      <w:r w:rsidRPr="005C05A1">
        <w:rPr>
          <w:rFonts w:ascii="標楷體" w:eastAsia="標楷體" w:hAnsi="標楷體" w:hint="eastAsia"/>
          <w:sz w:val="28"/>
          <w:szCs w:val="28"/>
        </w:rPr>
        <w:t>是建築師，可室內設計師或品牌設計師等，能符合美感空間規劃設計即可。</w:t>
      </w:r>
    </w:p>
    <w:p w:rsidR="00C65EC5" w:rsidRDefault="00C65EC5" w:rsidP="00C65EC5">
      <w:pPr>
        <w:spacing w:line="400" w:lineRule="exact"/>
        <w:ind w:left="423" w:hangingChars="151" w:hanging="423"/>
        <w:jc w:val="both"/>
        <w:rPr>
          <w:rFonts w:ascii="標楷體" w:eastAsia="標楷體" w:hAnsi="標楷體"/>
          <w:sz w:val="28"/>
          <w:szCs w:val="28"/>
        </w:rPr>
      </w:pPr>
    </w:p>
    <w:p w:rsidR="00213486" w:rsidRDefault="00213486" w:rsidP="00C65EC5">
      <w:pPr>
        <w:spacing w:line="400" w:lineRule="exact"/>
        <w:ind w:left="423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bookmarkStart w:id="4" w:name="_GoBack"/>
      <w:bookmarkEnd w:id="4"/>
    </w:p>
    <w:p w:rsidR="00C65EC5" w:rsidRDefault="00C65EC5" w:rsidP="00C65EC5">
      <w:pPr>
        <w:spacing w:line="400" w:lineRule="exact"/>
        <w:ind w:left="423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r w:rsidRPr="00C65EC5">
        <w:rPr>
          <w:rFonts w:ascii="標楷體" w:eastAsia="標楷體" w:hAnsi="標楷體" w:hint="eastAsia"/>
          <w:sz w:val="28"/>
          <w:szCs w:val="28"/>
        </w:rPr>
        <w:t>111年共讀站前期美感徵件說明會</w:t>
      </w:r>
      <w:r>
        <w:rPr>
          <w:rFonts w:ascii="標楷體" w:eastAsia="標楷體" w:hAnsi="標楷體" w:hint="eastAsia"/>
          <w:sz w:val="28"/>
          <w:szCs w:val="28"/>
        </w:rPr>
        <w:t>錄製檔</w:t>
      </w:r>
    </w:p>
    <w:p w:rsidR="00C65EC5" w:rsidRPr="00C65EC5" w:rsidRDefault="00C65EC5" w:rsidP="00C65EC5">
      <w:pPr>
        <w:spacing w:line="400" w:lineRule="exact"/>
        <w:ind w:left="423" w:hangingChars="151" w:hanging="423"/>
        <w:jc w:val="both"/>
        <w:rPr>
          <w:rFonts w:ascii="標楷體" w:eastAsia="標楷體" w:hAnsi="標楷體" w:hint="eastAsia"/>
          <w:sz w:val="28"/>
          <w:szCs w:val="28"/>
        </w:rPr>
      </w:pPr>
      <w:hyperlink r:id="rId5" w:history="1">
        <w:r w:rsidRPr="00C65EC5">
          <w:rPr>
            <w:rStyle w:val="a4"/>
            <w:rFonts w:ascii="標楷體" w:eastAsia="標楷體" w:hAnsi="標楷體"/>
            <w:sz w:val="28"/>
            <w:szCs w:val="28"/>
          </w:rPr>
          <w:t>https://www.youtube.com/watch?v=O0Rr-bxAfGw&amp;t=61s&amp;ab_channel=%E5%85%B1%E8%AE%</w:t>
        </w:r>
        <w:r w:rsidRPr="00C65EC5">
          <w:rPr>
            <w:rStyle w:val="a4"/>
            <w:rFonts w:ascii="標楷體" w:eastAsia="標楷體" w:hAnsi="標楷體"/>
            <w:sz w:val="28"/>
            <w:szCs w:val="28"/>
          </w:rPr>
          <w:t>8</w:t>
        </w:r>
        <w:r w:rsidRPr="00C65EC5">
          <w:rPr>
            <w:rStyle w:val="a4"/>
            <w:rFonts w:ascii="標楷體" w:eastAsia="標楷體" w:hAnsi="標楷體"/>
            <w:sz w:val="28"/>
            <w:szCs w:val="28"/>
          </w:rPr>
          <w:t>0%E7%AB%99</w:t>
        </w:r>
      </w:hyperlink>
    </w:p>
    <w:sectPr w:rsidR="00C65EC5" w:rsidRPr="00C65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F0C"/>
    <w:multiLevelType w:val="hybridMultilevel"/>
    <w:tmpl w:val="DEB6B04E"/>
    <w:lvl w:ilvl="0" w:tplc="1B12E20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586633"/>
    <w:multiLevelType w:val="hybridMultilevel"/>
    <w:tmpl w:val="FF60BE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4E4687"/>
    <w:multiLevelType w:val="hybridMultilevel"/>
    <w:tmpl w:val="53904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64"/>
    <w:rsid w:val="00156898"/>
    <w:rsid w:val="001800A4"/>
    <w:rsid w:val="001B2A28"/>
    <w:rsid w:val="00213486"/>
    <w:rsid w:val="0024326F"/>
    <w:rsid w:val="002C255B"/>
    <w:rsid w:val="00333B5A"/>
    <w:rsid w:val="003769E2"/>
    <w:rsid w:val="005119BC"/>
    <w:rsid w:val="005522DA"/>
    <w:rsid w:val="005C05A1"/>
    <w:rsid w:val="008C1E43"/>
    <w:rsid w:val="00925EA0"/>
    <w:rsid w:val="00953C45"/>
    <w:rsid w:val="009D4DB6"/>
    <w:rsid w:val="00B30464"/>
    <w:rsid w:val="00C104B1"/>
    <w:rsid w:val="00C32DFC"/>
    <w:rsid w:val="00C65EC5"/>
    <w:rsid w:val="00D50C64"/>
    <w:rsid w:val="00D601AB"/>
    <w:rsid w:val="00D8115B"/>
    <w:rsid w:val="00E85FD9"/>
    <w:rsid w:val="00E94322"/>
    <w:rsid w:val="00F35BEA"/>
    <w:rsid w:val="00F84E08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F1B3"/>
  <w15:chartTrackingRefBased/>
  <w15:docId w15:val="{A334FA2F-7949-43BB-B9E5-8C1DACAB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BB5"/>
    <w:pPr>
      <w:ind w:leftChars="200" w:left="480"/>
    </w:pPr>
  </w:style>
  <w:style w:type="character" w:styleId="a4">
    <w:name w:val="Hyperlink"/>
    <w:basedOn w:val="a0"/>
    <w:uiPriority w:val="99"/>
    <w:unhideWhenUsed/>
    <w:rsid w:val="00C65EC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5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0Rr-bxAfGw&amp;t=61s&amp;ab_channel=%E5%85%B1%E8%AE%80%E7%AB%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2022-01-27T05:54:00Z</dcterms:created>
  <dcterms:modified xsi:type="dcterms:W3CDTF">2022-01-27T07:32:00Z</dcterms:modified>
</cp:coreProperties>
</file>