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23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3"/>
        <w:gridCol w:w="3118"/>
        <w:gridCol w:w="2126"/>
      </w:tblGrid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特教承辦老師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 w:hint="eastAsia"/>
                <w:kern w:val="0"/>
                <w:szCs w:val="24"/>
              </w:rPr>
              <w:t>上一次更新停留日期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明廉國小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李耀宗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2012/9/25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中正國小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楊智勝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2012/8/27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信義國小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鍾菊蘭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2013/6/20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中華國小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曾竹男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2012/10/8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忠孝國小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楊秀英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2011/8/17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鑄強國小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商美玲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2012/10/4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國福國小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方惠貞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新城國小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張雅惠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2013/6/19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北埔國小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梅君碩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康樂國小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許熒真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2012/5/25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嘉里國小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王蕙雯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2012/11/30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吉安國小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洪詩婷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宜昌國小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林嘉琦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光華國小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莊姿蘭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太昌國小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黃彥智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2012/2/13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豐山國小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尉靜庵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2013/7/10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豐裡國小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黃美燕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2012/3/26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志學國小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鄭榮祺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2013/2/5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月眉國小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林恆莉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2011/10/25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水璉國小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黃秀莉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2011/12/1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大榮國小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林麗玉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2012/6/26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鳳仁國小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林芳瑜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2011/9/5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北林國小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蔡秀玫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2012/9/24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長橋國小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顏淑真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2012/11/6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林榮國小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黃素華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光復國小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章佳安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2011/10/5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太巴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塱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胡玲麟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2010/9/12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瑞穗國小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王文廷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2012/9/13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瑞北國小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王姿方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2012/9/13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 xml:space="preserve">瑞美國小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李瀅婷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2012/9/4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鶴岡國小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蘇玉華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2011/9/13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富源國小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溫節芳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2010/8/31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豐濱國小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陳昭霓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2012/9/28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港口國小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魏妙娟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2012/10/31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靜浦國小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許曉芬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新社國小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崔茹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2013/1/8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中城國小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吳瑞華 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2010/9/12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觀音國小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李淑芬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2013/7/9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高寮國小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翁崇銘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2012/9/6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松浦國小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陳冠每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2011/4/11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春日國小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程雅菁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2012/7/23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德武國小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林玉蘭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2013/2/26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富南國小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彭溫惠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2006/9/28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明里國小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尹紹北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后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2012/9/10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吳江國小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林慧美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2013/7/11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學田國小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郭記烽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2012/9/2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永豐國小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羅崇瑚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2012/9/7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萬寧國小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劉美霞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東竹國小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余芳如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秀林國小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李小君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2012/8/31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富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世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關雲婷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2013/3/5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崇德國小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王淑苓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2011/9/8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三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棧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蕭志樺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2011/9/22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佳民國小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連敏華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2011/8/31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銅門國小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陳婉菁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2012/8/30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水源國小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簡桂香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2011/6/27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銅蘭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黃蜀民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2011/8/30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文蘭國小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蔡芳珠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2013/7/15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明利國小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林美足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2012/8/27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lastRenderedPageBreak/>
              <w:t xml:space="preserve">見晴國小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林冠廷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西林國小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吳玉梅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卓溪國小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林中偉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2011/11/16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崙山國小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余淑貞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2013/1/3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立山國小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鄭妙娟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2013/1/4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太平國小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楊雅</w:t>
            </w: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甯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2010/8/20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卓清國小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蘇佩瑈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古風國小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陳俊孚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2012/8/31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奇美國小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魏啟倫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2012/4/16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>卓楓國小</w:t>
            </w:r>
            <w:proofErr w:type="gramEnd"/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李忠祥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2012/9/3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西寶國小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張凱萍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2011/9/1  </w:t>
            </w:r>
          </w:p>
        </w:tc>
      </w:tr>
      <w:tr w:rsidR="00E11781" w:rsidRPr="008F1D97" w:rsidTr="00076414">
        <w:trPr>
          <w:tblCellSpacing w:w="0" w:type="dxa"/>
        </w:trPr>
        <w:tc>
          <w:tcPr>
            <w:tcW w:w="1828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中原國小  </w:t>
            </w:r>
          </w:p>
        </w:tc>
        <w:tc>
          <w:tcPr>
            <w:tcW w:w="18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賴士祁  </w:t>
            </w:r>
          </w:p>
        </w:tc>
        <w:tc>
          <w:tcPr>
            <w:tcW w:w="1286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E11781" w:rsidRPr="008F1D97" w:rsidRDefault="00E11781" w:rsidP="00076414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F1D97">
              <w:rPr>
                <w:rFonts w:ascii="標楷體" w:eastAsia="標楷體" w:hAnsi="標楷體" w:cs="新細明體"/>
                <w:kern w:val="0"/>
                <w:szCs w:val="24"/>
              </w:rPr>
              <w:t xml:space="preserve">2013/2/19  </w:t>
            </w:r>
          </w:p>
        </w:tc>
      </w:tr>
    </w:tbl>
    <w:p w:rsidR="00D212C1" w:rsidRDefault="00D212C1"/>
    <w:sectPr w:rsidR="00D212C1" w:rsidSect="00D212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781"/>
    <w:rsid w:val="00D212C1"/>
    <w:rsid w:val="00E1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2013-09-05T03:04:00Z</dcterms:created>
  <dcterms:modified xsi:type="dcterms:W3CDTF">2013-09-05T03:04:00Z</dcterms:modified>
</cp:coreProperties>
</file>