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DD" w:rsidRDefault="007C1BDD" w:rsidP="007C1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</w:pPr>
    </w:p>
    <w:p w:rsidR="007C1BDD" w:rsidRPr="007C1BDD" w:rsidRDefault="007C1BDD" w:rsidP="007C1BDD">
      <w:pPr>
        <w:widowControl/>
        <w:shd w:val="clear" w:color="auto" w:fill="FFFFFF"/>
        <w:spacing w:after="180" w:line="340" w:lineRule="auto"/>
        <w:outlineLvl w:val="1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7C1BD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列印問題解決辦法,供參考</w:t>
      </w:r>
      <w:proofErr w:type="spellStart"/>
      <w:r w:rsidRPr="007C1BD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Fw</w:t>
      </w:r>
      <w:proofErr w:type="spellEnd"/>
      <w:r w:rsidRPr="007C1BD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: 特教通報網 適性輔導安置報名表列印問題</w:t>
      </w:r>
      <w:r w:rsidRPr="007C1BDD">
        <w:rPr>
          <w:rFonts w:ascii="MS Gothic" w:eastAsia="MS Gothic" w:hAnsi="MS Gothic" w:cs="MS Gothic" w:hint="eastAsia"/>
          <w:color w:val="000000"/>
          <w:kern w:val="0"/>
          <w:sz w:val="32"/>
          <w:szCs w:val="32"/>
        </w:rPr>
        <w:t>‏</w:t>
      </w:r>
    </w:p>
    <w:p w:rsidR="007C1BDD" w:rsidRDefault="007C1BDD" w:rsidP="007C1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</w:pPr>
    </w:p>
    <w:p w:rsidR="007C1BDD" w:rsidRDefault="007C1BDD" w:rsidP="007C1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</w:pPr>
      <w:r w:rsidRPr="007C1BDD"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  <w:t>嘗試這樣方法檢視</w:t>
      </w:r>
    </w:p>
    <w:p w:rsidR="007C1BDD" w:rsidRDefault="007C1BDD" w:rsidP="007C1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</w:pPr>
    </w:p>
    <w:p w:rsidR="007C1BDD" w:rsidRDefault="007C1BDD" w:rsidP="007C1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</w:pPr>
      <w:r>
        <w:rPr>
          <w:rFonts w:ascii="微軟正黑體" w:eastAsia="微軟正黑體" w:hAnsi="微軟正黑體" w:cs="新細明體"/>
          <w:noProof/>
          <w:color w:val="000000"/>
          <w:kern w:val="0"/>
          <w:sz w:val="21"/>
          <w:szCs w:val="21"/>
        </w:rPr>
        <w:drawing>
          <wp:inline distT="0" distB="0" distL="0" distR="0">
            <wp:extent cx="5274310" cy="3321417"/>
            <wp:effectExtent l="19050" t="0" r="2540" b="0"/>
            <wp:docPr id="1" name="圖片 1" descr="D:\適性輔導安置\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適性輔導安置\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DD" w:rsidRDefault="007C1BDD" w:rsidP="007C1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</w:rPr>
      </w:pPr>
    </w:p>
    <w:p w:rsidR="007C1BDD" w:rsidRDefault="007C1BDD" w:rsidP="007C1BDD">
      <w:pPr>
        <w:widowControl/>
        <w:shd w:val="clear" w:color="auto" w:fill="FFFFFF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908293"/>
            <wp:effectExtent l="19050" t="0" r="2540" b="0"/>
            <wp:docPr id="2" name="圖片 2" descr="D:\適性輔導安置\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適性輔導安置\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DD" w:rsidRDefault="007C1BDD" w:rsidP="007C1BDD">
      <w:pPr>
        <w:widowControl/>
        <w:shd w:val="clear" w:color="auto" w:fill="FFFFFF"/>
        <w:rPr>
          <w:rFonts w:hint="eastAsia"/>
        </w:rPr>
      </w:pPr>
    </w:p>
    <w:p w:rsidR="007C1BDD" w:rsidRDefault="007C1BDD" w:rsidP="007C1BDD">
      <w:pPr>
        <w:widowControl/>
        <w:shd w:val="clear" w:color="auto" w:fill="FFFFFF"/>
        <w:rPr>
          <w:rFonts w:hint="eastAsia"/>
        </w:rPr>
      </w:pPr>
    </w:p>
    <w:p w:rsidR="007C1BDD" w:rsidRDefault="007C1BDD" w:rsidP="007C1BDD">
      <w:pPr>
        <w:widowControl/>
        <w:shd w:val="clear" w:color="auto" w:fill="FFFFFF"/>
      </w:pPr>
      <w:r>
        <w:rPr>
          <w:noProof/>
        </w:rPr>
        <w:drawing>
          <wp:inline distT="0" distB="0" distL="0" distR="0">
            <wp:extent cx="5274310" cy="3421017"/>
            <wp:effectExtent l="19050" t="0" r="2540" b="0"/>
            <wp:docPr id="3" name="圖片 3" descr="D:\適性輔導安置\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適性輔導安置\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BDD" w:rsidSect="00A416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B1F5E"/>
    <w:multiLevelType w:val="multilevel"/>
    <w:tmpl w:val="54B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BDD"/>
    <w:rsid w:val="000676E2"/>
    <w:rsid w:val="007C1BDD"/>
    <w:rsid w:val="007D0E8F"/>
    <w:rsid w:val="00A4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63"/>
    <w:pPr>
      <w:widowControl w:val="0"/>
    </w:pPr>
  </w:style>
  <w:style w:type="paragraph" w:styleId="2">
    <w:name w:val="heading 2"/>
    <w:basedOn w:val="a"/>
    <w:link w:val="20"/>
    <w:uiPriority w:val="9"/>
    <w:qFormat/>
    <w:rsid w:val="007C1BDD"/>
    <w:pPr>
      <w:widowControl/>
      <w:spacing w:after="150"/>
      <w:outlineLvl w:val="1"/>
    </w:pPr>
    <w:rPr>
      <w:rFonts w:ascii="微軟正黑體" w:eastAsia="微軟正黑體" w:hAnsi="微軟正黑體" w:cs="新細明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7C1BDD"/>
    <w:rPr>
      <w:rFonts w:ascii="微軟正黑體" w:eastAsia="微軟正黑體" w:hAnsi="微軟正黑體" w:cs="新細明體"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7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6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1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473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0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28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759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7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00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17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016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46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854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3743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0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8307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686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149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799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279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603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497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185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8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15758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355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2014-01-13T00:39:00Z</dcterms:created>
  <dcterms:modified xsi:type="dcterms:W3CDTF">2014-01-13T00:49:00Z</dcterms:modified>
</cp:coreProperties>
</file>