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638"/>
      </w:tblGrid>
      <w:tr w:rsidR="00975FDD" w:rsidRPr="00975FDD" w:rsidTr="00975FDD">
        <w:trPr>
          <w:tblCellSpacing w:w="0" w:type="dxa"/>
        </w:trPr>
        <w:tc>
          <w:tcPr>
            <w:tcW w:w="0" w:type="auto"/>
            <w:tcBorders>
              <w:bottom w:val="single" w:sz="18" w:space="0" w:color="CECECE"/>
            </w:tcBorders>
            <w:tcMar>
              <w:top w:w="0" w:type="dxa"/>
              <w:left w:w="0" w:type="dxa"/>
              <w:bottom w:w="75" w:type="dxa"/>
              <w:right w:w="0" w:type="dxa"/>
            </w:tcMar>
            <w:vAlign w:val="center"/>
            <w:hideMark/>
          </w:tcPr>
          <w:p w:rsidR="00975FDD" w:rsidRPr="00975FDD" w:rsidRDefault="00975FDD" w:rsidP="00975FDD">
            <w:pPr>
              <w:widowControl/>
              <w:rPr>
                <w:rFonts w:ascii="Arial" w:hAnsi="Arial" w:cs="Arial"/>
                <w:b/>
                <w:bCs/>
                <w:spacing w:val="15"/>
                <w:kern w:val="0"/>
                <w:sz w:val="31"/>
                <w:szCs w:val="31"/>
              </w:rPr>
            </w:pPr>
            <w:r w:rsidRPr="00975FDD">
              <w:rPr>
                <w:rFonts w:ascii="Arial" w:hAnsi="Arial" w:cs="Arial"/>
                <w:b/>
                <w:bCs/>
                <w:spacing w:val="15"/>
                <w:kern w:val="0"/>
                <w:sz w:val="31"/>
                <w:szCs w:val="31"/>
              </w:rPr>
              <w:fldChar w:fldCharType="begin"/>
            </w:r>
            <w:r w:rsidRPr="00975FDD">
              <w:rPr>
                <w:rFonts w:ascii="Arial" w:hAnsi="Arial" w:cs="Arial"/>
                <w:b/>
                <w:bCs/>
                <w:spacing w:val="15"/>
                <w:kern w:val="0"/>
                <w:sz w:val="31"/>
                <w:szCs w:val="31"/>
              </w:rPr>
              <w:instrText xml:space="preserve"> INCLUDEPICTURE "http://www.cpami.gov.tw/chinese/filesys/image/sys/print_logo.jpg" \* MERGEFORMATINET </w:instrText>
            </w:r>
            <w:r w:rsidRPr="00975FDD">
              <w:rPr>
                <w:rFonts w:ascii="Arial" w:hAnsi="Arial" w:cs="Arial"/>
                <w:b/>
                <w:bCs/>
                <w:spacing w:val="15"/>
                <w:kern w:val="0"/>
                <w:sz w:val="31"/>
                <w:szCs w:val="31"/>
              </w:rPr>
              <w:fldChar w:fldCharType="separate"/>
            </w:r>
            <w:r w:rsidR="0095251E">
              <w:rPr>
                <w:rFonts w:ascii="Arial" w:hAnsi="Arial" w:cs="Arial"/>
                <w:b/>
                <w:bCs/>
                <w:spacing w:val="15"/>
                <w:kern w:val="0"/>
                <w:sz w:val="31"/>
                <w:szCs w:val="31"/>
              </w:rPr>
              <w:fldChar w:fldCharType="begin"/>
            </w:r>
            <w:r w:rsidR="0095251E">
              <w:rPr>
                <w:rFonts w:ascii="Arial" w:hAnsi="Arial" w:cs="Arial"/>
                <w:b/>
                <w:bCs/>
                <w:spacing w:val="15"/>
                <w:kern w:val="0"/>
                <w:sz w:val="31"/>
                <w:szCs w:val="31"/>
              </w:rPr>
              <w:instrText xml:space="preserve"> INCLUDEPICTURE  "http://www.cpami.gov.tw/chinese/filesys/image/sys/print_logo.jpg" \* MERGEFORMATINET </w:instrText>
            </w:r>
            <w:r w:rsidR="0095251E">
              <w:rPr>
                <w:rFonts w:ascii="Arial" w:hAnsi="Arial" w:cs="Arial"/>
                <w:b/>
                <w:bCs/>
                <w:spacing w:val="15"/>
                <w:kern w:val="0"/>
                <w:sz w:val="31"/>
                <w:szCs w:val="31"/>
              </w:rPr>
              <w:fldChar w:fldCharType="separate"/>
            </w:r>
            <w:r w:rsidR="0050521D">
              <w:rPr>
                <w:rFonts w:ascii="Arial" w:hAnsi="Arial" w:cs="Arial"/>
                <w:b/>
                <w:bCs/>
                <w:spacing w:val="15"/>
                <w:kern w:val="0"/>
                <w:sz w:val="31"/>
                <w:szCs w:val="31"/>
              </w:rPr>
              <w:fldChar w:fldCharType="begin"/>
            </w:r>
            <w:r w:rsidR="0050521D">
              <w:rPr>
                <w:rFonts w:ascii="Arial" w:hAnsi="Arial" w:cs="Arial"/>
                <w:b/>
                <w:bCs/>
                <w:spacing w:val="15"/>
                <w:kern w:val="0"/>
                <w:sz w:val="31"/>
                <w:szCs w:val="31"/>
              </w:rPr>
              <w:instrText xml:space="preserve"> INCLUDEPICTURE  "http://www.cpami.gov.tw/chinese/filesys/image/sys/print_logo.jpg" \* MERGEFORMATINET </w:instrText>
            </w:r>
            <w:r w:rsidR="0050521D">
              <w:rPr>
                <w:rFonts w:ascii="Arial" w:hAnsi="Arial" w:cs="Arial"/>
                <w:b/>
                <w:bCs/>
                <w:spacing w:val="15"/>
                <w:kern w:val="0"/>
                <w:sz w:val="31"/>
                <w:szCs w:val="31"/>
              </w:rPr>
              <w:fldChar w:fldCharType="separate"/>
            </w:r>
            <w:r w:rsidR="007367FD">
              <w:rPr>
                <w:rFonts w:ascii="Arial" w:hAnsi="Arial" w:cs="Arial"/>
                <w:b/>
                <w:bCs/>
                <w:spacing w:val="15"/>
                <w:kern w:val="0"/>
                <w:sz w:val="31"/>
                <w:szCs w:val="31"/>
              </w:rPr>
              <w:fldChar w:fldCharType="begin"/>
            </w:r>
            <w:r w:rsidR="007367FD">
              <w:rPr>
                <w:rFonts w:ascii="Arial" w:hAnsi="Arial" w:cs="Arial"/>
                <w:b/>
                <w:bCs/>
                <w:spacing w:val="15"/>
                <w:kern w:val="0"/>
                <w:sz w:val="31"/>
                <w:szCs w:val="31"/>
              </w:rPr>
              <w:instrText xml:space="preserve"> </w:instrText>
            </w:r>
            <w:r w:rsidR="007367FD">
              <w:rPr>
                <w:rFonts w:ascii="Arial" w:hAnsi="Arial" w:cs="Arial"/>
                <w:b/>
                <w:bCs/>
                <w:spacing w:val="15"/>
                <w:kern w:val="0"/>
                <w:sz w:val="31"/>
                <w:szCs w:val="31"/>
              </w:rPr>
              <w:instrText>INCLUDEPICTURE  "http://www.cpami.gov.tw/chinese/filesys/image/sys/print_logo.jpg" \* MERGEFORMATINET</w:instrText>
            </w:r>
            <w:r w:rsidR="007367FD">
              <w:rPr>
                <w:rFonts w:ascii="Arial" w:hAnsi="Arial" w:cs="Arial"/>
                <w:b/>
                <w:bCs/>
                <w:spacing w:val="15"/>
                <w:kern w:val="0"/>
                <w:sz w:val="31"/>
                <w:szCs w:val="31"/>
              </w:rPr>
              <w:instrText xml:space="preserve"> </w:instrText>
            </w:r>
            <w:r w:rsidR="007367FD">
              <w:rPr>
                <w:rFonts w:ascii="Arial" w:hAnsi="Arial" w:cs="Arial"/>
                <w:b/>
                <w:bCs/>
                <w:spacing w:val="15"/>
                <w:kern w:val="0"/>
                <w:sz w:val="31"/>
                <w:szCs w:val="31"/>
              </w:rPr>
              <w:fldChar w:fldCharType="separate"/>
            </w:r>
            <w:r w:rsidR="007367FD">
              <w:rPr>
                <w:rFonts w:ascii="Arial" w:hAnsi="Arial" w:cs="Arial"/>
                <w:b/>
                <w:bCs/>
                <w:spacing w:val="15"/>
                <w:kern w:val="0"/>
                <w:sz w:val="31"/>
                <w:szCs w:val="31"/>
              </w:rPr>
              <w:pict>
                <v:shape id="_x0000_i1025" type="#_x0000_t75" alt="LOGO" style="width:296.25pt;height:30pt">
                  <v:imagedata r:id="rId8" r:href="rId9"/>
                </v:shape>
              </w:pict>
            </w:r>
            <w:r w:rsidR="007367FD">
              <w:rPr>
                <w:rFonts w:ascii="Arial" w:hAnsi="Arial" w:cs="Arial"/>
                <w:b/>
                <w:bCs/>
                <w:spacing w:val="15"/>
                <w:kern w:val="0"/>
                <w:sz w:val="31"/>
                <w:szCs w:val="31"/>
              </w:rPr>
              <w:fldChar w:fldCharType="end"/>
            </w:r>
            <w:r w:rsidR="0050521D">
              <w:rPr>
                <w:rFonts w:ascii="Arial" w:hAnsi="Arial" w:cs="Arial"/>
                <w:b/>
                <w:bCs/>
                <w:spacing w:val="15"/>
                <w:kern w:val="0"/>
                <w:sz w:val="31"/>
                <w:szCs w:val="31"/>
              </w:rPr>
              <w:fldChar w:fldCharType="end"/>
            </w:r>
            <w:r w:rsidR="0095251E">
              <w:rPr>
                <w:rFonts w:ascii="Arial" w:hAnsi="Arial" w:cs="Arial"/>
                <w:b/>
                <w:bCs/>
                <w:spacing w:val="15"/>
                <w:kern w:val="0"/>
                <w:sz w:val="31"/>
                <w:szCs w:val="31"/>
              </w:rPr>
              <w:fldChar w:fldCharType="end"/>
            </w:r>
            <w:r w:rsidRPr="00975FDD">
              <w:rPr>
                <w:rFonts w:ascii="Arial" w:hAnsi="Arial" w:cs="Arial"/>
                <w:b/>
                <w:bCs/>
                <w:spacing w:val="15"/>
                <w:kern w:val="0"/>
                <w:sz w:val="31"/>
                <w:szCs w:val="31"/>
              </w:rPr>
              <w:fldChar w:fldCharType="end"/>
            </w:r>
          </w:p>
        </w:tc>
      </w:tr>
      <w:tr w:rsidR="00975FDD" w:rsidRPr="00975FDD" w:rsidTr="00975FDD">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9632"/>
              <w:gridCol w:w="6"/>
            </w:tblGrid>
            <w:tr w:rsidR="00975FDD" w:rsidRPr="00975FDD" w:rsidTr="00975FDD">
              <w:trPr>
                <w:tblCellSpacing w:w="0" w:type="dxa"/>
              </w:trPr>
              <w:tc>
                <w:tcPr>
                  <w:tcW w:w="5000" w:type="pct"/>
                  <w:vAlign w:val="center"/>
                  <w:hideMark/>
                </w:tcPr>
                <w:p w:rsidR="00975FDD" w:rsidRPr="00B55887" w:rsidRDefault="00975FDD" w:rsidP="00975FDD">
                  <w:pPr>
                    <w:widowControl/>
                    <w:rPr>
                      <w:rFonts w:ascii="Arial" w:hAnsi="Arial" w:cs="Arial"/>
                      <w:b/>
                      <w:spacing w:val="15"/>
                      <w:kern w:val="0"/>
                      <w:sz w:val="28"/>
                      <w:szCs w:val="28"/>
                    </w:rPr>
                  </w:pPr>
                  <w:r w:rsidRPr="00B55887">
                    <w:rPr>
                      <w:rFonts w:ascii="Arial" w:hAnsi="Arial" w:cs="Arial"/>
                      <w:b/>
                      <w:spacing w:val="15"/>
                      <w:kern w:val="0"/>
                      <w:sz w:val="28"/>
                      <w:szCs w:val="28"/>
                      <w:bdr w:val="single" w:sz="4" w:space="0" w:color="auto"/>
                    </w:rPr>
                    <w:t>既有公共建築物無障礙設施替代改善計畫作業程序及認定原則</w:t>
                  </w:r>
                  <w:r w:rsidRPr="00B55887">
                    <w:rPr>
                      <w:rFonts w:ascii="Arial" w:hAnsi="Arial" w:cs="Arial"/>
                      <w:b/>
                      <w:spacing w:val="15"/>
                      <w:kern w:val="0"/>
                      <w:sz w:val="28"/>
                      <w:szCs w:val="28"/>
                    </w:rPr>
                    <w:t xml:space="preserve"> </w:t>
                  </w:r>
                </w:p>
              </w:tc>
              <w:tc>
                <w:tcPr>
                  <w:tcW w:w="0" w:type="auto"/>
                  <w:vAlign w:val="center"/>
                  <w:hideMark/>
                </w:tcPr>
                <w:p w:rsidR="00975FDD" w:rsidRPr="00975FDD" w:rsidRDefault="00975FDD" w:rsidP="00975FDD">
                  <w:pPr>
                    <w:widowControl/>
                    <w:rPr>
                      <w:rFonts w:ascii="Arial" w:hAnsi="Arial" w:cs="Arial"/>
                      <w:spacing w:val="15"/>
                      <w:kern w:val="0"/>
                    </w:rPr>
                  </w:pPr>
                </w:p>
              </w:tc>
            </w:tr>
          </w:tbl>
          <w:p w:rsidR="00975FDD" w:rsidRPr="00975FDD" w:rsidRDefault="00975FDD" w:rsidP="00975FDD">
            <w:pPr>
              <w:widowControl/>
              <w:rPr>
                <w:rFonts w:ascii="Arial" w:hAnsi="Arial" w:cs="Arial"/>
                <w:vanish/>
                <w:spacing w:val="15"/>
                <w:kern w:val="0"/>
              </w:rPr>
            </w:pPr>
          </w:p>
          <w:tbl>
            <w:tblPr>
              <w:tblW w:w="0" w:type="auto"/>
              <w:tblCellSpacing w:w="0" w:type="dxa"/>
              <w:tblCellMar>
                <w:left w:w="0" w:type="dxa"/>
                <w:right w:w="0" w:type="dxa"/>
              </w:tblCellMar>
              <w:tblLook w:val="04A0" w:firstRow="1" w:lastRow="0" w:firstColumn="1" w:lastColumn="0" w:noHBand="0" w:noVBand="1"/>
            </w:tblPr>
            <w:tblGrid>
              <w:gridCol w:w="9638"/>
            </w:tblGrid>
            <w:tr w:rsidR="00975FDD" w:rsidRPr="00975FDD" w:rsidTr="00975FDD">
              <w:trPr>
                <w:tblCellSpacing w:w="0" w:type="dxa"/>
              </w:trPr>
              <w:tc>
                <w:tcPr>
                  <w:tcW w:w="0" w:type="auto"/>
                  <w:hideMark/>
                </w:tcPr>
                <w:p w:rsidR="00975FDD" w:rsidRPr="00975FDD" w:rsidRDefault="00975FDD" w:rsidP="00975FDD">
                  <w:pPr>
                    <w:widowControl/>
                    <w:rPr>
                      <w:rFonts w:ascii="Arial" w:hAnsi="Arial" w:cs="Arial"/>
                      <w:spacing w:val="15"/>
                      <w:kern w:val="0"/>
                    </w:rPr>
                  </w:pPr>
                  <w:r w:rsidRPr="00975FDD">
                    <w:rPr>
                      <w:rFonts w:ascii="Arial" w:hAnsi="Arial" w:cs="Arial"/>
                      <w:spacing w:val="15"/>
                      <w:kern w:val="0"/>
                    </w:rPr>
                    <w:t>建築管理組</w:t>
                  </w:r>
                  <w:r w:rsidRPr="00975FDD">
                    <w:rPr>
                      <w:rFonts w:ascii="Arial" w:hAnsi="Arial" w:cs="Arial"/>
                      <w:spacing w:val="15"/>
                      <w:kern w:val="0"/>
                    </w:rPr>
                    <w:t xml:space="preserve"> </w:t>
                  </w:r>
                </w:p>
                <w:p w:rsidR="00975FDD" w:rsidRPr="00975FDD" w:rsidRDefault="00975FDD" w:rsidP="00B55887">
                  <w:pPr>
                    <w:widowControl/>
                    <w:rPr>
                      <w:rFonts w:ascii="Arial" w:hAnsi="Arial" w:cs="Arial"/>
                      <w:spacing w:val="15"/>
                      <w:kern w:val="0"/>
                    </w:rPr>
                  </w:pPr>
                  <w:r w:rsidRPr="00975FDD">
                    <w:rPr>
                      <w:rFonts w:ascii="Arial" w:hAnsi="Arial" w:cs="Arial"/>
                      <w:spacing w:val="15"/>
                      <w:kern w:val="0"/>
                    </w:rPr>
                    <w:t>發布日期：</w:t>
                  </w:r>
                  <w:r w:rsidRPr="00975FDD">
                    <w:rPr>
                      <w:rFonts w:ascii="Arial" w:hAnsi="Arial" w:cs="Arial"/>
                      <w:spacing w:val="15"/>
                      <w:kern w:val="0"/>
                    </w:rPr>
                    <w:t>2012-11-16</w:t>
                  </w:r>
                </w:p>
              </w:tc>
            </w:tr>
            <w:tr w:rsidR="00975FDD" w:rsidRPr="00975FDD" w:rsidTr="00975FDD">
              <w:trPr>
                <w:tblCellSpacing w:w="0" w:type="dxa"/>
              </w:trPr>
              <w:tc>
                <w:tcPr>
                  <w:tcW w:w="0" w:type="auto"/>
                  <w:hideMark/>
                </w:tcPr>
                <w:p w:rsidR="00B55887" w:rsidRDefault="00975FDD" w:rsidP="00B55887">
                  <w:pPr>
                    <w:widowControl/>
                    <w:numPr>
                      <w:ilvl w:val="0"/>
                      <w:numId w:val="28"/>
                    </w:numPr>
                    <w:spacing w:after="240"/>
                    <w:ind w:left="284" w:hanging="284"/>
                    <w:rPr>
                      <w:rFonts w:ascii="Arial" w:hAnsi="Arial" w:cs="Arial"/>
                      <w:spacing w:val="15"/>
                      <w:kern w:val="0"/>
                      <w:sz w:val="20"/>
                      <w:szCs w:val="20"/>
                    </w:rPr>
                  </w:pPr>
                  <w:r w:rsidRPr="00B55887">
                    <w:rPr>
                      <w:rFonts w:ascii="Arial" w:hAnsi="Arial" w:cs="Arial"/>
                      <w:spacing w:val="15"/>
                      <w:kern w:val="0"/>
                      <w:sz w:val="20"/>
                      <w:szCs w:val="20"/>
                    </w:rPr>
                    <w:t>內政部</w:t>
                  </w:r>
                  <w:r w:rsidRPr="00B55887">
                    <w:rPr>
                      <w:rFonts w:ascii="Arial" w:hAnsi="Arial" w:cs="Arial"/>
                      <w:spacing w:val="15"/>
                      <w:kern w:val="0"/>
                      <w:sz w:val="20"/>
                      <w:szCs w:val="20"/>
                    </w:rPr>
                    <w:t>86.8.7</w:t>
                  </w:r>
                  <w:r w:rsidRPr="00B55887">
                    <w:rPr>
                      <w:rFonts w:ascii="Arial" w:hAnsi="Arial" w:cs="Arial"/>
                      <w:spacing w:val="15"/>
                      <w:kern w:val="0"/>
                      <w:sz w:val="20"/>
                      <w:szCs w:val="20"/>
                    </w:rPr>
                    <w:t>台內營字第</w:t>
                  </w:r>
                  <w:r w:rsidRPr="00B55887">
                    <w:rPr>
                      <w:rFonts w:ascii="Arial" w:hAnsi="Arial" w:cs="Arial"/>
                      <w:spacing w:val="15"/>
                      <w:kern w:val="0"/>
                      <w:sz w:val="20"/>
                      <w:szCs w:val="20"/>
                    </w:rPr>
                    <w:t xml:space="preserve"> 8673436 </w:t>
                  </w:r>
                  <w:proofErr w:type="gramStart"/>
                  <w:r w:rsidRPr="00B55887">
                    <w:rPr>
                      <w:rFonts w:ascii="Arial" w:hAnsi="Arial" w:cs="Arial"/>
                      <w:spacing w:val="15"/>
                      <w:kern w:val="0"/>
                      <w:sz w:val="20"/>
                      <w:szCs w:val="20"/>
                    </w:rPr>
                    <w:t>號函訂定</w:t>
                  </w:r>
                  <w:proofErr w:type="gramEnd"/>
                  <w:r w:rsidRPr="00B55887">
                    <w:rPr>
                      <w:rFonts w:ascii="Arial" w:hAnsi="Arial" w:cs="Arial"/>
                      <w:spacing w:val="15"/>
                      <w:kern w:val="0"/>
                      <w:sz w:val="20"/>
                      <w:szCs w:val="20"/>
                    </w:rPr>
                    <w:t>發布全文</w:t>
                  </w:r>
                  <w:r w:rsidRPr="00B55887">
                    <w:rPr>
                      <w:rFonts w:ascii="Arial" w:hAnsi="Arial" w:cs="Arial"/>
                      <w:spacing w:val="15"/>
                      <w:kern w:val="0"/>
                      <w:sz w:val="20"/>
                      <w:szCs w:val="20"/>
                    </w:rPr>
                    <w:t xml:space="preserve"> 5 </w:t>
                  </w:r>
                  <w:r w:rsidRPr="00B55887">
                    <w:rPr>
                      <w:rFonts w:ascii="Arial" w:hAnsi="Arial" w:cs="Arial"/>
                      <w:spacing w:val="15"/>
                      <w:kern w:val="0"/>
                      <w:sz w:val="20"/>
                      <w:szCs w:val="20"/>
                    </w:rPr>
                    <w:t>點</w:t>
                  </w:r>
                </w:p>
                <w:p w:rsidR="00B55887" w:rsidRDefault="00975FDD" w:rsidP="00B55887">
                  <w:pPr>
                    <w:widowControl/>
                    <w:numPr>
                      <w:ilvl w:val="0"/>
                      <w:numId w:val="28"/>
                    </w:numPr>
                    <w:spacing w:after="240"/>
                    <w:ind w:left="284" w:hanging="284"/>
                    <w:rPr>
                      <w:rFonts w:ascii="Arial" w:hAnsi="Arial" w:cs="Arial"/>
                      <w:spacing w:val="15"/>
                      <w:kern w:val="0"/>
                      <w:sz w:val="20"/>
                      <w:szCs w:val="20"/>
                    </w:rPr>
                  </w:pPr>
                  <w:r w:rsidRPr="00B55887">
                    <w:rPr>
                      <w:rFonts w:ascii="Arial" w:hAnsi="Arial" w:cs="Arial"/>
                      <w:spacing w:val="15"/>
                      <w:kern w:val="0"/>
                      <w:sz w:val="20"/>
                      <w:szCs w:val="20"/>
                    </w:rPr>
                    <w:t>內政部</w:t>
                  </w:r>
                  <w:r w:rsidRPr="00B55887">
                    <w:rPr>
                      <w:rFonts w:ascii="Arial" w:hAnsi="Arial" w:cs="Arial"/>
                      <w:spacing w:val="15"/>
                      <w:kern w:val="0"/>
                      <w:sz w:val="20"/>
                      <w:szCs w:val="20"/>
                    </w:rPr>
                    <w:t>97.5.9</w:t>
                  </w:r>
                  <w:r w:rsidRPr="00B55887">
                    <w:rPr>
                      <w:rFonts w:ascii="Arial" w:hAnsi="Arial" w:cs="Arial"/>
                      <w:spacing w:val="15"/>
                      <w:kern w:val="0"/>
                      <w:sz w:val="20"/>
                      <w:szCs w:val="20"/>
                    </w:rPr>
                    <w:t>台內營字第</w:t>
                  </w:r>
                  <w:r w:rsidRPr="00B55887">
                    <w:rPr>
                      <w:rFonts w:ascii="Arial" w:hAnsi="Arial" w:cs="Arial"/>
                      <w:spacing w:val="15"/>
                      <w:kern w:val="0"/>
                      <w:sz w:val="20"/>
                      <w:szCs w:val="20"/>
                    </w:rPr>
                    <w:t xml:space="preserve"> 0970803094 </w:t>
                  </w:r>
                  <w:r w:rsidRPr="00B55887">
                    <w:rPr>
                      <w:rFonts w:ascii="Arial" w:hAnsi="Arial" w:cs="Arial"/>
                      <w:spacing w:val="15"/>
                      <w:kern w:val="0"/>
                      <w:sz w:val="20"/>
                      <w:szCs w:val="20"/>
                    </w:rPr>
                    <w:t>號令修正發布名稱</w:t>
                  </w:r>
                  <w:bookmarkStart w:id="0" w:name="_GoBack"/>
                  <w:bookmarkEnd w:id="0"/>
                  <w:r w:rsidRPr="00B55887">
                    <w:rPr>
                      <w:rFonts w:ascii="Arial" w:hAnsi="Arial" w:cs="Arial"/>
                      <w:spacing w:val="15"/>
                      <w:kern w:val="0"/>
                      <w:sz w:val="20"/>
                      <w:szCs w:val="20"/>
                    </w:rPr>
                    <w:t>及全文</w:t>
                  </w:r>
                  <w:r w:rsidRPr="00B55887">
                    <w:rPr>
                      <w:rFonts w:ascii="Arial" w:hAnsi="Arial" w:cs="Arial"/>
                      <w:spacing w:val="15"/>
                      <w:kern w:val="0"/>
                      <w:sz w:val="20"/>
                      <w:szCs w:val="20"/>
                    </w:rPr>
                    <w:t xml:space="preserve"> 7 </w:t>
                  </w:r>
                  <w:r w:rsidRPr="00B55887">
                    <w:rPr>
                      <w:rFonts w:ascii="Arial" w:hAnsi="Arial" w:cs="Arial"/>
                      <w:spacing w:val="15"/>
                      <w:kern w:val="0"/>
                      <w:sz w:val="20"/>
                      <w:szCs w:val="20"/>
                    </w:rPr>
                    <w:t>點；並自九十七年七月三日生效</w:t>
                  </w:r>
                  <w:proofErr w:type="gramStart"/>
                  <w:r w:rsidRPr="00B55887">
                    <w:rPr>
                      <w:rFonts w:ascii="Arial" w:hAnsi="Arial" w:cs="Arial"/>
                      <w:spacing w:val="15"/>
                      <w:kern w:val="0"/>
                      <w:sz w:val="20"/>
                      <w:szCs w:val="20"/>
                    </w:rPr>
                    <w:t>（</w:t>
                  </w:r>
                  <w:proofErr w:type="gramEnd"/>
                  <w:r w:rsidRPr="00B55887">
                    <w:rPr>
                      <w:rFonts w:ascii="Arial" w:hAnsi="Arial" w:cs="Arial"/>
                      <w:spacing w:val="15"/>
                      <w:kern w:val="0"/>
                      <w:sz w:val="20"/>
                      <w:szCs w:val="20"/>
                    </w:rPr>
                    <w:t>原名稱：身心障礙者保護法第五十六條第三項已領得建築執照之公共建築物無障礙設備與設施提具替代改善計畫作業程序及認定原則</w:t>
                  </w:r>
                  <w:proofErr w:type="gramStart"/>
                  <w:r w:rsidRPr="00B55887">
                    <w:rPr>
                      <w:rFonts w:ascii="Arial" w:hAnsi="Arial" w:cs="Arial"/>
                      <w:spacing w:val="15"/>
                      <w:kern w:val="0"/>
                      <w:sz w:val="20"/>
                      <w:szCs w:val="20"/>
                    </w:rPr>
                    <w:t>）</w:t>
                  </w:r>
                  <w:proofErr w:type="gramEnd"/>
                </w:p>
                <w:p w:rsidR="00B55887" w:rsidRDefault="00975FDD" w:rsidP="00B55887">
                  <w:pPr>
                    <w:widowControl/>
                    <w:numPr>
                      <w:ilvl w:val="0"/>
                      <w:numId w:val="28"/>
                    </w:numPr>
                    <w:spacing w:after="240"/>
                    <w:ind w:left="284" w:hanging="284"/>
                    <w:rPr>
                      <w:rFonts w:ascii="Arial" w:hAnsi="Arial" w:cs="Arial"/>
                      <w:spacing w:val="15"/>
                      <w:kern w:val="0"/>
                      <w:sz w:val="20"/>
                      <w:szCs w:val="20"/>
                    </w:rPr>
                  </w:pPr>
                  <w:r w:rsidRPr="00B55887">
                    <w:rPr>
                      <w:rFonts w:ascii="Arial" w:hAnsi="Arial" w:cs="Arial"/>
                      <w:spacing w:val="15"/>
                      <w:kern w:val="0"/>
                      <w:sz w:val="20"/>
                      <w:szCs w:val="20"/>
                    </w:rPr>
                    <w:t>內政部</w:t>
                  </w:r>
                  <w:r w:rsidRPr="00B55887">
                    <w:rPr>
                      <w:rFonts w:ascii="Arial" w:hAnsi="Arial" w:cs="Arial"/>
                      <w:spacing w:val="15"/>
                      <w:kern w:val="0"/>
                      <w:sz w:val="20"/>
                      <w:szCs w:val="20"/>
                    </w:rPr>
                    <w:t>101.5.25</w:t>
                  </w:r>
                  <w:r w:rsidRPr="00B55887">
                    <w:rPr>
                      <w:rFonts w:ascii="Arial" w:hAnsi="Arial" w:cs="Arial"/>
                      <w:spacing w:val="15"/>
                      <w:kern w:val="0"/>
                      <w:sz w:val="20"/>
                      <w:szCs w:val="20"/>
                    </w:rPr>
                    <w:t>台內營字第</w:t>
                  </w:r>
                  <w:r w:rsidRPr="00B55887">
                    <w:rPr>
                      <w:rFonts w:ascii="Arial" w:hAnsi="Arial" w:cs="Arial"/>
                      <w:spacing w:val="15"/>
                      <w:kern w:val="0"/>
                      <w:sz w:val="20"/>
                      <w:szCs w:val="20"/>
                    </w:rPr>
                    <w:t>1010804091</w:t>
                  </w:r>
                  <w:r w:rsidRPr="00B55887">
                    <w:rPr>
                      <w:rFonts w:ascii="Arial" w:hAnsi="Arial" w:cs="Arial"/>
                      <w:spacing w:val="15"/>
                      <w:kern w:val="0"/>
                      <w:sz w:val="20"/>
                      <w:szCs w:val="20"/>
                    </w:rPr>
                    <w:t>號令修正「</w:t>
                  </w:r>
                  <w:r w:rsidRPr="00B55887">
                    <w:rPr>
                      <w:rFonts w:ascii="Arial" w:hAnsi="Arial" w:cs="Arial"/>
                      <w:spacing w:val="15"/>
                      <w:kern w:val="0"/>
                      <w:sz w:val="20"/>
                      <w:szCs w:val="20"/>
                    </w:rPr>
                    <w:t xml:space="preserve"> </w:t>
                  </w:r>
                  <w:r w:rsidRPr="00B55887">
                    <w:rPr>
                      <w:rFonts w:ascii="Arial" w:hAnsi="Arial" w:cs="Arial"/>
                      <w:spacing w:val="15"/>
                      <w:kern w:val="0"/>
                      <w:sz w:val="20"/>
                      <w:szCs w:val="20"/>
                    </w:rPr>
                    <w:t>已領得建築執照之公共建築物無障礙設備與設施提具替代改善計畫作業程序及認定原則」為「既有公共建築物無障礙設施替代改善計畫作業程序及認定原則」，並修正全文，自即日生效</w:t>
                  </w:r>
                </w:p>
                <w:p w:rsidR="00975FDD" w:rsidRPr="00B55887" w:rsidRDefault="00975FDD" w:rsidP="00B55887">
                  <w:pPr>
                    <w:widowControl/>
                    <w:numPr>
                      <w:ilvl w:val="0"/>
                      <w:numId w:val="28"/>
                    </w:numPr>
                    <w:spacing w:after="240"/>
                    <w:ind w:left="284" w:hanging="284"/>
                    <w:rPr>
                      <w:rFonts w:ascii="Arial" w:hAnsi="Arial" w:cs="Arial"/>
                      <w:spacing w:val="15"/>
                      <w:kern w:val="0"/>
                      <w:sz w:val="20"/>
                      <w:szCs w:val="20"/>
                    </w:rPr>
                  </w:pPr>
                  <w:r w:rsidRPr="00B55887">
                    <w:rPr>
                      <w:rFonts w:ascii="Arial" w:hAnsi="Arial" w:cs="Arial"/>
                      <w:spacing w:val="15"/>
                      <w:kern w:val="0"/>
                      <w:sz w:val="20"/>
                      <w:szCs w:val="20"/>
                    </w:rPr>
                    <w:t>內政部</w:t>
                  </w:r>
                  <w:r w:rsidRPr="00B55887">
                    <w:rPr>
                      <w:rFonts w:ascii="Arial" w:hAnsi="Arial" w:cs="Arial"/>
                      <w:spacing w:val="15"/>
                      <w:kern w:val="0"/>
                      <w:sz w:val="20"/>
                      <w:szCs w:val="20"/>
                      <w:highlight w:val="yellow"/>
                    </w:rPr>
                    <w:t>101.11.16</w:t>
                  </w:r>
                  <w:r w:rsidRPr="00B55887">
                    <w:rPr>
                      <w:rFonts w:ascii="Arial" w:hAnsi="Arial" w:cs="Arial"/>
                      <w:spacing w:val="15"/>
                      <w:kern w:val="0"/>
                      <w:sz w:val="20"/>
                      <w:szCs w:val="20"/>
                    </w:rPr>
                    <w:t>台內營字第</w:t>
                  </w:r>
                  <w:r w:rsidRPr="00B55887">
                    <w:rPr>
                      <w:rFonts w:ascii="Arial" w:hAnsi="Arial" w:cs="Arial"/>
                      <w:spacing w:val="15"/>
                      <w:kern w:val="0"/>
                      <w:sz w:val="20"/>
                      <w:szCs w:val="20"/>
                    </w:rPr>
                    <w:t>1010810493</w:t>
                  </w:r>
                  <w:r w:rsidRPr="00B55887">
                    <w:rPr>
                      <w:rFonts w:ascii="Arial" w:hAnsi="Arial" w:cs="Arial"/>
                      <w:spacing w:val="15"/>
                      <w:kern w:val="0"/>
                      <w:sz w:val="20"/>
                      <w:szCs w:val="20"/>
                    </w:rPr>
                    <w:t>號令修正，</w:t>
                  </w:r>
                  <w:r w:rsidRPr="00B55887">
                    <w:rPr>
                      <w:rFonts w:ascii="Arial" w:hAnsi="Arial" w:cs="Arial"/>
                      <w:spacing w:val="15"/>
                      <w:kern w:val="0"/>
                      <w:sz w:val="20"/>
                      <w:szCs w:val="20"/>
                      <w:highlight w:val="yellow"/>
                    </w:rPr>
                    <w:t>自</w:t>
                  </w:r>
                  <w:r w:rsidRPr="00B55887">
                    <w:rPr>
                      <w:rFonts w:ascii="Arial" w:hAnsi="Arial" w:cs="Arial"/>
                      <w:spacing w:val="15"/>
                      <w:kern w:val="0"/>
                      <w:sz w:val="20"/>
                      <w:szCs w:val="20"/>
                      <w:highlight w:val="yellow"/>
                    </w:rPr>
                    <w:t>102.1.1</w:t>
                  </w:r>
                  <w:r w:rsidRPr="00B55887">
                    <w:rPr>
                      <w:rFonts w:ascii="Arial" w:hAnsi="Arial" w:cs="Arial"/>
                      <w:spacing w:val="15"/>
                      <w:kern w:val="0"/>
                      <w:sz w:val="20"/>
                      <w:szCs w:val="20"/>
                      <w:highlight w:val="yellow"/>
                    </w:rPr>
                    <w:t>生效</w:t>
                  </w:r>
                  <w:r w:rsidRPr="00B55887">
                    <w:rPr>
                      <w:rFonts w:ascii="Arial" w:hAnsi="Arial" w:cs="Arial"/>
                      <w:spacing w:val="15"/>
                      <w:kern w:val="0"/>
                      <w:sz w:val="20"/>
                      <w:szCs w:val="20"/>
                    </w:rPr>
                    <w:br/>
                  </w:r>
                </w:p>
                <w:p w:rsidR="00975FDD" w:rsidRPr="00975FDD" w:rsidRDefault="00975FDD" w:rsidP="00975FDD">
                  <w:pPr>
                    <w:widowControl/>
                    <w:spacing w:before="100" w:beforeAutospacing="1" w:after="100" w:afterAutospacing="1"/>
                    <w:ind w:left="480" w:hanging="480"/>
                    <w:rPr>
                      <w:rFonts w:ascii="Arial" w:hAnsi="Arial" w:cs="Arial"/>
                      <w:spacing w:val="15"/>
                      <w:kern w:val="0"/>
                    </w:rPr>
                  </w:pPr>
                  <w:r w:rsidRPr="00975FDD">
                    <w:rPr>
                      <w:rFonts w:ascii="Arial" w:hAnsi="Arial" w:cs="Arial"/>
                      <w:spacing w:val="15"/>
                      <w:kern w:val="0"/>
                    </w:rPr>
                    <w:t>一、為使各級目的事業主管機關辦理</w:t>
                  </w:r>
                  <w:proofErr w:type="gramStart"/>
                  <w:r w:rsidRPr="00975FDD">
                    <w:rPr>
                      <w:rFonts w:ascii="Arial" w:hAnsi="Arial" w:cs="Arial"/>
                      <w:spacing w:val="15"/>
                      <w:kern w:val="0"/>
                    </w:rPr>
                    <w:t>未符無障礙</w:t>
                  </w:r>
                  <w:proofErr w:type="gramEnd"/>
                  <w:r w:rsidRPr="00975FDD">
                    <w:rPr>
                      <w:rFonts w:ascii="Arial" w:hAnsi="Arial" w:cs="Arial"/>
                      <w:spacing w:val="15"/>
                      <w:kern w:val="0"/>
                    </w:rPr>
                    <w:t>設備及設施設置規定之建築物改善及核定事項有所遵循，</w:t>
                  </w:r>
                  <w:proofErr w:type="gramStart"/>
                  <w:r w:rsidRPr="00975FDD">
                    <w:rPr>
                      <w:rFonts w:ascii="Arial" w:hAnsi="Arial" w:cs="Arial"/>
                      <w:spacing w:val="15"/>
                      <w:kern w:val="0"/>
                    </w:rPr>
                    <w:t>俾</w:t>
                  </w:r>
                  <w:proofErr w:type="gramEnd"/>
                  <w:r w:rsidRPr="00975FDD">
                    <w:rPr>
                      <w:rFonts w:ascii="Arial" w:hAnsi="Arial" w:cs="Arial"/>
                      <w:spacing w:val="15"/>
                      <w:kern w:val="0"/>
                    </w:rPr>
                    <w:t>符身心障礙者權益保障法第五十七條第三項規定，特訂定本原則。</w:t>
                  </w:r>
                </w:p>
                <w:p w:rsidR="00975FDD" w:rsidRPr="00975FDD" w:rsidRDefault="00975FDD" w:rsidP="00975FDD">
                  <w:pPr>
                    <w:widowControl/>
                    <w:spacing w:before="100" w:beforeAutospacing="1" w:after="100" w:afterAutospacing="1"/>
                    <w:ind w:left="480" w:hanging="480"/>
                    <w:rPr>
                      <w:rFonts w:ascii="Arial" w:hAnsi="Arial" w:cs="Arial"/>
                      <w:spacing w:val="15"/>
                      <w:kern w:val="0"/>
                    </w:rPr>
                  </w:pPr>
                  <w:r w:rsidRPr="00975FDD">
                    <w:rPr>
                      <w:rFonts w:ascii="Arial" w:hAnsi="Arial" w:cs="Arial"/>
                      <w:spacing w:val="15"/>
                      <w:kern w:val="0"/>
                    </w:rPr>
                    <w:t>二、適用之建築物：指建築技術規則（以下簡稱本規則）建築設計施工編第一百七十條所定既有公共建築物且於本</w:t>
                  </w:r>
                  <w:proofErr w:type="gramStart"/>
                  <w:r w:rsidRPr="00975FDD">
                    <w:rPr>
                      <w:rFonts w:ascii="Arial" w:hAnsi="Arial" w:cs="Arial"/>
                      <w:spacing w:val="15"/>
                      <w:kern w:val="0"/>
                    </w:rPr>
                    <w:t>規則中華民國</w:t>
                  </w:r>
                  <w:proofErr w:type="gramEnd"/>
                  <w:r w:rsidRPr="00975FDD">
                    <w:rPr>
                      <w:rFonts w:ascii="Arial" w:hAnsi="Arial" w:cs="Arial"/>
                      <w:spacing w:val="15"/>
                      <w:kern w:val="0"/>
                    </w:rPr>
                    <w:t>九十七年七月一日修正施行前取得建造執照而未符合其規定者；其改善項目之優先次序，由當地主管建築機關定之。</w:t>
                  </w:r>
                </w:p>
                <w:p w:rsidR="00975FDD" w:rsidRPr="00975FDD" w:rsidRDefault="00975FDD" w:rsidP="00975FDD">
                  <w:pPr>
                    <w:widowControl/>
                    <w:spacing w:before="100" w:beforeAutospacing="1" w:after="100" w:afterAutospacing="1"/>
                    <w:ind w:left="480" w:hanging="480"/>
                    <w:rPr>
                      <w:rFonts w:ascii="Arial" w:hAnsi="Arial" w:cs="Arial"/>
                      <w:spacing w:val="15"/>
                      <w:kern w:val="0"/>
                    </w:rPr>
                  </w:pPr>
                  <w:r w:rsidRPr="00975FDD">
                    <w:rPr>
                      <w:rFonts w:ascii="Arial" w:hAnsi="Arial" w:cs="Arial"/>
                      <w:spacing w:val="15"/>
                      <w:kern w:val="0"/>
                    </w:rPr>
                    <w:t>三、公共建築物因軍事管制、古蹟維護、自然環境因素、建築物構造或設備限制等特殊情形，設置無障礙設備及設施確有困難者，其替代改善計畫，依下列規定辦理：</w:t>
                  </w:r>
                </w:p>
                <w:p w:rsidR="00975FDD" w:rsidRPr="00975FDD" w:rsidRDefault="00975FDD" w:rsidP="00975FDD">
                  <w:pPr>
                    <w:widowControl/>
                    <w:spacing w:before="100" w:beforeAutospacing="1" w:after="100" w:afterAutospacing="1"/>
                    <w:ind w:left="960" w:hanging="720"/>
                    <w:rPr>
                      <w:rFonts w:ascii="Arial" w:hAnsi="Arial" w:cs="Arial"/>
                      <w:spacing w:val="15"/>
                      <w:kern w:val="0"/>
                    </w:rPr>
                  </w:pPr>
                  <w:r w:rsidRPr="00975FDD">
                    <w:rPr>
                      <w:rFonts w:ascii="Arial" w:hAnsi="Arial" w:cs="Arial"/>
                      <w:spacing w:val="15"/>
                      <w:kern w:val="0"/>
                    </w:rPr>
                    <w:t>（一）公共建築物已依中華民國八十五年十一月二十七日修正施行之本規則建築設計施工編第十章規定設置或核定之替代改善計畫改善者，視同具替代性功能。</w:t>
                  </w:r>
                </w:p>
                <w:p w:rsidR="00975FDD" w:rsidRPr="00975FDD" w:rsidRDefault="00975FDD" w:rsidP="00975FDD">
                  <w:pPr>
                    <w:widowControl/>
                    <w:spacing w:before="100" w:beforeAutospacing="1" w:after="100" w:afterAutospacing="1"/>
                    <w:ind w:left="960" w:hanging="720"/>
                    <w:rPr>
                      <w:rFonts w:ascii="Arial" w:hAnsi="Arial" w:cs="Arial"/>
                      <w:spacing w:val="15"/>
                      <w:kern w:val="0"/>
                    </w:rPr>
                  </w:pPr>
                  <w:r w:rsidRPr="00975FDD">
                    <w:rPr>
                      <w:rFonts w:ascii="Arial" w:hAnsi="Arial" w:cs="Arial"/>
                      <w:spacing w:val="15"/>
                      <w:kern w:val="0"/>
                    </w:rPr>
                    <w:t>（二）公共建築物未改善者，得依第十點規定改善之，視同具替代性功能。</w:t>
                  </w:r>
                </w:p>
                <w:p w:rsidR="00975FDD" w:rsidRPr="00975FDD" w:rsidRDefault="00975FDD" w:rsidP="00975FDD">
                  <w:pPr>
                    <w:widowControl/>
                    <w:spacing w:before="100" w:beforeAutospacing="1" w:after="100" w:afterAutospacing="1"/>
                    <w:ind w:left="480"/>
                    <w:rPr>
                      <w:rFonts w:ascii="Arial" w:hAnsi="Arial" w:cs="Arial"/>
                      <w:spacing w:val="15"/>
                      <w:kern w:val="0"/>
                    </w:rPr>
                  </w:pPr>
                  <w:r w:rsidRPr="00975FDD">
                    <w:rPr>
                      <w:rFonts w:ascii="Arial" w:hAnsi="Arial" w:cs="Arial"/>
                      <w:spacing w:val="15"/>
                      <w:kern w:val="0"/>
                    </w:rPr>
                    <w:t>前項建築物經當地主管建築機關認定應改善者，應辦理改善。</w:t>
                  </w:r>
                </w:p>
                <w:p w:rsidR="00975FDD" w:rsidRPr="00975FDD" w:rsidRDefault="00975FDD" w:rsidP="00975FDD">
                  <w:pPr>
                    <w:widowControl/>
                    <w:spacing w:before="100" w:beforeAutospacing="1" w:after="100" w:afterAutospacing="1"/>
                    <w:ind w:left="480" w:hanging="480"/>
                    <w:rPr>
                      <w:rFonts w:ascii="Arial" w:hAnsi="Arial" w:cs="Arial"/>
                      <w:spacing w:val="15"/>
                      <w:kern w:val="0"/>
                    </w:rPr>
                  </w:pPr>
                  <w:r w:rsidRPr="00975FDD">
                    <w:rPr>
                      <w:rFonts w:ascii="Arial" w:hAnsi="Arial" w:cs="Arial"/>
                      <w:spacing w:val="15"/>
                      <w:kern w:val="0"/>
                    </w:rPr>
                    <w:t>四、中華民國九十七年七月一日本規則修正施行前已領得建造執照，於施工中尚未領得使用執照之建築物，在程序未終結前，仍得適用原建造執照申請時之本規</w:t>
                  </w:r>
                  <w:r w:rsidRPr="00975FDD">
                    <w:rPr>
                      <w:rFonts w:ascii="Arial" w:hAnsi="Arial" w:cs="Arial"/>
                      <w:spacing w:val="15"/>
                      <w:kern w:val="0"/>
                    </w:rPr>
                    <w:lastRenderedPageBreak/>
                    <w:t>則規定。</w:t>
                  </w:r>
                </w:p>
                <w:p w:rsidR="00975FDD" w:rsidRPr="00975FDD" w:rsidRDefault="00975FDD" w:rsidP="00975FDD">
                  <w:pPr>
                    <w:widowControl/>
                    <w:spacing w:before="100" w:beforeAutospacing="1" w:after="100" w:afterAutospacing="1"/>
                    <w:ind w:left="480" w:hanging="480"/>
                    <w:rPr>
                      <w:rFonts w:ascii="Arial" w:hAnsi="Arial" w:cs="Arial"/>
                      <w:spacing w:val="15"/>
                      <w:kern w:val="0"/>
                    </w:rPr>
                  </w:pPr>
                  <w:r w:rsidRPr="00975FDD">
                    <w:rPr>
                      <w:rFonts w:ascii="Arial" w:hAnsi="Arial" w:cs="Arial"/>
                      <w:spacing w:val="15"/>
                      <w:kern w:val="0"/>
                    </w:rPr>
                    <w:t>五、第二點建築物之改善，應由當地主管建築機關依轄區實際需求訂定分類、分期、分區執行計畫及期限公告之，建築物所有權人或管理機關負責人，應依第二點之改善項目及內容依限改善並報當地主管建築機關備查。無法依第三點第一項第二款規定改善者，得由建築物所有權人或管理機關負責人依第十一點規定提具替代改善計畫，報經當地主管建築機關審核認可後，依其計畫改善內容及時程辦理。</w:t>
                  </w:r>
                </w:p>
                <w:p w:rsidR="00975FDD" w:rsidRPr="00975FDD" w:rsidRDefault="00975FDD" w:rsidP="00975FDD">
                  <w:pPr>
                    <w:widowControl/>
                    <w:spacing w:before="100" w:beforeAutospacing="1" w:after="100" w:afterAutospacing="1"/>
                    <w:ind w:left="480"/>
                    <w:rPr>
                      <w:rFonts w:ascii="Arial" w:hAnsi="Arial" w:cs="Arial"/>
                      <w:spacing w:val="15"/>
                      <w:kern w:val="0"/>
                    </w:rPr>
                  </w:pPr>
                  <w:r w:rsidRPr="00975FDD">
                    <w:rPr>
                      <w:rFonts w:ascii="Arial" w:hAnsi="Arial" w:cs="Arial"/>
                      <w:spacing w:val="15"/>
                      <w:kern w:val="0"/>
                    </w:rPr>
                    <w:t>前項由建築物所有權人或管理機關負責人提具之替代改善計畫，應包括不符規定之項目、原因及替代改善措施與現行規定功能檢討、比較、分析。</w:t>
                  </w:r>
                </w:p>
                <w:p w:rsidR="00975FDD" w:rsidRPr="00975FDD" w:rsidRDefault="00975FDD" w:rsidP="00975FDD">
                  <w:pPr>
                    <w:widowControl/>
                    <w:spacing w:before="100" w:beforeAutospacing="1" w:after="100" w:afterAutospacing="1"/>
                    <w:ind w:left="480" w:hanging="480"/>
                    <w:rPr>
                      <w:rFonts w:ascii="Arial" w:hAnsi="Arial" w:cs="Arial"/>
                      <w:spacing w:val="15"/>
                      <w:kern w:val="0"/>
                    </w:rPr>
                  </w:pPr>
                  <w:r w:rsidRPr="00975FDD">
                    <w:rPr>
                      <w:rFonts w:ascii="Arial" w:hAnsi="Arial" w:cs="Arial"/>
                      <w:spacing w:val="15"/>
                      <w:kern w:val="0"/>
                    </w:rPr>
                    <w:t>六、當地主管建築機關應由相關主管單位、建築師公會、各障礙類別之身心障礙團體並邀請有關之專家學者組設公共建築物行動不便者使用設施改善諮詢及審查小組，辦理下列事項：</w:t>
                  </w:r>
                </w:p>
                <w:p w:rsidR="00975FDD" w:rsidRPr="00975FDD" w:rsidRDefault="00975FDD" w:rsidP="00975FDD">
                  <w:pPr>
                    <w:widowControl/>
                    <w:spacing w:before="100" w:beforeAutospacing="1" w:after="100" w:afterAutospacing="1"/>
                    <w:ind w:left="960" w:hanging="720"/>
                    <w:rPr>
                      <w:rFonts w:ascii="Arial" w:hAnsi="Arial" w:cs="Arial"/>
                      <w:spacing w:val="15"/>
                      <w:kern w:val="0"/>
                    </w:rPr>
                  </w:pPr>
                  <w:r w:rsidRPr="00975FDD">
                    <w:rPr>
                      <w:rFonts w:ascii="Arial" w:hAnsi="Arial" w:cs="Arial"/>
                      <w:spacing w:val="15"/>
                      <w:kern w:val="0"/>
                    </w:rPr>
                    <w:t>（一）分類、分期、分區改善執行計畫及期限之擬定。</w:t>
                  </w:r>
                </w:p>
                <w:p w:rsidR="00975FDD" w:rsidRPr="00975FDD" w:rsidRDefault="00975FDD" w:rsidP="00975FDD">
                  <w:pPr>
                    <w:widowControl/>
                    <w:spacing w:before="100" w:beforeAutospacing="1" w:after="100" w:afterAutospacing="1"/>
                    <w:ind w:left="960" w:hanging="720"/>
                    <w:rPr>
                      <w:rFonts w:ascii="Arial" w:hAnsi="Arial" w:cs="Arial"/>
                      <w:spacing w:val="15"/>
                      <w:kern w:val="0"/>
                    </w:rPr>
                  </w:pPr>
                  <w:r w:rsidRPr="00975FDD">
                    <w:rPr>
                      <w:rFonts w:ascii="Arial" w:hAnsi="Arial" w:cs="Arial"/>
                      <w:spacing w:val="15"/>
                      <w:kern w:val="0"/>
                    </w:rPr>
                    <w:t>（二）各類建築物行動不便者使用設施項目優先改善次序之擬定。</w:t>
                  </w:r>
                </w:p>
                <w:p w:rsidR="00975FDD" w:rsidRPr="00975FDD" w:rsidRDefault="00975FDD" w:rsidP="00975FDD">
                  <w:pPr>
                    <w:widowControl/>
                    <w:spacing w:before="100" w:beforeAutospacing="1" w:after="100" w:afterAutospacing="1"/>
                    <w:ind w:left="960" w:hanging="720"/>
                    <w:rPr>
                      <w:rFonts w:ascii="Arial" w:hAnsi="Arial" w:cs="Arial"/>
                      <w:spacing w:val="15"/>
                      <w:kern w:val="0"/>
                    </w:rPr>
                  </w:pPr>
                  <w:r w:rsidRPr="00975FDD">
                    <w:rPr>
                      <w:rFonts w:ascii="Arial" w:hAnsi="Arial" w:cs="Arial"/>
                      <w:spacing w:val="15"/>
                      <w:kern w:val="0"/>
                    </w:rPr>
                    <w:t>（三）公共建築物替代改善計畫之諮詢及指導。</w:t>
                  </w:r>
                </w:p>
                <w:p w:rsidR="00975FDD" w:rsidRPr="00975FDD" w:rsidRDefault="00975FDD" w:rsidP="00975FDD">
                  <w:pPr>
                    <w:widowControl/>
                    <w:spacing w:before="100" w:beforeAutospacing="1" w:after="100" w:afterAutospacing="1"/>
                    <w:ind w:left="960" w:hanging="720"/>
                    <w:rPr>
                      <w:rFonts w:ascii="Arial" w:hAnsi="Arial" w:cs="Arial"/>
                      <w:spacing w:val="15"/>
                      <w:kern w:val="0"/>
                    </w:rPr>
                  </w:pPr>
                  <w:r w:rsidRPr="00975FDD">
                    <w:rPr>
                      <w:rFonts w:ascii="Arial" w:hAnsi="Arial" w:cs="Arial"/>
                      <w:spacing w:val="15"/>
                      <w:kern w:val="0"/>
                    </w:rPr>
                    <w:t>（四）公共建築物可否提具替代改善計畫之認定及替代改善計畫之審核。</w:t>
                  </w:r>
                </w:p>
                <w:p w:rsidR="00975FDD" w:rsidRPr="00975FDD" w:rsidRDefault="00975FDD" w:rsidP="00975FDD">
                  <w:pPr>
                    <w:widowControl/>
                    <w:spacing w:before="100" w:beforeAutospacing="1" w:after="100" w:afterAutospacing="1"/>
                    <w:ind w:left="480" w:hanging="480"/>
                    <w:rPr>
                      <w:rFonts w:ascii="Arial" w:hAnsi="Arial" w:cs="Arial"/>
                      <w:spacing w:val="15"/>
                      <w:kern w:val="0"/>
                    </w:rPr>
                  </w:pPr>
                  <w:r w:rsidRPr="00975FDD">
                    <w:rPr>
                      <w:rFonts w:ascii="Arial" w:hAnsi="Arial" w:cs="Arial"/>
                      <w:spacing w:val="15"/>
                      <w:kern w:val="0"/>
                    </w:rPr>
                    <w:t>七、公共建築物行動不便者使用設施改善諮詢及審查小組應具備下列資格之</w:t>
                  </w:r>
                  <w:proofErr w:type="gramStart"/>
                  <w:r w:rsidRPr="00975FDD">
                    <w:rPr>
                      <w:rFonts w:ascii="Arial" w:hAnsi="Arial" w:cs="Arial"/>
                      <w:spacing w:val="15"/>
                      <w:kern w:val="0"/>
                    </w:rPr>
                    <w:t>一</w:t>
                  </w:r>
                  <w:proofErr w:type="gramEnd"/>
                  <w:r w:rsidRPr="00975FDD">
                    <w:rPr>
                      <w:rFonts w:ascii="Arial" w:hAnsi="Arial" w:cs="Arial"/>
                      <w:spacing w:val="15"/>
                      <w:kern w:val="0"/>
                    </w:rPr>
                    <w:t>：</w:t>
                  </w:r>
                </w:p>
                <w:p w:rsidR="00975FDD" w:rsidRPr="00975FDD" w:rsidRDefault="00975FDD" w:rsidP="00975FDD">
                  <w:pPr>
                    <w:widowControl/>
                    <w:spacing w:before="100" w:beforeAutospacing="1" w:after="100" w:afterAutospacing="1"/>
                    <w:ind w:left="960" w:hanging="720"/>
                    <w:rPr>
                      <w:rFonts w:ascii="Arial" w:hAnsi="Arial" w:cs="Arial"/>
                      <w:spacing w:val="15"/>
                      <w:kern w:val="0"/>
                    </w:rPr>
                  </w:pPr>
                  <w:r w:rsidRPr="00975FDD">
                    <w:rPr>
                      <w:rFonts w:ascii="Arial" w:hAnsi="Arial" w:cs="Arial"/>
                      <w:spacing w:val="15"/>
                      <w:kern w:val="0"/>
                    </w:rPr>
                    <w:t>（一）取得內政部營建署於中華民國九十七年七月一日以後委託辦理之公共建築物設置身心障礙者行動與使用之設施及設備</w:t>
                  </w:r>
                  <w:proofErr w:type="gramStart"/>
                  <w:r w:rsidRPr="00975FDD">
                    <w:rPr>
                      <w:rFonts w:ascii="Arial" w:hAnsi="Arial" w:cs="Arial"/>
                      <w:spacing w:val="15"/>
                      <w:kern w:val="0"/>
                    </w:rPr>
                    <w:t>勘</w:t>
                  </w:r>
                  <w:proofErr w:type="gramEnd"/>
                  <w:r w:rsidRPr="00975FDD">
                    <w:rPr>
                      <w:rFonts w:ascii="Arial" w:hAnsi="Arial" w:cs="Arial"/>
                      <w:spacing w:val="15"/>
                      <w:kern w:val="0"/>
                    </w:rPr>
                    <w:t>檢人員培訓講習結業證書。</w:t>
                  </w:r>
                </w:p>
                <w:p w:rsidR="00975FDD" w:rsidRPr="00975FDD" w:rsidRDefault="00975FDD" w:rsidP="00975FDD">
                  <w:pPr>
                    <w:widowControl/>
                    <w:spacing w:before="100" w:beforeAutospacing="1" w:after="100" w:afterAutospacing="1"/>
                    <w:ind w:left="960" w:hanging="720"/>
                    <w:rPr>
                      <w:rFonts w:ascii="Arial" w:hAnsi="Arial" w:cs="Arial"/>
                      <w:spacing w:val="15"/>
                      <w:kern w:val="0"/>
                    </w:rPr>
                  </w:pPr>
                  <w:r w:rsidRPr="00975FDD">
                    <w:rPr>
                      <w:rFonts w:ascii="Arial" w:hAnsi="Arial" w:cs="Arial"/>
                      <w:spacing w:val="15"/>
                      <w:kern w:val="0"/>
                    </w:rPr>
                    <w:t>（二）曾擔任內政部營建署公共建築物無障礙生活環境業務督導小組委員連續三年以上。</w:t>
                  </w:r>
                </w:p>
                <w:p w:rsidR="00975FDD" w:rsidRPr="00975FDD" w:rsidRDefault="00975FDD" w:rsidP="00975FDD">
                  <w:pPr>
                    <w:widowControl/>
                    <w:spacing w:before="100" w:beforeAutospacing="1" w:after="100" w:afterAutospacing="1"/>
                    <w:ind w:left="960" w:hanging="720"/>
                    <w:rPr>
                      <w:rFonts w:ascii="Arial" w:hAnsi="Arial" w:cs="Arial"/>
                      <w:spacing w:val="15"/>
                      <w:kern w:val="0"/>
                    </w:rPr>
                  </w:pPr>
                  <w:r w:rsidRPr="00975FDD">
                    <w:rPr>
                      <w:rFonts w:ascii="Arial" w:hAnsi="Arial" w:cs="Arial"/>
                      <w:spacing w:val="15"/>
                      <w:kern w:val="0"/>
                    </w:rPr>
                    <w:t>（三）曾擔任各直轄市、縣（市）政府及特設主管建築機關</w:t>
                  </w:r>
                  <w:proofErr w:type="gramStart"/>
                  <w:r w:rsidRPr="00975FDD">
                    <w:rPr>
                      <w:rFonts w:ascii="Arial" w:hAnsi="Arial" w:cs="Arial"/>
                      <w:spacing w:val="15"/>
                      <w:kern w:val="0"/>
                    </w:rPr>
                    <w:t>勘</w:t>
                  </w:r>
                  <w:proofErr w:type="gramEnd"/>
                  <w:r w:rsidRPr="00975FDD">
                    <w:rPr>
                      <w:rFonts w:ascii="Arial" w:hAnsi="Arial" w:cs="Arial"/>
                      <w:spacing w:val="15"/>
                      <w:kern w:val="0"/>
                    </w:rPr>
                    <w:t>檢小組委員連續三年以上。</w:t>
                  </w:r>
                </w:p>
                <w:p w:rsidR="00975FDD" w:rsidRPr="00975FDD" w:rsidRDefault="00975FDD" w:rsidP="00975FDD">
                  <w:pPr>
                    <w:widowControl/>
                    <w:spacing w:before="100" w:beforeAutospacing="1" w:after="100" w:afterAutospacing="1"/>
                    <w:ind w:left="960" w:hanging="720"/>
                    <w:rPr>
                      <w:rFonts w:ascii="Arial" w:hAnsi="Arial" w:cs="Arial"/>
                      <w:spacing w:val="15"/>
                      <w:kern w:val="0"/>
                    </w:rPr>
                  </w:pPr>
                  <w:r w:rsidRPr="00975FDD">
                    <w:rPr>
                      <w:rFonts w:ascii="Arial" w:hAnsi="Arial" w:cs="Arial"/>
                      <w:spacing w:val="15"/>
                      <w:kern w:val="0"/>
                    </w:rPr>
                    <w:t>（四）相關專業領域之專家學者。</w:t>
                  </w:r>
                </w:p>
                <w:p w:rsidR="00975FDD" w:rsidRPr="00975FDD" w:rsidRDefault="00975FDD" w:rsidP="00975FDD">
                  <w:pPr>
                    <w:widowControl/>
                    <w:spacing w:before="100" w:beforeAutospacing="1" w:after="100" w:afterAutospacing="1"/>
                    <w:ind w:left="480" w:hanging="480"/>
                    <w:rPr>
                      <w:rFonts w:ascii="Arial" w:hAnsi="Arial" w:cs="Arial"/>
                      <w:spacing w:val="15"/>
                      <w:kern w:val="0"/>
                    </w:rPr>
                  </w:pPr>
                  <w:r w:rsidRPr="00975FDD">
                    <w:rPr>
                      <w:rFonts w:ascii="Arial" w:hAnsi="Arial" w:cs="Arial"/>
                      <w:spacing w:val="15"/>
                      <w:kern w:val="0"/>
                    </w:rPr>
                    <w:t>八、公共建築物依本原則規定改善增設之坡道或</w:t>
                  </w:r>
                  <w:proofErr w:type="gramStart"/>
                  <w:r w:rsidRPr="00975FDD">
                    <w:rPr>
                      <w:rFonts w:ascii="Arial" w:hAnsi="Arial" w:cs="Arial"/>
                      <w:spacing w:val="15"/>
                      <w:kern w:val="0"/>
                    </w:rPr>
                    <w:t>昇</w:t>
                  </w:r>
                  <w:proofErr w:type="gramEnd"/>
                  <w:r w:rsidRPr="00975FDD">
                    <w:rPr>
                      <w:rFonts w:ascii="Arial" w:hAnsi="Arial" w:cs="Arial"/>
                      <w:spacing w:val="15"/>
                      <w:kern w:val="0"/>
                    </w:rPr>
                    <w:t>降機者，得依下列規定辦理：</w:t>
                  </w:r>
                </w:p>
                <w:p w:rsidR="00975FDD" w:rsidRPr="00975FDD" w:rsidRDefault="00975FDD" w:rsidP="00975FDD">
                  <w:pPr>
                    <w:widowControl/>
                    <w:spacing w:before="100" w:beforeAutospacing="1" w:after="100" w:afterAutospacing="1"/>
                    <w:ind w:left="960" w:hanging="720"/>
                    <w:rPr>
                      <w:rFonts w:ascii="Arial" w:hAnsi="Arial" w:cs="Arial"/>
                      <w:spacing w:val="15"/>
                      <w:kern w:val="0"/>
                    </w:rPr>
                  </w:pPr>
                  <w:r w:rsidRPr="00975FDD">
                    <w:rPr>
                      <w:rFonts w:ascii="Arial" w:hAnsi="Arial" w:cs="Arial"/>
                      <w:spacing w:val="15"/>
                      <w:kern w:val="0"/>
                    </w:rPr>
                    <w:t>（一）不計入建築面積各層樓地板面積。但單獨增設之</w:t>
                  </w:r>
                  <w:proofErr w:type="gramStart"/>
                  <w:r w:rsidRPr="00975FDD">
                    <w:rPr>
                      <w:rFonts w:ascii="Arial" w:hAnsi="Arial" w:cs="Arial"/>
                      <w:spacing w:val="15"/>
                      <w:kern w:val="0"/>
                    </w:rPr>
                    <w:t>昇</w:t>
                  </w:r>
                  <w:proofErr w:type="gramEnd"/>
                  <w:r w:rsidRPr="00975FDD">
                    <w:rPr>
                      <w:rFonts w:ascii="Arial" w:hAnsi="Arial" w:cs="Arial"/>
                      <w:spacing w:val="15"/>
                      <w:kern w:val="0"/>
                    </w:rPr>
                    <w:t>降機</w:t>
                  </w:r>
                  <w:proofErr w:type="gramStart"/>
                  <w:r w:rsidRPr="00975FDD">
                    <w:rPr>
                      <w:rFonts w:ascii="Arial" w:hAnsi="Arial" w:cs="Arial"/>
                      <w:spacing w:val="15"/>
                      <w:kern w:val="0"/>
                    </w:rPr>
                    <w:t>間及乘場</w:t>
                  </w:r>
                  <w:proofErr w:type="gramEnd"/>
                  <w:r w:rsidRPr="00975FDD">
                    <w:rPr>
                      <w:rFonts w:ascii="Arial" w:hAnsi="Arial" w:cs="Arial"/>
                      <w:spacing w:val="15"/>
                      <w:kern w:val="0"/>
                    </w:rPr>
                    <w:t>面積合計不得超過二十平方公尺。</w:t>
                  </w:r>
                </w:p>
                <w:p w:rsidR="00975FDD" w:rsidRPr="00975FDD" w:rsidRDefault="00975FDD" w:rsidP="00975FDD">
                  <w:pPr>
                    <w:widowControl/>
                    <w:spacing w:before="100" w:beforeAutospacing="1" w:after="100" w:afterAutospacing="1"/>
                    <w:ind w:left="960" w:hanging="720"/>
                    <w:rPr>
                      <w:rFonts w:ascii="Arial" w:hAnsi="Arial" w:cs="Arial"/>
                      <w:spacing w:val="15"/>
                      <w:kern w:val="0"/>
                    </w:rPr>
                  </w:pPr>
                  <w:r w:rsidRPr="00975FDD">
                    <w:rPr>
                      <w:rFonts w:ascii="Arial" w:hAnsi="Arial" w:cs="Arial"/>
                      <w:spacing w:val="15"/>
                      <w:kern w:val="0"/>
                    </w:rPr>
                    <w:t>（二）</w:t>
                  </w:r>
                  <w:proofErr w:type="gramStart"/>
                  <w:r w:rsidRPr="00975FDD">
                    <w:rPr>
                      <w:rFonts w:ascii="Arial" w:hAnsi="Arial" w:cs="Arial"/>
                      <w:spacing w:val="15"/>
                      <w:kern w:val="0"/>
                    </w:rPr>
                    <w:t>不受鄰棟</w:t>
                  </w:r>
                  <w:proofErr w:type="gramEnd"/>
                  <w:r w:rsidRPr="00975FDD">
                    <w:rPr>
                      <w:rFonts w:ascii="Arial" w:hAnsi="Arial" w:cs="Arial"/>
                      <w:spacing w:val="15"/>
                      <w:kern w:val="0"/>
                    </w:rPr>
                    <w:t>間隔、前院、後院及開口距離有關規定之限制。</w:t>
                  </w:r>
                </w:p>
                <w:p w:rsidR="00975FDD" w:rsidRPr="00975FDD" w:rsidRDefault="00975FDD" w:rsidP="00975FDD">
                  <w:pPr>
                    <w:widowControl/>
                    <w:spacing w:before="100" w:beforeAutospacing="1" w:after="100" w:afterAutospacing="1"/>
                    <w:ind w:left="960" w:hanging="720"/>
                    <w:rPr>
                      <w:rFonts w:ascii="Arial" w:hAnsi="Arial" w:cs="Arial"/>
                      <w:spacing w:val="15"/>
                      <w:kern w:val="0"/>
                    </w:rPr>
                  </w:pPr>
                  <w:r w:rsidRPr="00975FDD">
                    <w:rPr>
                      <w:rFonts w:ascii="Arial" w:hAnsi="Arial" w:cs="Arial"/>
                      <w:spacing w:val="15"/>
                      <w:kern w:val="0"/>
                    </w:rPr>
                    <w:lastRenderedPageBreak/>
                    <w:t>（三）不受建築物高度限制。</w:t>
                  </w:r>
                  <w:proofErr w:type="gramStart"/>
                  <w:r w:rsidRPr="00975FDD">
                    <w:rPr>
                      <w:rFonts w:ascii="Arial" w:hAnsi="Arial" w:cs="Arial"/>
                      <w:spacing w:val="15"/>
                      <w:kern w:val="0"/>
                    </w:rPr>
                    <w:t>但坡道</w:t>
                  </w:r>
                  <w:proofErr w:type="gramEnd"/>
                  <w:r w:rsidRPr="00975FDD">
                    <w:rPr>
                      <w:rFonts w:ascii="Arial" w:hAnsi="Arial" w:cs="Arial"/>
                      <w:spacing w:val="15"/>
                      <w:kern w:val="0"/>
                    </w:rPr>
                    <w:t>設有頂蓋其高度不得超過原有建築物高度加三公尺，</w:t>
                  </w:r>
                  <w:proofErr w:type="gramStart"/>
                  <w:r w:rsidRPr="00975FDD">
                    <w:rPr>
                      <w:rFonts w:ascii="Arial" w:hAnsi="Arial" w:cs="Arial"/>
                      <w:spacing w:val="15"/>
                      <w:kern w:val="0"/>
                    </w:rPr>
                    <w:t>昇</w:t>
                  </w:r>
                  <w:proofErr w:type="gramEnd"/>
                  <w:r w:rsidRPr="00975FDD">
                    <w:rPr>
                      <w:rFonts w:ascii="Arial" w:hAnsi="Arial" w:cs="Arial"/>
                      <w:spacing w:val="15"/>
                      <w:kern w:val="0"/>
                    </w:rPr>
                    <w:t>降機間高度不得超過原有建築物加六公尺。</w:t>
                  </w:r>
                </w:p>
                <w:p w:rsidR="00975FDD" w:rsidRPr="00975FDD" w:rsidRDefault="00975FDD" w:rsidP="00975FDD">
                  <w:pPr>
                    <w:widowControl/>
                    <w:spacing w:before="100" w:beforeAutospacing="1" w:after="100" w:afterAutospacing="1"/>
                    <w:ind w:left="480" w:hanging="480"/>
                    <w:rPr>
                      <w:rFonts w:ascii="Arial" w:hAnsi="Arial" w:cs="Arial"/>
                      <w:spacing w:val="15"/>
                      <w:kern w:val="0"/>
                    </w:rPr>
                  </w:pPr>
                  <w:r w:rsidRPr="00975FDD">
                    <w:rPr>
                      <w:rFonts w:ascii="Arial" w:hAnsi="Arial" w:cs="Arial"/>
                      <w:spacing w:val="15"/>
                      <w:kern w:val="0"/>
                    </w:rPr>
                    <w:t>九、既有公共建築物改善無障礙設施之種類如下表：</w:t>
                  </w: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
                    <w:gridCol w:w="423"/>
                    <w:gridCol w:w="509"/>
                    <w:gridCol w:w="2327"/>
                    <w:gridCol w:w="340"/>
                    <w:gridCol w:w="340"/>
                    <w:gridCol w:w="340"/>
                    <w:gridCol w:w="341"/>
                    <w:gridCol w:w="340"/>
                    <w:gridCol w:w="340"/>
                    <w:gridCol w:w="340"/>
                    <w:gridCol w:w="340"/>
                    <w:gridCol w:w="340"/>
                    <w:gridCol w:w="340"/>
                    <w:gridCol w:w="340"/>
                    <w:gridCol w:w="1360"/>
                  </w:tblGrid>
                  <w:tr w:rsidR="00975FDD" w:rsidRPr="00975FDD" w:rsidTr="00975FDD">
                    <w:trPr>
                      <w:tblCellSpacing w:w="0" w:type="dxa"/>
                      <w:jc w:val="center"/>
                    </w:trPr>
                    <w:tc>
                      <w:tcPr>
                        <w:tcW w:w="420" w:type="pct"/>
                        <w:gridSpan w:val="2"/>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建築物使用類組</w:t>
                        </w:r>
                      </w:p>
                    </w:tc>
                    <w:tc>
                      <w:tcPr>
                        <w:tcW w:w="1643" w:type="pct"/>
                        <w:gridSpan w:val="2"/>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right"/>
                          <w:rPr>
                            <w:rFonts w:ascii="Arial" w:hAnsi="Arial" w:cs="Arial"/>
                            <w:spacing w:val="15"/>
                            <w:kern w:val="0"/>
                          </w:rPr>
                        </w:pPr>
                        <w:r w:rsidRPr="00975FDD">
                          <w:rPr>
                            <w:rFonts w:ascii="Arial" w:hAnsi="Arial" w:cs="Arial"/>
                            <w:spacing w:val="15"/>
                            <w:kern w:val="0"/>
                          </w:rPr>
                          <w:t>無障礙設施種類</w:t>
                        </w:r>
                      </w:p>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 </w:t>
                        </w:r>
                      </w:p>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 </w:t>
                        </w:r>
                        <w:r w:rsidRPr="00975FDD">
                          <w:rPr>
                            <w:rFonts w:ascii="Arial" w:hAnsi="Arial" w:cs="Arial"/>
                            <w:spacing w:val="15"/>
                            <w:kern w:val="0"/>
                          </w:rPr>
                          <w:t>公共建築物</w:t>
                        </w:r>
                      </w:p>
                    </w:tc>
                    <w:tc>
                      <w:tcPr>
                        <w:tcW w:w="19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室</w:t>
                        </w:r>
                        <w:r w:rsidRPr="00975FDD">
                          <w:rPr>
                            <w:rFonts w:ascii="Arial" w:hAnsi="Arial" w:cs="Arial"/>
                            <w:spacing w:val="15"/>
                            <w:kern w:val="0"/>
                          </w:rPr>
                          <w:br/>
                        </w:r>
                        <w:r w:rsidRPr="00975FDD">
                          <w:rPr>
                            <w:rFonts w:ascii="Arial" w:hAnsi="Arial" w:cs="Arial"/>
                            <w:spacing w:val="15"/>
                            <w:kern w:val="0"/>
                          </w:rPr>
                          <w:t>外</w:t>
                        </w:r>
                        <w:r w:rsidRPr="00975FDD">
                          <w:rPr>
                            <w:rFonts w:ascii="Arial" w:hAnsi="Arial" w:cs="Arial"/>
                            <w:spacing w:val="15"/>
                            <w:kern w:val="0"/>
                          </w:rPr>
                          <w:br/>
                        </w:r>
                        <w:r w:rsidRPr="00975FDD">
                          <w:rPr>
                            <w:rFonts w:ascii="Arial" w:hAnsi="Arial" w:cs="Arial"/>
                            <w:spacing w:val="15"/>
                            <w:kern w:val="0"/>
                          </w:rPr>
                          <w:t>通</w:t>
                        </w:r>
                        <w:r w:rsidRPr="00975FDD">
                          <w:rPr>
                            <w:rFonts w:ascii="Arial" w:hAnsi="Arial" w:cs="Arial"/>
                            <w:spacing w:val="15"/>
                            <w:kern w:val="0"/>
                          </w:rPr>
                          <w:br/>
                        </w:r>
                        <w:r w:rsidRPr="00975FDD">
                          <w:rPr>
                            <w:rFonts w:ascii="Arial" w:hAnsi="Arial" w:cs="Arial"/>
                            <w:spacing w:val="15"/>
                            <w:kern w:val="0"/>
                          </w:rPr>
                          <w:t>路</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proofErr w:type="gramStart"/>
                        <w:r w:rsidRPr="00975FDD">
                          <w:rPr>
                            <w:rFonts w:ascii="Arial" w:hAnsi="Arial" w:cs="Arial"/>
                            <w:spacing w:val="15"/>
                            <w:kern w:val="0"/>
                          </w:rPr>
                          <w:t>避難層坡道</w:t>
                        </w:r>
                        <w:proofErr w:type="gramEnd"/>
                        <w:r w:rsidRPr="00975FDD">
                          <w:rPr>
                            <w:rFonts w:ascii="Arial" w:hAnsi="Arial" w:cs="Arial"/>
                            <w:spacing w:val="15"/>
                            <w:kern w:val="0"/>
                          </w:rPr>
                          <w:t>及扶手</w:t>
                        </w:r>
                      </w:p>
                    </w:tc>
                    <w:tc>
                      <w:tcPr>
                        <w:tcW w:w="19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避</w:t>
                        </w:r>
                        <w:r w:rsidRPr="00975FDD">
                          <w:rPr>
                            <w:rFonts w:ascii="Arial" w:hAnsi="Arial" w:cs="Arial"/>
                            <w:spacing w:val="15"/>
                            <w:kern w:val="0"/>
                          </w:rPr>
                          <w:br/>
                        </w:r>
                        <w:r w:rsidRPr="00975FDD">
                          <w:rPr>
                            <w:rFonts w:ascii="Arial" w:hAnsi="Arial" w:cs="Arial"/>
                            <w:spacing w:val="15"/>
                            <w:kern w:val="0"/>
                          </w:rPr>
                          <w:t>難</w:t>
                        </w:r>
                        <w:r w:rsidRPr="00975FDD">
                          <w:rPr>
                            <w:rFonts w:ascii="Arial" w:hAnsi="Arial" w:cs="Arial"/>
                            <w:spacing w:val="15"/>
                            <w:kern w:val="0"/>
                          </w:rPr>
                          <w:br/>
                        </w:r>
                        <w:r w:rsidRPr="00975FDD">
                          <w:rPr>
                            <w:rFonts w:ascii="Arial" w:hAnsi="Arial" w:cs="Arial"/>
                            <w:spacing w:val="15"/>
                            <w:kern w:val="0"/>
                          </w:rPr>
                          <w:t>層</w:t>
                        </w:r>
                        <w:r w:rsidRPr="00975FDD">
                          <w:rPr>
                            <w:rFonts w:ascii="Arial" w:hAnsi="Arial" w:cs="Arial"/>
                            <w:spacing w:val="15"/>
                            <w:kern w:val="0"/>
                          </w:rPr>
                          <w:br/>
                        </w:r>
                        <w:r w:rsidRPr="00975FDD">
                          <w:rPr>
                            <w:rFonts w:ascii="Arial" w:hAnsi="Arial" w:cs="Arial"/>
                            <w:spacing w:val="15"/>
                            <w:kern w:val="0"/>
                          </w:rPr>
                          <w:t>出</w:t>
                        </w:r>
                        <w:r w:rsidRPr="00975FDD">
                          <w:rPr>
                            <w:rFonts w:ascii="Arial" w:hAnsi="Arial" w:cs="Arial"/>
                            <w:spacing w:val="15"/>
                            <w:kern w:val="0"/>
                          </w:rPr>
                          <w:br/>
                        </w:r>
                        <w:r w:rsidRPr="00975FDD">
                          <w:rPr>
                            <w:rFonts w:ascii="Arial" w:hAnsi="Arial" w:cs="Arial"/>
                            <w:spacing w:val="15"/>
                            <w:kern w:val="0"/>
                          </w:rPr>
                          <w:t>入</w:t>
                        </w:r>
                        <w:r w:rsidRPr="00975FDD">
                          <w:rPr>
                            <w:rFonts w:ascii="Arial" w:hAnsi="Arial" w:cs="Arial"/>
                            <w:spacing w:val="15"/>
                            <w:kern w:val="0"/>
                          </w:rPr>
                          <w:br/>
                        </w:r>
                        <w:r w:rsidRPr="00975FDD">
                          <w:rPr>
                            <w:rFonts w:ascii="Arial" w:hAnsi="Arial" w:cs="Arial"/>
                            <w:spacing w:val="15"/>
                            <w:kern w:val="0"/>
                          </w:rPr>
                          <w:t>口</w:t>
                        </w:r>
                      </w:p>
                    </w:tc>
                    <w:tc>
                      <w:tcPr>
                        <w:tcW w:w="199"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室</w:t>
                        </w:r>
                        <w:r w:rsidRPr="00975FDD">
                          <w:rPr>
                            <w:rFonts w:ascii="Arial" w:hAnsi="Arial" w:cs="Arial"/>
                            <w:spacing w:val="15"/>
                            <w:kern w:val="0"/>
                          </w:rPr>
                          <w:br/>
                        </w:r>
                        <w:r w:rsidRPr="00975FDD">
                          <w:rPr>
                            <w:rFonts w:ascii="Arial" w:hAnsi="Arial" w:cs="Arial"/>
                            <w:spacing w:val="15"/>
                            <w:kern w:val="0"/>
                          </w:rPr>
                          <w:t>內</w:t>
                        </w:r>
                        <w:r w:rsidRPr="00975FDD">
                          <w:rPr>
                            <w:rFonts w:ascii="Arial" w:hAnsi="Arial" w:cs="Arial"/>
                            <w:spacing w:val="15"/>
                            <w:kern w:val="0"/>
                          </w:rPr>
                          <w:br/>
                        </w:r>
                        <w:r w:rsidRPr="00975FDD">
                          <w:rPr>
                            <w:rFonts w:ascii="Arial" w:hAnsi="Arial" w:cs="Arial"/>
                            <w:spacing w:val="15"/>
                            <w:kern w:val="0"/>
                          </w:rPr>
                          <w:t>出</w:t>
                        </w:r>
                        <w:r w:rsidRPr="00975FDD">
                          <w:rPr>
                            <w:rFonts w:ascii="Arial" w:hAnsi="Arial" w:cs="Arial"/>
                            <w:spacing w:val="15"/>
                            <w:kern w:val="0"/>
                          </w:rPr>
                          <w:br/>
                        </w:r>
                        <w:r w:rsidRPr="00975FDD">
                          <w:rPr>
                            <w:rFonts w:ascii="Arial" w:hAnsi="Arial" w:cs="Arial"/>
                            <w:spacing w:val="15"/>
                            <w:kern w:val="0"/>
                          </w:rPr>
                          <w:t>入</w:t>
                        </w:r>
                        <w:r w:rsidRPr="00975FDD">
                          <w:rPr>
                            <w:rFonts w:ascii="Arial" w:hAnsi="Arial" w:cs="Arial"/>
                            <w:spacing w:val="15"/>
                            <w:kern w:val="0"/>
                          </w:rPr>
                          <w:br/>
                        </w:r>
                        <w:r w:rsidRPr="00975FDD">
                          <w:rPr>
                            <w:rFonts w:ascii="Arial" w:hAnsi="Arial" w:cs="Arial"/>
                            <w:spacing w:val="15"/>
                            <w:kern w:val="0"/>
                          </w:rPr>
                          <w:t>口</w:t>
                        </w:r>
                      </w:p>
                    </w:tc>
                    <w:tc>
                      <w:tcPr>
                        <w:tcW w:w="193"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室</w:t>
                        </w:r>
                        <w:r w:rsidRPr="00975FDD">
                          <w:rPr>
                            <w:rFonts w:ascii="Arial" w:hAnsi="Arial" w:cs="Arial"/>
                            <w:spacing w:val="15"/>
                            <w:kern w:val="0"/>
                          </w:rPr>
                          <w:br/>
                        </w:r>
                        <w:r w:rsidRPr="00975FDD">
                          <w:rPr>
                            <w:rFonts w:ascii="Arial" w:hAnsi="Arial" w:cs="Arial"/>
                            <w:spacing w:val="15"/>
                            <w:kern w:val="0"/>
                          </w:rPr>
                          <w:t>內</w:t>
                        </w:r>
                        <w:r w:rsidRPr="00975FDD">
                          <w:rPr>
                            <w:rFonts w:ascii="Arial" w:hAnsi="Arial" w:cs="Arial"/>
                            <w:spacing w:val="15"/>
                            <w:kern w:val="0"/>
                          </w:rPr>
                          <w:br/>
                        </w:r>
                        <w:r w:rsidRPr="00975FDD">
                          <w:rPr>
                            <w:rFonts w:ascii="Arial" w:hAnsi="Arial" w:cs="Arial"/>
                            <w:spacing w:val="15"/>
                            <w:kern w:val="0"/>
                          </w:rPr>
                          <w:t>通</w:t>
                        </w:r>
                        <w:r w:rsidRPr="00975FDD">
                          <w:rPr>
                            <w:rFonts w:ascii="Arial" w:hAnsi="Arial" w:cs="Arial"/>
                            <w:spacing w:val="15"/>
                            <w:kern w:val="0"/>
                          </w:rPr>
                          <w:br/>
                        </w:r>
                        <w:r w:rsidRPr="00975FDD">
                          <w:rPr>
                            <w:rFonts w:ascii="Arial" w:hAnsi="Arial" w:cs="Arial"/>
                            <w:spacing w:val="15"/>
                            <w:kern w:val="0"/>
                          </w:rPr>
                          <w:t>路</w:t>
                        </w:r>
                        <w:r w:rsidRPr="00975FDD">
                          <w:rPr>
                            <w:rFonts w:ascii="Arial" w:hAnsi="Arial" w:cs="Arial"/>
                            <w:spacing w:val="15"/>
                            <w:kern w:val="0"/>
                          </w:rPr>
                          <w:br/>
                        </w:r>
                        <w:r w:rsidRPr="00975FDD">
                          <w:rPr>
                            <w:rFonts w:ascii="Arial" w:hAnsi="Arial" w:cs="Arial"/>
                            <w:spacing w:val="15"/>
                            <w:kern w:val="0"/>
                          </w:rPr>
                          <w:t>走</w:t>
                        </w:r>
                        <w:r w:rsidRPr="00975FDD">
                          <w:rPr>
                            <w:rFonts w:ascii="Arial" w:hAnsi="Arial" w:cs="Arial"/>
                            <w:spacing w:val="15"/>
                            <w:kern w:val="0"/>
                          </w:rPr>
                          <w:br/>
                        </w:r>
                        <w:r w:rsidRPr="00975FDD">
                          <w:rPr>
                            <w:rFonts w:ascii="Arial" w:hAnsi="Arial" w:cs="Arial"/>
                            <w:spacing w:val="15"/>
                            <w:kern w:val="0"/>
                          </w:rPr>
                          <w:t>廊</w:t>
                        </w:r>
                      </w:p>
                    </w:tc>
                    <w:tc>
                      <w:tcPr>
                        <w:tcW w:w="1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樓</w:t>
                        </w:r>
                        <w:r w:rsidRPr="00975FDD">
                          <w:rPr>
                            <w:rFonts w:ascii="Arial" w:hAnsi="Arial" w:cs="Arial"/>
                            <w:spacing w:val="15"/>
                            <w:kern w:val="0"/>
                          </w:rPr>
                          <w:br/>
                        </w:r>
                        <w:r w:rsidRPr="00975FDD">
                          <w:rPr>
                            <w:rFonts w:ascii="Arial" w:hAnsi="Arial" w:cs="Arial"/>
                            <w:spacing w:val="15"/>
                            <w:kern w:val="0"/>
                          </w:rPr>
                          <w:t>梯</w:t>
                        </w:r>
                      </w:p>
                    </w:tc>
                    <w:tc>
                      <w:tcPr>
                        <w:tcW w:w="1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proofErr w:type="gramStart"/>
                        <w:r w:rsidRPr="00975FDD">
                          <w:rPr>
                            <w:rFonts w:ascii="Arial" w:hAnsi="Arial" w:cs="Arial"/>
                            <w:spacing w:val="15"/>
                            <w:kern w:val="0"/>
                          </w:rPr>
                          <w:t>昇</w:t>
                        </w:r>
                        <w:proofErr w:type="gramEnd"/>
                        <w:r w:rsidRPr="00975FDD">
                          <w:rPr>
                            <w:rFonts w:ascii="Arial" w:hAnsi="Arial" w:cs="Arial"/>
                            <w:spacing w:val="15"/>
                            <w:kern w:val="0"/>
                          </w:rPr>
                          <w:br/>
                        </w:r>
                        <w:r w:rsidRPr="00975FDD">
                          <w:rPr>
                            <w:rFonts w:ascii="Arial" w:hAnsi="Arial" w:cs="Arial"/>
                            <w:spacing w:val="15"/>
                            <w:kern w:val="0"/>
                          </w:rPr>
                          <w:t>降</w:t>
                        </w:r>
                        <w:r w:rsidRPr="00975FDD">
                          <w:rPr>
                            <w:rFonts w:ascii="Arial" w:hAnsi="Arial" w:cs="Arial"/>
                            <w:spacing w:val="15"/>
                            <w:kern w:val="0"/>
                          </w:rPr>
                          <w:br/>
                        </w:r>
                        <w:r w:rsidRPr="00975FDD">
                          <w:rPr>
                            <w:rFonts w:ascii="Arial" w:hAnsi="Arial" w:cs="Arial"/>
                            <w:spacing w:val="15"/>
                            <w:kern w:val="0"/>
                          </w:rPr>
                          <w:t>設</w:t>
                        </w:r>
                        <w:r w:rsidRPr="00975FDD">
                          <w:rPr>
                            <w:rFonts w:ascii="Arial" w:hAnsi="Arial" w:cs="Arial"/>
                            <w:spacing w:val="15"/>
                            <w:kern w:val="0"/>
                          </w:rPr>
                          <w:br/>
                        </w:r>
                        <w:r w:rsidRPr="00975FDD">
                          <w:rPr>
                            <w:rFonts w:ascii="Arial" w:hAnsi="Arial" w:cs="Arial"/>
                            <w:spacing w:val="15"/>
                            <w:kern w:val="0"/>
                          </w:rPr>
                          <w:t>備</w:t>
                        </w:r>
                      </w:p>
                    </w:tc>
                    <w:tc>
                      <w:tcPr>
                        <w:tcW w:w="1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廁</w:t>
                        </w:r>
                        <w:r w:rsidRPr="00975FDD">
                          <w:rPr>
                            <w:rFonts w:ascii="Arial" w:hAnsi="Arial" w:cs="Arial"/>
                            <w:spacing w:val="15"/>
                            <w:kern w:val="0"/>
                          </w:rPr>
                          <w:br/>
                        </w:r>
                        <w:r w:rsidRPr="00975FDD">
                          <w:rPr>
                            <w:rFonts w:ascii="Arial" w:hAnsi="Arial" w:cs="Arial"/>
                            <w:spacing w:val="15"/>
                            <w:kern w:val="0"/>
                          </w:rPr>
                          <w:t>所</w:t>
                        </w:r>
                        <w:r w:rsidRPr="00975FDD">
                          <w:rPr>
                            <w:rFonts w:ascii="Arial" w:hAnsi="Arial" w:cs="Arial"/>
                            <w:spacing w:val="15"/>
                            <w:kern w:val="0"/>
                          </w:rPr>
                          <w:br/>
                        </w:r>
                        <w:proofErr w:type="gramStart"/>
                        <w:r w:rsidRPr="00975FDD">
                          <w:rPr>
                            <w:rFonts w:ascii="Arial" w:hAnsi="Arial" w:cs="Arial"/>
                            <w:spacing w:val="15"/>
                            <w:kern w:val="0"/>
                          </w:rPr>
                          <w:t>盥</w:t>
                        </w:r>
                        <w:proofErr w:type="gramEnd"/>
                        <w:r w:rsidRPr="00975FDD">
                          <w:rPr>
                            <w:rFonts w:ascii="Arial" w:hAnsi="Arial" w:cs="Arial"/>
                            <w:spacing w:val="15"/>
                            <w:kern w:val="0"/>
                          </w:rPr>
                          <w:br/>
                        </w:r>
                        <w:r w:rsidRPr="00975FDD">
                          <w:rPr>
                            <w:rFonts w:ascii="Arial" w:hAnsi="Arial" w:cs="Arial"/>
                            <w:spacing w:val="15"/>
                            <w:kern w:val="0"/>
                          </w:rPr>
                          <w:t>洗</w:t>
                        </w:r>
                        <w:r w:rsidRPr="00975FDD">
                          <w:rPr>
                            <w:rFonts w:ascii="Arial" w:hAnsi="Arial" w:cs="Arial"/>
                            <w:spacing w:val="15"/>
                            <w:kern w:val="0"/>
                          </w:rPr>
                          <w:br/>
                        </w:r>
                        <w:r w:rsidRPr="00975FDD">
                          <w:rPr>
                            <w:rFonts w:ascii="Arial" w:hAnsi="Arial" w:cs="Arial"/>
                            <w:spacing w:val="15"/>
                            <w:kern w:val="0"/>
                          </w:rPr>
                          <w:t>室</w:t>
                        </w:r>
                      </w:p>
                    </w:tc>
                    <w:tc>
                      <w:tcPr>
                        <w:tcW w:w="1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浴</w:t>
                        </w:r>
                        <w:r w:rsidRPr="00975FDD">
                          <w:rPr>
                            <w:rFonts w:ascii="Arial" w:hAnsi="Arial" w:cs="Arial"/>
                            <w:spacing w:val="15"/>
                            <w:kern w:val="0"/>
                          </w:rPr>
                          <w:br/>
                        </w:r>
                        <w:r w:rsidRPr="00975FDD">
                          <w:rPr>
                            <w:rFonts w:ascii="Arial" w:hAnsi="Arial" w:cs="Arial"/>
                            <w:spacing w:val="15"/>
                            <w:kern w:val="0"/>
                          </w:rPr>
                          <w:t>室</w:t>
                        </w:r>
                      </w:p>
                    </w:tc>
                    <w:tc>
                      <w:tcPr>
                        <w:tcW w:w="1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輪</w:t>
                        </w:r>
                        <w:proofErr w:type="gramStart"/>
                        <w:r w:rsidRPr="00975FDD">
                          <w:rPr>
                            <w:rFonts w:ascii="Arial" w:hAnsi="Arial" w:cs="Arial"/>
                            <w:spacing w:val="15"/>
                            <w:kern w:val="0"/>
                          </w:rPr>
                          <w:br/>
                        </w:r>
                        <w:proofErr w:type="gramEnd"/>
                        <w:r w:rsidRPr="00975FDD">
                          <w:rPr>
                            <w:rFonts w:ascii="Arial" w:hAnsi="Arial" w:cs="Arial"/>
                            <w:spacing w:val="15"/>
                            <w:kern w:val="0"/>
                          </w:rPr>
                          <w:t>椅</w:t>
                        </w:r>
                        <w:r w:rsidRPr="00975FDD">
                          <w:rPr>
                            <w:rFonts w:ascii="Arial" w:hAnsi="Arial" w:cs="Arial"/>
                            <w:spacing w:val="15"/>
                            <w:kern w:val="0"/>
                          </w:rPr>
                          <w:br/>
                        </w:r>
                        <w:r w:rsidRPr="00975FDD">
                          <w:rPr>
                            <w:rFonts w:ascii="Arial" w:hAnsi="Arial" w:cs="Arial"/>
                            <w:spacing w:val="15"/>
                            <w:kern w:val="0"/>
                          </w:rPr>
                          <w:t>觀</w:t>
                        </w:r>
                        <w:r w:rsidRPr="00975FDD">
                          <w:rPr>
                            <w:rFonts w:ascii="Arial" w:hAnsi="Arial" w:cs="Arial"/>
                            <w:spacing w:val="15"/>
                            <w:kern w:val="0"/>
                          </w:rPr>
                          <w:br/>
                        </w:r>
                        <w:r w:rsidRPr="00975FDD">
                          <w:rPr>
                            <w:rFonts w:ascii="Arial" w:hAnsi="Arial" w:cs="Arial"/>
                            <w:spacing w:val="15"/>
                            <w:kern w:val="0"/>
                          </w:rPr>
                          <w:t>眾</w:t>
                        </w:r>
                        <w:r w:rsidRPr="00975FDD">
                          <w:rPr>
                            <w:rFonts w:ascii="Arial" w:hAnsi="Arial" w:cs="Arial"/>
                            <w:spacing w:val="15"/>
                            <w:kern w:val="0"/>
                          </w:rPr>
                          <w:br/>
                        </w:r>
                        <w:r w:rsidRPr="00975FDD">
                          <w:rPr>
                            <w:rFonts w:ascii="Arial" w:hAnsi="Arial" w:cs="Arial"/>
                            <w:spacing w:val="15"/>
                            <w:kern w:val="0"/>
                          </w:rPr>
                          <w:t>席</w:t>
                        </w:r>
                        <w:r w:rsidRPr="00975FDD">
                          <w:rPr>
                            <w:rFonts w:ascii="Arial" w:hAnsi="Arial" w:cs="Arial"/>
                            <w:spacing w:val="15"/>
                            <w:kern w:val="0"/>
                          </w:rPr>
                          <w:br/>
                        </w:r>
                        <w:r w:rsidRPr="00975FDD">
                          <w:rPr>
                            <w:rFonts w:ascii="Arial" w:hAnsi="Arial" w:cs="Arial"/>
                            <w:spacing w:val="15"/>
                            <w:kern w:val="0"/>
                          </w:rPr>
                          <w:t>位</w:t>
                        </w:r>
                      </w:p>
                    </w:tc>
                    <w:tc>
                      <w:tcPr>
                        <w:tcW w:w="1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停</w:t>
                        </w:r>
                        <w:r w:rsidRPr="00975FDD">
                          <w:rPr>
                            <w:rFonts w:ascii="Arial" w:hAnsi="Arial" w:cs="Arial"/>
                            <w:spacing w:val="15"/>
                            <w:kern w:val="0"/>
                          </w:rPr>
                          <w:br/>
                        </w:r>
                        <w:r w:rsidRPr="00975FDD">
                          <w:rPr>
                            <w:rFonts w:ascii="Arial" w:hAnsi="Arial" w:cs="Arial"/>
                            <w:spacing w:val="15"/>
                            <w:kern w:val="0"/>
                          </w:rPr>
                          <w:t>車</w:t>
                        </w:r>
                        <w:r w:rsidRPr="00975FDD">
                          <w:rPr>
                            <w:rFonts w:ascii="Arial" w:hAnsi="Arial" w:cs="Arial"/>
                            <w:spacing w:val="15"/>
                            <w:kern w:val="0"/>
                          </w:rPr>
                          <w:br/>
                        </w:r>
                        <w:r w:rsidRPr="00975FDD">
                          <w:rPr>
                            <w:rFonts w:ascii="Arial" w:hAnsi="Arial" w:cs="Arial"/>
                            <w:spacing w:val="15"/>
                            <w:kern w:val="0"/>
                          </w:rPr>
                          <w:t>空</w:t>
                        </w:r>
                        <w:r w:rsidRPr="00975FDD">
                          <w:rPr>
                            <w:rFonts w:ascii="Arial" w:hAnsi="Arial" w:cs="Arial"/>
                            <w:spacing w:val="15"/>
                            <w:kern w:val="0"/>
                          </w:rPr>
                          <w:br/>
                        </w:r>
                        <w:r w:rsidRPr="00975FDD">
                          <w:rPr>
                            <w:rFonts w:ascii="Arial" w:hAnsi="Arial" w:cs="Arial"/>
                            <w:spacing w:val="15"/>
                            <w:kern w:val="0"/>
                          </w:rPr>
                          <w:t>間</w:t>
                        </w:r>
                      </w:p>
                    </w:tc>
                    <w:tc>
                      <w:tcPr>
                        <w:tcW w:w="7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無</w:t>
                        </w:r>
                        <w:proofErr w:type="gramStart"/>
                        <w:r w:rsidRPr="00975FDD">
                          <w:rPr>
                            <w:rFonts w:ascii="Arial" w:hAnsi="Arial" w:cs="Arial"/>
                            <w:spacing w:val="15"/>
                            <w:kern w:val="0"/>
                          </w:rPr>
                          <w:br/>
                        </w:r>
                        <w:proofErr w:type="gramEnd"/>
                        <w:r w:rsidRPr="00975FDD">
                          <w:rPr>
                            <w:rFonts w:ascii="Arial" w:hAnsi="Arial" w:cs="Arial"/>
                            <w:spacing w:val="15"/>
                            <w:kern w:val="0"/>
                          </w:rPr>
                          <w:t>障</w:t>
                        </w:r>
                        <w:r w:rsidRPr="00975FDD">
                          <w:rPr>
                            <w:rFonts w:ascii="Arial" w:hAnsi="Arial" w:cs="Arial"/>
                            <w:spacing w:val="15"/>
                            <w:kern w:val="0"/>
                          </w:rPr>
                          <w:br/>
                        </w:r>
                        <w:r w:rsidRPr="00975FDD">
                          <w:rPr>
                            <w:rFonts w:ascii="Arial" w:hAnsi="Arial" w:cs="Arial"/>
                            <w:spacing w:val="15"/>
                            <w:kern w:val="0"/>
                          </w:rPr>
                          <w:t>礙</w:t>
                        </w:r>
                        <w:r w:rsidRPr="00975FDD">
                          <w:rPr>
                            <w:rFonts w:ascii="Arial" w:hAnsi="Arial" w:cs="Arial"/>
                            <w:spacing w:val="15"/>
                            <w:kern w:val="0"/>
                          </w:rPr>
                          <w:br/>
                        </w:r>
                        <w:r w:rsidRPr="00975FDD">
                          <w:rPr>
                            <w:rFonts w:ascii="Arial" w:hAnsi="Arial" w:cs="Arial"/>
                            <w:spacing w:val="15"/>
                            <w:kern w:val="0"/>
                          </w:rPr>
                          <w:t>客</w:t>
                        </w:r>
                        <w:r w:rsidRPr="00975FDD">
                          <w:rPr>
                            <w:rFonts w:ascii="Arial" w:hAnsi="Arial" w:cs="Arial"/>
                            <w:spacing w:val="15"/>
                            <w:kern w:val="0"/>
                          </w:rPr>
                          <w:br/>
                        </w:r>
                        <w:r w:rsidRPr="00975FDD">
                          <w:rPr>
                            <w:rFonts w:ascii="Arial" w:hAnsi="Arial" w:cs="Arial"/>
                            <w:spacing w:val="15"/>
                            <w:kern w:val="0"/>
                          </w:rPr>
                          <w:t>房</w:t>
                        </w:r>
                      </w:p>
                    </w:tc>
                  </w:tr>
                  <w:tr w:rsidR="00975FDD" w:rsidRPr="00975FDD" w:rsidTr="00975FDD">
                    <w:trPr>
                      <w:tblCellSpacing w:w="0" w:type="dxa"/>
                      <w:jc w:val="center"/>
                    </w:trPr>
                    <w:tc>
                      <w:tcPr>
                        <w:tcW w:w="173" w:type="pct"/>
                        <w:vMerge w:val="restar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A</w:t>
                        </w:r>
                        <w:r w:rsidRPr="00975FDD">
                          <w:rPr>
                            <w:rFonts w:ascii="Arial" w:hAnsi="Arial" w:cs="Arial"/>
                            <w:spacing w:val="15"/>
                            <w:kern w:val="0"/>
                          </w:rPr>
                          <w:t>類</w:t>
                        </w:r>
                      </w:p>
                    </w:tc>
                    <w:tc>
                      <w:tcPr>
                        <w:tcW w:w="247" w:type="pct"/>
                        <w:vMerge w:val="restar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公</w:t>
                        </w:r>
                        <w:r w:rsidRPr="00975FDD">
                          <w:rPr>
                            <w:rFonts w:ascii="Arial" w:hAnsi="Arial" w:cs="Arial"/>
                            <w:spacing w:val="15"/>
                            <w:kern w:val="0"/>
                          </w:rPr>
                          <w:br/>
                        </w:r>
                        <w:r w:rsidRPr="00975FDD">
                          <w:rPr>
                            <w:rFonts w:ascii="Arial" w:hAnsi="Arial" w:cs="Arial"/>
                            <w:spacing w:val="15"/>
                            <w:kern w:val="0"/>
                          </w:rPr>
                          <w:t>共</w:t>
                        </w:r>
                        <w:r w:rsidRPr="00975FDD">
                          <w:rPr>
                            <w:rFonts w:ascii="Arial" w:hAnsi="Arial" w:cs="Arial"/>
                            <w:spacing w:val="15"/>
                            <w:kern w:val="0"/>
                          </w:rPr>
                          <w:br/>
                        </w:r>
                        <w:r w:rsidRPr="00975FDD">
                          <w:rPr>
                            <w:rFonts w:ascii="Arial" w:hAnsi="Arial" w:cs="Arial"/>
                            <w:spacing w:val="15"/>
                            <w:kern w:val="0"/>
                          </w:rPr>
                          <w:t>集</w:t>
                        </w:r>
                        <w:r w:rsidRPr="00975FDD">
                          <w:rPr>
                            <w:rFonts w:ascii="Arial" w:hAnsi="Arial" w:cs="Arial"/>
                            <w:spacing w:val="15"/>
                            <w:kern w:val="0"/>
                          </w:rPr>
                          <w:br/>
                        </w:r>
                        <w:r w:rsidRPr="00975FDD">
                          <w:rPr>
                            <w:rFonts w:ascii="Arial" w:hAnsi="Arial" w:cs="Arial"/>
                            <w:spacing w:val="15"/>
                            <w:kern w:val="0"/>
                          </w:rPr>
                          <w:t>會</w:t>
                        </w:r>
                        <w:r w:rsidRPr="00975FDD">
                          <w:rPr>
                            <w:rFonts w:ascii="Arial" w:hAnsi="Arial" w:cs="Arial"/>
                            <w:spacing w:val="15"/>
                            <w:kern w:val="0"/>
                          </w:rPr>
                          <w:br/>
                        </w:r>
                        <w:r w:rsidRPr="00975FDD">
                          <w:rPr>
                            <w:rFonts w:ascii="Arial" w:hAnsi="Arial" w:cs="Arial"/>
                            <w:spacing w:val="15"/>
                            <w:kern w:val="0"/>
                          </w:rPr>
                          <w:t>類</w:t>
                        </w:r>
                      </w:p>
                    </w:tc>
                    <w:tc>
                      <w:tcPr>
                        <w:tcW w:w="297" w:type="pct"/>
                        <w:vMerge w:val="restar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A-1</w:t>
                        </w: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1.</w:t>
                        </w:r>
                        <w:r w:rsidRPr="00975FDD">
                          <w:rPr>
                            <w:rFonts w:ascii="Arial" w:hAnsi="Arial" w:cs="Arial"/>
                            <w:spacing w:val="15"/>
                            <w:kern w:val="0"/>
                          </w:rPr>
                          <w:t>戲（劇）院、電影院、演藝場、歌廳、觀覽場。</w:t>
                        </w:r>
                        <w:r w:rsidRPr="00975FDD">
                          <w:rPr>
                            <w:rFonts w:ascii="Arial" w:hAnsi="Arial" w:cs="Arial"/>
                            <w:spacing w:val="15"/>
                            <w:kern w:val="0"/>
                          </w:rPr>
                          <w:br/>
                          <w:t>2.</w:t>
                        </w:r>
                        <w:r w:rsidRPr="00975FDD">
                          <w:rPr>
                            <w:rFonts w:ascii="Arial" w:hAnsi="Arial" w:cs="Arial"/>
                            <w:spacing w:val="15"/>
                            <w:kern w:val="0"/>
                          </w:rPr>
                          <w:t>觀眾席面積在二百平方公尺以上之下列場所：音樂廳、文康中心、社教館、集會堂（場）、社區（村里）活動中心。</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797"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3.</w:t>
                        </w:r>
                        <w:r w:rsidRPr="00975FDD">
                          <w:rPr>
                            <w:rFonts w:ascii="Arial" w:hAnsi="Arial" w:cs="Arial"/>
                            <w:spacing w:val="15"/>
                            <w:kern w:val="0"/>
                          </w:rPr>
                          <w:t>觀眾席面積在二百平方公尺以上之下列場所：體育館（場）及設施。</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797"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297"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A-2</w:t>
                        </w: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1.</w:t>
                        </w:r>
                        <w:r w:rsidRPr="00975FDD">
                          <w:rPr>
                            <w:rFonts w:ascii="Arial" w:hAnsi="Arial" w:cs="Arial"/>
                            <w:spacing w:val="15"/>
                            <w:kern w:val="0"/>
                          </w:rPr>
                          <w:t>車站（公路、鐵路、大眾捷運）。</w:t>
                        </w:r>
                        <w:r w:rsidRPr="00975FDD">
                          <w:rPr>
                            <w:rFonts w:ascii="Arial" w:hAnsi="Arial" w:cs="Arial"/>
                            <w:spacing w:val="15"/>
                            <w:kern w:val="0"/>
                          </w:rPr>
                          <w:br/>
                          <w:t>2.</w:t>
                        </w:r>
                        <w:r w:rsidRPr="00975FDD">
                          <w:rPr>
                            <w:rFonts w:ascii="Arial" w:hAnsi="Arial" w:cs="Arial"/>
                            <w:spacing w:val="15"/>
                            <w:kern w:val="0"/>
                          </w:rPr>
                          <w:t>候船室、水運客站。</w:t>
                        </w:r>
                        <w:r w:rsidRPr="00975FDD">
                          <w:rPr>
                            <w:rFonts w:ascii="Arial" w:hAnsi="Arial" w:cs="Arial"/>
                            <w:spacing w:val="15"/>
                            <w:kern w:val="0"/>
                          </w:rPr>
                          <w:br/>
                          <w:t>3.</w:t>
                        </w:r>
                        <w:r w:rsidRPr="00975FDD">
                          <w:rPr>
                            <w:rFonts w:ascii="Arial" w:hAnsi="Arial" w:cs="Arial"/>
                            <w:spacing w:val="15"/>
                            <w:kern w:val="0"/>
                          </w:rPr>
                          <w:t>航空站、飛機場大廈。</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797"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173" w:type="pct"/>
                        <w:vMerge w:val="restar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B</w:t>
                        </w:r>
                        <w:r w:rsidRPr="00975FDD">
                          <w:rPr>
                            <w:rFonts w:ascii="Arial" w:hAnsi="Arial" w:cs="Arial"/>
                            <w:spacing w:val="15"/>
                            <w:kern w:val="0"/>
                          </w:rPr>
                          <w:t>類</w:t>
                        </w:r>
                      </w:p>
                    </w:tc>
                    <w:tc>
                      <w:tcPr>
                        <w:tcW w:w="247" w:type="pct"/>
                        <w:vMerge w:val="restar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商</w:t>
                        </w:r>
                        <w:r w:rsidRPr="00975FDD">
                          <w:rPr>
                            <w:rFonts w:ascii="Arial" w:hAnsi="Arial" w:cs="Arial"/>
                            <w:spacing w:val="15"/>
                            <w:kern w:val="0"/>
                          </w:rPr>
                          <w:br/>
                        </w:r>
                        <w:r w:rsidRPr="00975FDD">
                          <w:rPr>
                            <w:rFonts w:ascii="Arial" w:hAnsi="Arial" w:cs="Arial"/>
                            <w:spacing w:val="15"/>
                            <w:kern w:val="0"/>
                          </w:rPr>
                          <w:t>業</w:t>
                        </w:r>
                        <w:r w:rsidRPr="00975FDD">
                          <w:rPr>
                            <w:rFonts w:ascii="Arial" w:hAnsi="Arial" w:cs="Arial"/>
                            <w:spacing w:val="15"/>
                            <w:kern w:val="0"/>
                          </w:rPr>
                          <w:br/>
                        </w:r>
                        <w:r w:rsidRPr="00975FDD">
                          <w:rPr>
                            <w:rFonts w:ascii="Arial" w:hAnsi="Arial" w:cs="Arial"/>
                            <w:spacing w:val="15"/>
                            <w:kern w:val="0"/>
                          </w:rPr>
                          <w:t>類</w:t>
                        </w:r>
                      </w:p>
                    </w:tc>
                    <w:tc>
                      <w:tcPr>
                        <w:tcW w:w="297"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B-2</w:t>
                        </w: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百貨公司（百貨商場）商場、市場（超級市場、零售市場、攤販集中場）、展覽場（館）、量販店。</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797"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297"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B-3</w:t>
                        </w: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1.</w:t>
                        </w:r>
                        <w:r w:rsidRPr="00975FDD">
                          <w:rPr>
                            <w:rFonts w:ascii="Arial" w:hAnsi="Arial" w:cs="Arial"/>
                            <w:spacing w:val="15"/>
                            <w:kern w:val="0"/>
                          </w:rPr>
                          <w:t>飲酒店（無陪</w:t>
                        </w:r>
                        <w:proofErr w:type="gramStart"/>
                        <w:r w:rsidRPr="00975FDD">
                          <w:rPr>
                            <w:rFonts w:ascii="Arial" w:hAnsi="Arial" w:cs="Arial"/>
                            <w:spacing w:val="15"/>
                            <w:kern w:val="0"/>
                          </w:rPr>
                          <w:t>侍</w:t>
                        </w:r>
                        <w:proofErr w:type="gramEnd"/>
                        <w:r w:rsidRPr="00975FDD">
                          <w:rPr>
                            <w:rFonts w:ascii="Arial" w:hAnsi="Arial" w:cs="Arial"/>
                            <w:spacing w:val="15"/>
                            <w:kern w:val="0"/>
                          </w:rPr>
                          <w:t>，供應酒精飲料之餐飲服務場所，包括啤</w:t>
                        </w:r>
                        <w:r w:rsidRPr="00975FDD">
                          <w:rPr>
                            <w:rFonts w:ascii="Arial" w:hAnsi="Arial" w:cs="Arial"/>
                            <w:spacing w:val="15"/>
                            <w:kern w:val="0"/>
                          </w:rPr>
                          <w:lastRenderedPageBreak/>
                          <w:t>酒屋）、小吃街等類似場所。</w:t>
                        </w:r>
                        <w:r w:rsidRPr="00975FDD">
                          <w:rPr>
                            <w:rFonts w:ascii="Arial" w:hAnsi="Arial" w:cs="Arial"/>
                            <w:spacing w:val="15"/>
                            <w:kern w:val="0"/>
                          </w:rPr>
                          <w:br/>
                          <w:t>2.</w:t>
                        </w:r>
                        <w:r w:rsidRPr="00975FDD">
                          <w:rPr>
                            <w:rFonts w:ascii="Arial" w:hAnsi="Arial" w:cs="Arial"/>
                            <w:spacing w:val="15"/>
                            <w:kern w:val="0"/>
                          </w:rPr>
                          <w:t>樓地板面積在三百平方公尺以上之下列場所：餐廳、飲食店、飲料店（無陪</w:t>
                        </w:r>
                        <w:proofErr w:type="gramStart"/>
                        <w:r w:rsidRPr="00975FDD">
                          <w:rPr>
                            <w:rFonts w:ascii="Arial" w:hAnsi="Arial" w:cs="Arial"/>
                            <w:spacing w:val="15"/>
                            <w:kern w:val="0"/>
                          </w:rPr>
                          <w:t>侍</w:t>
                        </w:r>
                        <w:proofErr w:type="gramEnd"/>
                        <w:r w:rsidRPr="00975FDD">
                          <w:rPr>
                            <w:rFonts w:ascii="Arial" w:hAnsi="Arial" w:cs="Arial"/>
                            <w:spacing w:val="15"/>
                            <w:kern w:val="0"/>
                          </w:rPr>
                          <w:t>提供非酒精飲料服務之場所，包括茶藝館、咖啡店、冰果店及冷飲店等）等類似場所。</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lastRenderedPageBreak/>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797"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297"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B-4</w:t>
                        </w: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國際觀光旅館、一般觀光旅館、一般旅館。</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797"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ˇ</w:t>
                        </w:r>
                      </w:p>
                    </w:tc>
                  </w:tr>
                  <w:tr w:rsidR="00975FDD" w:rsidRPr="00975FDD" w:rsidTr="00975FDD">
                    <w:trPr>
                      <w:tblCellSpacing w:w="0" w:type="dxa"/>
                      <w:jc w:val="center"/>
                    </w:trPr>
                    <w:tc>
                      <w:tcPr>
                        <w:tcW w:w="173" w:type="pct"/>
                        <w:vMerge w:val="restar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D</w:t>
                        </w:r>
                        <w:r w:rsidRPr="00975FDD">
                          <w:rPr>
                            <w:rFonts w:ascii="Arial" w:hAnsi="Arial" w:cs="Arial"/>
                            <w:spacing w:val="15"/>
                            <w:kern w:val="0"/>
                          </w:rPr>
                          <w:t>類</w:t>
                        </w:r>
                      </w:p>
                    </w:tc>
                    <w:tc>
                      <w:tcPr>
                        <w:tcW w:w="247" w:type="pct"/>
                        <w:vMerge w:val="restar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休</w:t>
                        </w:r>
                        <w:r w:rsidRPr="00975FDD">
                          <w:rPr>
                            <w:rFonts w:ascii="Arial" w:hAnsi="Arial" w:cs="Arial"/>
                            <w:spacing w:val="15"/>
                            <w:kern w:val="0"/>
                          </w:rPr>
                          <w:br/>
                        </w:r>
                        <w:proofErr w:type="gramStart"/>
                        <w:r w:rsidRPr="00975FDD">
                          <w:rPr>
                            <w:rFonts w:ascii="Arial" w:hAnsi="Arial" w:cs="Arial"/>
                            <w:spacing w:val="15"/>
                            <w:kern w:val="0"/>
                          </w:rPr>
                          <w:t>閒</w:t>
                        </w:r>
                        <w:proofErr w:type="gramEnd"/>
                        <w:r w:rsidRPr="00975FDD">
                          <w:rPr>
                            <w:rFonts w:ascii="Arial" w:hAnsi="Arial" w:cs="Arial"/>
                            <w:spacing w:val="15"/>
                            <w:kern w:val="0"/>
                          </w:rPr>
                          <w:br/>
                        </w:r>
                        <w:r w:rsidRPr="00975FDD">
                          <w:rPr>
                            <w:rFonts w:ascii="Arial" w:hAnsi="Arial" w:cs="Arial"/>
                            <w:spacing w:val="15"/>
                            <w:kern w:val="0"/>
                          </w:rPr>
                          <w:t>、</w:t>
                        </w:r>
                        <w:r w:rsidRPr="00975FDD">
                          <w:rPr>
                            <w:rFonts w:ascii="Arial" w:hAnsi="Arial" w:cs="Arial"/>
                            <w:spacing w:val="15"/>
                            <w:kern w:val="0"/>
                          </w:rPr>
                          <w:br/>
                        </w:r>
                        <w:r w:rsidRPr="00975FDD">
                          <w:rPr>
                            <w:rFonts w:ascii="Arial" w:hAnsi="Arial" w:cs="Arial"/>
                            <w:spacing w:val="15"/>
                            <w:kern w:val="0"/>
                          </w:rPr>
                          <w:t>文</w:t>
                        </w:r>
                        <w:r w:rsidRPr="00975FDD">
                          <w:rPr>
                            <w:rFonts w:ascii="Arial" w:hAnsi="Arial" w:cs="Arial"/>
                            <w:spacing w:val="15"/>
                            <w:kern w:val="0"/>
                          </w:rPr>
                          <w:br/>
                        </w:r>
                        <w:r w:rsidRPr="00975FDD">
                          <w:rPr>
                            <w:rFonts w:ascii="Arial" w:hAnsi="Arial" w:cs="Arial"/>
                            <w:spacing w:val="15"/>
                            <w:kern w:val="0"/>
                          </w:rPr>
                          <w:t>教</w:t>
                        </w:r>
                        <w:r w:rsidRPr="00975FDD">
                          <w:rPr>
                            <w:rFonts w:ascii="Arial" w:hAnsi="Arial" w:cs="Arial"/>
                            <w:spacing w:val="15"/>
                            <w:kern w:val="0"/>
                          </w:rPr>
                          <w:br/>
                        </w:r>
                        <w:r w:rsidRPr="00975FDD">
                          <w:rPr>
                            <w:rFonts w:ascii="Arial" w:hAnsi="Arial" w:cs="Arial"/>
                            <w:spacing w:val="15"/>
                            <w:kern w:val="0"/>
                          </w:rPr>
                          <w:t>類</w:t>
                        </w:r>
                      </w:p>
                    </w:tc>
                    <w:tc>
                      <w:tcPr>
                        <w:tcW w:w="297"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D-1</w:t>
                        </w: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室內游泳池。</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797"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297" w:type="pct"/>
                        <w:vMerge w:val="restar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D-2</w:t>
                        </w: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1.</w:t>
                        </w:r>
                        <w:r w:rsidRPr="00975FDD">
                          <w:rPr>
                            <w:rFonts w:ascii="Arial" w:hAnsi="Arial" w:cs="Arial"/>
                            <w:spacing w:val="15"/>
                            <w:kern w:val="0"/>
                          </w:rPr>
                          <w:t>會議廳、展示廳、博物館、美術館、圖書館、水族館、科學館、陳列館、資料館、歷史文物館、天文</w:t>
                        </w:r>
                        <w:proofErr w:type="gramStart"/>
                        <w:r w:rsidRPr="00975FDD">
                          <w:rPr>
                            <w:rFonts w:ascii="Arial" w:hAnsi="Arial" w:cs="Arial"/>
                            <w:spacing w:val="15"/>
                            <w:kern w:val="0"/>
                          </w:rPr>
                          <w:t>臺</w:t>
                        </w:r>
                        <w:proofErr w:type="gramEnd"/>
                        <w:r w:rsidRPr="00975FDD">
                          <w:rPr>
                            <w:rFonts w:ascii="Arial" w:hAnsi="Arial" w:cs="Arial"/>
                            <w:spacing w:val="15"/>
                            <w:kern w:val="0"/>
                          </w:rPr>
                          <w:t>、藝術館。</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797"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2.</w:t>
                        </w:r>
                        <w:r w:rsidRPr="00975FDD">
                          <w:rPr>
                            <w:rFonts w:ascii="Arial" w:hAnsi="Arial" w:cs="Arial"/>
                            <w:spacing w:val="15"/>
                            <w:kern w:val="0"/>
                          </w:rPr>
                          <w:t>觀眾席面積未達二百平方公尺之下列場所：音樂廳、文康中心、社教館、集會堂（場）、社區（村里）活動中心。</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797"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3.</w:t>
                        </w:r>
                        <w:r w:rsidRPr="00975FDD">
                          <w:rPr>
                            <w:rFonts w:ascii="Arial" w:hAnsi="Arial" w:cs="Arial"/>
                            <w:spacing w:val="15"/>
                            <w:kern w:val="0"/>
                          </w:rPr>
                          <w:t>觀眾席面積未達二百平方公尺之下列場所：體育館（場）及設施。</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7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297"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D-3</w:t>
                        </w: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小學教室、教學大樓、相關教學場所。</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7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297"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D-4</w:t>
                        </w: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國中、高中（職）、專科學校、學院、大學等之教室、教學大樓、相關教學場所。</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7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297"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D-5</w:t>
                        </w: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樓地板面積在五百平方公尺以上之下列場所：補習（訓練）班、</w:t>
                        </w:r>
                        <w:proofErr w:type="gramStart"/>
                        <w:r w:rsidRPr="00975FDD">
                          <w:rPr>
                            <w:rFonts w:ascii="Arial" w:hAnsi="Arial" w:cs="Arial"/>
                            <w:spacing w:val="15"/>
                            <w:kern w:val="0"/>
                          </w:rPr>
                          <w:t>課後托</w:t>
                        </w:r>
                        <w:proofErr w:type="gramEnd"/>
                        <w:r w:rsidRPr="00975FDD">
                          <w:rPr>
                            <w:rFonts w:ascii="Arial" w:hAnsi="Arial" w:cs="Arial"/>
                            <w:spacing w:val="15"/>
                            <w:kern w:val="0"/>
                          </w:rPr>
                          <w:t>育中心。</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7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E</w:t>
                        </w:r>
                        <w:r w:rsidRPr="00975FDD">
                          <w:rPr>
                            <w:rFonts w:ascii="Arial" w:hAnsi="Arial" w:cs="Arial"/>
                            <w:spacing w:val="15"/>
                            <w:kern w:val="0"/>
                          </w:rPr>
                          <w:t>類</w:t>
                        </w:r>
                      </w:p>
                    </w:tc>
                    <w:tc>
                      <w:tcPr>
                        <w:tcW w:w="247"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宗</w:t>
                        </w:r>
                        <w:r w:rsidRPr="00975FDD">
                          <w:rPr>
                            <w:rFonts w:ascii="Arial" w:hAnsi="Arial" w:cs="Arial"/>
                            <w:spacing w:val="15"/>
                            <w:kern w:val="0"/>
                          </w:rPr>
                          <w:br/>
                        </w:r>
                        <w:r w:rsidRPr="00975FDD">
                          <w:rPr>
                            <w:rFonts w:ascii="Arial" w:hAnsi="Arial" w:cs="Arial"/>
                            <w:spacing w:val="15"/>
                            <w:kern w:val="0"/>
                          </w:rPr>
                          <w:t>教</w:t>
                        </w:r>
                        <w:r w:rsidRPr="00975FDD">
                          <w:rPr>
                            <w:rFonts w:ascii="Arial" w:hAnsi="Arial" w:cs="Arial"/>
                            <w:spacing w:val="15"/>
                            <w:kern w:val="0"/>
                          </w:rPr>
                          <w:br/>
                        </w:r>
                        <w:r w:rsidRPr="00975FDD">
                          <w:rPr>
                            <w:rFonts w:ascii="Arial" w:hAnsi="Arial" w:cs="Arial"/>
                            <w:spacing w:val="15"/>
                            <w:kern w:val="0"/>
                          </w:rPr>
                          <w:t>、</w:t>
                        </w:r>
                        <w:r w:rsidRPr="00975FDD">
                          <w:rPr>
                            <w:rFonts w:ascii="Arial" w:hAnsi="Arial" w:cs="Arial"/>
                            <w:spacing w:val="15"/>
                            <w:kern w:val="0"/>
                          </w:rPr>
                          <w:br/>
                        </w:r>
                        <w:r w:rsidRPr="00975FDD">
                          <w:rPr>
                            <w:rFonts w:ascii="Arial" w:hAnsi="Arial" w:cs="Arial"/>
                            <w:spacing w:val="15"/>
                            <w:kern w:val="0"/>
                          </w:rPr>
                          <w:t>殯</w:t>
                        </w:r>
                        <w:proofErr w:type="gramStart"/>
                        <w:r w:rsidRPr="00975FDD">
                          <w:rPr>
                            <w:rFonts w:ascii="Arial" w:hAnsi="Arial" w:cs="Arial"/>
                            <w:spacing w:val="15"/>
                            <w:kern w:val="0"/>
                          </w:rPr>
                          <w:br/>
                        </w:r>
                        <w:proofErr w:type="gramEnd"/>
                        <w:r w:rsidRPr="00975FDD">
                          <w:rPr>
                            <w:rFonts w:ascii="Arial" w:hAnsi="Arial" w:cs="Arial"/>
                            <w:spacing w:val="15"/>
                            <w:kern w:val="0"/>
                          </w:rPr>
                          <w:t>葬</w:t>
                        </w:r>
                        <w:r w:rsidRPr="00975FDD">
                          <w:rPr>
                            <w:rFonts w:ascii="Arial" w:hAnsi="Arial" w:cs="Arial"/>
                            <w:spacing w:val="15"/>
                            <w:kern w:val="0"/>
                          </w:rPr>
                          <w:br/>
                        </w:r>
                        <w:r w:rsidRPr="00975FDD">
                          <w:rPr>
                            <w:rFonts w:ascii="Arial" w:hAnsi="Arial" w:cs="Arial"/>
                            <w:spacing w:val="15"/>
                            <w:kern w:val="0"/>
                          </w:rPr>
                          <w:t>類</w:t>
                        </w:r>
                      </w:p>
                    </w:tc>
                    <w:tc>
                      <w:tcPr>
                        <w:tcW w:w="297"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E</w:t>
                        </w: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1.</w:t>
                        </w:r>
                        <w:r w:rsidRPr="00975FDD">
                          <w:rPr>
                            <w:rFonts w:ascii="Arial" w:hAnsi="Arial" w:cs="Arial"/>
                            <w:spacing w:val="15"/>
                            <w:kern w:val="0"/>
                          </w:rPr>
                          <w:t>樓地板面積在五百平方公尺</w:t>
                        </w:r>
                        <w:proofErr w:type="gramStart"/>
                        <w:r w:rsidRPr="00975FDD">
                          <w:rPr>
                            <w:rFonts w:ascii="Arial" w:hAnsi="Arial" w:cs="Arial"/>
                            <w:spacing w:val="15"/>
                            <w:kern w:val="0"/>
                          </w:rPr>
                          <w:t>以上之寺</w:t>
                        </w:r>
                        <w:proofErr w:type="gramEnd"/>
                        <w:r w:rsidRPr="00975FDD">
                          <w:rPr>
                            <w:rFonts w:ascii="Arial" w:hAnsi="Arial" w:cs="Arial"/>
                            <w:spacing w:val="15"/>
                            <w:kern w:val="0"/>
                          </w:rPr>
                          <w:t>（寺院）、廟（廟宇）、教堂。</w:t>
                        </w:r>
                        <w:r w:rsidRPr="00975FDD">
                          <w:rPr>
                            <w:rFonts w:ascii="Arial" w:hAnsi="Arial" w:cs="Arial"/>
                            <w:spacing w:val="15"/>
                            <w:kern w:val="0"/>
                          </w:rPr>
                          <w:br/>
                          <w:t>2.</w:t>
                        </w:r>
                        <w:r w:rsidRPr="00975FDD">
                          <w:rPr>
                            <w:rFonts w:ascii="Arial" w:hAnsi="Arial" w:cs="Arial"/>
                            <w:spacing w:val="15"/>
                            <w:kern w:val="0"/>
                          </w:rPr>
                          <w:t>樓地板面積在五百平方公尺以上之殯儀館。</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7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173" w:type="pct"/>
                        <w:vMerge w:val="restar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F</w:t>
                        </w:r>
                        <w:r w:rsidRPr="00975FDD">
                          <w:rPr>
                            <w:rFonts w:ascii="Arial" w:hAnsi="Arial" w:cs="Arial"/>
                            <w:spacing w:val="15"/>
                            <w:kern w:val="0"/>
                          </w:rPr>
                          <w:t>類</w:t>
                        </w:r>
                      </w:p>
                    </w:tc>
                    <w:tc>
                      <w:tcPr>
                        <w:tcW w:w="247" w:type="pct"/>
                        <w:vMerge w:val="restar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衛</w:t>
                        </w:r>
                        <w:r w:rsidRPr="00975FDD">
                          <w:rPr>
                            <w:rFonts w:ascii="Arial" w:hAnsi="Arial" w:cs="Arial"/>
                            <w:spacing w:val="15"/>
                            <w:kern w:val="0"/>
                          </w:rPr>
                          <w:br/>
                        </w:r>
                        <w:r w:rsidRPr="00975FDD">
                          <w:rPr>
                            <w:rFonts w:ascii="Arial" w:hAnsi="Arial" w:cs="Arial"/>
                            <w:spacing w:val="15"/>
                            <w:kern w:val="0"/>
                          </w:rPr>
                          <w:t>生</w:t>
                        </w:r>
                        <w:r w:rsidRPr="00975FDD">
                          <w:rPr>
                            <w:rFonts w:ascii="Arial" w:hAnsi="Arial" w:cs="Arial"/>
                            <w:spacing w:val="15"/>
                            <w:kern w:val="0"/>
                          </w:rPr>
                          <w:br/>
                        </w:r>
                        <w:r w:rsidRPr="00975FDD">
                          <w:rPr>
                            <w:rFonts w:ascii="Arial" w:hAnsi="Arial" w:cs="Arial"/>
                            <w:spacing w:val="15"/>
                            <w:kern w:val="0"/>
                          </w:rPr>
                          <w:t>、</w:t>
                        </w:r>
                        <w:r w:rsidRPr="00975FDD">
                          <w:rPr>
                            <w:rFonts w:ascii="Arial" w:hAnsi="Arial" w:cs="Arial"/>
                            <w:spacing w:val="15"/>
                            <w:kern w:val="0"/>
                          </w:rPr>
                          <w:br/>
                        </w:r>
                        <w:r w:rsidRPr="00975FDD">
                          <w:rPr>
                            <w:rFonts w:ascii="Arial" w:hAnsi="Arial" w:cs="Arial"/>
                            <w:spacing w:val="15"/>
                            <w:kern w:val="0"/>
                          </w:rPr>
                          <w:t>福</w:t>
                        </w:r>
                        <w:r w:rsidRPr="00975FDD">
                          <w:rPr>
                            <w:rFonts w:ascii="Arial" w:hAnsi="Arial" w:cs="Arial"/>
                            <w:spacing w:val="15"/>
                            <w:kern w:val="0"/>
                          </w:rPr>
                          <w:br/>
                        </w:r>
                        <w:r w:rsidRPr="00975FDD">
                          <w:rPr>
                            <w:rFonts w:ascii="Arial" w:hAnsi="Arial" w:cs="Arial"/>
                            <w:spacing w:val="15"/>
                            <w:kern w:val="0"/>
                          </w:rPr>
                          <w:t>利</w:t>
                        </w:r>
                        <w:r w:rsidRPr="00975FDD">
                          <w:rPr>
                            <w:rFonts w:ascii="Arial" w:hAnsi="Arial" w:cs="Arial"/>
                            <w:spacing w:val="15"/>
                            <w:kern w:val="0"/>
                          </w:rPr>
                          <w:br/>
                        </w:r>
                        <w:r w:rsidRPr="00975FDD">
                          <w:rPr>
                            <w:rFonts w:ascii="Arial" w:hAnsi="Arial" w:cs="Arial"/>
                            <w:spacing w:val="15"/>
                            <w:kern w:val="0"/>
                          </w:rPr>
                          <w:t>、</w:t>
                        </w:r>
                        <w:r w:rsidRPr="00975FDD">
                          <w:rPr>
                            <w:rFonts w:ascii="Arial" w:hAnsi="Arial" w:cs="Arial"/>
                            <w:spacing w:val="15"/>
                            <w:kern w:val="0"/>
                          </w:rPr>
                          <w:br/>
                        </w:r>
                        <w:r w:rsidRPr="00975FDD">
                          <w:rPr>
                            <w:rFonts w:ascii="Arial" w:hAnsi="Arial" w:cs="Arial"/>
                            <w:spacing w:val="15"/>
                            <w:kern w:val="0"/>
                          </w:rPr>
                          <w:t>更</w:t>
                        </w:r>
                        <w:r w:rsidRPr="00975FDD">
                          <w:rPr>
                            <w:rFonts w:ascii="Arial" w:hAnsi="Arial" w:cs="Arial"/>
                            <w:spacing w:val="15"/>
                            <w:kern w:val="0"/>
                          </w:rPr>
                          <w:br/>
                        </w:r>
                        <w:r w:rsidRPr="00975FDD">
                          <w:rPr>
                            <w:rFonts w:ascii="Arial" w:hAnsi="Arial" w:cs="Arial"/>
                            <w:spacing w:val="15"/>
                            <w:kern w:val="0"/>
                          </w:rPr>
                          <w:t>生</w:t>
                        </w:r>
                        <w:r w:rsidRPr="00975FDD">
                          <w:rPr>
                            <w:rFonts w:ascii="Arial" w:hAnsi="Arial" w:cs="Arial"/>
                            <w:spacing w:val="15"/>
                            <w:kern w:val="0"/>
                          </w:rPr>
                          <w:br/>
                        </w:r>
                        <w:r w:rsidRPr="00975FDD">
                          <w:rPr>
                            <w:rFonts w:ascii="Arial" w:hAnsi="Arial" w:cs="Arial"/>
                            <w:spacing w:val="15"/>
                            <w:kern w:val="0"/>
                          </w:rPr>
                          <w:t>類</w:t>
                        </w:r>
                      </w:p>
                    </w:tc>
                    <w:tc>
                      <w:tcPr>
                        <w:tcW w:w="297"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F-1</w:t>
                        </w: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1.</w:t>
                        </w:r>
                        <w:r w:rsidRPr="00975FDD">
                          <w:rPr>
                            <w:rFonts w:ascii="Arial" w:hAnsi="Arial" w:cs="Arial"/>
                            <w:spacing w:val="15"/>
                            <w:kern w:val="0"/>
                          </w:rPr>
                          <w:t>設有十床病床以上之下列場所：醫院、療養院。</w:t>
                        </w:r>
                        <w:r w:rsidRPr="00975FDD">
                          <w:rPr>
                            <w:rFonts w:ascii="Arial" w:hAnsi="Arial" w:cs="Arial"/>
                            <w:spacing w:val="15"/>
                            <w:kern w:val="0"/>
                          </w:rPr>
                          <w:br/>
                          <w:t>2.</w:t>
                        </w:r>
                        <w:r w:rsidRPr="00975FDD">
                          <w:rPr>
                            <w:rFonts w:ascii="Arial" w:hAnsi="Arial" w:cs="Arial"/>
                            <w:spacing w:val="15"/>
                            <w:kern w:val="0"/>
                          </w:rPr>
                          <w:t>樓地板面積在五百平方公尺以上之下列場所：護理之家、屬於老人福利機構之長期照護機構。</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7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297" w:type="pct"/>
                        <w:vMerge w:val="restar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F-2</w:t>
                        </w: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1.</w:t>
                        </w:r>
                        <w:r w:rsidRPr="00975FDD">
                          <w:rPr>
                            <w:rFonts w:ascii="Arial" w:hAnsi="Arial" w:cs="Arial"/>
                            <w:spacing w:val="15"/>
                            <w:kern w:val="0"/>
                          </w:rPr>
                          <w:t>身心障礙者福利機構、身心障礙者教養機構（院）、身心障礙者職業訓練機構。</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7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2.</w:t>
                        </w:r>
                        <w:r w:rsidRPr="00975FDD">
                          <w:rPr>
                            <w:rFonts w:ascii="Arial" w:hAnsi="Arial" w:cs="Arial"/>
                            <w:spacing w:val="15"/>
                            <w:kern w:val="0"/>
                          </w:rPr>
                          <w:t>特殊教育學校。</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7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297"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F-3</w:t>
                        </w: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1.</w:t>
                        </w:r>
                        <w:r w:rsidRPr="00975FDD">
                          <w:rPr>
                            <w:rFonts w:ascii="Arial" w:hAnsi="Arial" w:cs="Arial"/>
                            <w:spacing w:val="15"/>
                            <w:kern w:val="0"/>
                          </w:rPr>
                          <w:t>樓地板面積在五百平方公尺以上之下列場所：幼兒園、兒童及少年福利機構。</w:t>
                        </w:r>
                        <w:r w:rsidRPr="00975FDD">
                          <w:rPr>
                            <w:rFonts w:ascii="Arial" w:hAnsi="Arial" w:cs="Arial"/>
                            <w:spacing w:val="15"/>
                            <w:kern w:val="0"/>
                          </w:rPr>
                          <w:br/>
                          <w:t>2.</w:t>
                        </w:r>
                        <w:r w:rsidRPr="00975FDD">
                          <w:rPr>
                            <w:rFonts w:ascii="Arial" w:hAnsi="Arial" w:cs="Arial"/>
                            <w:spacing w:val="15"/>
                            <w:kern w:val="0"/>
                          </w:rPr>
                          <w:t>發展遲緩兒早期療育中心。</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7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173" w:type="pct"/>
                        <w:vMerge w:val="restar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G</w:t>
                        </w:r>
                        <w:r w:rsidRPr="00975FDD">
                          <w:rPr>
                            <w:rFonts w:ascii="Arial" w:hAnsi="Arial" w:cs="Arial"/>
                            <w:spacing w:val="15"/>
                            <w:kern w:val="0"/>
                          </w:rPr>
                          <w:br/>
                        </w:r>
                        <w:r w:rsidRPr="00975FDD">
                          <w:rPr>
                            <w:rFonts w:ascii="Arial" w:hAnsi="Arial" w:cs="Arial"/>
                            <w:spacing w:val="15"/>
                            <w:kern w:val="0"/>
                          </w:rPr>
                          <w:t>類</w:t>
                        </w:r>
                      </w:p>
                    </w:tc>
                    <w:tc>
                      <w:tcPr>
                        <w:tcW w:w="247" w:type="pct"/>
                        <w:vMerge w:val="restar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辦</w:t>
                        </w:r>
                        <w:r w:rsidRPr="00975FDD">
                          <w:rPr>
                            <w:rFonts w:ascii="Arial" w:hAnsi="Arial" w:cs="Arial"/>
                            <w:spacing w:val="15"/>
                            <w:kern w:val="0"/>
                          </w:rPr>
                          <w:br/>
                        </w:r>
                        <w:r w:rsidRPr="00975FDD">
                          <w:rPr>
                            <w:rFonts w:ascii="Arial" w:hAnsi="Arial" w:cs="Arial"/>
                            <w:spacing w:val="15"/>
                            <w:kern w:val="0"/>
                          </w:rPr>
                          <w:t>公</w:t>
                        </w:r>
                        <w:r w:rsidRPr="00975FDD">
                          <w:rPr>
                            <w:rFonts w:ascii="Arial" w:hAnsi="Arial" w:cs="Arial"/>
                            <w:spacing w:val="15"/>
                            <w:kern w:val="0"/>
                          </w:rPr>
                          <w:br/>
                        </w:r>
                        <w:r w:rsidRPr="00975FDD">
                          <w:rPr>
                            <w:rFonts w:ascii="Arial" w:hAnsi="Arial" w:cs="Arial"/>
                            <w:spacing w:val="15"/>
                            <w:kern w:val="0"/>
                          </w:rPr>
                          <w:t>、</w:t>
                        </w:r>
                        <w:r w:rsidRPr="00975FDD">
                          <w:rPr>
                            <w:rFonts w:ascii="Arial" w:hAnsi="Arial" w:cs="Arial"/>
                            <w:spacing w:val="15"/>
                            <w:kern w:val="0"/>
                          </w:rPr>
                          <w:br/>
                        </w:r>
                        <w:r w:rsidRPr="00975FDD">
                          <w:rPr>
                            <w:rFonts w:ascii="Arial" w:hAnsi="Arial" w:cs="Arial"/>
                            <w:spacing w:val="15"/>
                            <w:kern w:val="0"/>
                          </w:rPr>
                          <w:t>服</w:t>
                        </w:r>
                        <w:r w:rsidRPr="00975FDD">
                          <w:rPr>
                            <w:rFonts w:ascii="Arial" w:hAnsi="Arial" w:cs="Arial"/>
                            <w:spacing w:val="15"/>
                            <w:kern w:val="0"/>
                          </w:rPr>
                          <w:br/>
                        </w:r>
                        <w:proofErr w:type="gramStart"/>
                        <w:r w:rsidRPr="00975FDD">
                          <w:rPr>
                            <w:rFonts w:ascii="Arial" w:hAnsi="Arial" w:cs="Arial"/>
                            <w:spacing w:val="15"/>
                            <w:kern w:val="0"/>
                          </w:rPr>
                          <w:t>務</w:t>
                        </w:r>
                        <w:proofErr w:type="gramEnd"/>
                        <w:r w:rsidRPr="00975FDD">
                          <w:rPr>
                            <w:rFonts w:ascii="Arial" w:hAnsi="Arial" w:cs="Arial"/>
                            <w:spacing w:val="15"/>
                            <w:kern w:val="0"/>
                          </w:rPr>
                          <w:br/>
                        </w:r>
                        <w:r w:rsidRPr="00975FDD">
                          <w:rPr>
                            <w:rFonts w:ascii="Arial" w:hAnsi="Arial" w:cs="Arial"/>
                            <w:spacing w:val="15"/>
                            <w:kern w:val="0"/>
                          </w:rPr>
                          <w:t>類</w:t>
                        </w:r>
                      </w:p>
                    </w:tc>
                    <w:tc>
                      <w:tcPr>
                        <w:tcW w:w="297"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G-1</w:t>
                        </w: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含營業廳之下列場所：金融機構、證券交易場所、金融保險機構、合作社、銀行、郵政、電信、自來水及電力等公用</w:t>
                        </w:r>
                        <w:r w:rsidRPr="00975FDD">
                          <w:rPr>
                            <w:rFonts w:ascii="Arial" w:hAnsi="Arial" w:cs="Arial"/>
                            <w:spacing w:val="15"/>
                            <w:kern w:val="0"/>
                          </w:rPr>
                          <w:lastRenderedPageBreak/>
                          <w:t>事業機構之營業場所。</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lastRenderedPageBreak/>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7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297"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G-2</w:t>
                        </w: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1.</w:t>
                        </w:r>
                        <w:r w:rsidRPr="00975FDD">
                          <w:rPr>
                            <w:rFonts w:ascii="Arial" w:hAnsi="Arial" w:cs="Arial"/>
                            <w:spacing w:val="15"/>
                            <w:kern w:val="0"/>
                          </w:rPr>
                          <w:t>郵政、電信、自來水及電力等公用事業機構之辦公室。</w:t>
                        </w:r>
                        <w:r w:rsidRPr="00975FDD">
                          <w:rPr>
                            <w:rFonts w:ascii="Arial" w:hAnsi="Arial" w:cs="Arial"/>
                            <w:spacing w:val="15"/>
                            <w:kern w:val="0"/>
                          </w:rPr>
                          <w:br/>
                          <w:t>2.</w:t>
                        </w:r>
                        <w:r w:rsidRPr="00975FDD">
                          <w:rPr>
                            <w:rFonts w:ascii="Arial" w:hAnsi="Arial" w:cs="Arial"/>
                            <w:spacing w:val="15"/>
                            <w:kern w:val="0"/>
                          </w:rPr>
                          <w:t>政府機關</w:t>
                        </w:r>
                        <w:r w:rsidRPr="00975FDD">
                          <w:rPr>
                            <w:rFonts w:ascii="Arial" w:hAnsi="Arial" w:cs="Arial"/>
                            <w:spacing w:val="15"/>
                            <w:kern w:val="0"/>
                          </w:rPr>
                          <w:t>(</w:t>
                        </w:r>
                        <w:r w:rsidRPr="00975FDD">
                          <w:rPr>
                            <w:rFonts w:ascii="Arial" w:hAnsi="Arial" w:cs="Arial"/>
                            <w:spacing w:val="15"/>
                            <w:kern w:val="0"/>
                          </w:rPr>
                          <w:t>公務機關</w:t>
                        </w:r>
                        <w:r w:rsidRPr="00975FDD">
                          <w:rPr>
                            <w:rFonts w:ascii="Arial" w:hAnsi="Arial" w:cs="Arial"/>
                            <w:spacing w:val="15"/>
                            <w:kern w:val="0"/>
                          </w:rPr>
                          <w:t>)</w:t>
                        </w:r>
                        <w:r w:rsidRPr="00975FDD">
                          <w:rPr>
                            <w:rFonts w:ascii="Arial" w:hAnsi="Arial" w:cs="Arial"/>
                            <w:spacing w:val="15"/>
                            <w:kern w:val="0"/>
                          </w:rPr>
                          <w:t>。</w:t>
                        </w:r>
                        <w:r w:rsidRPr="00975FDD">
                          <w:rPr>
                            <w:rFonts w:ascii="Arial" w:hAnsi="Arial" w:cs="Arial"/>
                            <w:spacing w:val="15"/>
                            <w:kern w:val="0"/>
                          </w:rPr>
                          <w:br/>
                          <w:t>3.</w:t>
                        </w:r>
                        <w:r w:rsidRPr="00975FDD">
                          <w:rPr>
                            <w:rFonts w:ascii="Arial" w:hAnsi="Arial" w:cs="Arial"/>
                            <w:spacing w:val="15"/>
                            <w:kern w:val="0"/>
                          </w:rPr>
                          <w:t>身心障礙者就業服務機構。</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7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297" w:type="pct"/>
                        <w:vMerge w:val="restar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G-3</w:t>
                        </w: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1.</w:t>
                        </w:r>
                        <w:r w:rsidRPr="00975FDD">
                          <w:rPr>
                            <w:rFonts w:ascii="Arial" w:hAnsi="Arial" w:cs="Arial"/>
                            <w:spacing w:val="15"/>
                            <w:kern w:val="0"/>
                          </w:rPr>
                          <w:t>衛生所。</w:t>
                        </w:r>
                        <w:r w:rsidRPr="00975FDD">
                          <w:rPr>
                            <w:rFonts w:ascii="Arial" w:hAnsi="Arial" w:cs="Arial"/>
                            <w:spacing w:val="15"/>
                            <w:kern w:val="0"/>
                          </w:rPr>
                          <w:br/>
                          <w:t>2.</w:t>
                        </w:r>
                        <w:r w:rsidRPr="00975FDD">
                          <w:rPr>
                            <w:rFonts w:ascii="Arial" w:hAnsi="Arial" w:cs="Arial"/>
                            <w:spacing w:val="15"/>
                            <w:kern w:val="0"/>
                          </w:rPr>
                          <w:t>設置病床未達十床之下列場所：醫院、療養院。</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7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公共廁所。</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7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便利商店。</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7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173" w:type="pct"/>
                        <w:vMerge w:val="restar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H</w:t>
                        </w:r>
                        <w:r w:rsidRPr="00975FDD">
                          <w:rPr>
                            <w:rFonts w:ascii="Arial" w:hAnsi="Arial" w:cs="Arial"/>
                            <w:spacing w:val="15"/>
                            <w:kern w:val="0"/>
                          </w:rPr>
                          <w:br/>
                        </w:r>
                        <w:r w:rsidRPr="00975FDD">
                          <w:rPr>
                            <w:rFonts w:ascii="Arial" w:hAnsi="Arial" w:cs="Arial"/>
                            <w:spacing w:val="15"/>
                            <w:kern w:val="0"/>
                          </w:rPr>
                          <w:t>類</w:t>
                        </w:r>
                      </w:p>
                    </w:tc>
                    <w:tc>
                      <w:tcPr>
                        <w:tcW w:w="247" w:type="pct"/>
                        <w:vMerge w:val="restar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住</w:t>
                        </w:r>
                        <w:proofErr w:type="gramStart"/>
                        <w:r w:rsidRPr="00975FDD">
                          <w:rPr>
                            <w:rFonts w:ascii="Arial" w:hAnsi="Arial" w:cs="Arial"/>
                            <w:spacing w:val="15"/>
                            <w:kern w:val="0"/>
                          </w:rPr>
                          <w:br/>
                        </w:r>
                        <w:proofErr w:type="gramEnd"/>
                        <w:r w:rsidRPr="00975FDD">
                          <w:rPr>
                            <w:rFonts w:ascii="Arial" w:hAnsi="Arial" w:cs="Arial"/>
                            <w:spacing w:val="15"/>
                            <w:kern w:val="0"/>
                          </w:rPr>
                          <w:t>宿</w:t>
                        </w:r>
                        <w:r w:rsidRPr="00975FDD">
                          <w:rPr>
                            <w:rFonts w:ascii="Arial" w:hAnsi="Arial" w:cs="Arial"/>
                            <w:spacing w:val="15"/>
                            <w:kern w:val="0"/>
                          </w:rPr>
                          <w:br/>
                        </w:r>
                        <w:r w:rsidRPr="00975FDD">
                          <w:rPr>
                            <w:rFonts w:ascii="Arial" w:hAnsi="Arial" w:cs="Arial"/>
                            <w:spacing w:val="15"/>
                            <w:kern w:val="0"/>
                          </w:rPr>
                          <w:t>類</w:t>
                        </w:r>
                      </w:p>
                    </w:tc>
                    <w:tc>
                      <w:tcPr>
                        <w:tcW w:w="297"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H-1</w:t>
                        </w: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1.</w:t>
                        </w:r>
                        <w:r w:rsidRPr="00975FDD">
                          <w:rPr>
                            <w:rFonts w:ascii="Arial" w:hAnsi="Arial" w:cs="Arial"/>
                            <w:spacing w:val="15"/>
                            <w:kern w:val="0"/>
                          </w:rPr>
                          <w:t>樓地板面積未達五百平方公尺之下列場所：護理之家、屬於老人福利機構之長期照護機構。</w:t>
                        </w:r>
                        <w:r w:rsidRPr="00975FDD">
                          <w:rPr>
                            <w:rFonts w:ascii="Arial" w:hAnsi="Arial" w:cs="Arial"/>
                            <w:spacing w:val="15"/>
                            <w:kern w:val="0"/>
                          </w:rPr>
                          <w:br/>
                          <w:t>2.</w:t>
                        </w:r>
                        <w:r w:rsidRPr="00975FDD">
                          <w:rPr>
                            <w:rFonts w:ascii="Arial" w:hAnsi="Arial" w:cs="Arial"/>
                            <w:spacing w:val="15"/>
                            <w:kern w:val="0"/>
                          </w:rPr>
                          <w:t>老人福利機構之場所：養護機構、安養機構、文康機構、服務機構。</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7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297" w:type="pct"/>
                        <w:vMerge w:val="restar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H-2</w:t>
                        </w: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1.</w:t>
                        </w:r>
                        <w:r w:rsidRPr="00975FDD">
                          <w:rPr>
                            <w:rFonts w:ascii="Arial" w:hAnsi="Arial" w:cs="Arial"/>
                            <w:spacing w:val="15"/>
                            <w:kern w:val="0"/>
                          </w:rPr>
                          <w:t>六層以上之集合住宅。</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7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2.</w:t>
                        </w:r>
                        <w:r w:rsidRPr="00975FDD">
                          <w:rPr>
                            <w:rFonts w:ascii="Arial" w:hAnsi="Arial" w:cs="Arial"/>
                            <w:spacing w:val="15"/>
                            <w:kern w:val="0"/>
                          </w:rPr>
                          <w:t>五層以下且五十戶以上之集合住宅。</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7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I</w:t>
                        </w:r>
                        <w:r w:rsidRPr="00975FDD">
                          <w:rPr>
                            <w:rFonts w:ascii="Arial" w:hAnsi="Arial" w:cs="Arial"/>
                            <w:spacing w:val="15"/>
                            <w:kern w:val="0"/>
                          </w:rPr>
                          <w:br/>
                        </w:r>
                        <w:r w:rsidRPr="00975FDD">
                          <w:rPr>
                            <w:rFonts w:ascii="Arial" w:hAnsi="Arial" w:cs="Arial"/>
                            <w:spacing w:val="15"/>
                            <w:kern w:val="0"/>
                          </w:rPr>
                          <w:t>類</w:t>
                        </w:r>
                      </w:p>
                    </w:tc>
                    <w:tc>
                      <w:tcPr>
                        <w:tcW w:w="24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危</w:t>
                        </w:r>
                        <w:r w:rsidRPr="00975FDD">
                          <w:rPr>
                            <w:rFonts w:ascii="Arial" w:hAnsi="Arial" w:cs="Arial"/>
                            <w:spacing w:val="15"/>
                            <w:kern w:val="0"/>
                          </w:rPr>
                          <w:br/>
                        </w:r>
                        <w:r w:rsidRPr="00975FDD">
                          <w:rPr>
                            <w:rFonts w:ascii="Arial" w:hAnsi="Arial" w:cs="Arial"/>
                            <w:spacing w:val="15"/>
                            <w:kern w:val="0"/>
                          </w:rPr>
                          <w:t>險</w:t>
                        </w:r>
                        <w:r w:rsidRPr="00975FDD">
                          <w:rPr>
                            <w:rFonts w:ascii="Arial" w:hAnsi="Arial" w:cs="Arial"/>
                            <w:spacing w:val="15"/>
                            <w:kern w:val="0"/>
                          </w:rPr>
                          <w:br/>
                        </w:r>
                        <w:r w:rsidRPr="00975FDD">
                          <w:rPr>
                            <w:rFonts w:ascii="Arial" w:hAnsi="Arial" w:cs="Arial"/>
                            <w:spacing w:val="15"/>
                            <w:kern w:val="0"/>
                          </w:rPr>
                          <w:t>物</w:t>
                        </w:r>
                        <w:r w:rsidRPr="00975FDD">
                          <w:rPr>
                            <w:rFonts w:ascii="Arial" w:hAnsi="Arial" w:cs="Arial"/>
                            <w:spacing w:val="15"/>
                            <w:kern w:val="0"/>
                          </w:rPr>
                          <w:br/>
                        </w:r>
                        <w:r w:rsidRPr="00975FDD">
                          <w:rPr>
                            <w:rFonts w:ascii="Arial" w:hAnsi="Arial" w:cs="Arial"/>
                            <w:spacing w:val="15"/>
                            <w:kern w:val="0"/>
                          </w:rPr>
                          <w:t>品</w:t>
                        </w:r>
                        <w:r w:rsidRPr="00975FDD">
                          <w:rPr>
                            <w:rFonts w:ascii="Arial" w:hAnsi="Arial" w:cs="Arial"/>
                            <w:spacing w:val="15"/>
                            <w:kern w:val="0"/>
                          </w:rPr>
                          <w:br/>
                        </w:r>
                        <w:r w:rsidRPr="00975FDD">
                          <w:rPr>
                            <w:rFonts w:ascii="Arial" w:hAnsi="Arial" w:cs="Arial"/>
                            <w:spacing w:val="15"/>
                            <w:kern w:val="0"/>
                          </w:rPr>
                          <w:t>類</w:t>
                        </w:r>
                      </w:p>
                    </w:tc>
                    <w:tc>
                      <w:tcPr>
                        <w:tcW w:w="2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 </w:t>
                        </w:r>
                      </w:p>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I</w:t>
                        </w:r>
                      </w:p>
                    </w:tc>
                    <w:tc>
                      <w:tcPr>
                        <w:tcW w:w="1346"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 </w:t>
                        </w:r>
                      </w:p>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加油（氣）站。</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7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6"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3"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ˇ</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 </w:t>
                        </w:r>
                      </w:p>
                    </w:tc>
                    <w:tc>
                      <w:tcPr>
                        <w:tcW w:w="197" w:type="pct"/>
                        <w:tcBorders>
                          <w:top w:val="outset" w:sz="6" w:space="0" w:color="auto"/>
                          <w:left w:val="outset" w:sz="6" w:space="0" w:color="auto"/>
                          <w:bottom w:val="outset" w:sz="6" w:space="0" w:color="auto"/>
                          <w:right w:val="outset" w:sz="6" w:space="0" w:color="auto"/>
                        </w:tcBorders>
                        <w:vAlign w:val="center"/>
                        <w:hideMark/>
                      </w:tcPr>
                      <w:p w:rsidR="00975FDD" w:rsidRPr="00731FA6" w:rsidRDefault="00975FDD" w:rsidP="00975FDD">
                        <w:pPr>
                          <w:widowControl/>
                          <w:spacing w:before="100" w:beforeAutospacing="1" w:after="100" w:afterAutospacing="1"/>
                          <w:jc w:val="center"/>
                          <w:rPr>
                            <w:rFonts w:ascii="新細明體" w:hAnsi="新細明體" w:cs="Arial"/>
                            <w:spacing w:val="15"/>
                            <w:kern w:val="0"/>
                            <w:sz w:val="28"/>
                            <w:szCs w:val="28"/>
                          </w:rPr>
                        </w:pPr>
                        <w:r w:rsidRPr="00731FA6">
                          <w:rPr>
                            <w:rFonts w:ascii="新細明體" w:hAnsi="新細明體" w:cs="Arial"/>
                            <w:spacing w:val="15"/>
                            <w:kern w:val="0"/>
                            <w:sz w:val="28"/>
                            <w:szCs w:val="28"/>
                          </w:rPr>
                          <w:t>○</w:t>
                        </w:r>
                      </w:p>
                    </w:tc>
                    <w:tc>
                      <w:tcPr>
                        <w:tcW w:w="797"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 </w:t>
                        </w:r>
                      </w:p>
                    </w:tc>
                  </w:tr>
                  <w:tr w:rsidR="00975FDD" w:rsidRPr="00975FDD" w:rsidTr="00975FDD">
                    <w:trPr>
                      <w:tblCellSpacing w:w="0" w:type="dxa"/>
                      <w:jc w:val="center"/>
                    </w:trPr>
                    <w:tc>
                      <w:tcPr>
                        <w:tcW w:w="5000" w:type="pct"/>
                        <w:gridSpan w:val="16"/>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rPr>
                            <w:rFonts w:ascii="Arial" w:hAnsi="Arial" w:cs="Arial"/>
                            <w:spacing w:val="15"/>
                            <w:kern w:val="0"/>
                          </w:rPr>
                        </w:pPr>
                        <w:r w:rsidRPr="00975FDD">
                          <w:rPr>
                            <w:rFonts w:ascii="Arial" w:hAnsi="Arial" w:cs="Arial"/>
                            <w:spacing w:val="15"/>
                            <w:kern w:val="0"/>
                          </w:rPr>
                          <w:t>說明：</w:t>
                        </w:r>
                        <w:r w:rsidRPr="00975FDD">
                          <w:rPr>
                            <w:rFonts w:ascii="Arial" w:hAnsi="Arial" w:cs="Arial"/>
                            <w:spacing w:val="15"/>
                            <w:kern w:val="0"/>
                          </w:rPr>
                          <w:br/>
                        </w:r>
                        <w:r w:rsidRPr="00975FDD">
                          <w:rPr>
                            <w:rFonts w:ascii="Arial" w:hAnsi="Arial" w:cs="Arial"/>
                            <w:spacing w:val="15"/>
                            <w:kern w:val="0"/>
                          </w:rPr>
                          <w:t>一、「</w:t>
                        </w:r>
                        <w:proofErr w:type="gramStart"/>
                        <w:r w:rsidRPr="00975FDD">
                          <w:rPr>
                            <w:rFonts w:ascii="Arial" w:hAnsi="Arial" w:cs="Arial"/>
                            <w:spacing w:val="15"/>
                            <w:kern w:val="0"/>
                          </w:rPr>
                          <w:t>ˇ</w:t>
                        </w:r>
                        <w:proofErr w:type="gramEnd"/>
                        <w:r w:rsidRPr="00975FDD">
                          <w:rPr>
                            <w:rFonts w:ascii="Arial" w:hAnsi="Arial" w:cs="Arial"/>
                            <w:spacing w:val="15"/>
                            <w:kern w:val="0"/>
                          </w:rPr>
                          <w:t>」指每一建造執照每幢至少必須設置一處，但國際觀光旅館、一般觀光旅館、一般旅館其客房數五十間以上一百間以下者，應至少設置一間無障礙客房，超過一百間以上者，超過部分每增加</w:t>
                        </w:r>
                        <w:proofErr w:type="gramStart"/>
                        <w:r w:rsidRPr="00975FDD">
                          <w:rPr>
                            <w:rFonts w:ascii="Arial" w:hAnsi="Arial" w:cs="Arial"/>
                            <w:spacing w:val="15"/>
                            <w:kern w:val="0"/>
                          </w:rPr>
                          <w:t>一百間及其餘數</w:t>
                        </w:r>
                        <w:proofErr w:type="gramEnd"/>
                        <w:r w:rsidRPr="00975FDD">
                          <w:rPr>
                            <w:rFonts w:ascii="Arial" w:hAnsi="Arial" w:cs="Arial"/>
                            <w:spacing w:val="15"/>
                            <w:kern w:val="0"/>
                          </w:rPr>
                          <w:t>，應再</w:t>
                        </w:r>
                        <w:r w:rsidRPr="00975FDD">
                          <w:rPr>
                            <w:rFonts w:ascii="Arial" w:hAnsi="Arial" w:cs="Arial"/>
                            <w:spacing w:val="15"/>
                            <w:kern w:val="0"/>
                          </w:rPr>
                          <w:lastRenderedPageBreak/>
                          <w:t>增加一間無障礙客房；多幢建築物停車空間依法集中留設者，其無障礙設施之停車位數得依</w:t>
                        </w:r>
                        <w:proofErr w:type="gramStart"/>
                        <w:r w:rsidRPr="00975FDD">
                          <w:rPr>
                            <w:rFonts w:ascii="Arial" w:hAnsi="Arial" w:cs="Arial"/>
                            <w:spacing w:val="15"/>
                            <w:kern w:val="0"/>
                          </w:rPr>
                          <w:t>其幢數</w:t>
                        </w:r>
                        <w:proofErr w:type="gramEnd"/>
                        <w:r w:rsidRPr="00975FDD">
                          <w:rPr>
                            <w:rFonts w:ascii="Arial" w:hAnsi="Arial" w:cs="Arial"/>
                            <w:spacing w:val="15"/>
                            <w:kern w:val="0"/>
                          </w:rPr>
                          <w:t>集中設置之。</w:t>
                        </w:r>
                        <w:r w:rsidRPr="00975FDD">
                          <w:rPr>
                            <w:rFonts w:ascii="Arial" w:hAnsi="Arial" w:cs="Arial"/>
                            <w:spacing w:val="15"/>
                            <w:kern w:val="0"/>
                          </w:rPr>
                          <w:br/>
                        </w:r>
                        <w:r w:rsidRPr="00975FDD">
                          <w:rPr>
                            <w:rFonts w:ascii="Arial" w:hAnsi="Arial" w:cs="Arial"/>
                            <w:spacing w:val="15"/>
                            <w:kern w:val="0"/>
                          </w:rPr>
                          <w:t>二、「</w:t>
                        </w:r>
                        <w:r w:rsidRPr="00975FDD">
                          <w:rPr>
                            <w:rFonts w:ascii="Arial" w:hAnsi="Arial" w:cs="Arial"/>
                            <w:spacing w:val="15"/>
                            <w:kern w:val="0"/>
                          </w:rPr>
                          <w:t>○</w:t>
                        </w:r>
                        <w:r w:rsidRPr="00975FDD">
                          <w:rPr>
                            <w:rFonts w:ascii="Arial" w:hAnsi="Arial" w:cs="Arial"/>
                            <w:spacing w:val="15"/>
                            <w:kern w:val="0"/>
                          </w:rPr>
                          <w:t>」指申請人視實際需要自由設置。</w:t>
                        </w:r>
                        <w:r w:rsidRPr="00975FDD">
                          <w:rPr>
                            <w:rFonts w:ascii="Arial" w:hAnsi="Arial" w:cs="Arial"/>
                            <w:spacing w:val="15"/>
                            <w:kern w:val="0"/>
                          </w:rPr>
                          <w:br/>
                        </w:r>
                        <w:r w:rsidRPr="00975FDD">
                          <w:rPr>
                            <w:rFonts w:ascii="Arial" w:hAnsi="Arial" w:cs="Arial"/>
                            <w:spacing w:val="15"/>
                            <w:kern w:val="0"/>
                          </w:rPr>
                          <w:t>三、六層以上之集合住宅以</w:t>
                        </w:r>
                        <w:proofErr w:type="gramStart"/>
                        <w:r w:rsidRPr="00975FDD">
                          <w:rPr>
                            <w:rFonts w:ascii="Arial" w:hAnsi="Arial" w:cs="Arial"/>
                            <w:spacing w:val="15"/>
                            <w:kern w:val="0"/>
                          </w:rPr>
                          <w:t>複</w:t>
                        </w:r>
                        <w:proofErr w:type="gramEnd"/>
                        <w:r w:rsidRPr="00975FDD">
                          <w:rPr>
                            <w:rFonts w:ascii="Arial" w:hAnsi="Arial" w:cs="Arial"/>
                            <w:spacing w:val="15"/>
                            <w:kern w:val="0"/>
                          </w:rPr>
                          <w:t>層式設計者，其同一單元之</w:t>
                        </w:r>
                        <w:proofErr w:type="gramStart"/>
                        <w:r w:rsidRPr="00975FDD">
                          <w:rPr>
                            <w:rFonts w:ascii="Arial" w:hAnsi="Arial" w:cs="Arial"/>
                            <w:spacing w:val="15"/>
                            <w:kern w:val="0"/>
                          </w:rPr>
                          <w:t>昇</w:t>
                        </w:r>
                        <w:proofErr w:type="gramEnd"/>
                        <w:r w:rsidRPr="00975FDD">
                          <w:rPr>
                            <w:rFonts w:ascii="Arial" w:hAnsi="Arial" w:cs="Arial"/>
                            <w:spacing w:val="15"/>
                            <w:kern w:val="0"/>
                          </w:rPr>
                          <w:t>降設備，得選擇通達</w:t>
                        </w:r>
                        <w:proofErr w:type="gramStart"/>
                        <w:r w:rsidRPr="00975FDD">
                          <w:rPr>
                            <w:rFonts w:ascii="Arial" w:hAnsi="Arial" w:cs="Arial"/>
                            <w:spacing w:val="15"/>
                            <w:kern w:val="0"/>
                          </w:rPr>
                          <w:t>複</w:t>
                        </w:r>
                        <w:proofErr w:type="gramEnd"/>
                        <w:r w:rsidRPr="00975FDD">
                          <w:rPr>
                            <w:rFonts w:ascii="Arial" w:hAnsi="Arial" w:cs="Arial"/>
                            <w:spacing w:val="15"/>
                            <w:kern w:val="0"/>
                          </w:rPr>
                          <w:t>層之任一層。</w:t>
                        </w:r>
                        <w:r w:rsidRPr="00975FDD">
                          <w:rPr>
                            <w:rFonts w:ascii="Arial" w:hAnsi="Arial" w:cs="Arial"/>
                            <w:spacing w:val="15"/>
                            <w:kern w:val="0"/>
                          </w:rPr>
                          <w:br/>
                        </w:r>
                        <w:r w:rsidRPr="00975FDD">
                          <w:rPr>
                            <w:rFonts w:ascii="Arial" w:hAnsi="Arial" w:cs="Arial"/>
                            <w:spacing w:val="15"/>
                            <w:kern w:val="0"/>
                          </w:rPr>
                          <w:t>四、「室內通路走廊」指連接各室內無障礙設施之通路走廊。</w:t>
                        </w:r>
                      </w:p>
                    </w:tc>
                  </w:tr>
                </w:tbl>
                <w:p w:rsidR="00975FDD" w:rsidRPr="00975FDD" w:rsidRDefault="00975FDD" w:rsidP="00975FDD">
                  <w:pPr>
                    <w:widowControl/>
                    <w:spacing w:before="100" w:beforeAutospacing="1" w:after="100" w:afterAutospacing="1"/>
                    <w:ind w:left="480" w:hanging="480"/>
                    <w:rPr>
                      <w:rFonts w:ascii="Arial" w:hAnsi="Arial" w:cs="Arial"/>
                      <w:spacing w:val="15"/>
                      <w:kern w:val="0"/>
                    </w:rPr>
                  </w:pPr>
                  <w:r w:rsidRPr="00975FDD">
                    <w:rPr>
                      <w:rFonts w:ascii="Arial" w:hAnsi="Arial" w:cs="Arial"/>
                      <w:spacing w:val="15"/>
                      <w:kern w:val="0"/>
                    </w:rPr>
                    <w:lastRenderedPageBreak/>
                    <w:t>十、公共建築物設置無障礙設施確有困難者，得依下列改善原則辦理。但改善原則未明列者，仍應依建築物無障礙設施設計規範辦理改善：</w:t>
                  </w:r>
                </w:p>
                <w:p w:rsidR="00975FDD" w:rsidRPr="00975FDD" w:rsidRDefault="00975FDD" w:rsidP="00975FDD">
                  <w:pPr>
                    <w:widowControl/>
                    <w:spacing w:before="100" w:beforeAutospacing="1" w:after="100" w:afterAutospacing="1"/>
                    <w:ind w:left="960" w:hanging="720"/>
                    <w:rPr>
                      <w:rFonts w:ascii="Arial" w:hAnsi="Arial" w:cs="Arial"/>
                      <w:spacing w:val="15"/>
                      <w:kern w:val="0"/>
                    </w:rPr>
                  </w:pPr>
                  <w:r w:rsidRPr="00975FDD">
                    <w:rPr>
                      <w:rFonts w:ascii="Arial" w:hAnsi="Arial" w:cs="Arial"/>
                      <w:spacing w:val="15"/>
                      <w:kern w:val="0"/>
                    </w:rPr>
                    <w:t>（一）避難層出入口：</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 xml:space="preserve">1. </w:t>
                  </w:r>
                  <w:r w:rsidRPr="00975FDD">
                    <w:rPr>
                      <w:rFonts w:ascii="Arial" w:hAnsi="Arial" w:cs="Arial"/>
                      <w:spacing w:val="15"/>
                      <w:kern w:val="0"/>
                    </w:rPr>
                    <w:t>出入口平</w:t>
                  </w:r>
                  <w:proofErr w:type="gramStart"/>
                  <w:r w:rsidRPr="00975FDD">
                    <w:rPr>
                      <w:rFonts w:ascii="Arial" w:hAnsi="Arial" w:cs="Arial"/>
                      <w:spacing w:val="15"/>
                      <w:kern w:val="0"/>
                    </w:rPr>
                    <w:t>臺</w:t>
                  </w:r>
                  <w:proofErr w:type="gramEnd"/>
                  <w:r w:rsidRPr="00975FDD">
                    <w:rPr>
                      <w:rFonts w:ascii="Arial" w:hAnsi="Arial" w:cs="Arial"/>
                      <w:spacing w:val="15"/>
                      <w:kern w:val="0"/>
                    </w:rPr>
                    <w:t>淨寬與出入口同寬，淨深不得小於一百二十公分。</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 xml:space="preserve">2. </w:t>
                  </w:r>
                  <w:r w:rsidRPr="00975FDD">
                    <w:rPr>
                      <w:rFonts w:ascii="Arial" w:hAnsi="Arial" w:cs="Arial"/>
                      <w:spacing w:val="15"/>
                      <w:kern w:val="0"/>
                    </w:rPr>
                    <w:t>出入口緊鄰騎樓，平</w:t>
                  </w:r>
                  <w:proofErr w:type="gramStart"/>
                  <w:r w:rsidRPr="00975FDD">
                    <w:rPr>
                      <w:rFonts w:ascii="Arial" w:hAnsi="Arial" w:cs="Arial"/>
                      <w:spacing w:val="15"/>
                      <w:kern w:val="0"/>
                    </w:rPr>
                    <w:t>臺</w:t>
                  </w:r>
                  <w:proofErr w:type="gramEnd"/>
                  <w:r w:rsidRPr="00975FDD">
                    <w:rPr>
                      <w:rFonts w:ascii="Arial" w:hAnsi="Arial" w:cs="Arial"/>
                      <w:spacing w:val="15"/>
                      <w:kern w:val="0"/>
                    </w:rPr>
                    <w:t>坡度不得大於四十分之一。</w:t>
                  </w:r>
                </w:p>
                <w:p w:rsidR="00975FDD" w:rsidRPr="00975FDD" w:rsidRDefault="00975FDD" w:rsidP="00975FDD">
                  <w:pPr>
                    <w:widowControl/>
                    <w:spacing w:before="100" w:beforeAutospacing="1" w:after="100" w:afterAutospacing="1"/>
                    <w:ind w:left="960" w:hanging="720"/>
                    <w:rPr>
                      <w:rFonts w:ascii="Arial" w:hAnsi="Arial" w:cs="Arial"/>
                      <w:spacing w:val="15"/>
                      <w:kern w:val="0"/>
                    </w:rPr>
                  </w:pPr>
                  <w:r w:rsidRPr="00975FDD">
                    <w:rPr>
                      <w:rFonts w:ascii="Arial" w:hAnsi="Arial" w:cs="Arial"/>
                      <w:spacing w:val="15"/>
                      <w:kern w:val="0"/>
                    </w:rPr>
                    <w:t>（二）</w:t>
                  </w:r>
                  <w:proofErr w:type="gramStart"/>
                  <w:r w:rsidRPr="00975FDD">
                    <w:rPr>
                      <w:rFonts w:ascii="Arial" w:hAnsi="Arial" w:cs="Arial"/>
                      <w:spacing w:val="15"/>
                      <w:kern w:val="0"/>
                    </w:rPr>
                    <w:t>避難層坡道</w:t>
                  </w:r>
                  <w:proofErr w:type="gramEnd"/>
                  <w:r w:rsidRPr="00975FDD">
                    <w:rPr>
                      <w:rFonts w:ascii="Arial" w:hAnsi="Arial" w:cs="Arial"/>
                      <w:spacing w:val="15"/>
                      <w:kern w:val="0"/>
                    </w:rPr>
                    <w:t>及扶手：</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1.</w:t>
                  </w:r>
                  <w:proofErr w:type="gramStart"/>
                  <w:r w:rsidRPr="00975FDD">
                    <w:rPr>
                      <w:rFonts w:ascii="Arial" w:hAnsi="Arial" w:cs="Arial"/>
                      <w:spacing w:val="15"/>
                      <w:kern w:val="0"/>
                    </w:rPr>
                    <w:t>避難層坡道</w:t>
                  </w:r>
                  <w:proofErr w:type="gramEnd"/>
                  <w:r w:rsidRPr="00975FDD">
                    <w:rPr>
                      <w:rFonts w:ascii="Arial" w:hAnsi="Arial" w:cs="Arial"/>
                      <w:spacing w:val="15"/>
                      <w:kern w:val="0"/>
                    </w:rPr>
                    <w:t>及扶手應具連續性。</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2.</w:t>
                  </w:r>
                  <w:proofErr w:type="gramStart"/>
                  <w:r w:rsidRPr="00975FDD">
                    <w:rPr>
                      <w:rFonts w:ascii="Arial" w:hAnsi="Arial" w:cs="Arial"/>
                      <w:spacing w:val="15"/>
                      <w:kern w:val="0"/>
                    </w:rPr>
                    <w:t>坡道淨寬</w:t>
                  </w:r>
                  <w:proofErr w:type="gramEnd"/>
                  <w:r w:rsidRPr="00975FDD">
                    <w:rPr>
                      <w:rFonts w:ascii="Arial" w:hAnsi="Arial" w:cs="Arial"/>
                      <w:spacing w:val="15"/>
                      <w:kern w:val="0"/>
                    </w:rPr>
                    <w:t>不得小於九十公分。</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3.</w:t>
                  </w:r>
                  <w:r w:rsidRPr="00975FDD">
                    <w:rPr>
                      <w:rFonts w:ascii="Arial" w:hAnsi="Arial" w:cs="Arial"/>
                      <w:spacing w:val="15"/>
                      <w:kern w:val="0"/>
                    </w:rPr>
                    <w:t>無障礙</w:t>
                  </w:r>
                  <w:proofErr w:type="gramStart"/>
                  <w:r w:rsidRPr="00975FDD">
                    <w:rPr>
                      <w:rFonts w:ascii="Arial" w:hAnsi="Arial" w:cs="Arial"/>
                      <w:spacing w:val="15"/>
                      <w:kern w:val="0"/>
                    </w:rPr>
                    <w:t>通路高差在</w:t>
                  </w:r>
                  <w:proofErr w:type="gramEnd"/>
                  <w:r w:rsidRPr="00975FDD">
                    <w:rPr>
                      <w:rFonts w:ascii="Arial" w:hAnsi="Arial" w:cs="Arial"/>
                      <w:spacing w:val="15"/>
                      <w:kern w:val="0"/>
                    </w:rPr>
                    <w:t>零點五公分至三公分者，應作二分之一之斜角處理。</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4.</w:t>
                  </w:r>
                  <w:r w:rsidRPr="00975FDD">
                    <w:rPr>
                      <w:rFonts w:ascii="Arial" w:hAnsi="Arial" w:cs="Arial"/>
                      <w:spacing w:val="15"/>
                      <w:kern w:val="0"/>
                    </w:rPr>
                    <w:t>無障礙</w:t>
                  </w:r>
                  <w:proofErr w:type="gramStart"/>
                  <w:r w:rsidRPr="00975FDD">
                    <w:rPr>
                      <w:rFonts w:ascii="Arial" w:hAnsi="Arial" w:cs="Arial"/>
                      <w:spacing w:val="15"/>
                      <w:kern w:val="0"/>
                    </w:rPr>
                    <w:t>通路高差在</w:t>
                  </w:r>
                  <w:proofErr w:type="gramEnd"/>
                  <w:r w:rsidRPr="00975FDD">
                    <w:rPr>
                      <w:rFonts w:ascii="Arial" w:hAnsi="Arial" w:cs="Arial"/>
                      <w:spacing w:val="15"/>
                      <w:kern w:val="0"/>
                    </w:rPr>
                    <w:t>三公分以上者，</w:t>
                  </w:r>
                  <w:proofErr w:type="gramStart"/>
                  <w:r w:rsidRPr="00975FDD">
                    <w:rPr>
                      <w:rFonts w:ascii="Arial" w:hAnsi="Arial" w:cs="Arial"/>
                      <w:spacing w:val="15"/>
                      <w:kern w:val="0"/>
                    </w:rPr>
                    <w:t>應設坡道</w:t>
                  </w:r>
                  <w:proofErr w:type="gramEnd"/>
                  <w:r w:rsidRPr="00975FDD">
                    <w:rPr>
                      <w:rFonts w:ascii="Arial" w:hAnsi="Arial" w:cs="Arial"/>
                      <w:spacing w:val="15"/>
                      <w:kern w:val="0"/>
                    </w:rPr>
                    <w:t>：</w:t>
                  </w:r>
                </w:p>
                <w:p w:rsidR="00975FDD" w:rsidRPr="00975FDD" w:rsidRDefault="00975FDD" w:rsidP="00975FDD">
                  <w:pPr>
                    <w:widowControl/>
                    <w:spacing w:before="100" w:beforeAutospacing="1" w:after="100" w:afterAutospacing="1"/>
                    <w:ind w:left="1440" w:hanging="480"/>
                    <w:rPr>
                      <w:rFonts w:ascii="Arial" w:hAnsi="Arial" w:cs="Arial"/>
                      <w:spacing w:val="15"/>
                      <w:kern w:val="0"/>
                    </w:rPr>
                  </w:pPr>
                  <w:r w:rsidRPr="00975FDD">
                    <w:rPr>
                      <w:rFonts w:ascii="Arial" w:hAnsi="Arial" w:cs="Arial"/>
                      <w:spacing w:val="15"/>
                      <w:kern w:val="0"/>
                    </w:rPr>
                    <w:t>(</w:t>
                  </w:r>
                  <w:r w:rsidRPr="00975FDD">
                    <w:rPr>
                      <w:rFonts w:ascii="Arial" w:hAnsi="Arial" w:cs="Arial"/>
                      <w:spacing w:val="15"/>
                      <w:kern w:val="0"/>
                    </w:rPr>
                    <w:t>１</w:t>
                  </w:r>
                  <w:r w:rsidRPr="00975FDD">
                    <w:rPr>
                      <w:rFonts w:ascii="Arial" w:hAnsi="Arial" w:cs="Arial"/>
                      <w:spacing w:val="15"/>
                      <w:kern w:val="0"/>
                    </w:rPr>
                    <w:t xml:space="preserve">) </w:t>
                  </w:r>
                  <w:r w:rsidRPr="00975FDD">
                    <w:rPr>
                      <w:rFonts w:ascii="Arial" w:hAnsi="Arial" w:cs="Arial"/>
                      <w:spacing w:val="15"/>
                      <w:kern w:val="0"/>
                    </w:rPr>
                    <w:t>扶手：坡道兩端平</w:t>
                  </w:r>
                  <w:proofErr w:type="gramStart"/>
                  <w:r w:rsidRPr="00975FDD">
                    <w:rPr>
                      <w:rFonts w:ascii="Arial" w:hAnsi="Arial" w:cs="Arial"/>
                      <w:spacing w:val="15"/>
                      <w:kern w:val="0"/>
                    </w:rPr>
                    <w:t>臺</w:t>
                  </w:r>
                  <w:proofErr w:type="gramEnd"/>
                  <w:r w:rsidRPr="00975FDD">
                    <w:rPr>
                      <w:rFonts w:ascii="Arial" w:hAnsi="Arial" w:cs="Arial"/>
                      <w:spacing w:val="15"/>
                      <w:kern w:val="0"/>
                    </w:rPr>
                    <w:t>高低差大於二十公分者應設置扶手。</w:t>
                  </w:r>
                  <w:proofErr w:type="gramStart"/>
                  <w:r w:rsidRPr="00975FDD">
                    <w:rPr>
                      <w:rFonts w:ascii="Arial" w:hAnsi="Arial" w:cs="Arial"/>
                      <w:spacing w:val="15"/>
                      <w:kern w:val="0"/>
                    </w:rPr>
                    <w:t>但坡道</w:t>
                  </w:r>
                  <w:proofErr w:type="gramEnd"/>
                  <w:r w:rsidRPr="00975FDD">
                    <w:rPr>
                      <w:rFonts w:ascii="Arial" w:hAnsi="Arial" w:cs="Arial"/>
                      <w:spacing w:val="15"/>
                      <w:kern w:val="0"/>
                    </w:rPr>
                    <w:t>為</w:t>
                  </w:r>
                  <w:proofErr w:type="gramStart"/>
                  <w:r w:rsidRPr="00975FDD">
                    <w:rPr>
                      <w:rFonts w:ascii="Arial" w:hAnsi="Arial" w:cs="Arial"/>
                      <w:spacing w:val="15"/>
                      <w:kern w:val="0"/>
                    </w:rPr>
                    <w:t>路緣坡</w:t>
                  </w:r>
                  <w:proofErr w:type="gramEnd"/>
                  <w:r w:rsidRPr="00975FDD">
                    <w:rPr>
                      <w:rFonts w:ascii="Arial" w:hAnsi="Arial" w:cs="Arial"/>
                      <w:spacing w:val="15"/>
                      <w:kern w:val="0"/>
                    </w:rPr>
                    <w:t>道，設置扶手會影響直行通路者，無須設置扶手。</w:t>
                  </w:r>
                </w:p>
                <w:p w:rsidR="00975FDD" w:rsidRPr="00975FDD" w:rsidRDefault="00975FDD" w:rsidP="00975FDD">
                  <w:pPr>
                    <w:widowControl/>
                    <w:spacing w:before="100" w:beforeAutospacing="1" w:after="100" w:afterAutospacing="1"/>
                    <w:ind w:left="1440" w:hanging="480"/>
                    <w:rPr>
                      <w:rFonts w:ascii="Arial" w:hAnsi="Arial" w:cs="Arial"/>
                      <w:spacing w:val="15"/>
                      <w:kern w:val="0"/>
                    </w:rPr>
                  </w:pPr>
                  <w:r w:rsidRPr="00975FDD">
                    <w:rPr>
                      <w:rFonts w:ascii="Arial" w:hAnsi="Arial" w:cs="Arial"/>
                      <w:spacing w:val="15"/>
                      <w:kern w:val="0"/>
                    </w:rPr>
                    <w:t>(</w:t>
                  </w:r>
                  <w:r w:rsidRPr="00975FDD">
                    <w:rPr>
                      <w:rFonts w:ascii="Arial" w:hAnsi="Arial" w:cs="Arial"/>
                      <w:spacing w:val="15"/>
                      <w:kern w:val="0"/>
                    </w:rPr>
                    <w:t>２</w:t>
                  </w:r>
                  <w:r w:rsidRPr="00975FDD">
                    <w:rPr>
                      <w:rFonts w:ascii="Arial" w:hAnsi="Arial" w:cs="Arial"/>
                      <w:spacing w:val="15"/>
                      <w:kern w:val="0"/>
                    </w:rPr>
                    <w:t xml:space="preserve">) </w:t>
                  </w:r>
                  <w:r w:rsidRPr="00975FDD">
                    <w:rPr>
                      <w:rFonts w:ascii="Arial" w:hAnsi="Arial" w:cs="Arial"/>
                      <w:spacing w:val="15"/>
                      <w:kern w:val="0"/>
                    </w:rPr>
                    <w:t>防護：坡道兩端平</w:t>
                  </w:r>
                  <w:proofErr w:type="gramStart"/>
                  <w:r w:rsidRPr="00975FDD">
                    <w:rPr>
                      <w:rFonts w:ascii="Arial" w:hAnsi="Arial" w:cs="Arial"/>
                      <w:spacing w:val="15"/>
                      <w:kern w:val="0"/>
                    </w:rPr>
                    <w:t>臺</w:t>
                  </w:r>
                  <w:proofErr w:type="gramEnd"/>
                  <w:r w:rsidRPr="00975FDD">
                    <w:rPr>
                      <w:rFonts w:ascii="Arial" w:hAnsi="Arial" w:cs="Arial"/>
                      <w:spacing w:val="15"/>
                      <w:kern w:val="0"/>
                    </w:rPr>
                    <w:t>高低差大於二十公分者，</w:t>
                  </w:r>
                  <w:proofErr w:type="gramStart"/>
                  <w:r w:rsidRPr="00975FDD">
                    <w:rPr>
                      <w:rFonts w:ascii="Arial" w:hAnsi="Arial" w:cs="Arial"/>
                      <w:spacing w:val="15"/>
                      <w:kern w:val="0"/>
                    </w:rPr>
                    <w:t>未鄰牆側應</w:t>
                  </w:r>
                  <w:proofErr w:type="gramEnd"/>
                  <w:r w:rsidRPr="00975FDD">
                    <w:rPr>
                      <w:rFonts w:ascii="Arial" w:hAnsi="Arial" w:cs="Arial"/>
                      <w:spacing w:val="15"/>
                      <w:kern w:val="0"/>
                    </w:rPr>
                    <w:t>設置高五公分以上之防護緣。</w:t>
                  </w:r>
                </w:p>
                <w:p w:rsidR="00975FDD" w:rsidRPr="00975FDD" w:rsidRDefault="00975FDD" w:rsidP="00975FDD">
                  <w:pPr>
                    <w:widowControl/>
                    <w:spacing w:before="100" w:beforeAutospacing="1" w:after="100" w:afterAutospacing="1"/>
                    <w:ind w:left="1440" w:hanging="480"/>
                    <w:rPr>
                      <w:rFonts w:ascii="Arial" w:hAnsi="Arial" w:cs="Arial"/>
                      <w:spacing w:val="15"/>
                      <w:kern w:val="0"/>
                    </w:rPr>
                  </w:pPr>
                  <w:r w:rsidRPr="00975FDD">
                    <w:rPr>
                      <w:rFonts w:ascii="Arial" w:hAnsi="Arial" w:cs="Arial"/>
                      <w:spacing w:val="15"/>
                      <w:kern w:val="0"/>
                    </w:rPr>
                    <w:t>(</w:t>
                  </w:r>
                  <w:r w:rsidRPr="00975FDD">
                    <w:rPr>
                      <w:rFonts w:ascii="Arial" w:hAnsi="Arial" w:cs="Arial"/>
                      <w:spacing w:val="15"/>
                      <w:kern w:val="0"/>
                    </w:rPr>
                    <w:t>３</w:t>
                  </w:r>
                  <w:r w:rsidRPr="00975FDD">
                    <w:rPr>
                      <w:rFonts w:ascii="Arial" w:hAnsi="Arial" w:cs="Arial"/>
                      <w:spacing w:val="15"/>
                      <w:kern w:val="0"/>
                    </w:rPr>
                    <w:t xml:space="preserve">) </w:t>
                  </w:r>
                  <w:r w:rsidRPr="00975FDD">
                    <w:rPr>
                      <w:rFonts w:ascii="Arial" w:hAnsi="Arial" w:cs="Arial"/>
                      <w:spacing w:val="15"/>
                      <w:kern w:val="0"/>
                    </w:rPr>
                    <w:t>中間平</w:t>
                  </w:r>
                  <w:proofErr w:type="gramStart"/>
                  <w:r w:rsidRPr="00975FDD">
                    <w:rPr>
                      <w:rFonts w:ascii="Arial" w:hAnsi="Arial" w:cs="Arial"/>
                      <w:spacing w:val="15"/>
                      <w:kern w:val="0"/>
                    </w:rPr>
                    <w:t>臺</w:t>
                  </w:r>
                  <w:proofErr w:type="gramEnd"/>
                  <w:r w:rsidRPr="00975FDD">
                    <w:rPr>
                      <w:rFonts w:ascii="Arial" w:hAnsi="Arial" w:cs="Arial"/>
                      <w:spacing w:val="15"/>
                      <w:kern w:val="0"/>
                    </w:rPr>
                    <w:t>：坡道</w:t>
                  </w:r>
                  <w:proofErr w:type="gramStart"/>
                  <w:r w:rsidRPr="00975FDD">
                    <w:rPr>
                      <w:rFonts w:ascii="Arial" w:hAnsi="Arial" w:cs="Arial"/>
                      <w:spacing w:val="15"/>
                      <w:kern w:val="0"/>
                    </w:rPr>
                    <w:t>兩端高差大於</w:t>
                  </w:r>
                  <w:proofErr w:type="gramEnd"/>
                  <w:r w:rsidRPr="00975FDD">
                    <w:rPr>
                      <w:rFonts w:ascii="Arial" w:hAnsi="Arial" w:cs="Arial"/>
                      <w:spacing w:val="15"/>
                      <w:kern w:val="0"/>
                    </w:rPr>
                    <w:t>七十五公分者，因空間受限，且坡道</w:t>
                  </w:r>
                  <w:proofErr w:type="gramStart"/>
                  <w:r w:rsidRPr="00975FDD">
                    <w:rPr>
                      <w:rFonts w:ascii="Arial" w:hAnsi="Arial" w:cs="Arial"/>
                      <w:spacing w:val="15"/>
                      <w:kern w:val="0"/>
                    </w:rPr>
                    <w:t>兩端高差不</w:t>
                  </w:r>
                  <w:proofErr w:type="gramEnd"/>
                  <w:r w:rsidRPr="00975FDD">
                    <w:rPr>
                      <w:rFonts w:ascii="Arial" w:hAnsi="Arial" w:cs="Arial"/>
                      <w:spacing w:val="15"/>
                      <w:kern w:val="0"/>
                    </w:rPr>
                    <w:t>大於一百二十公分及坡度小於十二分之一者，得</w:t>
                  </w:r>
                  <w:proofErr w:type="gramStart"/>
                  <w:r w:rsidRPr="00975FDD">
                    <w:rPr>
                      <w:rFonts w:ascii="Arial" w:hAnsi="Arial" w:cs="Arial"/>
                      <w:spacing w:val="15"/>
                      <w:kern w:val="0"/>
                    </w:rPr>
                    <w:t>不受坡道</w:t>
                  </w:r>
                  <w:proofErr w:type="gramEnd"/>
                  <w:r w:rsidRPr="00975FDD">
                    <w:rPr>
                      <w:rFonts w:ascii="Arial" w:hAnsi="Arial" w:cs="Arial"/>
                      <w:spacing w:val="15"/>
                      <w:kern w:val="0"/>
                    </w:rPr>
                    <w:t>中間增設平</w:t>
                  </w:r>
                  <w:proofErr w:type="gramStart"/>
                  <w:r w:rsidRPr="00975FDD">
                    <w:rPr>
                      <w:rFonts w:ascii="Arial" w:hAnsi="Arial" w:cs="Arial"/>
                      <w:spacing w:val="15"/>
                      <w:kern w:val="0"/>
                    </w:rPr>
                    <w:t>臺</w:t>
                  </w:r>
                  <w:proofErr w:type="gramEnd"/>
                  <w:r w:rsidRPr="00975FDD">
                    <w:rPr>
                      <w:rFonts w:ascii="Arial" w:hAnsi="Arial" w:cs="Arial"/>
                      <w:spacing w:val="15"/>
                      <w:kern w:val="0"/>
                    </w:rPr>
                    <w:t>之限制。</w:t>
                  </w:r>
                </w:p>
                <w:p w:rsidR="00975FDD" w:rsidRPr="00975FDD" w:rsidRDefault="00975FDD" w:rsidP="00975FDD">
                  <w:pPr>
                    <w:widowControl/>
                    <w:spacing w:before="100" w:beforeAutospacing="1" w:after="100" w:afterAutospacing="1"/>
                    <w:ind w:left="1440" w:hanging="480"/>
                    <w:rPr>
                      <w:rFonts w:ascii="Arial" w:hAnsi="Arial" w:cs="Arial"/>
                      <w:spacing w:val="15"/>
                      <w:kern w:val="0"/>
                    </w:rPr>
                  </w:pPr>
                  <w:r w:rsidRPr="00975FDD">
                    <w:rPr>
                      <w:rFonts w:ascii="Arial" w:hAnsi="Arial" w:cs="Arial"/>
                      <w:spacing w:val="15"/>
                      <w:kern w:val="0"/>
                    </w:rPr>
                    <w:t>(</w:t>
                  </w:r>
                  <w:r w:rsidRPr="00975FDD">
                    <w:rPr>
                      <w:rFonts w:ascii="Arial" w:hAnsi="Arial" w:cs="Arial"/>
                      <w:spacing w:val="15"/>
                      <w:kern w:val="0"/>
                    </w:rPr>
                    <w:t>４</w:t>
                  </w:r>
                  <w:r w:rsidRPr="00975FDD">
                    <w:rPr>
                      <w:rFonts w:ascii="Arial" w:hAnsi="Arial" w:cs="Arial"/>
                      <w:spacing w:val="15"/>
                      <w:kern w:val="0"/>
                    </w:rPr>
                    <w:t xml:space="preserve">) </w:t>
                  </w:r>
                  <w:r w:rsidRPr="00975FDD">
                    <w:rPr>
                      <w:rFonts w:ascii="Arial" w:hAnsi="Arial" w:cs="Arial"/>
                      <w:spacing w:val="15"/>
                      <w:kern w:val="0"/>
                    </w:rPr>
                    <w:t>坡度：坡道因空間受限，坡度得依下表設置，並標示需由人員協助上下坡道之標誌，且應視需要設置服務鈴。</w:t>
                  </w:r>
                </w:p>
                <w:tbl>
                  <w:tblPr>
                    <w:tblW w:w="25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
                    <w:gridCol w:w="540"/>
                    <w:gridCol w:w="540"/>
                    <w:gridCol w:w="540"/>
                    <w:gridCol w:w="540"/>
                    <w:gridCol w:w="540"/>
                    <w:gridCol w:w="540"/>
                    <w:gridCol w:w="540"/>
                    <w:gridCol w:w="540"/>
                  </w:tblGrid>
                  <w:tr w:rsidR="00975FDD" w:rsidRPr="00975FDD" w:rsidTr="00975FDD">
                    <w:trPr>
                      <w:tblCellSpacing w:w="0" w:type="dxa"/>
                      <w:jc w:val="center"/>
                    </w:trPr>
                    <w:tc>
                      <w:tcPr>
                        <w:tcW w:w="500"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高</w:t>
                        </w:r>
                        <w:r w:rsidRPr="00975FDD">
                          <w:rPr>
                            <w:rFonts w:ascii="Arial" w:hAnsi="Arial" w:cs="Arial"/>
                            <w:spacing w:val="15"/>
                            <w:kern w:val="0"/>
                          </w:rPr>
                          <w:br/>
                        </w:r>
                        <w:r w:rsidRPr="00975FDD">
                          <w:rPr>
                            <w:rFonts w:ascii="Arial" w:hAnsi="Arial" w:cs="Arial"/>
                            <w:spacing w:val="15"/>
                            <w:kern w:val="0"/>
                          </w:rPr>
                          <w:t>低</w:t>
                        </w:r>
                        <w:r w:rsidRPr="00975FDD">
                          <w:rPr>
                            <w:rFonts w:ascii="Arial" w:hAnsi="Arial" w:cs="Arial"/>
                            <w:spacing w:val="15"/>
                            <w:kern w:val="0"/>
                          </w:rPr>
                          <w:br/>
                        </w:r>
                        <w:r w:rsidRPr="00975FDD">
                          <w:rPr>
                            <w:rFonts w:ascii="Arial" w:hAnsi="Arial" w:cs="Arial"/>
                            <w:spacing w:val="15"/>
                            <w:kern w:val="0"/>
                          </w:rPr>
                          <w:t>差</w:t>
                        </w:r>
                        <w:r w:rsidRPr="00975FDD">
                          <w:rPr>
                            <w:rFonts w:ascii="Arial" w:hAnsi="Arial" w:cs="Arial"/>
                            <w:spacing w:val="15"/>
                            <w:kern w:val="0"/>
                          </w:rPr>
                          <w:br/>
                        </w:r>
                        <w:proofErr w:type="gramStart"/>
                        <w:r w:rsidRPr="00975FDD">
                          <w:rPr>
                            <w:rFonts w:ascii="Arial" w:hAnsi="Arial" w:cs="Arial"/>
                            <w:spacing w:val="15"/>
                            <w:kern w:val="0"/>
                          </w:rPr>
                          <w:t>︵</w:t>
                        </w:r>
                        <w:proofErr w:type="gramEnd"/>
                        <w:r w:rsidRPr="00975FDD">
                          <w:rPr>
                            <w:rFonts w:ascii="Arial" w:hAnsi="Arial" w:cs="Arial"/>
                            <w:spacing w:val="15"/>
                            <w:kern w:val="0"/>
                          </w:rPr>
                          <w:br/>
                        </w:r>
                        <w:r w:rsidRPr="00975FDD">
                          <w:rPr>
                            <w:rFonts w:ascii="Arial" w:hAnsi="Arial" w:cs="Arial"/>
                            <w:spacing w:val="15"/>
                            <w:kern w:val="0"/>
                          </w:rPr>
                          <w:lastRenderedPageBreak/>
                          <w:t>公</w:t>
                        </w:r>
                        <w:r w:rsidRPr="00975FDD">
                          <w:rPr>
                            <w:rFonts w:ascii="Arial" w:hAnsi="Arial" w:cs="Arial"/>
                            <w:spacing w:val="15"/>
                            <w:kern w:val="0"/>
                          </w:rPr>
                          <w:br/>
                        </w:r>
                        <w:r w:rsidRPr="00975FDD">
                          <w:rPr>
                            <w:rFonts w:ascii="Arial" w:hAnsi="Arial" w:cs="Arial"/>
                            <w:spacing w:val="15"/>
                            <w:kern w:val="0"/>
                          </w:rPr>
                          <w:t>分</w:t>
                        </w:r>
                        <w:r w:rsidRPr="00975FDD">
                          <w:rPr>
                            <w:rFonts w:ascii="Arial" w:hAnsi="Arial" w:cs="Arial"/>
                            <w:spacing w:val="15"/>
                            <w:kern w:val="0"/>
                          </w:rPr>
                          <w:br/>
                        </w:r>
                        <w:proofErr w:type="gramStart"/>
                        <w:r w:rsidRPr="00975FDD">
                          <w:rPr>
                            <w:rFonts w:ascii="Arial" w:hAnsi="Arial" w:cs="Arial"/>
                            <w:spacing w:val="15"/>
                            <w:kern w:val="0"/>
                          </w:rPr>
                          <w:t>︶</w:t>
                        </w:r>
                        <w:proofErr w:type="gramEnd"/>
                      </w:p>
                    </w:tc>
                    <w:tc>
                      <w:tcPr>
                        <w:tcW w:w="550"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lastRenderedPageBreak/>
                          <w:t>七</w:t>
                        </w:r>
                        <w:r w:rsidRPr="00975FDD">
                          <w:rPr>
                            <w:rFonts w:ascii="Arial" w:hAnsi="Arial" w:cs="Arial"/>
                            <w:spacing w:val="15"/>
                            <w:kern w:val="0"/>
                          </w:rPr>
                          <w:br/>
                        </w:r>
                        <w:r w:rsidRPr="00975FDD">
                          <w:rPr>
                            <w:rFonts w:ascii="Arial" w:hAnsi="Arial" w:cs="Arial"/>
                            <w:spacing w:val="15"/>
                            <w:kern w:val="0"/>
                          </w:rPr>
                          <w:t>十</w:t>
                        </w:r>
                        <w:r w:rsidRPr="00975FDD">
                          <w:rPr>
                            <w:rFonts w:ascii="Arial" w:hAnsi="Arial" w:cs="Arial"/>
                            <w:spacing w:val="15"/>
                            <w:kern w:val="0"/>
                          </w:rPr>
                          <w:br/>
                        </w:r>
                        <w:r w:rsidRPr="00975FDD">
                          <w:rPr>
                            <w:rFonts w:ascii="Arial" w:hAnsi="Arial" w:cs="Arial"/>
                            <w:spacing w:val="15"/>
                            <w:kern w:val="0"/>
                          </w:rPr>
                          <w:t>五</w:t>
                        </w:r>
                        <w:r w:rsidRPr="00975FDD">
                          <w:rPr>
                            <w:rFonts w:ascii="Arial" w:hAnsi="Arial" w:cs="Arial"/>
                            <w:spacing w:val="15"/>
                            <w:kern w:val="0"/>
                          </w:rPr>
                          <w:br/>
                        </w:r>
                        <w:r w:rsidRPr="00975FDD">
                          <w:rPr>
                            <w:rFonts w:ascii="Arial" w:hAnsi="Arial" w:cs="Arial"/>
                            <w:spacing w:val="15"/>
                            <w:kern w:val="0"/>
                          </w:rPr>
                          <w:t>以</w:t>
                        </w:r>
                        <w:r w:rsidRPr="00975FDD">
                          <w:rPr>
                            <w:rFonts w:ascii="Arial" w:hAnsi="Arial" w:cs="Arial"/>
                            <w:spacing w:val="15"/>
                            <w:kern w:val="0"/>
                          </w:rPr>
                          <w:br/>
                        </w:r>
                        <w:r w:rsidRPr="00975FDD">
                          <w:rPr>
                            <w:rFonts w:ascii="Arial" w:hAnsi="Arial" w:cs="Arial"/>
                            <w:spacing w:val="15"/>
                            <w:kern w:val="0"/>
                          </w:rPr>
                          <w:lastRenderedPageBreak/>
                          <w:t>下</w:t>
                        </w:r>
                      </w:p>
                    </w:tc>
                    <w:tc>
                      <w:tcPr>
                        <w:tcW w:w="550"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lastRenderedPageBreak/>
                          <w:t>五</w:t>
                        </w:r>
                        <w:r w:rsidRPr="00975FDD">
                          <w:rPr>
                            <w:rFonts w:ascii="Arial" w:hAnsi="Arial" w:cs="Arial"/>
                            <w:spacing w:val="15"/>
                            <w:kern w:val="0"/>
                          </w:rPr>
                          <w:br/>
                        </w:r>
                        <w:r w:rsidRPr="00975FDD">
                          <w:rPr>
                            <w:rFonts w:ascii="Arial" w:hAnsi="Arial" w:cs="Arial"/>
                            <w:spacing w:val="15"/>
                            <w:kern w:val="0"/>
                          </w:rPr>
                          <w:t>十</w:t>
                        </w:r>
                        <w:r w:rsidRPr="00975FDD">
                          <w:rPr>
                            <w:rFonts w:ascii="Arial" w:hAnsi="Arial" w:cs="Arial"/>
                            <w:spacing w:val="15"/>
                            <w:kern w:val="0"/>
                          </w:rPr>
                          <w:br/>
                        </w:r>
                        <w:r w:rsidRPr="00975FDD">
                          <w:rPr>
                            <w:rFonts w:ascii="Arial" w:hAnsi="Arial" w:cs="Arial"/>
                            <w:spacing w:val="15"/>
                            <w:kern w:val="0"/>
                          </w:rPr>
                          <w:t>以</w:t>
                        </w:r>
                        <w:r w:rsidRPr="00975FDD">
                          <w:rPr>
                            <w:rFonts w:ascii="Arial" w:hAnsi="Arial" w:cs="Arial"/>
                            <w:spacing w:val="15"/>
                            <w:kern w:val="0"/>
                          </w:rPr>
                          <w:br/>
                        </w:r>
                        <w:r w:rsidRPr="00975FDD">
                          <w:rPr>
                            <w:rFonts w:ascii="Arial" w:hAnsi="Arial" w:cs="Arial"/>
                            <w:spacing w:val="15"/>
                            <w:kern w:val="0"/>
                          </w:rPr>
                          <w:t>下</w:t>
                        </w:r>
                      </w:p>
                    </w:tc>
                    <w:tc>
                      <w:tcPr>
                        <w:tcW w:w="550"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三</w:t>
                        </w:r>
                        <w:r w:rsidRPr="00975FDD">
                          <w:rPr>
                            <w:rFonts w:ascii="Arial" w:hAnsi="Arial" w:cs="Arial"/>
                            <w:spacing w:val="15"/>
                            <w:kern w:val="0"/>
                          </w:rPr>
                          <w:br/>
                        </w:r>
                        <w:r w:rsidRPr="00975FDD">
                          <w:rPr>
                            <w:rFonts w:ascii="Arial" w:hAnsi="Arial" w:cs="Arial"/>
                            <w:spacing w:val="15"/>
                            <w:kern w:val="0"/>
                          </w:rPr>
                          <w:t>十</w:t>
                        </w:r>
                        <w:r w:rsidRPr="00975FDD">
                          <w:rPr>
                            <w:rFonts w:ascii="Arial" w:hAnsi="Arial" w:cs="Arial"/>
                            <w:spacing w:val="15"/>
                            <w:kern w:val="0"/>
                          </w:rPr>
                          <w:br/>
                        </w:r>
                        <w:r w:rsidRPr="00975FDD">
                          <w:rPr>
                            <w:rFonts w:ascii="Arial" w:hAnsi="Arial" w:cs="Arial"/>
                            <w:spacing w:val="15"/>
                            <w:kern w:val="0"/>
                          </w:rPr>
                          <w:t>五</w:t>
                        </w:r>
                        <w:r w:rsidRPr="00975FDD">
                          <w:rPr>
                            <w:rFonts w:ascii="Arial" w:hAnsi="Arial" w:cs="Arial"/>
                            <w:spacing w:val="15"/>
                            <w:kern w:val="0"/>
                          </w:rPr>
                          <w:br/>
                        </w:r>
                        <w:r w:rsidRPr="00975FDD">
                          <w:rPr>
                            <w:rFonts w:ascii="Arial" w:hAnsi="Arial" w:cs="Arial"/>
                            <w:spacing w:val="15"/>
                            <w:kern w:val="0"/>
                          </w:rPr>
                          <w:t>以</w:t>
                        </w:r>
                        <w:r w:rsidRPr="00975FDD">
                          <w:rPr>
                            <w:rFonts w:ascii="Arial" w:hAnsi="Arial" w:cs="Arial"/>
                            <w:spacing w:val="15"/>
                            <w:kern w:val="0"/>
                          </w:rPr>
                          <w:br/>
                        </w:r>
                        <w:r w:rsidRPr="00975FDD">
                          <w:rPr>
                            <w:rFonts w:ascii="Arial" w:hAnsi="Arial" w:cs="Arial"/>
                            <w:spacing w:val="15"/>
                            <w:kern w:val="0"/>
                          </w:rPr>
                          <w:lastRenderedPageBreak/>
                          <w:t>下</w:t>
                        </w:r>
                      </w:p>
                    </w:tc>
                    <w:tc>
                      <w:tcPr>
                        <w:tcW w:w="550"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lastRenderedPageBreak/>
                          <w:t>二</w:t>
                        </w:r>
                        <w:r w:rsidRPr="00975FDD">
                          <w:rPr>
                            <w:rFonts w:ascii="Arial" w:hAnsi="Arial" w:cs="Arial"/>
                            <w:spacing w:val="15"/>
                            <w:kern w:val="0"/>
                          </w:rPr>
                          <w:br/>
                        </w:r>
                        <w:r w:rsidRPr="00975FDD">
                          <w:rPr>
                            <w:rFonts w:ascii="Arial" w:hAnsi="Arial" w:cs="Arial"/>
                            <w:spacing w:val="15"/>
                            <w:kern w:val="0"/>
                          </w:rPr>
                          <w:t>十</w:t>
                        </w:r>
                        <w:r w:rsidRPr="00975FDD">
                          <w:rPr>
                            <w:rFonts w:ascii="Arial" w:hAnsi="Arial" w:cs="Arial"/>
                            <w:spacing w:val="15"/>
                            <w:kern w:val="0"/>
                          </w:rPr>
                          <w:br/>
                        </w:r>
                        <w:r w:rsidRPr="00975FDD">
                          <w:rPr>
                            <w:rFonts w:ascii="Arial" w:hAnsi="Arial" w:cs="Arial"/>
                            <w:spacing w:val="15"/>
                            <w:kern w:val="0"/>
                          </w:rPr>
                          <w:t>五</w:t>
                        </w:r>
                        <w:r w:rsidRPr="00975FDD">
                          <w:rPr>
                            <w:rFonts w:ascii="Arial" w:hAnsi="Arial" w:cs="Arial"/>
                            <w:spacing w:val="15"/>
                            <w:kern w:val="0"/>
                          </w:rPr>
                          <w:br/>
                        </w:r>
                        <w:r w:rsidRPr="00975FDD">
                          <w:rPr>
                            <w:rFonts w:ascii="Arial" w:hAnsi="Arial" w:cs="Arial"/>
                            <w:spacing w:val="15"/>
                            <w:kern w:val="0"/>
                          </w:rPr>
                          <w:t>以</w:t>
                        </w:r>
                        <w:r w:rsidRPr="00975FDD">
                          <w:rPr>
                            <w:rFonts w:ascii="Arial" w:hAnsi="Arial" w:cs="Arial"/>
                            <w:spacing w:val="15"/>
                            <w:kern w:val="0"/>
                          </w:rPr>
                          <w:br/>
                        </w:r>
                        <w:r w:rsidRPr="00975FDD">
                          <w:rPr>
                            <w:rFonts w:ascii="Arial" w:hAnsi="Arial" w:cs="Arial"/>
                            <w:spacing w:val="15"/>
                            <w:kern w:val="0"/>
                          </w:rPr>
                          <w:lastRenderedPageBreak/>
                          <w:t>下</w:t>
                        </w:r>
                      </w:p>
                    </w:tc>
                    <w:tc>
                      <w:tcPr>
                        <w:tcW w:w="550"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lastRenderedPageBreak/>
                          <w:t>二</w:t>
                        </w:r>
                        <w:r w:rsidRPr="00975FDD">
                          <w:rPr>
                            <w:rFonts w:ascii="Arial" w:hAnsi="Arial" w:cs="Arial"/>
                            <w:spacing w:val="15"/>
                            <w:kern w:val="0"/>
                          </w:rPr>
                          <w:br/>
                        </w:r>
                        <w:r w:rsidRPr="00975FDD">
                          <w:rPr>
                            <w:rFonts w:ascii="Arial" w:hAnsi="Arial" w:cs="Arial"/>
                            <w:spacing w:val="15"/>
                            <w:kern w:val="0"/>
                          </w:rPr>
                          <w:t>十</w:t>
                        </w:r>
                        <w:r w:rsidRPr="00975FDD">
                          <w:rPr>
                            <w:rFonts w:ascii="Arial" w:hAnsi="Arial" w:cs="Arial"/>
                            <w:spacing w:val="15"/>
                            <w:kern w:val="0"/>
                          </w:rPr>
                          <w:br/>
                        </w:r>
                        <w:r w:rsidRPr="00975FDD">
                          <w:rPr>
                            <w:rFonts w:ascii="Arial" w:hAnsi="Arial" w:cs="Arial"/>
                            <w:spacing w:val="15"/>
                            <w:kern w:val="0"/>
                          </w:rPr>
                          <w:t>以</w:t>
                        </w:r>
                        <w:r w:rsidRPr="00975FDD">
                          <w:rPr>
                            <w:rFonts w:ascii="Arial" w:hAnsi="Arial" w:cs="Arial"/>
                            <w:spacing w:val="15"/>
                            <w:kern w:val="0"/>
                          </w:rPr>
                          <w:br/>
                        </w:r>
                        <w:r w:rsidRPr="00975FDD">
                          <w:rPr>
                            <w:rFonts w:ascii="Arial" w:hAnsi="Arial" w:cs="Arial"/>
                            <w:spacing w:val="15"/>
                            <w:kern w:val="0"/>
                          </w:rPr>
                          <w:t>下</w:t>
                        </w:r>
                      </w:p>
                    </w:tc>
                    <w:tc>
                      <w:tcPr>
                        <w:tcW w:w="550"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十</w:t>
                        </w:r>
                        <w:r w:rsidRPr="00975FDD">
                          <w:rPr>
                            <w:rFonts w:ascii="Arial" w:hAnsi="Arial" w:cs="Arial"/>
                            <w:spacing w:val="15"/>
                            <w:kern w:val="0"/>
                          </w:rPr>
                          <w:br/>
                        </w:r>
                        <w:r w:rsidRPr="00975FDD">
                          <w:rPr>
                            <w:rFonts w:ascii="Arial" w:hAnsi="Arial" w:cs="Arial"/>
                            <w:spacing w:val="15"/>
                            <w:kern w:val="0"/>
                          </w:rPr>
                          <w:t>二</w:t>
                        </w:r>
                        <w:r w:rsidRPr="00975FDD">
                          <w:rPr>
                            <w:rFonts w:ascii="Arial" w:hAnsi="Arial" w:cs="Arial"/>
                            <w:spacing w:val="15"/>
                            <w:kern w:val="0"/>
                          </w:rPr>
                          <w:br/>
                        </w:r>
                        <w:r w:rsidRPr="00975FDD">
                          <w:rPr>
                            <w:rFonts w:ascii="Arial" w:hAnsi="Arial" w:cs="Arial"/>
                            <w:spacing w:val="15"/>
                            <w:kern w:val="0"/>
                          </w:rPr>
                          <w:t>以</w:t>
                        </w:r>
                        <w:r w:rsidRPr="00975FDD">
                          <w:rPr>
                            <w:rFonts w:ascii="Arial" w:hAnsi="Arial" w:cs="Arial"/>
                            <w:spacing w:val="15"/>
                            <w:kern w:val="0"/>
                          </w:rPr>
                          <w:br/>
                        </w:r>
                        <w:r w:rsidRPr="00975FDD">
                          <w:rPr>
                            <w:rFonts w:ascii="Arial" w:hAnsi="Arial" w:cs="Arial"/>
                            <w:spacing w:val="15"/>
                            <w:kern w:val="0"/>
                          </w:rPr>
                          <w:t>下</w:t>
                        </w:r>
                      </w:p>
                    </w:tc>
                    <w:tc>
                      <w:tcPr>
                        <w:tcW w:w="550"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八</w:t>
                        </w:r>
                        <w:r w:rsidRPr="00975FDD">
                          <w:rPr>
                            <w:rFonts w:ascii="Arial" w:hAnsi="Arial" w:cs="Arial"/>
                            <w:spacing w:val="15"/>
                            <w:kern w:val="0"/>
                          </w:rPr>
                          <w:br/>
                        </w:r>
                        <w:r w:rsidRPr="00975FDD">
                          <w:rPr>
                            <w:rFonts w:ascii="Arial" w:hAnsi="Arial" w:cs="Arial"/>
                            <w:spacing w:val="15"/>
                            <w:kern w:val="0"/>
                          </w:rPr>
                          <w:t>以</w:t>
                        </w:r>
                        <w:r w:rsidRPr="00975FDD">
                          <w:rPr>
                            <w:rFonts w:ascii="Arial" w:hAnsi="Arial" w:cs="Arial"/>
                            <w:spacing w:val="15"/>
                            <w:kern w:val="0"/>
                          </w:rPr>
                          <w:br/>
                        </w:r>
                        <w:r w:rsidRPr="00975FDD">
                          <w:rPr>
                            <w:rFonts w:ascii="Arial" w:hAnsi="Arial" w:cs="Arial"/>
                            <w:spacing w:val="15"/>
                            <w:kern w:val="0"/>
                          </w:rPr>
                          <w:t>下</w:t>
                        </w:r>
                      </w:p>
                    </w:tc>
                    <w:tc>
                      <w:tcPr>
                        <w:tcW w:w="550"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六</w:t>
                        </w:r>
                        <w:r w:rsidRPr="00975FDD">
                          <w:rPr>
                            <w:rFonts w:ascii="Arial" w:hAnsi="Arial" w:cs="Arial"/>
                            <w:spacing w:val="15"/>
                            <w:kern w:val="0"/>
                          </w:rPr>
                          <w:br/>
                        </w:r>
                        <w:r w:rsidRPr="00975FDD">
                          <w:rPr>
                            <w:rFonts w:ascii="Arial" w:hAnsi="Arial" w:cs="Arial"/>
                            <w:spacing w:val="15"/>
                            <w:kern w:val="0"/>
                          </w:rPr>
                          <w:t>以</w:t>
                        </w:r>
                        <w:r w:rsidRPr="00975FDD">
                          <w:rPr>
                            <w:rFonts w:ascii="Arial" w:hAnsi="Arial" w:cs="Arial"/>
                            <w:spacing w:val="15"/>
                            <w:kern w:val="0"/>
                          </w:rPr>
                          <w:br/>
                        </w:r>
                        <w:r w:rsidRPr="00975FDD">
                          <w:rPr>
                            <w:rFonts w:ascii="Arial" w:hAnsi="Arial" w:cs="Arial"/>
                            <w:spacing w:val="15"/>
                            <w:kern w:val="0"/>
                          </w:rPr>
                          <w:t>下</w:t>
                        </w:r>
                      </w:p>
                    </w:tc>
                  </w:tr>
                  <w:tr w:rsidR="00975FDD" w:rsidRPr="00975FDD" w:rsidTr="00975FDD">
                    <w:trPr>
                      <w:tblCellSpacing w:w="0" w:type="dxa"/>
                      <w:jc w:val="center"/>
                    </w:trPr>
                    <w:tc>
                      <w:tcPr>
                        <w:tcW w:w="500"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lastRenderedPageBreak/>
                          <w:t>坡</w:t>
                        </w:r>
                        <w:r w:rsidRPr="00975FDD">
                          <w:rPr>
                            <w:rFonts w:ascii="Arial" w:hAnsi="Arial" w:cs="Arial"/>
                            <w:spacing w:val="15"/>
                            <w:kern w:val="0"/>
                          </w:rPr>
                          <w:br/>
                        </w:r>
                        <w:r w:rsidRPr="00975FDD">
                          <w:rPr>
                            <w:rFonts w:ascii="Arial" w:hAnsi="Arial" w:cs="Arial"/>
                            <w:spacing w:val="15"/>
                            <w:kern w:val="0"/>
                          </w:rPr>
                          <w:t>度</w:t>
                        </w:r>
                      </w:p>
                    </w:tc>
                    <w:tc>
                      <w:tcPr>
                        <w:tcW w:w="550"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十</w:t>
                        </w:r>
                        <w:r w:rsidRPr="00975FDD">
                          <w:rPr>
                            <w:rFonts w:ascii="Arial" w:hAnsi="Arial" w:cs="Arial"/>
                            <w:spacing w:val="15"/>
                            <w:kern w:val="0"/>
                          </w:rPr>
                          <w:br/>
                        </w:r>
                        <w:r w:rsidRPr="00975FDD">
                          <w:rPr>
                            <w:rFonts w:ascii="Arial" w:hAnsi="Arial" w:cs="Arial"/>
                            <w:spacing w:val="15"/>
                            <w:kern w:val="0"/>
                          </w:rPr>
                          <w:t>分</w:t>
                        </w:r>
                        <w:r w:rsidRPr="00975FDD">
                          <w:rPr>
                            <w:rFonts w:ascii="Arial" w:hAnsi="Arial" w:cs="Arial"/>
                            <w:spacing w:val="15"/>
                            <w:kern w:val="0"/>
                          </w:rPr>
                          <w:br/>
                        </w:r>
                        <w:r w:rsidRPr="00975FDD">
                          <w:rPr>
                            <w:rFonts w:ascii="Arial" w:hAnsi="Arial" w:cs="Arial"/>
                            <w:spacing w:val="15"/>
                            <w:kern w:val="0"/>
                          </w:rPr>
                          <w:t>之</w:t>
                        </w:r>
                        <w:r w:rsidRPr="00975FDD">
                          <w:rPr>
                            <w:rFonts w:ascii="Arial" w:hAnsi="Arial" w:cs="Arial"/>
                            <w:spacing w:val="15"/>
                            <w:kern w:val="0"/>
                          </w:rPr>
                          <w:br/>
                        </w:r>
                        <w:proofErr w:type="gramStart"/>
                        <w:r w:rsidRPr="00975FDD">
                          <w:rPr>
                            <w:rFonts w:ascii="Arial" w:hAnsi="Arial" w:cs="Arial"/>
                            <w:spacing w:val="15"/>
                            <w:kern w:val="0"/>
                          </w:rPr>
                          <w:t>一</w:t>
                        </w:r>
                        <w:proofErr w:type="gramEnd"/>
                      </w:p>
                    </w:tc>
                    <w:tc>
                      <w:tcPr>
                        <w:tcW w:w="550"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九</w:t>
                        </w:r>
                        <w:r w:rsidRPr="00975FDD">
                          <w:rPr>
                            <w:rFonts w:ascii="Arial" w:hAnsi="Arial" w:cs="Arial"/>
                            <w:spacing w:val="15"/>
                            <w:kern w:val="0"/>
                          </w:rPr>
                          <w:br/>
                        </w:r>
                        <w:r w:rsidRPr="00975FDD">
                          <w:rPr>
                            <w:rFonts w:ascii="Arial" w:hAnsi="Arial" w:cs="Arial"/>
                            <w:spacing w:val="15"/>
                            <w:kern w:val="0"/>
                          </w:rPr>
                          <w:t>分</w:t>
                        </w:r>
                        <w:r w:rsidRPr="00975FDD">
                          <w:rPr>
                            <w:rFonts w:ascii="Arial" w:hAnsi="Arial" w:cs="Arial"/>
                            <w:spacing w:val="15"/>
                            <w:kern w:val="0"/>
                          </w:rPr>
                          <w:br/>
                        </w:r>
                        <w:r w:rsidRPr="00975FDD">
                          <w:rPr>
                            <w:rFonts w:ascii="Arial" w:hAnsi="Arial" w:cs="Arial"/>
                            <w:spacing w:val="15"/>
                            <w:kern w:val="0"/>
                          </w:rPr>
                          <w:t>之</w:t>
                        </w:r>
                        <w:r w:rsidRPr="00975FDD">
                          <w:rPr>
                            <w:rFonts w:ascii="Arial" w:hAnsi="Arial" w:cs="Arial"/>
                            <w:spacing w:val="15"/>
                            <w:kern w:val="0"/>
                          </w:rPr>
                          <w:br/>
                        </w:r>
                        <w:proofErr w:type="gramStart"/>
                        <w:r w:rsidRPr="00975FDD">
                          <w:rPr>
                            <w:rFonts w:ascii="Arial" w:hAnsi="Arial" w:cs="Arial"/>
                            <w:spacing w:val="15"/>
                            <w:kern w:val="0"/>
                          </w:rPr>
                          <w:t>一</w:t>
                        </w:r>
                        <w:proofErr w:type="gramEnd"/>
                      </w:p>
                    </w:tc>
                    <w:tc>
                      <w:tcPr>
                        <w:tcW w:w="550"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八</w:t>
                        </w:r>
                        <w:r w:rsidRPr="00975FDD">
                          <w:rPr>
                            <w:rFonts w:ascii="Arial" w:hAnsi="Arial" w:cs="Arial"/>
                            <w:spacing w:val="15"/>
                            <w:kern w:val="0"/>
                          </w:rPr>
                          <w:br/>
                        </w:r>
                        <w:r w:rsidRPr="00975FDD">
                          <w:rPr>
                            <w:rFonts w:ascii="Arial" w:hAnsi="Arial" w:cs="Arial"/>
                            <w:spacing w:val="15"/>
                            <w:kern w:val="0"/>
                          </w:rPr>
                          <w:t>分</w:t>
                        </w:r>
                        <w:r w:rsidRPr="00975FDD">
                          <w:rPr>
                            <w:rFonts w:ascii="Arial" w:hAnsi="Arial" w:cs="Arial"/>
                            <w:spacing w:val="15"/>
                            <w:kern w:val="0"/>
                          </w:rPr>
                          <w:br/>
                        </w:r>
                        <w:r w:rsidRPr="00975FDD">
                          <w:rPr>
                            <w:rFonts w:ascii="Arial" w:hAnsi="Arial" w:cs="Arial"/>
                            <w:spacing w:val="15"/>
                            <w:kern w:val="0"/>
                          </w:rPr>
                          <w:t>之</w:t>
                        </w:r>
                        <w:r w:rsidRPr="00975FDD">
                          <w:rPr>
                            <w:rFonts w:ascii="Arial" w:hAnsi="Arial" w:cs="Arial"/>
                            <w:spacing w:val="15"/>
                            <w:kern w:val="0"/>
                          </w:rPr>
                          <w:br/>
                        </w:r>
                        <w:proofErr w:type="gramStart"/>
                        <w:r w:rsidRPr="00975FDD">
                          <w:rPr>
                            <w:rFonts w:ascii="Arial" w:hAnsi="Arial" w:cs="Arial"/>
                            <w:spacing w:val="15"/>
                            <w:kern w:val="0"/>
                          </w:rPr>
                          <w:t>一</w:t>
                        </w:r>
                        <w:proofErr w:type="gramEnd"/>
                      </w:p>
                    </w:tc>
                    <w:tc>
                      <w:tcPr>
                        <w:tcW w:w="550"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七</w:t>
                        </w:r>
                        <w:r w:rsidRPr="00975FDD">
                          <w:rPr>
                            <w:rFonts w:ascii="Arial" w:hAnsi="Arial" w:cs="Arial"/>
                            <w:spacing w:val="15"/>
                            <w:kern w:val="0"/>
                          </w:rPr>
                          <w:br/>
                        </w:r>
                        <w:r w:rsidRPr="00975FDD">
                          <w:rPr>
                            <w:rFonts w:ascii="Arial" w:hAnsi="Arial" w:cs="Arial"/>
                            <w:spacing w:val="15"/>
                            <w:kern w:val="0"/>
                          </w:rPr>
                          <w:t>分</w:t>
                        </w:r>
                        <w:r w:rsidRPr="00975FDD">
                          <w:rPr>
                            <w:rFonts w:ascii="Arial" w:hAnsi="Arial" w:cs="Arial"/>
                            <w:spacing w:val="15"/>
                            <w:kern w:val="0"/>
                          </w:rPr>
                          <w:br/>
                        </w:r>
                        <w:r w:rsidRPr="00975FDD">
                          <w:rPr>
                            <w:rFonts w:ascii="Arial" w:hAnsi="Arial" w:cs="Arial"/>
                            <w:spacing w:val="15"/>
                            <w:kern w:val="0"/>
                          </w:rPr>
                          <w:t>之</w:t>
                        </w:r>
                        <w:r w:rsidRPr="00975FDD">
                          <w:rPr>
                            <w:rFonts w:ascii="Arial" w:hAnsi="Arial" w:cs="Arial"/>
                            <w:spacing w:val="15"/>
                            <w:kern w:val="0"/>
                          </w:rPr>
                          <w:br/>
                        </w:r>
                        <w:proofErr w:type="gramStart"/>
                        <w:r w:rsidRPr="00975FDD">
                          <w:rPr>
                            <w:rFonts w:ascii="Arial" w:hAnsi="Arial" w:cs="Arial"/>
                            <w:spacing w:val="15"/>
                            <w:kern w:val="0"/>
                          </w:rPr>
                          <w:t>一</w:t>
                        </w:r>
                        <w:proofErr w:type="gramEnd"/>
                      </w:p>
                    </w:tc>
                    <w:tc>
                      <w:tcPr>
                        <w:tcW w:w="550"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六</w:t>
                        </w:r>
                        <w:r w:rsidRPr="00975FDD">
                          <w:rPr>
                            <w:rFonts w:ascii="Arial" w:hAnsi="Arial" w:cs="Arial"/>
                            <w:spacing w:val="15"/>
                            <w:kern w:val="0"/>
                          </w:rPr>
                          <w:br/>
                        </w:r>
                        <w:r w:rsidRPr="00975FDD">
                          <w:rPr>
                            <w:rFonts w:ascii="Arial" w:hAnsi="Arial" w:cs="Arial"/>
                            <w:spacing w:val="15"/>
                            <w:kern w:val="0"/>
                          </w:rPr>
                          <w:t>分</w:t>
                        </w:r>
                        <w:r w:rsidRPr="00975FDD">
                          <w:rPr>
                            <w:rFonts w:ascii="Arial" w:hAnsi="Arial" w:cs="Arial"/>
                            <w:spacing w:val="15"/>
                            <w:kern w:val="0"/>
                          </w:rPr>
                          <w:br/>
                        </w:r>
                        <w:r w:rsidRPr="00975FDD">
                          <w:rPr>
                            <w:rFonts w:ascii="Arial" w:hAnsi="Arial" w:cs="Arial"/>
                            <w:spacing w:val="15"/>
                            <w:kern w:val="0"/>
                          </w:rPr>
                          <w:t>之</w:t>
                        </w:r>
                        <w:r w:rsidRPr="00975FDD">
                          <w:rPr>
                            <w:rFonts w:ascii="Arial" w:hAnsi="Arial" w:cs="Arial"/>
                            <w:spacing w:val="15"/>
                            <w:kern w:val="0"/>
                          </w:rPr>
                          <w:br/>
                        </w:r>
                        <w:proofErr w:type="gramStart"/>
                        <w:r w:rsidRPr="00975FDD">
                          <w:rPr>
                            <w:rFonts w:ascii="Arial" w:hAnsi="Arial" w:cs="Arial"/>
                            <w:spacing w:val="15"/>
                            <w:kern w:val="0"/>
                          </w:rPr>
                          <w:t>一</w:t>
                        </w:r>
                        <w:proofErr w:type="gramEnd"/>
                      </w:p>
                    </w:tc>
                    <w:tc>
                      <w:tcPr>
                        <w:tcW w:w="550"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五</w:t>
                        </w:r>
                        <w:r w:rsidRPr="00975FDD">
                          <w:rPr>
                            <w:rFonts w:ascii="Arial" w:hAnsi="Arial" w:cs="Arial"/>
                            <w:spacing w:val="15"/>
                            <w:kern w:val="0"/>
                          </w:rPr>
                          <w:br/>
                        </w:r>
                        <w:r w:rsidRPr="00975FDD">
                          <w:rPr>
                            <w:rFonts w:ascii="Arial" w:hAnsi="Arial" w:cs="Arial"/>
                            <w:spacing w:val="15"/>
                            <w:kern w:val="0"/>
                          </w:rPr>
                          <w:t>分</w:t>
                        </w:r>
                        <w:r w:rsidRPr="00975FDD">
                          <w:rPr>
                            <w:rFonts w:ascii="Arial" w:hAnsi="Arial" w:cs="Arial"/>
                            <w:spacing w:val="15"/>
                            <w:kern w:val="0"/>
                          </w:rPr>
                          <w:br/>
                        </w:r>
                        <w:r w:rsidRPr="00975FDD">
                          <w:rPr>
                            <w:rFonts w:ascii="Arial" w:hAnsi="Arial" w:cs="Arial"/>
                            <w:spacing w:val="15"/>
                            <w:kern w:val="0"/>
                          </w:rPr>
                          <w:t>之</w:t>
                        </w:r>
                        <w:r w:rsidRPr="00975FDD">
                          <w:rPr>
                            <w:rFonts w:ascii="Arial" w:hAnsi="Arial" w:cs="Arial"/>
                            <w:spacing w:val="15"/>
                            <w:kern w:val="0"/>
                          </w:rPr>
                          <w:br/>
                        </w:r>
                        <w:proofErr w:type="gramStart"/>
                        <w:r w:rsidRPr="00975FDD">
                          <w:rPr>
                            <w:rFonts w:ascii="Arial" w:hAnsi="Arial" w:cs="Arial"/>
                            <w:spacing w:val="15"/>
                            <w:kern w:val="0"/>
                          </w:rPr>
                          <w:t>一</w:t>
                        </w:r>
                        <w:proofErr w:type="gramEnd"/>
                      </w:p>
                    </w:tc>
                    <w:tc>
                      <w:tcPr>
                        <w:tcW w:w="550"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四</w:t>
                        </w:r>
                        <w:r w:rsidRPr="00975FDD">
                          <w:rPr>
                            <w:rFonts w:ascii="Arial" w:hAnsi="Arial" w:cs="Arial"/>
                            <w:spacing w:val="15"/>
                            <w:kern w:val="0"/>
                          </w:rPr>
                          <w:br/>
                        </w:r>
                        <w:r w:rsidRPr="00975FDD">
                          <w:rPr>
                            <w:rFonts w:ascii="Arial" w:hAnsi="Arial" w:cs="Arial"/>
                            <w:spacing w:val="15"/>
                            <w:kern w:val="0"/>
                          </w:rPr>
                          <w:t>分</w:t>
                        </w:r>
                        <w:r w:rsidRPr="00975FDD">
                          <w:rPr>
                            <w:rFonts w:ascii="Arial" w:hAnsi="Arial" w:cs="Arial"/>
                            <w:spacing w:val="15"/>
                            <w:kern w:val="0"/>
                          </w:rPr>
                          <w:br/>
                        </w:r>
                        <w:r w:rsidRPr="00975FDD">
                          <w:rPr>
                            <w:rFonts w:ascii="Arial" w:hAnsi="Arial" w:cs="Arial"/>
                            <w:spacing w:val="15"/>
                            <w:kern w:val="0"/>
                          </w:rPr>
                          <w:t>之</w:t>
                        </w:r>
                        <w:r w:rsidRPr="00975FDD">
                          <w:rPr>
                            <w:rFonts w:ascii="Arial" w:hAnsi="Arial" w:cs="Arial"/>
                            <w:spacing w:val="15"/>
                            <w:kern w:val="0"/>
                          </w:rPr>
                          <w:br/>
                        </w:r>
                        <w:proofErr w:type="gramStart"/>
                        <w:r w:rsidRPr="00975FDD">
                          <w:rPr>
                            <w:rFonts w:ascii="Arial" w:hAnsi="Arial" w:cs="Arial"/>
                            <w:spacing w:val="15"/>
                            <w:kern w:val="0"/>
                          </w:rPr>
                          <w:t>一</w:t>
                        </w:r>
                        <w:proofErr w:type="gramEnd"/>
                      </w:p>
                    </w:tc>
                    <w:tc>
                      <w:tcPr>
                        <w:tcW w:w="550" w:type="pct"/>
                        <w:tcBorders>
                          <w:top w:val="outset" w:sz="6" w:space="0" w:color="auto"/>
                          <w:left w:val="outset" w:sz="6" w:space="0" w:color="auto"/>
                          <w:bottom w:val="outset" w:sz="6" w:space="0" w:color="auto"/>
                          <w:right w:val="outset" w:sz="6" w:space="0" w:color="auto"/>
                        </w:tcBorders>
                        <w:hideMark/>
                      </w:tcPr>
                      <w:p w:rsidR="00975FDD" w:rsidRPr="00975FDD" w:rsidRDefault="00975FDD" w:rsidP="00975FDD">
                        <w:pPr>
                          <w:widowControl/>
                          <w:spacing w:before="100" w:beforeAutospacing="1" w:after="100" w:afterAutospacing="1"/>
                          <w:jc w:val="center"/>
                          <w:rPr>
                            <w:rFonts w:ascii="Arial" w:hAnsi="Arial" w:cs="Arial"/>
                            <w:spacing w:val="15"/>
                            <w:kern w:val="0"/>
                          </w:rPr>
                        </w:pPr>
                        <w:r w:rsidRPr="00975FDD">
                          <w:rPr>
                            <w:rFonts w:ascii="Arial" w:hAnsi="Arial" w:cs="Arial"/>
                            <w:spacing w:val="15"/>
                            <w:kern w:val="0"/>
                          </w:rPr>
                          <w:t>三</w:t>
                        </w:r>
                        <w:r w:rsidRPr="00975FDD">
                          <w:rPr>
                            <w:rFonts w:ascii="Arial" w:hAnsi="Arial" w:cs="Arial"/>
                            <w:spacing w:val="15"/>
                            <w:kern w:val="0"/>
                          </w:rPr>
                          <w:br/>
                        </w:r>
                        <w:r w:rsidRPr="00975FDD">
                          <w:rPr>
                            <w:rFonts w:ascii="Arial" w:hAnsi="Arial" w:cs="Arial"/>
                            <w:spacing w:val="15"/>
                            <w:kern w:val="0"/>
                          </w:rPr>
                          <w:t>分</w:t>
                        </w:r>
                        <w:r w:rsidRPr="00975FDD">
                          <w:rPr>
                            <w:rFonts w:ascii="Arial" w:hAnsi="Arial" w:cs="Arial"/>
                            <w:spacing w:val="15"/>
                            <w:kern w:val="0"/>
                          </w:rPr>
                          <w:br/>
                        </w:r>
                        <w:r w:rsidRPr="00975FDD">
                          <w:rPr>
                            <w:rFonts w:ascii="Arial" w:hAnsi="Arial" w:cs="Arial"/>
                            <w:spacing w:val="15"/>
                            <w:kern w:val="0"/>
                          </w:rPr>
                          <w:t>之</w:t>
                        </w:r>
                        <w:r w:rsidRPr="00975FDD">
                          <w:rPr>
                            <w:rFonts w:ascii="Arial" w:hAnsi="Arial" w:cs="Arial"/>
                            <w:spacing w:val="15"/>
                            <w:kern w:val="0"/>
                          </w:rPr>
                          <w:br/>
                        </w:r>
                        <w:proofErr w:type="gramStart"/>
                        <w:r w:rsidRPr="00975FDD">
                          <w:rPr>
                            <w:rFonts w:ascii="Arial" w:hAnsi="Arial" w:cs="Arial"/>
                            <w:spacing w:val="15"/>
                            <w:kern w:val="0"/>
                          </w:rPr>
                          <w:t>一</w:t>
                        </w:r>
                        <w:proofErr w:type="gramEnd"/>
                      </w:p>
                    </w:tc>
                  </w:tr>
                </w:tbl>
                <w:p w:rsidR="00975FDD" w:rsidRPr="00975FDD" w:rsidRDefault="00975FDD" w:rsidP="00975FDD">
                  <w:pPr>
                    <w:widowControl/>
                    <w:rPr>
                      <w:rFonts w:ascii="Arial" w:hAnsi="Arial" w:cs="Arial"/>
                      <w:vanish/>
                      <w:spacing w:val="15"/>
                      <w:kern w:val="0"/>
                    </w:rPr>
                  </w:pPr>
                </w:p>
                <w:tbl>
                  <w:tblPr>
                    <w:tblW w:w="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tblGrid>
                  <w:tr w:rsidR="00975FDD" w:rsidRPr="00975FDD" w:rsidTr="00975FD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5FDD" w:rsidRPr="00975FDD" w:rsidRDefault="00975FDD" w:rsidP="00975FDD">
                        <w:pPr>
                          <w:widowControl/>
                          <w:rPr>
                            <w:rFonts w:ascii="Arial" w:hAnsi="Arial" w:cs="Arial"/>
                            <w:spacing w:val="15"/>
                            <w:kern w:val="0"/>
                          </w:rPr>
                        </w:pPr>
                      </w:p>
                    </w:tc>
                  </w:tr>
                </w:tbl>
                <w:p w:rsidR="00975FDD" w:rsidRPr="00975FDD" w:rsidRDefault="00975FDD" w:rsidP="00975FDD">
                  <w:pPr>
                    <w:widowControl/>
                    <w:spacing w:before="100" w:beforeAutospacing="1" w:after="100" w:afterAutospacing="1"/>
                    <w:ind w:left="960" w:hanging="720"/>
                    <w:rPr>
                      <w:rFonts w:ascii="Arial" w:hAnsi="Arial" w:cs="Arial"/>
                      <w:spacing w:val="15"/>
                      <w:kern w:val="0"/>
                    </w:rPr>
                  </w:pPr>
                  <w:r w:rsidRPr="00975FDD">
                    <w:rPr>
                      <w:rFonts w:ascii="Arial" w:hAnsi="Arial" w:cs="Arial"/>
                      <w:spacing w:val="15"/>
                      <w:kern w:val="0"/>
                    </w:rPr>
                    <w:t>（三）樓梯：</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1.</w:t>
                  </w:r>
                  <w:r w:rsidRPr="00975FDD">
                    <w:rPr>
                      <w:rFonts w:ascii="Arial" w:hAnsi="Arial" w:cs="Arial"/>
                      <w:spacing w:val="15"/>
                      <w:kern w:val="0"/>
                    </w:rPr>
                    <w:t>扶手：兩端平</w:t>
                  </w:r>
                  <w:proofErr w:type="gramStart"/>
                  <w:r w:rsidRPr="00975FDD">
                    <w:rPr>
                      <w:rFonts w:ascii="Arial" w:hAnsi="Arial" w:cs="Arial"/>
                      <w:spacing w:val="15"/>
                      <w:kern w:val="0"/>
                    </w:rPr>
                    <w:t>臺高差</w:t>
                  </w:r>
                  <w:proofErr w:type="gramEnd"/>
                  <w:r w:rsidRPr="00975FDD">
                    <w:rPr>
                      <w:rFonts w:ascii="Arial" w:hAnsi="Arial" w:cs="Arial"/>
                      <w:spacing w:val="15"/>
                      <w:kern w:val="0"/>
                    </w:rPr>
                    <w:t>在二十公分以上者，如設置扶手將影響通路順暢者，不須設置。</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2.</w:t>
                  </w:r>
                  <w:r w:rsidRPr="00975FDD">
                    <w:rPr>
                      <w:rFonts w:ascii="Arial" w:hAnsi="Arial" w:cs="Arial"/>
                      <w:spacing w:val="15"/>
                      <w:kern w:val="0"/>
                    </w:rPr>
                    <w:t>防護緣：兩端平</w:t>
                  </w:r>
                  <w:proofErr w:type="gramStart"/>
                  <w:r w:rsidRPr="00975FDD">
                    <w:rPr>
                      <w:rFonts w:ascii="Arial" w:hAnsi="Arial" w:cs="Arial"/>
                      <w:spacing w:val="15"/>
                      <w:kern w:val="0"/>
                    </w:rPr>
                    <w:t>臺高差</w:t>
                  </w:r>
                  <w:proofErr w:type="gramEnd"/>
                  <w:r w:rsidRPr="00975FDD">
                    <w:rPr>
                      <w:rFonts w:ascii="Arial" w:hAnsi="Arial" w:cs="Arial"/>
                      <w:spacing w:val="15"/>
                      <w:kern w:val="0"/>
                    </w:rPr>
                    <w:t>在二十公分以上者，</w:t>
                  </w:r>
                  <w:proofErr w:type="gramStart"/>
                  <w:r w:rsidRPr="00975FDD">
                    <w:rPr>
                      <w:rFonts w:ascii="Arial" w:hAnsi="Arial" w:cs="Arial"/>
                      <w:spacing w:val="15"/>
                      <w:kern w:val="0"/>
                    </w:rPr>
                    <w:t>未鄰牆側應</w:t>
                  </w:r>
                  <w:proofErr w:type="gramEnd"/>
                  <w:r w:rsidRPr="00975FDD">
                    <w:rPr>
                      <w:rFonts w:ascii="Arial" w:hAnsi="Arial" w:cs="Arial"/>
                      <w:spacing w:val="15"/>
                      <w:kern w:val="0"/>
                    </w:rPr>
                    <w:t>設置高五公分以上之防護緣。</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3.</w:t>
                  </w:r>
                  <w:proofErr w:type="gramStart"/>
                  <w:r w:rsidRPr="00975FDD">
                    <w:rPr>
                      <w:rFonts w:ascii="Arial" w:hAnsi="Arial" w:cs="Arial"/>
                      <w:spacing w:val="15"/>
                      <w:kern w:val="0"/>
                    </w:rPr>
                    <w:t>警示帶</w:t>
                  </w:r>
                  <w:proofErr w:type="gramEnd"/>
                  <w:r w:rsidRPr="00975FDD">
                    <w:rPr>
                      <w:rFonts w:ascii="Arial" w:hAnsi="Arial" w:cs="Arial"/>
                      <w:spacing w:val="15"/>
                      <w:kern w:val="0"/>
                    </w:rPr>
                    <w:t>：梯階前三十公分處應設置與樓梯同寬且深度不小於三十</w:t>
                  </w:r>
                  <w:proofErr w:type="gramStart"/>
                  <w:r w:rsidRPr="00975FDD">
                    <w:rPr>
                      <w:rFonts w:ascii="Arial" w:hAnsi="Arial" w:cs="Arial"/>
                      <w:spacing w:val="15"/>
                      <w:kern w:val="0"/>
                    </w:rPr>
                    <w:t>公分，</w:t>
                  </w:r>
                  <w:proofErr w:type="gramEnd"/>
                  <w:r w:rsidRPr="00975FDD">
                    <w:rPr>
                      <w:rFonts w:ascii="Arial" w:hAnsi="Arial" w:cs="Arial"/>
                      <w:spacing w:val="15"/>
                      <w:kern w:val="0"/>
                    </w:rPr>
                    <w:t>顏色、地與地面不同之警示設施。</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4.</w:t>
                  </w:r>
                  <w:r w:rsidRPr="00975FDD">
                    <w:rPr>
                      <w:rFonts w:ascii="Arial" w:hAnsi="Arial" w:cs="Arial"/>
                      <w:spacing w:val="15"/>
                      <w:kern w:val="0"/>
                    </w:rPr>
                    <w:t>樓梯底版高度：樓梯底版至其直下方地板面淨高未達一百九十公分部分應設防護設施，可使用</w:t>
                  </w:r>
                  <w:proofErr w:type="gramStart"/>
                  <w:r w:rsidRPr="00975FDD">
                    <w:rPr>
                      <w:rFonts w:ascii="Arial" w:hAnsi="Arial" w:cs="Arial"/>
                      <w:spacing w:val="15"/>
                      <w:kern w:val="0"/>
                    </w:rPr>
                    <w:t>格柵、花臺</w:t>
                  </w:r>
                  <w:proofErr w:type="gramEnd"/>
                  <w:r w:rsidRPr="00975FDD">
                    <w:rPr>
                      <w:rFonts w:ascii="Arial" w:hAnsi="Arial" w:cs="Arial"/>
                      <w:spacing w:val="15"/>
                      <w:kern w:val="0"/>
                    </w:rPr>
                    <w:t>或任何可提醒視障者之設施。</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5.</w:t>
                  </w:r>
                  <w:r w:rsidRPr="00975FDD">
                    <w:rPr>
                      <w:rFonts w:ascii="Arial" w:hAnsi="Arial" w:cs="Arial"/>
                      <w:spacing w:val="15"/>
                      <w:kern w:val="0"/>
                    </w:rPr>
                    <w:t>無須改善情況：</w:t>
                  </w:r>
                </w:p>
                <w:p w:rsidR="00975FDD" w:rsidRPr="00975FDD" w:rsidRDefault="00975FDD" w:rsidP="00975FDD">
                  <w:pPr>
                    <w:widowControl/>
                    <w:spacing w:before="100" w:beforeAutospacing="1" w:after="100" w:afterAutospacing="1"/>
                    <w:ind w:left="1440" w:hanging="480"/>
                    <w:rPr>
                      <w:rFonts w:ascii="Arial" w:hAnsi="Arial" w:cs="Arial"/>
                      <w:spacing w:val="15"/>
                      <w:kern w:val="0"/>
                    </w:rPr>
                  </w:pPr>
                  <w:r w:rsidRPr="00975FDD">
                    <w:rPr>
                      <w:rFonts w:ascii="Arial" w:hAnsi="Arial" w:cs="Arial"/>
                      <w:spacing w:val="15"/>
                      <w:kern w:val="0"/>
                    </w:rPr>
                    <w:t>(</w:t>
                  </w:r>
                  <w:r w:rsidRPr="00975FDD">
                    <w:rPr>
                      <w:rFonts w:ascii="Arial" w:hAnsi="Arial" w:cs="Arial"/>
                      <w:spacing w:val="15"/>
                      <w:kern w:val="0"/>
                    </w:rPr>
                    <w:t>１</w:t>
                  </w:r>
                  <w:r w:rsidRPr="00975FDD">
                    <w:rPr>
                      <w:rFonts w:ascii="Arial" w:hAnsi="Arial" w:cs="Arial"/>
                      <w:spacing w:val="15"/>
                      <w:kern w:val="0"/>
                    </w:rPr>
                    <w:t xml:space="preserve">) </w:t>
                  </w:r>
                  <w:r w:rsidRPr="00975FDD">
                    <w:rPr>
                      <w:rFonts w:ascii="Arial" w:hAnsi="Arial" w:cs="Arial"/>
                      <w:spacing w:val="15"/>
                      <w:kern w:val="0"/>
                    </w:rPr>
                    <w:t>既有扶手圓形直徑或其他形狀外緣周邊與建築物無障礙設施設計規範不符者。</w:t>
                  </w:r>
                </w:p>
                <w:p w:rsidR="00975FDD" w:rsidRPr="00975FDD" w:rsidRDefault="00975FDD" w:rsidP="00975FDD">
                  <w:pPr>
                    <w:widowControl/>
                    <w:spacing w:before="100" w:beforeAutospacing="1" w:after="100" w:afterAutospacing="1"/>
                    <w:ind w:left="1440" w:hanging="480"/>
                    <w:rPr>
                      <w:rFonts w:ascii="Arial" w:hAnsi="Arial" w:cs="Arial"/>
                      <w:spacing w:val="15"/>
                      <w:kern w:val="0"/>
                    </w:rPr>
                  </w:pPr>
                  <w:r w:rsidRPr="00975FDD">
                    <w:rPr>
                      <w:rFonts w:ascii="Arial" w:hAnsi="Arial" w:cs="Arial"/>
                      <w:spacing w:val="15"/>
                      <w:kern w:val="0"/>
                    </w:rPr>
                    <w:t>(</w:t>
                  </w:r>
                  <w:r w:rsidRPr="00975FDD">
                    <w:rPr>
                      <w:rFonts w:ascii="Arial" w:hAnsi="Arial" w:cs="Arial"/>
                      <w:spacing w:val="15"/>
                      <w:kern w:val="0"/>
                    </w:rPr>
                    <w:t>２</w:t>
                  </w:r>
                  <w:r w:rsidRPr="00975FDD">
                    <w:rPr>
                      <w:rFonts w:ascii="Arial" w:hAnsi="Arial" w:cs="Arial"/>
                      <w:spacing w:val="15"/>
                      <w:kern w:val="0"/>
                    </w:rPr>
                    <w:t xml:space="preserve">) </w:t>
                  </w:r>
                  <w:r w:rsidRPr="00975FDD">
                    <w:rPr>
                      <w:rFonts w:ascii="Arial" w:hAnsi="Arial" w:cs="Arial"/>
                      <w:spacing w:val="15"/>
                      <w:kern w:val="0"/>
                    </w:rPr>
                    <w:t>因空間受限，扶手水平延伸三十公分會突出走道者。</w:t>
                  </w:r>
                </w:p>
                <w:p w:rsidR="00975FDD" w:rsidRPr="00975FDD" w:rsidRDefault="00975FDD" w:rsidP="00975FDD">
                  <w:pPr>
                    <w:widowControl/>
                    <w:spacing w:before="100" w:beforeAutospacing="1" w:after="100" w:afterAutospacing="1"/>
                    <w:ind w:left="1440" w:hanging="480"/>
                    <w:rPr>
                      <w:rFonts w:ascii="Arial" w:hAnsi="Arial" w:cs="Arial"/>
                      <w:spacing w:val="15"/>
                      <w:kern w:val="0"/>
                    </w:rPr>
                  </w:pPr>
                  <w:r w:rsidRPr="00975FDD">
                    <w:rPr>
                      <w:rFonts w:ascii="Arial" w:hAnsi="Arial" w:cs="Arial"/>
                      <w:spacing w:val="15"/>
                      <w:kern w:val="0"/>
                    </w:rPr>
                    <w:t>(</w:t>
                  </w:r>
                  <w:r w:rsidRPr="00975FDD">
                    <w:rPr>
                      <w:rFonts w:ascii="Arial" w:hAnsi="Arial" w:cs="Arial"/>
                      <w:spacing w:val="15"/>
                      <w:kern w:val="0"/>
                    </w:rPr>
                    <w:t>３</w:t>
                  </w:r>
                  <w:r w:rsidRPr="00975FDD">
                    <w:rPr>
                      <w:rFonts w:ascii="Arial" w:hAnsi="Arial" w:cs="Arial"/>
                      <w:spacing w:val="15"/>
                      <w:kern w:val="0"/>
                    </w:rPr>
                    <w:t xml:space="preserve">) </w:t>
                  </w:r>
                  <w:r w:rsidRPr="00975FDD">
                    <w:rPr>
                      <w:rFonts w:ascii="Arial" w:hAnsi="Arial" w:cs="Arial"/>
                      <w:spacing w:val="15"/>
                      <w:kern w:val="0"/>
                    </w:rPr>
                    <w:t>連續樓梯往上之梯級須退一步等無須改善。但內側扶手轉彎處</w:t>
                  </w:r>
                  <w:proofErr w:type="gramStart"/>
                  <w:r w:rsidRPr="00975FDD">
                    <w:rPr>
                      <w:rFonts w:ascii="Arial" w:hAnsi="Arial" w:cs="Arial"/>
                      <w:spacing w:val="15"/>
                      <w:kern w:val="0"/>
                    </w:rPr>
                    <w:t>仍須順平</w:t>
                  </w:r>
                  <w:proofErr w:type="gramEnd"/>
                  <w:r w:rsidRPr="00975FDD">
                    <w:rPr>
                      <w:rFonts w:ascii="Arial" w:hAnsi="Arial" w:cs="Arial"/>
                      <w:spacing w:val="15"/>
                      <w:kern w:val="0"/>
                    </w:rPr>
                    <w:t>。</w:t>
                  </w:r>
                </w:p>
                <w:p w:rsidR="00975FDD" w:rsidRPr="00975FDD" w:rsidRDefault="00975FDD" w:rsidP="00975FDD">
                  <w:pPr>
                    <w:widowControl/>
                    <w:spacing w:before="100" w:beforeAutospacing="1" w:after="100" w:afterAutospacing="1"/>
                    <w:ind w:left="1440" w:hanging="480"/>
                    <w:rPr>
                      <w:rFonts w:ascii="Arial" w:hAnsi="Arial" w:cs="Arial"/>
                      <w:spacing w:val="15"/>
                      <w:kern w:val="0"/>
                    </w:rPr>
                  </w:pPr>
                  <w:r w:rsidRPr="00975FDD">
                    <w:rPr>
                      <w:rFonts w:ascii="Arial" w:hAnsi="Arial" w:cs="Arial"/>
                      <w:spacing w:val="15"/>
                      <w:kern w:val="0"/>
                    </w:rPr>
                    <w:t>(</w:t>
                  </w:r>
                  <w:r w:rsidRPr="00975FDD">
                    <w:rPr>
                      <w:rFonts w:ascii="Arial" w:hAnsi="Arial" w:cs="Arial"/>
                      <w:spacing w:val="15"/>
                      <w:kern w:val="0"/>
                    </w:rPr>
                    <w:t>４</w:t>
                  </w:r>
                  <w:r w:rsidRPr="00975FDD">
                    <w:rPr>
                      <w:rFonts w:ascii="Arial" w:hAnsi="Arial" w:cs="Arial"/>
                      <w:spacing w:val="15"/>
                      <w:kern w:val="0"/>
                    </w:rPr>
                    <w:t xml:space="preserve">) </w:t>
                  </w:r>
                  <w:r w:rsidRPr="00975FDD">
                    <w:rPr>
                      <w:rFonts w:ascii="Arial" w:hAnsi="Arial" w:cs="Arial"/>
                      <w:spacing w:val="15"/>
                      <w:kern w:val="0"/>
                    </w:rPr>
                    <w:t>梯</w:t>
                  </w:r>
                  <w:proofErr w:type="gramStart"/>
                  <w:r w:rsidRPr="00975FDD">
                    <w:rPr>
                      <w:rFonts w:ascii="Arial" w:hAnsi="Arial" w:cs="Arial"/>
                      <w:spacing w:val="15"/>
                      <w:kern w:val="0"/>
                    </w:rPr>
                    <w:t>階之級高</w:t>
                  </w:r>
                  <w:proofErr w:type="gramEnd"/>
                  <w:r w:rsidRPr="00975FDD">
                    <w:rPr>
                      <w:rFonts w:ascii="Arial" w:hAnsi="Arial" w:cs="Arial"/>
                      <w:spacing w:val="15"/>
                      <w:kern w:val="0"/>
                    </w:rPr>
                    <w:t>、級深及平</w:t>
                  </w:r>
                  <w:proofErr w:type="gramStart"/>
                  <w:r w:rsidRPr="00975FDD">
                    <w:rPr>
                      <w:rFonts w:ascii="Arial" w:hAnsi="Arial" w:cs="Arial"/>
                      <w:spacing w:val="15"/>
                      <w:kern w:val="0"/>
                    </w:rPr>
                    <w:t>臺</w:t>
                  </w:r>
                  <w:proofErr w:type="gramEnd"/>
                  <w:r w:rsidRPr="00975FDD">
                    <w:rPr>
                      <w:rFonts w:ascii="Arial" w:hAnsi="Arial" w:cs="Arial"/>
                      <w:spacing w:val="15"/>
                      <w:kern w:val="0"/>
                    </w:rPr>
                    <w:t>中間設有梯階等結構體相關者。</w:t>
                  </w:r>
                </w:p>
                <w:p w:rsidR="00975FDD" w:rsidRPr="00975FDD" w:rsidRDefault="00975FDD" w:rsidP="00975FDD">
                  <w:pPr>
                    <w:widowControl/>
                    <w:spacing w:before="100" w:beforeAutospacing="1" w:after="100" w:afterAutospacing="1"/>
                    <w:ind w:left="960" w:hanging="720"/>
                    <w:rPr>
                      <w:rFonts w:ascii="Arial" w:hAnsi="Arial" w:cs="Arial"/>
                      <w:spacing w:val="15"/>
                      <w:kern w:val="0"/>
                    </w:rPr>
                  </w:pPr>
                  <w:r w:rsidRPr="00975FDD">
                    <w:rPr>
                      <w:rFonts w:ascii="Arial" w:hAnsi="Arial" w:cs="Arial"/>
                      <w:spacing w:val="15"/>
                      <w:kern w:val="0"/>
                    </w:rPr>
                    <w:t>（四）</w:t>
                  </w:r>
                  <w:proofErr w:type="gramStart"/>
                  <w:r w:rsidRPr="00975FDD">
                    <w:rPr>
                      <w:rFonts w:ascii="Arial" w:hAnsi="Arial" w:cs="Arial"/>
                      <w:spacing w:val="15"/>
                      <w:kern w:val="0"/>
                    </w:rPr>
                    <w:t>昇</w:t>
                  </w:r>
                  <w:proofErr w:type="gramEnd"/>
                  <w:r w:rsidRPr="00975FDD">
                    <w:rPr>
                      <w:rFonts w:ascii="Arial" w:hAnsi="Arial" w:cs="Arial"/>
                      <w:spacing w:val="15"/>
                      <w:kern w:val="0"/>
                    </w:rPr>
                    <w:t>降設備：</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1.</w:t>
                  </w:r>
                  <w:r w:rsidRPr="00975FDD">
                    <w:rPr>
                      <w:rFonts w:ascii="Arial" w:hAnsi="Arial" w:cs="Arial"/>
                      <w:spacing w:val="15"/>
                      <w:kern w:val="0"/>
                    </w:rPr>
                    <w:t>機廂尺寸：入口不得小於八十</w:t>
                  </w:r>
                  <w:proofErr w:type="gramStart"/>
                  <w:r w:rsidRPr="00975FDD">
                    <w:rPr>
                      <w:rFonts w:ascii="Arial" w:hAnsi="Arial" w:cs="Arial"/>
                      <w:spacing w:val="15"/>
                      <w:kern w:val="0"/>
                    </w:rPr>
                    <w:t>公分，</w:t>
                  </w:r>
                  <w:proofErr w:type="gramEnd"/>
                  <w:r w:rsidRPr="00975FDD">
                    <w:rPr>
                      <w:rFonts w:ascii="Arial" w:hAnsi="Arial" w:cs="Arial"/>
                      <w:spacing w:val="15"/>
                      <w:kern w:val="0"/>
                    </w:rPr>
                    <w:t>機廂深度不得小於一百十公分。</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2.</w:t>
                  </w:r>
                  <w:r w:rsidRPr="00975FDD">
                    <w:rPr>
                      <w:rFonts w:ascii="Arial" w:hAnsi="Arial" w:cs="Arial"/>
                      <w:spacing w:val="15"/>
                      <w:kern w:val="0"/>
                    </w:rPr>
                    <w:t>引導：</w:t>
                  </w:r>
                  <w:proofErr w:type="gramStart"/>
                  <w:r w:rsidRPr="00975FDD">
                    <w:rPr>
                      <w:rFonts w:ascii="Arial" w:hAnsi="Arial" w:cs="Arial"/>
                      <w:spacing w:val="15"/>
                      <w:kern w:val="0"/>
                    </w:rPr>
                    <w:t>昇</w:t>
                  </w:r>
                  <w:proofErr w:type="gramEnd"/>
                  <w:r w:rsidRPr="00975FDD">
                    <w:rPr>
                      <w:rFonts w:ascii="Arial" w:hAnsi="Arial" w:cs="Arial"/>
                      <w:spacing w:val="15"/>
                      <w:kern w:val="0"/>
                    </w:rPr>
                    <w:t>降機設有點字之呼叫</w:t>
                  </w:r>
                  <w:proofErr w:type="gramStart"/>
                  <w:r w:rsidRPr="00975FDD">
                    <w:rPr>
                      <w:rFonts w:ascii="Arial" w:hAnsi="Arial" w:cs="Arial"/>
                      <w:spacing w:val="15"/>
                      <w:kern w:val="0"/>
                    </w:rPr>
                    <w:t>鈕</w:t>
                  </w:r>
                  <w:proofErr w:type="gramEnd"/>
                  <w:r w:rsidRPr="00975FDD">
                    <w:rPr>
                      <w:rFonts w:ascii="Arial" w:hAnsi="Arial" w:cs="Arial"/>
                      <w:spacing w:val="15"/>
                      <w:kern w:val="0"/>
                    </w:rPr>
                    <w:t>前方三十公分處之地板，應作三十公分乘以六十</w:t>
                  </w:r>
                  <w:proofErr w:type="gramStart"/>
                  <w:r w:rsidRPr="00975FDD">
                    <w:rPr>
                      <w:rFonts w:ascii="Arial" w:hAnsi="Arial" w:cs="Arial"/>
                      <w:spacing w:val="15"/>
                      <w:kern w:val="0"/>
                    </w:rPr>
                    <w:t>公分之</w:t>
                  </w:r>
                  <w:proofErr w:type="gramEnd"/>
                  <w:r w:rsidRPr="00975FDD">
                    <w:rPr>
                      <w:rFonts w:ascii="Arial" w:hAnsi="Arial" w:cs="Arial"/>
                      <w:spacing w:val="15"/>
                      <w:kern w:val="0"/>
                    </w:rPr>
                    <w:t>不同材質處理。</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3.</w:t>
                  </w:r>
                  <w:r w:rsidRPr="00975FDD">
                    <w:rPr>
                      <w:rFonts w:ascii="Arial" w:hAnsi="Arial" w:cs="Arial"/>
                      <w:spacing w:val="15"/>
                      <w:kern w:val="0"/>
                    </w:rPr>
                    <w:t>點字：呼叫鈕及直式操作盤，按鍵左邊應設置點字。</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lastRenderedPageBreak/>
                    <w:t>4.</w:t>
                  </w:r>
                  <w:r w:rsidRPr="00975FDD">
                    <w:rPr>
                      <w:rFonts w:ascii="Arial" w:hAnsi="Arial" w:cs="Arial"/>
                      <w:spacing w:val="15"/>
                      <w:kern w:val="0"/>
                    </w:rPr>
                    <w:t>語音：</w:t>
                  </w:r>
                  <w:proofErr w:type="gramStart"/>
                  <w:r w:rsidRPr="00975FDD">
                    <w:rPr>
                      <w:rFonts w:ascii="Arial" w:hAnsi="Arial" w:cs="Arial"/>
                      <w:spacing w:val="15"/>
                      <w:kern w:val="0"/>
                    </w:rPr>
                    <w:t>機廂應設置</w:t>
                  </w:r>
                  <w:proofErr w:type="gramEnd"/>
                  <w:r w:rsidRPr="00975FDD">
                    <w:rPr>
                      <w:rFonts w:ascii="Arial" w:hAnsi="Arial" w:cs="Arial"/>
                      <w:spacing w:val="15"/>
                      <w:kern w:val="0"/>
                    </w:rPr>
                    <w:t>語音設備。</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5.</w:t>
                  </w:r>
                  <w:r w:rsidRPr="00975FDD">
                    <w:rPr>
                      <w:rFonts w:ascii="Arial" w:hAnsi="Arial" w:cs="Arial"/>
                      <w:spacing w:val="15"/>
                      <w:kern w:val="0"/>
                    </w:rPr>
                    <w:t>標示：</w:t>
                  </w:r>
                  <w:proofErr w:type="gramStart"/>
                  <w:r w:rsidRPr="00975FDD">
                    <w:rPr>
                      <w:rFonts w:ascii="Arial" w:hAnsi="Arial" w:cs="Arial"/>
                      <w:spacing w:val="15"/>
                      <w:kern w:val="0"/>
                    </w:rPr>
                    <w:t>昇</w:t>
                  </w:r>
                  <w:proofErr w:type="gramEnd"/>
                  <w:r w:rsidRPr="00975FDD">
                    <w:rPr>
                      <w:rFonts w:ascii="Arial" w:hAnsi="Arial" w:cs="Arial"/>
                      <w:spacing w:val="15"/>
                      <w:kern w:val="0"/>
                    </w:rPr>
                    <w:t>降機外部應設置無障礙標誌。現存無障礙標誌與建築物無障礙設施設計規範未完全相同者，無須改善。但採用「殘障電梯」或其他不當</w:t>
                  </w:r>
                  <w:proofErr w:type="gramStart"/>
                  <w:r w:rsidRPr="00975FDD">
                    <w:rPr>
                      <w:rFonts w:ascii="Arial" w:hAnsi="Arial" w:cs="Arial"/>
                      <w:spacing w:val="15"/>
                      <w:kern w:val="0"/>
                    </w:rPr>
                    <w:t>用詞者</w:t>
                  </w:r>
                  <w:proofErr w:type="gramEnd"/>
                  <w:r w:rsidRPr="00975FDD">
                    <w:rPr>
                      <w:rFonts w:ascii="Arial" w:hAnsi="Arial" w:cs="Arial"/>
                      <w:spacing w:val="15"/>
                      <w:kern w:val="0"/>
                    </w:rPr>
                    <w:t>，應予改善。</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6.</w:t>
                  </w:r>
                  <w:r w:rsidRPr="00975FDD">
                    <w:rPr>
                      <w:rFonts w:ascii="Arial" w:hAnsi="Arial" w:cs="Arial"/>
                      <w:spacing w:val="15"/>
                      <w:kern w:val="0"/>
                    </w:rPr>
                    <w:t>無須改善情況：</w:t>
                  </w:r>
                </w:p>
                <w:p w:rsidR="00975FDD" w:rsidRPr="00975FDD" w:rsidRDefault="00975FDD" w:rsidP="00975FDD">
                  <w:pPr>
                    <w:widowControl/>
                    <w:spacing w:before="100" w:beforeAutospacing="1" w:after="100" w:afterAutospacing="1"/>
                    <w:ind w:left="1440" w:hanging="480"/>
                    <w:rPr>
                      <w:rFonts w:ascii="Arial" w:hAnsi="Arial" w:cs="Arial"/>
                      <w:spacing w:val="15"/>
                      <w:kern w:val="0"/>
                    </w:rPr>
                  </w:pPr>
                  <w:r w:rsidRPr="00975FDD">
                    <w:rPr>
                      <w:rFonts w:ascii="Arial" w:hAnsi="Arial" w:cs="Arial"/>
                      <w:spacing w:val="15"/>
                      <w:kern w:val="0"/>
                    </w:rPr>
                    <w:t>(</w:t>
                  </w:r>
                  <w:r w:rsidRPr="00975FDD">
                    <w:rPr>
                      <w:rFonts w:ascii="Arial" w:hAnsi="Arial" w:cs="Arial"/>
                      <w:spacing w:val="15"/>
                      <w:kern w:val="0"/>
                    </w:rPr>
                    <w:t>１</w:t>
                  </w:r>
                  <w:r w:rsidRPr="00975FDD">
                    <w:rPr>
                      <w:rFonts w:ascii="Arial" w:hAnsi="Arial" w:cs="Arial"/>
                      <w:spacing w:val="15"/>
                      <w:kern w:val="0"/>
                    </w:rPr>
                    <w:t xml:space="preserve">) </w:t>
                  </w:r>
                  <w:proofErr w:type="gramStart"/>
                  <w:r w:rsidRPr="00975FDD">
                    <w:rPr>
                      <w:rFonts w:ascii="Arial" w:hAnsi="Arial" w:cs="Arial"/>
                      <w:spacing w:val="15"/>
                      <w:kern w:val="0"/>
                    </w:rPr>
                    <w:t>昇</w:t>
                  </w:r>
                  <w:proofErr w:type="gramEnd"/>
                  <w:r w:rsidRPr="00975FDD">
                    <w:rPr>
                      <w:rFonts w:ascii="Arial" w:hAnsi="Arial" w:cs="Arial"/>
                      <w:spacing w:val="15"/>
                      <w:kern w:val="0"/>
                    </w:rPr>
                    <w:t>降機廂內扶手。</w:t>
                  </w:r>
                </w:p>
                <w:p w:rsidR="00975FDD" w:rsidRPr="00975FDD" w:rsidRDefault="00975FDD" w:rsidP="00975FDD">
                  <w:pPr>
                    <w:widowControl/>
                    <w:spacing w:before="100" w:beforeAutospacing="1" w:after="100" w:afterAutospacing="1"/>
                    <w:ind w:left="1440" w:hanging="480"/>
                    <w:rPr>
                      <w:rFonts w:ascii="Arial" w:hAnsi="Arial" w:cs="Arial"/>
                      <w:spacing w:val="15"/>
                      <w:kern w:val="0"/>
                    </w:rPr>
                  </w:pPr>
                  <w:r w:rsidRPr="00975FDD">
                    <w:rPr>
                      <w:rFonts w:ascii="Arial" w:hAnsi="Arial" w:cs="Arial"/>
                      <w:spacing w:val="15"/>
                      <w:kern w:val="0"/>
                    </w:rPr>
                    <w:t>(</w:t>
                  </w:r>
                  <w:r w:rsidRPr="00975FDD">
                    <w:rPr>
                      <w:rFonts w:ascii="Arial" w:hAnsi="Arial" w:cs="Arial"/>
                      <w:spacing w:val="15"/>
                      <w:kern w:val="0"/>
                    </w:rPr>
                    <w:t>２</w:t>
                  </w:r>
                  <w:r w:rsidRPr="00975FDD">
                    <w:rPr>
                      <w:rFonts w:ascii="Arial" w:hAnsi="Arial" w:cs="Arial"/>
                      <w:spacing w:val="15"/>
                      <w:kern w:val="0"/>
                    </w:rPr>
                    <w:t xml:space="preserve">) </w:t>
                  </w:r>
                  <w:r w:rsidRPr="00975FDD">
                    <w:rPr>
                      <w:rFonts w:ascii="Arial" w:hAnsi="Arial" w:cs="Arial"/>
                      <w:spacing w:val="15"/>
                      <w:kern w:val="0"/>
                    </w:rPr>
                    <w:t>免設</w:t>
                  </w:r>
                  <w:proofErr w:type="gramStart"/>
                  <w:r w:rsidRPr="00975FDD">
                    <w:rPr>
                      <w:rFonts w:ascii="Arial" w:hAnsi="Arial" w:cs="Arial"/>
                      <w:spacing w:val="15"/>
                      <w:kern w:val="0"/>
                    </w:rPr>
                    <w:t>昇</w:t>
                  </w:r>
                  <w:proofErr w:type="gramEnd"/>
                  <w:r w:rsidRPr="00975FDD">
                    <w:rPr>
                      <w:rFonts w:ascii="Arial" w:hAnsi="Arial" w:cs="Arial"/>
                      <w:spacing w:val="15"/>
                      <w:kern w:val="0"/>
                    </w:rPr>
                    <w:t>降機入口之觸覺裝置。</w:t>
                  </w:r>
                </w:p>
                <w:p w:rsidR="00975FDD" w:rsidRPr="00975FDD" w:rsidRDefault="00975FDD" w:rsidP="00975FDD">
                  <w:pPr>
                    <w:widowControl/>
                    <w:spacing w:before="100" w:beforeAutospacing="1" w:after="100" w:afterAutospacing="1"/>
                    <w:ind w:left="1440" w:hanging="480"/>
                    <w:rPr>
                      <w:rFonts w:ascii="Arial" w:hAnsi="Arial" w:cs="Arial"/>
                      <w:spacing w:val="15"/>
                      <w:kern w:val="0"/>
                    </w:rPr>
                  </w:pPr>
                  <w:r w:rsidRPr="00975FDD">
                    <w:rPr>
                      <w:rFonts w:ascii="Arial" w:hAnsi="Arial" w:cs="Arial"/>
                      <w:spacing w:val="15"/>
                      <w:kern w:val="0"/>
                    </w:rPr>
                    <w:t>(</w:t>
                  </w:r>
                  <w:r w:rsidRPr="00975FDD">
                    <w:rPr>
                      <w:rFonts w:ascii="Arial" w:hAnsi="Arial" w:cs="Arial"/>
                      <w:spacing w:val="15"/>
                      <w:kern w:val="0"/>
                    </w:rPr>
                    <w:t>３</w:t>
                  </w:r>
                  <w:r w:rsidRPr="00975FDD">
                    <w:rPr>
                      <w:rFonts w:ascii="Arial" w:hAnsi="Arial" w:cs="Arial"/>
                      <w:spacing w:val="15"/>
                      <w:kern w:val="0"/>
                    </w:rPr>
                    <w:t xml:space="preserve">) </w:t>
                  </w:r>
                  <w:r w:rsidRPr="00975FDD">
                    <w:rPr>
                      <w:rFonts w:ascii="Arial" w:hAnsi="Arial" w:cs="Arial"/>
                      <w:spacing w:val="15"/>
                      <w:kern w:val="0"/>
                    </w:rPr>
                    <w:t>已設置輪椅乘坐者操作盤時。</w:t>
                  </w:r>
                </w:p>
                <w:p w:rsidR="00975FDD" w:rsidRPr="00975FDD" w:rsidRDefault="00975FDD" w:rsidP="00975FDD">
                  <w:pPr>
                    <w:widowControl/>
                    <w:spacing w:before="100" w:beforeAutospacing="1" w:after="100" w:afterAutospacing="1"/>
                    <w:ind w:left="960" w:hanging="720"/>
                    <w:rPr>
                      <w:rFonts w:ascii="Arial" w:hAnsi="Arial" w:cs="Arial"/>
                      <w:spacing w:val="15"/>
                      <w:kern w:val="0"/>
                    </w:rPr>
                  </w:pPr>
                  <w:r w:rsidRPr="00975FDD">
                    <w:rPr>
                      <w:rFonts w:ascii="Arial" w:hAnsi="Arial" w:cs="Arial"/>
                      <w:spacing w:val="15"/>
                      <w:kern w:val="0"/>
                    </w:rPr>
                    <w:t>（五）廁所盥洗室：</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1.</w:t>
                  </w:r>
                  <w:r w:rsidRPr="00975FDD">
                    <w:rPr>
                      <w:rFonts w:ascii="Arial" w:hAnsi="Arial" w:cs="Arial"/>
                      <w:spacing w:val="15"/>
                      <w:kern w:val="0"/>
                    </w:rPr>
                    <w:t>無障礙通路：至少應有一條無障礙通路可通達廁所盥洗室，寬度至少為九十</w:t>
                  </w:r>
                  <w:proofErr w:type="gramStart"/>
                  <w:r w:rsidRPr="00975FDD">
                    <w:rPr>
                      <w:rFonts w:ascii="Arial" w:hAnsi="Arial" w:cs="Arial"/>
                      <w:spacing w:val="15"/>
                      <w:kern w:val="0"/>
                    </w:rPr>
                    <w:t>公分，</w:t>
                  </w:r>
                  <w:proofErr w:type="gramEnd"/>
                  <w:r w:rsidRPr="00975FDD">
                    <w:rPr>
                      <w:rFonts w:ascii="Arial" w:hAnsi="Arial" w:cs="Arial"/>
                      <w:spacing w:val="15"/>
                      <w:kern w:val="0"/>
                    </w:rPr>
                    <w:t>且應考慮開門之操作空間。</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2.</w:t>
                  </w:r>
                  <w:r w:rsidRPr="00975FDD">
                    <w:rPr>
                      <w:rFonts w:ascii="Arial" w:hAnsi="Arial" w:cs="Arial"/>
                      <w:spacing w:val="15"/>
                      <w:kern w:val="0"/>
                    </w:rPr>
                    <w:t>門扇：裝</w:t>
                  </w:r>
                  <w:proofErr w:type="gramStart"/>
                  <w:r w:rsidRPr="00975FDD">
                    <w:rPr>
                      <w:rFonts w:ascii="Arial" w:hAnsi="Arial" w:cs="Arial"/>
                      <w:spacing w:val="15"/>
                      <w:kern w:val="0"/>
                    </w:rPr>
                    <w:t>設橫拉門</w:t>
                  </w:r>
                  <w:proofErr w:type="gramEnd"/>
                  <w:r w:rsidRPr="00975FDD">
                    <w:rPr>
                      <w:rFonts w:ascii="Arial" w:hAnsi="Arial" w:cs="Arial"/>
                      <w:spacing w:val="15"/>
                      <w:kern w:val="0"/>
                    </w:rPr>
                    <w:t>有困難時可用折疊門。但不得使用</w:t>
                  </w:r>
                  <w:proofErr w:type="gramStart"/>
                  <w:r w:rsidRPr="00975FDD">
                    <w:rPr>
                      <w:rFonts w:ascii="Arial" w:hAnsi="Arial" w:cs="Arial"/>
                      <w:spacing w:val="15"/>
                      <w:kern w:val="0"/>
                    </w:rPr>
                    <w:t>凹</w:t>
                  </w:r>
                  <w:proofErr w:type="gramEnd"/>
                  <w:r w:rsidRPr="00975FDD">
                    <w:rPr>
                      <w:rFonts w:ascii="Arial" w:hAnsi="Arial" w:cs="Arial"/>
                      <w:spacing w:val="15"/>
                      <w:kern w:val="0"/>
                    </w:rPr>
                    <w:t>入</w:t>
                  </w:r>
                  <w:proofErr w:type="gramStart"/>
                  <w:r w:rsidRPr="00975FDD">
                    <w:rPr>
                      <w:rFonts w:ascii="Arial" w:hAnsi="Arial" w:cs="Arial"/>
                      <w:spacing w:val="15"/>
                      <w:kern w:val="0"/>
                    </w:rPr>
                    <w:t>式門把或圓</w:t>
                  </w:r>
                  <w:proofErr w:type="gramEnd"/>
                  <w:r w:rsidRPr="00975FDD">
                    <w:rPr>
                      <w:rFonts w:ascii="Arial" w:hAnsi="Arial" w:cs="Arial"/>
                      <w:spacing w:val="15"/>
                      <w:kern w:val="0"/>
                    </w:rPr>
                    <w:t>型喇叭鎖，且有半截式之蝴蝶葉鉸鏈彈簧門應立即拆除。</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3.</w:t>
                  </w:r>
                  <w:r w:rsidRPr="00975FDD">
                    <w:rPr>
                      <w:rFonts w:ascii="Arial" w:hAnsi="Arial" w:cs="Arial"/>
                      <w:spacing w:val="15"/>
                      <w:kern w:val="0"/>
                    </w:rPr>
                    <w:t>扶手：馬桶兩側得採用可動式扶手，沖水控制無須改善，且須考量可操作空間。</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4.</w:t>
                  </w:r>
                  <w:r w:rsidRPr="00975FDD">
                    <w:rPr>
                      <w:rFonts w:ascii="Arial" w:hAnsi="Arial" w:cs="Arial"/>
                      <w:spacing w:val="15"/>
                      <w:kern w:val="0"/>
                    </w:rPr>
                    <w:t>鏡子：鏡面底端與地板面距離大於九十公分者，可設置傾斜鏡面。</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5.</w:t>
                  </w:r>
                  <w:r w:rsidRPr="00975FDD">
                    <w:rPr>
                      <w:rFonts w:ascii="Arial" w:hAnsi="Arial" w:cs="Arial"/>
                      <w:spacing w:val="15"/>
                      <w:kern w:val="0"/>
                    </w:rPr>
                    <w:t>下列設施應改善：上下方向反裝之</w:t>
                  </w:r>
                  <w:r w:rsidRPr="00975FDD">
                    <w:rPr>
                      <w:rFonts w:ascii="Arial" w:hAnsi="Arial" w:cs="Arial"/>
                      <w:spacing w:val="15"/>
                      <w:kern w:val="0"/>
                    </w:rPr>
                    <w:t>L</w:t>
                  </w:r>
                  <w:r w:rsidRPr="00975FDD">
                    <w:rPr>
                      <w:rFonts w:ascii="Arial" w:hAnsi="Arial" w:cs="Arial"/>
                      <w:spacing w:val="15"/>
                      <w:kern w:val="0"/>
                    </w:rPr>
                    <w:t>型扶手、馬桶兩側扶手高度不同、馬桶兩側扶手中心線距馬桶中心線之距離未介於三十三公分至三十七公分者。</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6.</w:t>
                  </w:r>
                  <w:r w:rsidRPr="00975FDD">
                    <w:rPr>
                      <w:rFonts w:ascii="Arial" w:hAnsi="Arial" w:cs="Arial"/>
                      <w:spacing w:val="15"/>
                      <w:kern w:val="0"/>
                    </w:rPr>
                    <w:t>迴轉空間：至少有直徑一百二十公分以上，其中邊緣十五公分範圍內，淨高六十五公分以上。</w:t>
                  </w:r>
                </w:p>
                <w:p w:rsidR="00975FDD" w:rsidRPr="00975FDD" w:rsidRDefault="00975FDD" w:rsidP="00975FDD">
                  <w:pPr>
                    <w:widowControl/>
                    <w:spacing w:before="100" w:beforeAutospacing="1" w:after="100" w:afterAutospacing="1"/>
                    <w:ind w:left="960" w:hanging="720"/>
                    <w:rPr>
                      <w:rFonts w:ascii="Arial" w:hAnsi="Arial" w:cs="Arial"/>
                      <w:spacing w:val="15"/>
                      <w:kern w:val="0"/>
                    </w:rPr>
                  </w:pPr>
                  <w:r w:rsidRPr="00975FDD">
                    <w:rPr>
                      <w:rFonts w:ascii="Arial" w:hAnsi="Arial" w:cs="Arial"/>
                      <w:spacing w:val="15"/>
                      <w:kern w:val="0"/>
                    </w:rPr>
                    <w:t>（六）停車空間：</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1.</w:t>
                  </w:r>
                  <w:r w:rsidRPr="00975FDD">
                    <w:rPr>
                      <w:rFonts w:ascii="Arial" w:hAnsi="Arial" w:cs="Arial"/>
                      <w:spacing w:val="15"/>
                      <w:kern w:val="0"/>
                    </w:rPr>
                    <w:t>尺寸：缺乏下車空間者，可以</w:t>
                  </w:r>
                  <w:proofErr w:type="gramStart"/>
                  <w:r w:rsidRPr="00975FDD">
                    <w:rPr>
                      <w:rFonts w:ascii="Arial" w:hAnsi="Arial" w:cs="Arial"/>
                      <w:spacing w:val="15"/>
                      <w:kern w:val="0"/>
                    </w:rPr>
                    <w:t>停車位旁之</w:t>
                  </w:r>
                  <w:proofErr w:type="gramEnd"/>
                  <w:r w:rsidRPr="00975FDD">
                    <w:rPr>
                      <w:rFonts w:ascii="Arial" w:hAnsi="Arial" w:cs="Arial"/>
                      <w:spacing w:val="15"/>
                      <w:kern w:val="0"/>
                    </w:rPr>
                    <w:t>通道作為臨時下車區使用，得</w:t>
                  </w:r>
                  <w:proofErr w:type="gramStart"/>
                  <w:r w:rsidRPr="00975FDD">
                    <w:rPr>
                      <w:rFonts w:ascii="Arial" w:hAnsi="Arial" w:cs="Arial"/>
                      <w:spacing w:val="15"/>
                      <w:kern w:val="0"/>
                    </w:rPr>
                    <w:t>不另劃</w:t>
                  </w:r>
                  <w:proofErr w:type="gramEnd"/>
                  <w:r w:rsidRPr="00975FDD">
                    <w:rPr>
                      <w:rFonts w:ascii="Arial" w:hAnsi="Arial" w:cs="Arial"/>
                      <w:spacing w:val="15"/>
                      <w:kern w:val="0"/>
                    </w:rPr>
                    <w:t>設下車空區。</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2.</w:t>
                  </w:r>
                  <w:r w:rsidRPr="00975FDD">
                    <w:rPr>
                      <w:rFonts w:ascii="Arial" w:hAnsi="Arial" w:cs="Arial"/>
                      <w:spacing w:val="15"/>
                      <w:kern w:val="0"/>
                    </w:rPr>
                    <w:t>無須改善：停車格線與地面顏色有明顯對比色者，無須改善。</w:t>
                  </w:r>
                </w:p>
                <w:p w:rsidR="00975FDD" w:rsidRPr="00975FDD" w:rsidRDefault="00975FDD" w:rsidP="00975FDD">
                  <w:pPr>
                    <w:widowControl/>
                    <w:spacing w:before="100" w:beforeAutospacing="1" w:after="100" w:afterAutospacing="1"/>
                    <w:ind w:left="720" w:hanging="720"/>
                    <w:rPr>
                      <w:rFonts w:ascii="Arial" w:hAnsi="Arial" w:cs="Arial"/>
                      <w:spacing w:val="15"/>
                      <w:kern w:val="0"/>
                    </w:rPr>
                  </w:pPr>
                  <w:r w:rsidRPr="00975FDD">
                    <w:rPr>
                      <w:rFonts w:ascii="Arial" w:hAnsi="Arial" w:cs="Arial"/>
                      <w:spacing w:val="15"/>
                      <w:kern w:val="0"/>
                    </w:rPr>
                    <w:t>十一、公共建築物無障礙設施無法依第十點規定改善者，得依下列替代原則或其他替代方案提具替代改善計畫，並依第五點規定辦理：</w:t>
                  </w:r>
                </w:p>
                <w:p w:rsidR="00975FDD" w:rsidRPr="00975FDD" w:rsidRDefault="00975FDD" w:rsidP="00975FDD">
                  <w:pPr>
                    <w:widowControl/>
                    <w:spacing w:before="100" w:beforeAutospacing="1" w:after="100" w:afterAutospacing="1"/>
                    <w:ind w:left="960" w:hanging="720"/>
                    <w:rPr>
                      <w:rFonts w:ascii="Arial" w:hAnsi="Arial" w:cs="Arial"/>
                      <w:spacing w:val="15"/>
                      <w:kern w:val="0"/>
                    </w:rPr>
                  </w:pPr>
                  <w:r w:rsidRPr="00975FDD">
                    <w:rPr>
                      <w:rFonts w:ascii="Arial" w:hAnsi="Arial" w:cs="Arial"/>
                      <w:spacing w:val="15"/>
                      <w:kern w:val="0"/>
                    </w:rPr>
                    <w:lastRenderedPageBreak/>
                    <w:t>（一）</w:t>
                  </w:r>
                  <w:proofErr w:type="gramStart"/>
                  <w:r w:rsidRPr="00975FDD">
                    <w:rPr>
                      <w:rFonts w:ascii="Arial" w:hAnsi="Arial" w:cs="Arial"/>
                      <w:spacing w:val="15"/>
                      <w:kern w:val="0"/>
                    </w:rPr>
                    <w:t>避難層坡道</w:t>
                  </w:r>
                  <w:proofErr w:type="gramEnd"/>
                  <w:r w:rsidRPr="00975FDD">
                    <w:rPr>
                      <w:rFonts w:ascii="Arial" w:hAnsi="Arial" w:cs="Arial"/>
                      <w:spacing w:val="15"/>
                      <w:kern w:val="0"/>
                    </w:rPr>
                    <w:t>及扶手：建築物避難層主要出入口高低差障礙，受限於建築結構無法退縮且因緊鄰騎樓或人行道，無法設置坡道之空間者，得</w:t>
                  </w:r>
                  <w:proofErr w:type="gramStart"/>
                  <w:r w:rsidRPr="00975FDD">
                    <w:rPr>
                      <w:rFonts w:ascii="Arial" w:hAnsi="Arial" w:cs="Arial"/>
                      <w:spacing w:val="15"/>
                      <w:kern w:val="0"/>
                    </w:rPr>
                    <w:t>採</w:t>
                  </w:r>
                  <w:proofErr w:type="gramEnd"/>
                  <w:r w:rsidRPr="00975FDD">
                    <w:rPr>
                      <w:rFonts w:ascii="Arial" w:hAnsi="Arial" w:cs="Arial"/>
                      <w:spacing w:val="15"/>
                      <w:kern w:val="0"/>
                    </w:rPr>
                    <w:t>以下作法：</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1.</w:t>
                  </w:r>
                  <w:r w:rsidRPr="00975FDD">
                    <w:rPr>
                      <w:rFonts w:ascii="Arial" w:hAnsi="Arial" w:cs="Arial"/>
                      <w:spacing w:val="15"/>
                      <w:kern w:val="0"/>
                    </w:rPr>
                    <w:t>坡道設於其他入口處：於建築物其他避難層入口處設置坡道，且須於主要入口及沿路轉彎處設置引導標示。</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2.</w:t>
                  </w:r>
                  <w:r w:rsidRPr="00975FDD">
                    <w:rPr>
                      <w:rFonts w:ascii="Arial" w:hAnsi="Arial" w:cs="Arial"/>
                      <w:spacing w:val="15"/>
                      <w:kern w:val="0"/>
                    </w:rPr>
                    <w:t>坡度：坡道之高低差在七十五公分以下，設置坡道坡度比大於第十點坡度表規定者，須設置服務鈴，並標示須由服務人員協助上下坡道。</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3.</w:t>
                  </w:r>
                  <w:r w:rsidRPr="00975FDD">
                    <w:rPr>
                      <w:rFonts w:ascii="Arial" w:hAnsi="Arial" w:cs="Arial"/>
                      <w:spacing w:val="15"/>
                      <w:kern w:val="0"/>
                    </w:rPr>
                    <w:t>高低差不超過三十二公分：建築物設有服務人員者，可使用活動式斜坡版（坡度不得大於六分之一），並於入口處設服務鈴，由服務人員提供協助。</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4.</w:t>
                  </w:r>
                  <w:r w:rsidRPr="00975FDD">
                    <w:rPr>
                      <w:rFonts w:ascii="Arial" w:hAnsi="Arial" w:cs="Arial"/>
                      <w:spacing w:val="15"/>
                      <w:kern w:val="0"/>
                    </w:rPr>
                    <w:t>高低差三十二公分至一百五十公分：設置輪椅</w:t>
                  </w:r>
                  <w:proofErr w:type="gramStart"/>
                  <w:r w:rsidRPr="00975FDD">
                    <w:rPr>
                      <w:rFonts w:ascii="Arial" w:hAnsi="Arial" w:cs="Arial"/>
                      <w:spacing w:val="15"/>
                      <w:kern w:val="0"/>
                    </w:rPr>
                    <w:t>昇</w:t>
                  </w:r>
                  <w:proofErr w:type="gramEnd"/>
                  <w:r w:rsidRPr="00975FDD">
                    <w:rPr>
                      <w:rFonts w:ascii="Arial" w:hAnsi="Arial" w:cs="Arial"/>
                      <w:spacing w:val="15"/>
                      <w:kern w:val="0"/>
                    </w:rPr>
                    <w:t>降</w:t>
                  </w:r>
                  <w:proofErr w:type="gramStart"/>
                  <w:r w:rsidRPr="00975FDD">
                    <w:rPr>
                      <w:rFonts w:ascii="Arial" w:hAnsi="Arial" w:cs="Arial"/>
                      <w:spacing w:val="15"/>
                      <w:kern w:val="0"/>
                    </w:rPr>
                    <w:t>臺</w:t>
                  </w:r>
                  <w:proofErr w:type="gramEnd"/>
                  <w:r w:rsidRPr="00975FDD">
                    <w:rPr>
                      <w:rFonts w:ascii="Arial" w:hAnsi="Arial" w:cs="Arial"/>
                      <w:spacing w:val="15"/>
                      <w:kern w:val="0"/>
                    </w:rPr>
                    <w:t>確有困難者，得採用樓梯附掛式輪椅</w:t>
                  </w:r>
                  <w:proofErr w:type="gramStart"/>
                  <w:r w:rsidRPr="00975FDD">
                    <w:rPr>
                      <w:rFonts w:ascii="Arial" w:hAnsi="Arial" w:cs="Arial"/>
                      <w:spacing w:val="15"/>
                      <w:kern w:val="0"/>
                    </w:rPr>
                    <w:t>昇</w:t>
                  </w:r>
                  <w:proofErr w:type="gramEnd"/>
                  <w:r w:rsidRPr="00975FDD">
                    <w:rPr>
                      <w:rFonts w:ascii="Arial" w:hAnsi="Arial" w:cs="Arial"/>
                      <w:spacing w:val="15"/>
                      <w:kern w:val="0"/>
                    </w:rPr>
                    <w:t>降</w:t>
                  </w:r>
                  <w:proofErr w:type="gramStart"/>
                  <w:r w:rsidRPr="00975FDD">
                    <w:rPr>
                      <w:rFonts w:ascii="Arial" w:hAnsi="Arial" w:cs="Arial"/>
                      <w:spacing w:val="15"/>
                      <w:kern w:val="0"/>
                    </w:rPr>
                    <w:t>臺</w:t>
                  </w:r>
                  <w:proofErr w:type="gramEnd"/>
                  <w:r w:rsidRPr="00975FDD">
                    <w:rPr>
                      <w:rFonts w:ascii="Arial" w:hAnsi="Arial" w:cs="Arial"/>
                      <w:spacing w:val="15"/>
                      <w:kern w:val="0"/>
                    </w:rPr>
                    <w:t>，並設置服務鈴，由服務人員提供協助。</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5.</w:t>
                  </w:r>
                  <w:r w:rsidRPr="00975FDD">
                    <w:rPr>
                      <w:rFonts w:ascii="Arial" w:hAnsi="Arial" w:cs="Arial"/>
                      <w:spacing w:val="15"/>
                      <w:kern w:val="0"/>
                    </w:rPr>
                    <w:t>高低差一百五十公分以上：設置</w:t>
                  </w:r>
                  <w:proofErr w:type="gramStart"/>
                  <w:r w:rsidRPr="00975FDD">
                    <w:rPr>
                      <w:rFonts w:ascii="Arial" w:hAnsi="Arial" w:cs="Arial"/>
                      <w:spacing w:val="15"/>
                      <w:kern w:val="0"/>
                    </w:rPr>
                    <w:t>昇降機確有</w:t>
                  </w:r>
                  <w:proofErr w:type="gramEnd"/>
                  <w:r w:rsidRPr="00975FDD">
                    <w:rPr>
                      <w:rFonts w:ascii="Arial" w:hAnsi="Arial" w:cs="Arial"/>
                      <w:spacing w:val="15"/>
                      <w:kern w:val="0"/>
                    </w:rPr>
                    <w:t>困難者，設置服務鈴，由服務人員提供協助。</w:t>
                  </w:r>
                </w:p>
                <w:p w:rsidR="00975FDD" w:rsidRPr="00975FDD" w:rsidRDefault="00975FDD" w:rsidP="00975FDD">
                  <w:pPr>
                    <w:widowControl/>
                    <w:spacing w:before="100" w:beforeAutospacing="1" w:after="100" w:afterAutospacing="1"/>
                    <w:ind w:left="960" w:hanging="720"/>
                    <w:rPr>
                      <w:rFonts w:ascii="Arial" w:hAnsi="Arial" w:cs="Arial"/>
                      <w:spacing w:val="15"/>
                      <w:kern w:val="0"/>
                    </w:rPr>
                  </w:pPr>
                  <w:r w:rsidRPr="00975FDD">
                    <w:rPr>
                      <w:rFonts w:ascii="Arial" w:hAnsi="Arial" w:cs="Arial"/>
                      <w:spacing w:val="15"/>
                      <w:kern w:val="0"/>
                    </w:rPr>
                    <w:t>（二）</w:t>
                  </w:r>
                  <w:proofErr w:type="gramStart"/>
                  <w:r w:rsidRPr="00975FDD">
                    <w:rPr>
                      <w:rFonts w:ascii="Arial" w:hAnsi="Arial" w:cs="Arial"/>
                      <w:spacing w:val="15"/>
                      <w:kern w:val="0"/>
                    </w:rPr>
                    <w:t>昇</w:t>
                  </w:r>
                  <w:proofErr w:type="gramEnd"/>
                  <w:r w:rsidRPr="00975FDD">
                    <w:rPr>
                      <w:rFonts w:ascii="Arial" w:hAnsi="Arial" w:cs="Arial"/>
                      <w:spacing w:val="15"/>
                      <w:kern w:val="0"/>
                    </w:rPr>
                    <w:t>降設備：</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1.</w:t>
                  </w:r>
                  <w:r w:rsidRPr="00975FDD">
                    <w:rPr>
                      <w:rFonts w:ascii="Arial" w:hAnsi="Arial" w:cs="Arial"/>
                      <w:spacing w:val="15"/>
                      <w:kern w:val="0"/>
                    </w:rPr>
                    <w:t>已設置</w:t>
                  </w:r>
                  <w:proofErr w:type="gramStart"/>
                  <w:r w:rsidRPr="00975FDD">
                    <w:rPr>
                      <w:rFonts w:ascii="Arial" w:hAnsi="Arial" w:cs="Arial"/>
                      <w:spacing w:val="15"/>
                      <w:kern w:val="0"/>
                    </w:rPr>
                    <w:t>昇</w:t>
                  </w:r>
                  <w:proofErr w:type="gramEnd"/>
                  <w:r w:rsidRPr="00975FDD">
                    <w:rPr>
                      <w:rFonts w:ascii="Arial" w:hAnsi="Arial" w:cs="Arial"/>
                      <w:spacing w:val="15"/>
                      <w:kern w:val="0"/>
                    </w:rPr>
                    <w:t>降設備，機廂入口未達八十公分或機廂深度未達一百十</w:t>
                  </w:r>
                  <w:proofErr w:type="gramStart"/>
                  <w:r w:rsidRPr="00975FDD">
                    <w:rPr>
                      <w:rFonts w:ascii="Arial" w:hAnsi="Arial" w:cs="Arial"/>
                      <w:spacing w:val="15"/>
                      <w:kern w:val="0"/>
                    </w:rPr>
                    <w:t>公分，</w:t>
                  </w:r>
                  <w:proofErr w:type="gramEnd"/>
                  <w:r w:rsidRPr="00975FDD">
                    <w:rPr>
                      <w:rFonts w:ascii="Arial" w:hAnsi="Arial" w:cs="Arial"/>
                      <w:spacing w:val="15"/>
                      <w:kern w:val="0"/>
                    </w:rPr>
                    <w:t>得以可收放式輪椅及機廂內設置活動座椅替代。</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2.</w:t>
                  </w:r>
                  <w:r w:rsidRPr="00975FDD">
                    <w:rPr>
                      <w:rFonts w:ascii="Arial" w:hAnsi="Arial" w:cs="Arial"/>
                      <w:spacing w:val="15"/>
                      <w:kern w:val="0"/>
                    </w:rPr>
                    <w:t>受限於建築基地及結構無法設置</w:t>
                  </w:r>
                  <w:proofErr w:type="gramStart"/>
                  <w:r w:rsidRPr="00975FDD">
                    <w:rPr>
                      <w:rFonts w:ascii="Arial" w:hAnsi="Arial" w:cs="Arial"/>
                      <w:spacing w:val="15"/>
                      <w:kern w:val="0"/>
                    </w:rPr>
                    <w:t>昇</w:t>
                  </w:r>
                  <w:proofErr w:type="gramEnd"/>
                  <w:r w:rsidRPr="00975FDD">
                    <w:rPr>
                      <w:rFonts w:ascii="Arial" w:hAnsi="Arial" w:cs="Arial"/>
                      <w:spacing w:val="15"/>
                      <w:kern w:val="0"/>
                    </w:rPr>
                    <w:t>降設備者，得採用專人服務，並設置服務鈴。</w:t>
                  </w:r>
                </w:p>
                <w:p w:rsidR="00975FDD" w:rsidRPr="00975FDD" w:rsidRDefault="00975FDD" w:rsidP="00975FDD">
                  <w:pPr>
                    <w:widowControl/>
                    <w:spacing w:before="100" w:beforeAutospacing="1" w:after="100" w:afterAutospacing="1"/>
                    <w:ind w:left="960" w:hanging="720"/>
                    <w:rPr>
                      <w:rFonts w:ascii="Arial" w:hAnsi="Arial" w:cs="Arial"/>
                      <w:spacing w:val="15"/>
                      <w:kern w:val="0"/>
                    </w:rPr>
                  </w:pPr>
                  <w:r w:rsidRPr="00975FDD">
                    <w:rPr>
                      <w:rFonts w:ascii="Arial" w:hAnsi="Arial" w:cs="Arial"/>
                      <w:spacing w:val="15"/>
                      <w:kern w:val="0"/>
                    </w:rPr>
                    <w:t>（三）廁所盥洗室：</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1.</w:t>
                  </w:r>
                  <w:r w:rsidRPr="00975FDD">
                    <w:rPr>
                      <w:rFonts w:ascii="Arial" w:hAnsi="Arial" w:cs="Arial"/>
                      <w:spacing w:val="15"/>
                      <w:kern w:val="0"/>
                    </w:rPr>
                    <w:t>受限於建築基地及結構無法改善者，得以人員引導至距離出入口五十公尺範圍內</w:t>
                  </w:r>
                  <w:proofErr w:type="gramStart"/>
                  <w:r w:rsidRPr="00975FDD">
                    <w:rPr>
                      <w:rFonts w:ascii="Arial" w:hAnsi="Arial" w:cs="Arial"/>
                      <w:spacing w:val="15"/>
                      <w:kern w:val="0"/>
                    </w:rPr>
                    <w:t>同側街</w:t>
                  </w:r>
                  <w:proofErr w:type="gramEnd"/>
                  <w:r w:rsidRPr="00975FDD">
                    <w:rPr>
                      <w:rFonts w:ascii="Arial" w:hAnsi="Arial" w:cs="Arial"/>
                      <w:spacing w:val="15"/>
                      <w:kern w:val="0"/>
                    </w:rPr>
                    <w:t>廓之無障礙廁所盥洗室替代。</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2.</w:t>
                  </w:r>
                  <w:r w:rsidRPr="00975FDD">
                    <w:rPr>
                      <w:rFonts w:ascii="Arial" w:hAnsi="Arial" w:cs="Arial"/>
                      <w:spacing w:val="15"/>
                      <w:kern w:val="0"/>
                    </w:rPr>
                    <w:t>受限於建築基地及結構無法改善者，得以現有廁所盥洗室替代之，且經人員協助可供乘坐輪椅者使用。</w:t>
                  </w:r>
                </w:p>
                <w:p w:rsidR="00975FDD" w:rsidRPr="00975FDD" w:rsidRDefault="00975FDD" w:rsidP="00975FDD">
                  <w:pPr>
                    <w:widowControl/>
                    <w:spacing w:before="100" w:beforeAutospacing="1" w:after="100" w:afterAutospacing="1"/>
                    <w:ind w:left="1200" w:hanging="240"/>
                    <w:rPr>
                      <w:rFonts w:ascii="Arial" w:hAnsi="Arial" w:cs="Arial"/>
                      <w:spacing w:val="15"/>
                      <w:kern w:val="0"/>
                    </w:rPr>
                  </w:pPr>
                  <w:r w:rsidRPr="00975FDD">
                    <w:rPr>
                      <w:rFonts w:ascii="Arial" w:hAnsi="Arial" w:cs="Arial"/>
                      <w:spacing w:val="15"/>
                      <w:kern w:val="0"/>
                    </w:rPr>
                    <w:t>3.</w:t>
                  </w:r>
                  <w:r w:rsidRPr="00975FDD">
                    <w:rPr>
                      <w:rFonts w:ascii="Arial" w:hAnsi="Arial" w:cs="Arial"/>
                      <w:spacing w:val="15"/>
                      <w:kern w:val="0"/>
                    </w:rPr>
                    <w:t>加油（氣）站受限於建築基地、結構或地下設備管線，設置廁所盥洗室確有實際困難者，得採用流動式無障礙廁所盥洗室。</w:t>
                  </w:r>
                </w:p>
                <w:p w:rsidR="00975FDD" w:rsidRPr="00975FDD" w:rsidRDefault="00975FDD" w:rsidP="00975FDD">
                  <w:pPr>
                    <w:widowControl/>
                    <w:spacing w:before="100" w:beforeAutospacing="1" w:after="100" w:afterAutospacing="1"/>
                    <w:ind w:left="960" w:hanging="720"/>
                    <w:rPr>
                      <w:rFonts w:ascii="Arial" w:hAnsi="Arial" w:cs="Arial"/>
                      <w:spacing w:val="15"/>
                      <w:kern w:val="0"/>
                    </w:rPr>
                  </w:pPr>
                  <w:r w:rsidRPr="00975FDD">
                    <w:rPr>
                      <w:rFonts w:ascii="Arial" w:hAnsi="Arial" w:cs="Arial"/>
                      <w:spacing w:val="15"/>
                      <w:kern w:val="0"/>
                    </w:rPr>
                    <w:t>（四）停車空間：受限於建築基地及結構無法改善者，得以建築物出入口距離五十公尺範圍內</w:t>
                  </w:r>
                  <w:proofErr w:type="gramStart"/>
                  <w:r w:rsidRPr="00975FDD">
                    <w:rPr>
                      <w:rFonts w:ascii="Arial" w:hAnsi="Arial" w:cs="Arial"/>
                      <w:spacing w:val="15"/>
                      <w:kern w:val="0"/>
                    </w:rPr>
                    <w:t>同側街廓有</w:t>
                  </w:r>
                  <w:proofErr w:type="gramEnd"/>
                  <w:r w:rsidRPr="00975FDD">
                    <w:rPr>
                      <w:rFonts w:ascii="Arial" w:hAnsi="Arial" w:cs="Arial"/>
                      <w:spacing w:val="15"/>
                      <w:kern w:val="0"/>
                    </w:rPr>
                    <w:t>身心障礙者專用停車位，並於出入口標示該專用停車位位置替代。</w:t>
                  </w:r>
                </w:p>
              </w:tc>
            </w:tr>
            <w:tr w:rsidR="00975FDD" w:rsidRPr="00975FDD" w:rsidTr="00975FDD">
              <w:trPr>
                <w:tblCellSpacing w:w="0" w:type="dxa"/>
              </w:trPr>
              <w:tc>
                <w:tcPr>
                  <w:tcW w:w="0" w:type="auto"/>
                  <w:vAlign w:val="center"/>
                  <w:hideMark/>
                </w:tcPr>
                <w:p w:rsidR="00975FDD" w:rsidRPr="00975FDD" w:rsidRDefault="00975FDD" w:rsidP="00975FDD">
                  <w:pPr>
                    <w:widowControl/>
                    <w:rPr>
                      <w:rFonts w:ascii="Arial" w:hAnsi="Arial" w:cs="Arial"/>
                      <w:spacing w:val="15"/>
                      <w:kern w:val="0"/>
                    </w:rPr>
                  </w:pPr>
                  <w:r w:rsidRPr="00975FDD">
                    <w:rPr>
                      <w:rFonts w:ascii="Arial" w:hAnsi="Arial" w:cs="Arial"/>
                      <w:spacing w:val="15"/>
                      <w:kern w:val="0"/>
                    </w:rPr>
                    <w:lastRenderedPageBreak/>
                    <w:t>最後更新日期：</w:t>
                  </w:r>
                  <w:r w:rsidRPr="00975FDD">
                    <w:rPr>
                      <w:rFonts w:ascii="Arial" w:hAnsi="Arial" w:cs="Arial"/>
                      <w:spacing w:val="15"/>
                      <w:kern w:val="0"/>
                    </w:rPr>
                    <w:t xml:space="preserve">2013-01-10 </w:t>
                  </w:r>
                </w:p>
              </w:tc>
            </w:tr>
          </w:tbl>
          <w:p w:rsidR="00975FDD" w:rsidRPr="00975FDD" w:rsidRDefault="00975FDD" w:rsidP="00975FDD">
            <w:pPr>
              <w:widowControl/>
              <w:rPr>
                <w:rFonts w:ascii="Arial" w:hAnsi="Arial" w:cs="Arial"/>
                <w:spacing w:val="15"/>
                <w:kern w:val="0"/>
              </w:rPr>
            </w:pPr>
            <w:r w:rsidRPr="00975FDD">
              <w:rPr>
                <w:rFonts w:ascii="Arial" w:hAnsi="Arial" w:cs="Arial"/>
                <w:spacing w:val="15"/>
                <w:kern w:val="0"/>
              </w:rPr>
              <w:lastRenderedPageBreak/>
              <w:t xml:space="preserve">  </w:t>
            </w:r>
          </w:p>
        </w:tc>
      </w:tr>
      <w:tr w:rsidR="00975FDD" w:rsidRPr="00975FDD" w:rsidTr="00975FDD">
        <w:trPr>
          <w:tblCellSpacing w:w="0" w:type="dxa"/>
        </w:trPr>
        <w:tc>
          <w:tcPr>
            <w:tcW w:w="0" w:type="auto"/>
            <w:tcBorders>
              <w:top w:val="single" w:sz="6" w:space="0" w:color="999999"/>
            </w:tcBorders>
            <w:tcMar>
              <w:top w:w="150" w:type="dxa"/>
              <w:left w:w="0" w:type="dxa"/>
              <w:bottom w:w="0" w:type="dxa"/>
              <w:right w:w="0" w:type="dxa"/>
            </w:tcMar>
            <w:vAlign w:val="center"/>
            <w:hideMark/>
          </w:tcPr>
          <w:p w:rsidR="00975FDD" w:rsidRPr="00975FDD" w:rsidRDefault="00975FDD" w:rsidP="00975FDD">
            <w:pPr>
              <w:widowControl/>
              <w:rPr>
                <w:rFonts w:ascii="Arial" w:hAnsi="Arial" w:cs="Arial"/>
                <w:color w:val="777777"/>
                <w:spacing w:val="15"/>
                <w:kern w:val="0"/>
                <w:sz w:val="23"/>
                <w:szCs w:val="23"/>
              </w:rPr>
            </w:pPr>
            <w:r w:rsidRPr="00975FDD">
              <w:rPr>
                <w:rFonts w:ascii="Arial" w:hAnsi="Arial" w:cs="Arial"/>
                <w:color w:val="777777"/>
                <w:spacing w:val="15"/>
                <w:kern w:val="0"/>
                <w:sz w:val="23"/>
                <w:szCs w:val="23"/>
              </w:rPr>
              <w:lastRenderedPageBreak/>
              <w:t>內政部營建署版權所有</w:t>
            </w:r>
            <w:r w:rsidRPr="00975FDD">
              <w:rPr>
                <w:rFonts w:ascii="Arial" w:hAnsi="Arial" w:cs="Arial"/>
                <w:color w:val="777777"/>
                <w:spacing w:val="15"/>
                <w:kern w:val="0"/>
                <w:sz w:val="23"/>
                <w:szCs w:val="23"/>
              </w:rPr>
              <w:t> © 2013 All Rights Reserved.</w:t>
            </w:r>
          </w:p>
        </w:tc>
      </w:tr>
    </w:tbl>
    <w:p w:rsidR="00FF3AC8" w:rsidRDefault="00FF3AC8" w:rsidP="0064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Arial" w:eastAsia="標楷體" w:hAnsi="Arial" w:cs="Arial"/>
          <w:kern w:val="0"/>
        </w:rPr>
      </w:pPr>
    </w:p>
    <w:sectPr w:rsidR="00FF3AC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7FD" w:rsidRDefault="007367FD" w:rsidP="00975FDD">
      <w:r>
        <w:separator/>
      </w:r>
    </w:p>
  </w:endnote>
  <w:endnote w:type="continuationSeparator" w:id="0">
    <w:p w:rsidR="007367FD" w:rsidRDefault="007367FD" w:rsidP="0097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7FD" w:rsidRDefault="007367FD" w:rsidP="00975FDD">
      <w:r>
        <w:separator/>
      </w:r>
    </w:p>
  </w:footnote>
  <w:footnote w:type="continuationSeparator" w:id="0">
    <w:p w:rsidR="007367FD" w:rsidRDefault="007367FD" w:rsidP="00975F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
      </v:shape>
    </w:pict>
  </w:numPicBullet>
  <w:abstractNum w:abstractNumId="0">
    <w:nsid w:val="03557E01"/>
    <w:multiLevelType w:val="multilevel"/>
    <w:tmpl w:val="B382FCE2"/>
    <w:lvl w:ilvl="0">
      <w:start w:val="1"/>
      <w:numFmt w:val="taiwaneseCountingThousand"/>
      <w:lvlText w:val="（%1）"/>
      <w:lvlJc w:val="left"/>
      <w:pPr>
        <w:tabs>
          <w:tab w:val="num" w:pos="1005"/>
        </w:tabs>
        <w:ind w:left="1005" w:hanging="76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A493F58"/>
    <w:multiLevelType w:val="hybridMultilevel"/>
    <w:tmpl w:val="0C0C8896"/>
    <w:lvl w:ilvl="0" w:tplc="38269C0A">
      <w:start w:val="1"/>
      <w:numFmt w:val="taiwaneseCountingThousand"/>
      <w:lvlText w:val="%1、"/>
      <w:lvlJc w:val="left"/>
      <w:pPr>
        <w:tabs>
          <w:tab w:val="num" w:pos="480"/>
        </w:tabs>
        <w:ind w:left="480" w:hanging="480"/>
      </w:pPr>
      <w:rPr>
        <w:rFonts w:hint="default"/>
        <w:lang w:val="en-US"/>
      </w:rPr>
    </w:lvl>
    <w:lvl w:ilvl="1" w:tplc="451006BA">
      <w:start w:val="1"/>
      <w:numFmt w:val="taiwaneseCountingThousand"/>
      <w:lvlText w:val="（%2）"/>
      <w:lvlJc w:val="left"/>
      <w:pPr>
        <w:tabs>
          <w:tab w:val="num" w:pos="1200"/>
        </w:tabs>
        <w:ind w:left="1200" w:hanging="720"/>
      </w:pPr>
      <w:rPr>
        <w:rFonts w:hint="default"/>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1330315"/>
    <w:multiLevelType w:val="hybridMultilevel"/>
    <w:tmpl w:val="E174AD9C"/>
    <w:lvl w:ilvl="0" w:tplc="207C8EE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ADC13FB"/>
    <w:multiLevelType w:val="hybridMultilevel"/>
    <w:tmpl w:val="78688CF6"/>
    <w:lvl w:ilvl="0" w:tplc="C03C4020">
      <w:start w:val="1"/>
      <w:numFmt w:val="taiwaneseCountingThousand"/>
      <w:lvlText w:val="（%1）"/>
      <w:lvlJc w:val="left"/>
      <w:pPr>
        <w:tabs>
          <w:tab w:val="num" w:pos="1005"/>
        </w:tabs>
        <w:ind w:left="1005" w:hanging="765"/>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B3160B5"/>
    <w:multiLevelType w:val="hybridMultilevel"/>
    <w:tmpl w:val="B382FCE2"/>
    <w:lvl w:ilvl="0" w:tplc="C03C4020">
      <w:start w:val="1"/>
      <w:numFmt w:val="taiwaneseCountingThousand"/>
      <w:lvlText w:val="（%1）"/>
      <w:lvlJc w:val="left"/>
      <w:pPr>
        <w:tabs>
          <w:tab w:val="num" w:pos="1005"/>
        </w:tabs>
        <w:ind w:left="1005" w:hanging="7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C0409BA"/>
    <w:multiLevelType w:val="hybridMultilevel"/>
    <w:tmpl w:val="724EAD42"/>
    <w:lvl w:ilvl="0" w:tplc="ABAA0904">
      <w:start w:val="1"/>
      <w:numFmt w:val="decimal"/>
      <w:lvlText w:val="%1."/>
      <w:lvlJc w:val="left"/>
      <w:pPr>
        <w:tabs>
          <w:tab w:val="num" w:pos="1320"/>
        </w:tabs>
        <w:ind w:left="1320" w:hanging="360"/>
      </w:pPr>
      <w:rPr>
        <w:rFonts w:hint="eastAsia"/>
      </w:rPr>
    </w:lvl>
    <w:lvl w:ilvl="1" w:tplc="671026DC">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DB259C5"/>
    <w:multiLevelType w:val="hybridMultilevel"/>
    <w:tmpl w:val="62245B16"/>
    <w:lvl w:ilvl="0" w:tplc="207C8EE6">
      <w:start w:val="1"/>
      <w:numFmt w:val="taiwaneseCountingThousand"/>
      <w:lvlText w:val="%1、"/>
      <w:lvlJc w:val="left"/>
      <w:pPr>
        <w:tabs>
          <w:tab w:val="num" w:pos="480"/>
        </w:tabs>
        <w:ind w:left="480" w:hanging="480"/>
      </w:pPr>
      <w:rPr>
        <w:rFonts w:hint="eastAsia"/>
      </w:rPr>
    </w:lvl>
    <w:lvl w:ilvl="1" w:tplc="AE06B58E">
      <w:start w:val="1"/>
      <w:numFmt w:val="taiwaneseCountingThousand"/>
      <w:lvlText w:val="(%2)"/>
      <w:lvlJc w:val="left"/>
      <w:pPr>
        <w:tabs>
          <w:tab w:val="num" w:pos="870"/>
        </w:tabs>
        <w:ind w:left="870" w:hanging="390"/>
      </w:pPr>
      <w:rPr>
        <w:rFonts w:hint="eastAsia"/>
      </w:rPr>
    </w:lvl>
    <w:lvl w:ilvl="2" w:tplc="ABAA0904">
      <w:start w:val="1"/>
      <w:numFmt w:val="decimal"/>
      <w:lvlText w:val="%3."/>
      <w:lvlJc w:val="left"/>
      <w:pPr>
        <w:tabs>
          <w:tab w:val="num" w:pos="1320"/>
        </w:tabs>
        <w:ind w:left="1320" w:hanging="360"/>
      </w:pPr>
      <w:rPr>
        <w:rFonts w:hint="eastAsia"/>
      </w:rPr>
    </w:lvl>
    <w:lvl w:ilvl="3" w:tplc="D8108F94">
      <w:start w:val="1"/>
      <w:numFmt w:val="decimal"/>
      <w:lvlText w:val="(%4)"/>
      <w:lvlJc w:val="left"/>
      <w:pPr>
        <w:tabs>
          <w:tab w:val="num" w:pos="1800"/>
        </w:tabs>
        <w:ind w:left="1800" w:hanging="360"/>
      </w:pPr>
      <w:rPr>
        <w:rFonts w:hint="eastAsia"/>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F6F5F3F"/>
    <w:multiLevelType w:val="hybridMultilevel"/>
    <w:tmpl w:val="EC8C378E"/>
    <w:lvl w:ilvl="0" w:tplc="6FF8FB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0F72EAB"/>
    <w:multiLevelType w:val="hybridMultilevel"/>
    <w:tmpl w:val="2C7E455C"/>
    <w:lvl w:ilvl="0" w:tplc="ABAA0904">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A632798"/>
    <w:multiLevelType w:val="hybridMultilevel"/>
    <w:tmpl w:val="3AB6E7E4"/>
    <w:lvl w:ilvl="0" w:tplc="C03C4020">
      <w:start w:val="1"/>
      <w:numFmt w:val="taiwaneseCountingThousand"/>
      <w:lvlText w:val="（%1）"/>
      <w:lvlJc w:val="left"/>
      <w:pPr>
        <w:tabs>
          <w:tab w:val="num" w:pos="1005"/>
        </w:tabs>
        <w:ind w:left="1005" w:hanging="7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A760E3E"/>
    <w:multiLevelType w:val="hybridMultilevel"/>
    <w:tmpl w:val="094C14F0"/>
    <w:lvl w:ilvl="0" w:tplc="ABAA0904">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B520136"/>
    <w:multiLevelType w:val="hybridMultilevel"/>
    <w:tmpl w:val="600416E8"/>
    <w:lvl w:ilvl="0" w:tplc="C03C4020">
      <w:start w:val="1"/>
      <w:numFmt w:val="taiwaneseCountingThousand"/>
      <w:lvlText w:val="（%1）"/>
      <w:lvlJc w:val="left"/>
      <w:pPr>
        <w:tabs>
          <w:tab w:val="num" w:pos="1005"/>
        </w:tabs>
        <w:ind w:left="1005" w:hanging="7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1105765"/>
    <w:multiLevelType w:val="hybridMultilevel"/>
    <w:tmpl w:val="210E87D8"/>
    <w:lvl w:ilvl="0" w:tplc="CD6664E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2A15AA4"/>
    <w:multiLevelType w:val="hybridMultilevel"/>
    <w:tmpl w:val="329ACEEA"/>
    <w:lvl w:ilvl="0" w:tplc="451006BA">
      <w:start w:val="1"/>
      <w:numFmt w:val="taiwaneseCountingThousand"/>
      <w:lvlText w:val="（%1）"/>
      <w:lvlJc w:val="left"/>
      <w:pPr>
        <w:tabs>
          <w:tab w:val="num" w:pos="1200"/>
        </w:tabs>
        <w:ind w:left="120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3A01F51"/>
    <w:multiLevelType w:val="hybridMultilevel"/>
    <w:tmpl w:val="52C825BE"/>
    <w:lvl w:ilvl="0" w:tplc="04090001">
      <w:start w:val="1"/>
      <w:numFmt w:val="bullet"/>
      <w:lvlText w:val=""/>
      <w:lvlJc w:val="left"/>
      <w:pPr>
        <w:ind w:left="1894" w:hanging="480"/>
      </w:pPr>
      <w:rPr>
        <w:rFonts w:ascii="Wingdings" w:hAnsi="Wingdings" w:hint="default"/>
      </w:rPr>
    </w:lvl>
    <w:lvl w:ilvl="1" w:tplc="04090003" w:tentative="1">
      <w:start w:val="1"/>
      <w:numFmt w:val="bullet"/>
      <w:lvlText w:val=""/>
      <w:lvlJc w:val="left"/>
      <w:pPr>
        <w:ind w:left="2374" w:hanging="480"/>
      </w:pPr>
      <w:rPr>
        <w:rFonts w:ascii="Wingdings" w:hAnsi="Wingdings" w:hint="default"/>
      </w:rPr>
    </w:lvl>
    <w:lvl w:ilvl="2" w:tplc="04090005" w:tentative="1">
      <w:start w:val="1"/>
      <w:numFmt w:val="bullet"/>
      <w:lvlText w:val=""/>
      <w:lvlJc w:val="left"/>
      <w:pPr>
        <w:ind w:left="2854" w:hanging="480"/>
      </w:pPr>
      <w:rPr>
        <w:rFonts w:ascii="Wingdings" w:hAnsi="Wingdings" w:hint="default"/>
      </w:rPr>
    </w:lvl>
    <w:lvl w:ilvl="3" w:tplc="04090001" w:tentative="1">
      <w:start w:val="1"/>
      <w:numFmt w:val="bullet"/>
      <w:lvlText w:val=""/>
      <w:lvlJc w:val="left"/>
      <w:pPr>
        <w:ind w:left="3334" w:hanging="480"/>
      </w:pPr>
      <w:rPr>
        <w:rFonts w:ascii="Wingdings" w:hAnsi="Wingdings" w:hint="default"/>
      </w:rPr>
    </w:lvl>
    <w:lvl w:ilvl="4" w:tplc="04090003" w:tentative="1">
      <w:start w:val="1"/>
      <w:numFmt w:val="bullet"/>
      <w:lvlText w:val=""/>
      <w:lvlJc w:val="left"/>
      <w:pPr>
        <w:ind w:left="3814" w:hanging="480"/>
      </w:pPr>
      <w:rPr>
        <w:rFonts w:ascii="Wingdings" w:hAnsi="Wingdings" w:hint="default"/>
      </w:rPr>
    </w:lvl>
    <w:lvl w:ilvl="5" w:tplc="04090005" w:tentative="1">
      <w:start w:val="1"/>
      <w:numFmt w:val="bullet"/>
      <w:lvlText w:val=""/>
      <w:lvlJc w:val="left"/>
      <w:pPr>
        <w:ind w:left="4294" w:hanging="480"/>
      </w:pPr>
      <w:rPr>
        <w:rFonts w:ascii="Wingdings" w:hAnsi="Wingdings" w:hint="default"/>
      </w:rPr>
    </w:lvl>
    <w:lvl w:ilvl="6" w:tplc="04090001" w:tentative="1">
      <w:start w:val="1"/>
      <w:numFmt w:val="bullet"/>
      <w:lvlText w:val=""/>
      <w:lvlJc w:val="left"/>
      <w:pPr>
        <w:ind w:left="4774" w:hanging="480"/>
      </w:pPr>
      <w:rPr>
        <w:rFonts w:ascii="Wingdings" w:hAnsi="Wingdings" w:hint="default"/>
      </w:rPr>
    </w:lvl>
    <w:lvl w:ilvl="7" w:tplc="04090003" w:tentative="1">
      <w:start w:val="1"/>
      <w:numFmt w:val="bullet"/>
      <w:lvlText w:val=""/>
      <w:lvlJc w:val="left"/>
      <w:pPr>
        <w:ind w:left="5254" w:hanging="480"/>
      </w:pPr>
      <w:rPr>
        <w:rFonts w:ascii="Wingdings" w:hAnsi="Wingdings" w:hint="default"/>
      </w:rPr>
    </w:lvl>
    <w:lvl w:ilvl="8" w:tplc="04090005" w:tentative="1">
      <w:start w:val="1"/>
      <w:numFmt w:val="bullet"/>
      <w:lvlText w:val=""/>
      <w:lvlJc w:val="left"/>
      <w:pPr>
        <w:ind w:left="5734" w:hanging="480"/>
      </w:pPr>
      <w:rPr>
        <w:rFonts w:ascii="Wingdings" w:hAnsi="Wingdings" w:hint="default"/>
      </w:rPr>
    </w:lvl>
  </w:abstractNum>
  <w:abstractNum w:abstractNumId="15">
    <w:nsid w:val="44774E53"/>
    <w:multiLevelType w:val="hybridMultilevel"/>
    <w:tmpl w:val="0E7E3882"/>
    <w:lvl w:ilvl="0" w:tplc="ABAA0904">
      <w:start w:val="1"/>
      <w:numFmt w:val="decimal"/>
      <w:lvlText w:val="%1."/>
      <w:lvlJc w:val="left"/>
      <w:pPr>
        <w:tabs>
          <w:tab w:val="num" w:pos="1320"/>
        </w:tabs>
        <w:ind w:left="1320" w:hanging="36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5B044B3"/>
    <w:multiLevelType w:val="hybridMultilevel"/>
    <w:tmpl w:val="8B9A1FC8"/>
    <w:lvl w:ilvl="0" w:tplc="ABAA0904">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5EA60C9"/>
    <w:multiLevelType w:val="hybridMultilevel"/>
    <w:tmpl w:val="B1768F36"/>
    <w:lvl w:ilvl="0" w:tplc="207C8EE6">
      <w:start w:val="1"/>
      <w:numFmt w:val="taiwaneseCountingThousand"/>
      <w:lvlText w:val="%1、"/>
      <w:lvlJc w:val="left"/>
      <w:pPr>
        <w:tabs>
          <w:tab w:val="num" w:pos="480"/>
        </w:tabs>
        <w:ind w:left="480" w:hanging="480"/>
      </w:pPr>
      <w:rPr>
        <w:rFonts w:hint="eastAsia"/>
      </w:rPr>
    </w:lvl>
    <w:lvl w:ilvl="1" w:tplc="AE06B58E">
      <w:start w:val="1"/>
      <w:numFmt w:val="taiwaneseCountingThousand"/>
      <w:lvlText w:val="(%2)"/>
      <w:lvlJc w:val="left"/>
      <w:pPr>
        <w:tabs>
          <w:tab w:val="num" w:pos="870"/>
        </w:tabs>
        <w:ind w:left="870" w:hanging="390"/>
      </w:pPr>
      <w:rPr>
        <w:rFonts w:hint="eastAsia"/>
      </w:rPr>
    </w:lvl>
    <w:lvl w:ilvl="2" w:tplc="ABAA0904">
      <w:start w:val="1"/>
      <w:numFmt w:val="decimal"/>
      <w:lvlText w:val="%3."/>
      <w:lvlJc w:val="left"/>
      <w:pPr>
        <w:tabs>
          <w:tab w:val="num" w:pos="1320"/>
        </w:tabs>
        <w:ind w:left="1320" w:hanging="360"/>
      </w:pPr>
      <w:rPr>
        <w:rFonts w:hint="eastAsia"/>
      </w:rPr>
    </w:lvl>
    <w:lvl w:ilvl="3" w:tplc="D8108F94">
      <w:start w:val="1"/>
      <w:numFmt w:val="decimal"/>
      <w:lvlText w:val="(%4)"/>
      <w:lvlJc w:val="left"/>
      <w:pPr>
        <w:tabs>
          <w:tab w:val="num" w:pos="1800"/>
        </w:tabs>
        <w:ind w:left="1800" w:hanging="360"/>
      </w:pPr>
      <w:rPr>
        <w:rFonts w:hint="eastAsia"/>
      </w:rPr>
    </w:lvl>
    <w:lvl w:ilvl="4" w:tplc="04090005">
      <w:start w:val="1"/>
      <w:numFmt w:val="bullet"/>
      <w:lvlText w:val=""/>
      <w:lvlJc w:val="left"/>
      <w:pPr>
        <w:tabs>
          <w:tab w:val="num" w:pos="2400"/>
        </w:tabs>
        <w:ind w:left="2400" w:hanging="480"/>
      </w:pPr>
      <w:rPr>
        <w:rFonts w:ascii="Wingdings" w:hAnsi="Wingding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FCB681F"/>
    <w:multiLevelType w:val="hybridMultilevel"/>
    <w:tmpl w:val="7368F78C"/>
    <w:lvl w:ilvl="0" w:tplc="04090005">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53FB7A4D"/>
    <w:multiLevelType w:val="hybridMultilevel"/>
    <w:tmpl w:val="398AC8A4"/>
    <w:lvl w:ilvl="0" w:tplc="38269C0A">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B657CD7"/>
    <w:multiLevelType w:val="hybridMultilevel"/>
    <w:tmpl w:val="22EAD0DE"/>
    <w:lvl w:ilvl="0" w:tplc="BE8228CE">
      <w:start w:val="1"/>
      <w:numFmt w:val="ideographLegalTraditional"/>
      <w:lvlText w:val="%1、"/>
      <w:lvlJc w:val="left"/>
      <w:pPr>
        <w:tabs>
          <w:tab w:val="num" w:pos="720"/>
        </w:tabs>
        <w:ind w:left="720" w:hanging="72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E693232"/>
    <w:multiLevelType w:val="hybridMultilevel"/>
    <w:tmpl w:val="C0C4BE7A"/>
    <w:lvl w:ilvl="0" w:tplc="ABAA0904">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FB60AFC"/>
    <w:multiLevelType w:val="multilevel"/>
    <w:tmpl w:val="0AD4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C73BCF"/>
    <w:multiLevelType w:val="hybridMultilevel"/>
    <w:tmpl w:val="6CC68A54"/>
    <w:lvl w:ilvl="0" w:tplc="ABAA0904">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71326C19"/>
    <w:multiLevelType w:val="hybridMultilevel"/>
    <w:tmpl w:val="AB10F0F6"/>
    <w:lvl w:ilvl="0" w:tplc="BE8228CE">
      <w:start w:val="1"/>
      <w:numFmt w:val="ideographLegalTraditional"/>
      <w:lvlText w:val="%1、"/>
      <w:lvlJc w:val="left"/>
      <w:pPr>
        <w:tabs>
          <w:tab w:val="num" w:pos="720"/>
        </w:tabs>
        <w:ind w:left="720" w:hanging="720"/>
      </w:pPr>
      <w:rPr>
        <w:rFonts w:hint="default"/>
      </w:rPr>
    </w:lvl>
    <w:lvl w:ilvl="1" w:tplc="04090005">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72BC5757"/>
    <w:multiLevelType w:val="hybridMultilevel"/>
    <w:tmpl w:val="B776BB96"/>
    <w:lvl w:ilvl="0" w:tplc="ABAA0904">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7B5F2E07"/>
    <w:multiLevelType w:val="hybridMultilevel"/>
    <w:tmpl w:val="03984802"/>
    <w:lvl w:ilvl="0" w:tplc="0A8E3A9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7E7778D3"/>
    <w:multiLevelType w:val="hybridMultilevel"/>
    <w:tmpl w:val="26E204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6"/>
  </w:num>
  <w:num w:numId="2">
    <w:abstractNumId w:val="20"/>
  </w:num>
  <w:num w:numId="3">
    <w:abstractNumId w:val="2"/>
  </w:num>
  <w:num w:numId="4">
    <w:abstractNumId w:val="11"/>
  </w:num>
  <w:num w:numId="5">
    <w:abstractNumId w:val="24"/>
  </w:num>
  <w:num w:numId="6">
    <w:abstractNumId w:val="1"/>
  </w:num>
  <w:num w:numId="7">
    <w:abstractNumId w:val="25"/>
  </w:num>
  <w:num w:numId="8">
    <w:abstractNumId w:val="5"/>
  </w:num>
  <w:num w:numId="9">
    <w:abstractNumId w:val="15"/>
  </w:num>
  <w:num w:numId="10">
    <w:abstractNumId w:val="18"/>
  </w:num>
  <w:num w:numId="11">
    <w:abstractNumId w:val="12"/>
  </w:num>
  <w:num w:numId="12">
    <w:abstractNumId w:val="26"/>
  </w:num>
  <w:num w:numId="13">
    <w:abstractNumId w:val="7"/>
  </w:num>
  <w:num w:numId="14">
    <w:abstractNumId w:val="19"/>
  </w:num>
  <w:num w:numId="15">
    <w:abstractNumId w:val="17"/>
  </w:num>
  <w:num w:numId="16">
    <w:abstractNumId w:val="3"/>
  </w:num>
  <w:num w:numId="17">
    <w:abstractNumId w:val="8"/>
  </w:num>
  <w:num w:numId="18">
    <w:abstractNumId w:val="10"/>
  </w:num>
  <w:num w:numId="19">
    <w:abstractNumId w:val="23"/>
  </w:num>
  <w:num w:numId="20">
    <w:abstractNumId w:val="16"/>
  </w:num>
  <w:num w:numId="21">
    <w:abstractNumId w:val="4"/>
  </w:num>
  <w:num w:numId="22">
    <w:abstractNumId w:val="0"/>
  </w:num>
  <w:num w:numId="23">
    <w:abstractNumId w:val="9"/>
  </w:num>
  <w:num w:numId="24">
    <w:abstractNumId w:val="22"/>
  </w:num>
  <w:num w:numId="25">
    <w:abstractNumId w:val="13"/>
  </w:num>
  <w:num w:numId="26">
    <w:abstractNumId w:val="14"/>
  </w:num>
  <w:num w:numId="27">
    <w:abstractNumId w:val="21"/>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41E3"/>
    <w:rsid w:val="001A0821"/>
    <w:rsid w:val="001A391B"/>
    <w:rsid w:val="001B0675"/>
    <w:rsid w:val="00246E89"/>
    <w:rsid w:val="0041089B"/>
    <w:rsid w:val="00461FB6"/>
    <w:rsid w:val="0050521D"/>
    <w:rsid w:val="0062138C"/>
    <w:rsid w:val="0064449E"/>
    <w:rsid w:val="006E6E72"/>
    <w:rsid w:val="00731E49"/>
    <w:rsid w:val="00731FA6"/>
    <w:rsid w:val="007367FD"/>
    <w:rsid w:val="0075434C"/>
    <w:rsid w:val="0090674A"/>
    <w:rsid w:val="009268D5"/>
    <w:rsid w:val="0095251E"/>
    <w:rsid w:val="00975FDD"/>
    <w:rsid w:val="009E2E75"/>
    <w:rsid w:val="00AD38F9"/>
    <w:rsid w:val="00B47AF9"/>
    <w:rsid w:val="00B55887"/>
    <w:rsid w:val="00B8414F"/>
    <w:rsid w:val="00B84CEE"/>
    <w:rsid w:val="00C23F54"/>
    <w:rsid w:val="00C64BB8"/>
    <w:rsid w:val="00D941E3"/>
    <w:rsid w:val="00E65AEB"/>
    <w:rsid w:val="00EA0DDD"/>
    <w:rsid w:val="00FD12C9"/>
    <w:rsid w:val="00FF3A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Web">
    <w:name w:val="Normal (Web)"/>
    <w:basedOn w:val="a"/>
    <w:uiPriority w:val="99"/>
    <w:pPr>
      <w:widowControl/>
      <w:spacing w:before="100" w:beforeAutospacing="1" w:after="100" w:afterAutospacing="1"/>
    </w:pPr>
    <w:rPr>
      <w:rFonts w:ascii="新細明體" w:hAnsi="新細明體" w:cs="新細明體"/>
      <w:kern w:val="0"/>
    </w:rPr>
  </w:style>
  <w:style w:type="paragraph" w:styleId="a4">
    <w:name w:val="footer"/>
    <w:basedOn w:val="a"/>
    <w:pPr>
      <w:tabs>
        <w:tab w:val="center" w:pos="4153"/>
        <w:tab w:val="right" w:pos="8306"/>
      </w:tabs>
      <w:snapToGrid w:val="0"/>
    </w:pPr>
    <w:rPr>
      <w:sz w:val="20"/>
      <w:szCs w:val="20"/>
    </w:rPr>
  </w:style>
  <w:style w:type="paragraph" w:styleId="3">
    <w:name w:val="Body Text Indent 3"/>
    <w:basedOn w:val="a"/>
    <w:pPr>
      <w:widowControl/>
      <w:snapToGrid w:val="0"/>
      <w:spacing w:line="240" w:lineRule="atLeast"/>
      <w:ind w:left="432" w:hangingChars="216" w:hanging="432"/>
      <w:jc w:val="both"/>
    </w:pPr>
    <w:rPr>
      <w:rFonts w:eastAsia="標楷體"/>
      <w:b/>
      <w:kern w:val="0"/>
      <w:sz w:val="20"/>
      <w:szCs w:val="20"/>
    </w:rPr>
  </w:style>
  <w:style w:type="paragraph" w:styleId="a5">
    <w:name w:val="Plain Text"/>
    <w:basedOn w:val="a"/>
    <w:rPr>
      <w:rFonts w:ascii="細明體" w:eastAsia="細明體" w:hAnsi="Courier New" w:hint="eastAsia"/>
    </w:rPr>
  </w:style>
  <w:style w:type="paragraph" w:styleId="a6">
    <w:name w:val="Normal Indent"/>
    <w:basedOn w:val="a"/>
    <w:pPr>
      <w:ind w:left="480"/>
    </w:pPr>
    <w:rPr>
      <w:szCs w:val="20"/>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7">
    <w:name w:val="Date"/>
    <w:basedOn w:val="a"/>
    <w:next w:val="a"/>
    <w:pPr>
      <w:jc w:val="right"/>
    </w:pPr>
    <w:rPr>
      <w:rFonts w:ascii="Arial" w:eastAsia="標楷體" w:hAnsi="Arial" w:cs="Arial"/>
    </w:rPr>
  </w:style>
  <w:style w:type="paragraph" w:customStyle="1" w:styleId="0131-1">
    <w:name w:val="0131-1"/>
    <w:basedOn w:val="a"/>
    <w:rsid w:val="001A391B"/>
    <w:pPr>
      <w:widowControl/>
      <w:spacing w:before="100" w:beforeAutospacing="1" w:after="100" w:afterAutospacing="1"/>
    </w:pPr>
    <w:rPr>
      <w:rFonts w:ascii="新細明體" w:hAnsi="新細明體" w:cs="新細明體"/>
      <w:kern w:val="0"/>
    </w:rPr>
  </w:style>
  <w:style w:type="paragraph" w:customStyle="1" w:styleId="0132-2">
    <w:name w:val="0132-2"/>
    <w:basedOn w:val="a"/>
    <w:rsid w:val="001A391B"/>
    <w:pPr>
      <w:widowControl/>
      <w:spacing w:before="100" w:beforeAutospacing="1" w:after="100" w:afterAutospacing="1"/>
    </w:pPr>
    <w:rPr>
      <w:rFonts w:ascii="新細明體" w:hAnsi="新細明體" w:cs="新細明體"/>
      <w:kern w:val="0"/>
    </w:rPr>
  </w:style>
  <w:style w:type="paragraph" w:customStyle="1" w:styleId="015">
    <w:name w:val="015"/>
    <w:basedOn w:val="a"/>
    <w:rsid w:val="001A391B"/>
    <w:pPr>
      <w:widowControl/>
      <w:spacing w:before="100" w:beforeAutospacing="1" w:after="100" w:afterAutospacing="1"/>
    </w:pPr>
    <w:rPr>
      <w:rFonts w:ascii="新細明體" w:hAnsi="新細明體" w:cs="新細明體"/>
      <w:kern w:val="0"/>
    </w:rPr>
  </w:style>
  <w:style w:type="paragraph" w:customStyle="1" w:styleId="013">
    <w:name w:val="013"/>
    <w:basedOn w:val="a"/>
    <w:rsid w:val="001A391B"/>
    <w:pPr>
      <w:widowControl/>
      <w:spacing w:before="100" w:beforeAutospacing="1" w:after="100" w:afterAutospacing="1"/>
    </w:pPr>
    <w:rPr>
      <w:rFonts w:ascii="新細明體" w:hAnsi="新細明體" w:cs="新細明體"/>
      <w:kern w:val="0"/>
    </w:rPr>
  </w:style>
  <w:style w:type="paragraph" w:customStyle="1" w:styleId="021">
    <w:name w:val="021"/>
    <w:basedOn w:val="a"/>
    <w:rsid w:val="001A391B"/>
    <w:pPr>
      <w:widowControl/>
      <w:spacing w:before="100" w:beforeAutospacing="1" w:after="100" w:afterAutospacing="1"/>
    </w:pPr>
    <w:rPr>
      <w:rFonts w:ascii="新細明體" w:hAnsi="新細明體" w:cs="新細明體"/>
      <w:kern w:val="0"/>
    </w:rPr>
  </w:style>
  <w:style w:type="paragraph" w:customStyle="1" w:styleId="0221">
    <w:name w:val="0221"/>
    <w:basedOn w:val="a"/>
    <w:rsid w:val="001A391B"/>
    <w:pPr>
      <w:widowControl/>
      <w:spacing w:before="100" w:beforeAutospacing="1" w:after="100" w:afterAutospacing="1"/>
    </w:pPr>
    <w:rPr>
      <w:rFonts w:ascii="新細明體" w:hAnsi="新細明體" w:cs="新細明體"/>
      <w:kern w:val="0"/>
    </w:rPr>
  </w:style>
  <w:style w:type="paragraph" w:customStyle="1" w:styleId="0222">
    <w:name w:val="0222"/>
    <w:basedOn w:val="a"/>
    <w:rsid w:val="001A391B"/>
    <w:pPr>
      <w:widowControl/>
      <w:spacing w:before="100" w:beforeAutospacing="1" w:after="100" w:afterAutospacing="1"/>
    </w:pPr>
    <w:rPr>
      <w:rFonts w:ascii="新細明體" w:hAnsi="新細明體" w:cs="新細明體"/>
      <w:kern w:val="0"/>
    </w:rPr>
  </w:style>
  <w:style w:type="paragraph" w:customStyle="1" w:styleId="0223">
    <w:name w:val="0223"/>
    <w:basedOn w:val="a"/>
    <w:rsid w:val="001A391B"/>
    <w:pPr>
      <w:widowControl/>
      <w:spacing w:before="100" w:beforeAutospacing="1" w:after="100" w:afterAutospacing="1"/>
    </w:pPr>
    <w:rPr>
      <w:rFonts w:ascii="新細明體" w:hAnsi="新細明體" w:cs="新細明體"/>
      <w:kern w:val="0"/>
    </w:rPr>
  </w:style>
  <w:style w:type="paragraph" w:customStyle="1" w:styleId="0224">
    <w:name w:val="0224"/>
    <w:basedOn w:val="a"/>
    <w:rsid w:val="001A391B"/>
    <w:pPr>
      <w:widowControl/>
      <w:spacing w:before="100" w:beforeAutospacing="1" w:after="100" w:afterAutospacing="1"/>
    </w:pPr>
    <w:rPr>
      <w:rFonts w:ascii="新細明體" w:hAnsi="新細明體" w:cs="新細明體"/>
      <w:kern w:val="0"/>
    </w:rPr>
  </w:style>
  <w:style w:type="paragraph" w:customStyle="1" w:styleId="045-2">
    <w:name w:val="045-2"/>
    <w:basedOn w:val="a"/>
    <w:rsid w:val="001A391B"/>
    <w:pPr>
      <w:widowControl/>
      <w:spacing w:before="100" w:beforeAutospacing="1" w:after="100" w:afterAutospacing="1"/>
    </w:pPr>
    <w:rPr>
      <w:rFonts w:ascii="新細明體" w:hAnsi="新細明體" w:cs="新細明體"/>
      <w:kern w:val="0"/>
    </w:rPr>
  </w:style>
  <w:style w:type="paragraph" w:styleId="a8">
    <w:name w:val="header"/>
    <w:basedOn w:val="a"/>
    <w:link w:val="a9"/>
    <w:rsid w:val="00975FDD"/>
    <w:pPr>
      <w:tabs>
        <w:tab w:val="center" w:pos="4153"/>
        <w:tab w:val="right" w:pos="8306"/>
      </w:tabs>
      <w:snapToGrid w:val="0"/>
    </w:pPr>
    <w:rPr>
      <w:sz w:val="20"/>
      <w:szCs w:val="20"/>
    </w:rPr>
  </w:style>
  <w:style w:type="character" w:customStyle="1" w:styleId="a9">
    <w:name w:val="頁首 字元"/>
    <w:link w:val="a8"/>
    <w:rsid w:val="00975FDD"/>
    <w:rPr>
      <w:kern w:val="2"/>
    </w:rPr>
  </w:style>
  <w:style w:type="character" w:customStyle="1" w:styleId="articleseparator">
    <w:name w:val="article_separator"/>
    <w:rsid w:val="00975FDD"/>
  </w:style>
  <w:style w:type="paragraph" w:styleId="aa">
    <w:name w:val="Balloon Text"/>
    <w:basedOn w:val="a"/>
    <w:link w:val="ab"/>
    <w:rsid w:val="0095251E"/>
    <w:rPr>
      <w:rFonts w:ascii="Cambria" w:hAnsi="Cambria"/>
      <w:sz w:val="18"/>
      <w:szCs w:val="18"/>
    </w:rPr>
  </w:style>
  <w:style w:type="character" w:customStyle="1" w:styleId="ab">
    <w:name w:val="註解方塊文字 字元"/>
    <w:link w:val="aa"/>
    <w:rsid w:val="0095251E"/>
    <w:rPr>
      <w:rFonts w:ascii="Cambria" w:eastAsia="新細明體" w:hAnsi="Cambria" w:cs="Times New Roman"/>
      <w:kern w:val="2"/>
      <w:sz w:val="18"/>
      <w:szCs w:val="18"/>
    </w:rPr>
  </w:style>
  <w:style w:type="character" w:customStyle="1" w:styleId="HTML0">
    <w:name w:val="HTML 預設格式 字元"/>
    <w:link w:val="HTML"/>
    <w:uiPriority w:val="99"/>
    <w:rsid w:val="00B84CEE"/>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394">
      <w:bodyDiv w:val="1"/>
      <w:marLeft w:val="0"/>
      <w:marRight w:val="0"/>
      <w:marTop w:val="0"/>
      <w:marBottom w:val="0"/>
      <w:divBdr>
        <w:top w:val="none" w:sz="0" w:space="0" w:color="auto"/>
        <w:left w:val="none" w:sz="0" w:space="0" w:color="auto"/>
        <w:bottom w:val="none" w:sz="0" w:space="0" w:color="auto"/>
        <w:right w:val="none" w:sz="0" w:space="0" w:color="auto"/>
      </w:divBdr>
      <w:divsChild>
        <w:div w:id="209457693">
          <w:marLeft w:val="0"/>
          <w:marRight w:val="0"/>
          <w:marTop w:val="0"/>
          <w:marBottom w:val="0"/>
          <w:divBdr>
            <w:top w:val="none" w:sz="0" w:space="0" w:color="auto"/>
            <w:left w:val="none" w:sz="0" w:space="0" w:color="auto"/>
            <w:bottom w:val="none" w:sz="0" w:space="0" w:color="auto"/>
            <w:right w:val="none" w:sz="0" w:space="0" w:color="auto"/>
          </w:divBdr>
          <w:divsChild>
            <w:div w:id="451750195">
              <w:marLeft w:val="0"/>
              <w:marRight w:val="0"/>
              <w:marTop w:val="0"/>
              <w:marBottom w:val="0"/>
              <w:divBdr>
                <w:top w:val="none" w:sz="0" w:space="0" w:color="auto"/>
                <w:left w:val="none" w:sz="0" w:space="0" w:color="auto"/>
                <w:bottom w:val="none" w:sz="0" w:space="0" w:color="auto"/>
                <w:right w:val="none" w:sz="0" w:space="0" w:color="auto"/>
              </w:divBdr>
              <w:divsChild>
                <w:div w:id="1110050183">
                  <w:marLeft w:val="0"/>
                  <w:marRight w:val="0"/>
                  <w:marTop w:val="0"/>
                  <w:marBottom w:val="0"/>
                  <w:divBdr>
                    <w:top w:val="none" w:sz="0" w:space="0" w:color="auto"/>
                    <w:left w:val="none" w:sz="0" w:space="0" w:color="auto"/>
                    <w:bottom w:val="none" w:sz="0" w:space="0" w:color="auto"/>
                    <w:right w:val="none" w:sz="0" w:space="0" w:color="auto"/>
                  </w:divBdr>
                  <w:divsChild>
                    <w:div w:id="2108035237">
                      <w:marLeft w:val="0"/>
                      <w:marRight w:val="0"/>
                      <w:marTop w:val="0"/>
                      <w:marBottom w:val="0"/>
                      <w:divBdr>
                        <w:top w:val="none" w:sz="0" w:space="0" w:color="auto"/>
                        <w:left w:val="none" w:sz="0" w:space="0" w:color="auto"/>
                        <w:bottom w:val="none" w:sz="0" w:space="0" w:color="auto"/>
                        <w:right w:val="none" w:sz="0" w:space="0" w:color="auto"/>
                      </w:divBdr>
                      <w:divsChild>
                        <w:div w:id="330647427">
                          <w:marLeft w:val="0"/>
                          <w:marRight w:val="0"/>
                          <w:marTop w:val="0"/>
                          <w:marBottom w:val="0"/>
                          <w:divBdr>
                            <w:top w:val="none" w:sz="0" w:space="0" w:color="auto"/>
                            <w:left w:val="none" w:sz="0" w:space="0" w:color="auto"/>
                            <w:bottom w:val="none" w:sz="0" w:space="0" w:color="auto"/>
                            <w:right w:val="none" w:sz="0" w:space="0" w:color="auto"/>
                          </w:divBdr>
                          <w:divsChild>
                            <w:div w:id="1411855961">
                              <w:marLeft w:val="0"/>
                              <w:marRight w:val="0"/>
                              <w:marTop w:val="0"/>
                              <w:marBottom w:val="0"/>
                              <w:divBdr>
                                <w:top w:val="none" w:sz="0" w:space="0" w:color="auto"/>
                                <w:left w:val="none" w:sz="0" w:space="0" w:color="auto"/>
                                <w:bottom w:val="none" w:sz="0" w:space="0" w:color="auto"/>
                                <w:right w:val="none" w:sz="0" w:space="0" w:color="auto"/>
                              </w:divBdr>
                              <w:divsChild>
                                <w:div w:id="2022465735">
                                  <w:marLeft w:val="0"/>
                                  <w:marRight w:val="0"/>
                                  <w:marTop w:val="0"/>
                                  <w:marBottom w:val="0"/>
                                  <w:divBdr>
                                    <w:top w:val="none" w:sz="0" w:space="0" w:color="auto"/>
                                    <w:left w:val="none" w:sz="0" w:space="0" w:color="auto"/>
                                    <w:bottom w:val="none" w:sz="0" w:space="0" w:color="auto"/>
                                    <w:right w:val="none" w:sz="0" w:space="0" w:color="auto"/>
                                  </w:divBdr>
                                  <w:divsChild>
                                    <w:div w:id="205504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4574">
                      <w:marLeft w:val="0"/>
                      <w:marRight w:val="0"/>
                      <w:marTop w:val="0"/>
                      <w:marBottom w:val="0"/>
                      <w:divBdr>
                        <w:top w:val="none" w:sz="0" w:space="0" w:color="auto"/>
                        <w:left w:val="none" w:sz="0" w:space="0" w:color="auto"/>
                        <w:bottom w:val="none" w:sz="0" w:space="0" w:color="auto"/>
                        <w:right w:val="none" w:sz="0" w:space="0" w:color="auto"/>
                      </w:divBdr>
                      <w:divsChild>
                        <w:div w:id="597906320">
                          <w:marLeft w:val="0"/>
                          <w:marRight w:val="0"/>
                          <w:marTop w:val="0"/>
                          <w:marBottom w:val="0"/>
                          <w:divBdr>
                            <w:top w:val="none" w:sz="0" w:space="0" w:color="auto"/>
                            <w:left w:val="none" w:sz="0" w:space="0" w:color="auto"/>
                            <w:bottom w:val="none" w:sz="0" w:space="0" w:color="auto"/>
                            <w:right w:val="none" w:sz="0" w:space="0" w:color="auto"/>
                          </w:divBdr>
                          <w:divsChild>
                            <w:div w:id="2041584406">
                              <w:marLeft w:val="0"/>
                              <w:marRight w:val="0"/>
                              <w:marTop w:val="0"/>
                              <w:marBottom w:val="0"/>
                              <w:divBdr>
                                <w:top w:val="none" w:sz="0" w:space="0" w:color="auto"/>
                                <w:left w:val="none" w:sz="0" w:space="0" w:color="auto"/>
                                <w:bottom w:val="none" w:sz="0" w:space="0" w:color="auto"/>
                                <w:right w:val="none" w:sz="0" w:space="0" w:color="auto"/>
                              </w:divBdr>
                              <w:divsChild>
                                <w:div w:id="1376537655">
                                  <w:marLeft w:val="0"/>
                                  <w:marRight w:val="0"/>
                                  <w:marTop w:val="0"/>
                                  <w:marBottom w:val="0"/>
                                  <w:divBdr>
                                    <w:top w:val="none" w:sz="0" w:space="0" w:color="auto"/>
                                    <w:left w:val="none" w:sz="0" w:space="0" w:color="auto"/>
                                    <w:bottom w:val="none" w:sz="0" w:space="0" w:color="auto"/>
                                    <w:right w:val="none" w:sz="0" w:space="0" w:color="auto"/>
                                  </w:divBdr>
                                  <w:divsChild>
                                    <w:div w:id="75794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7889">
                              <w:marLeft w:val="0"/>
                              <w:marRight w:val="0"/>
                              <w:marTop w:val="0"/>
                              <w:marBottom w:val="0"/>
                              <w:divBdr>
                                <w:top w:val="none" w:sz="0" w:space="0" w:color="auto"/>
                                <w:left w:val="none" w:sz="0" w:space="0" w:color="auto"/>
                                <w:bottom w:val="none" w:sz="0" w:space="0" w:color="auto"/>
                                <w:right w:val="none" w:sz="0" w:space="0" w:color="auto"/>
                              </w:divBdr>
                              <w:divsChild>
                                <w:div w:id="89207299">
                                  <w:marLeft w:val="0"/>
                                  <w:marRight w:val="0"/>
                                  <w:marTop w:val="0"/>
                                  <w:marBottom w:val="0"/>
                                  <w:divBdr>
                                    <w:top w:val="none" w:sz="0" w:space="0" w:color="auto"/>
                                    <w:left w:val="none" w:sz="0" w:space="0" w:color="auto"/>
                                    <w:bottom w:val="none" w:sz="0" w:space="0" w:color="auto"/>
                                    <w:right w:val="none" w:sz="0" w:space="0" w:color="auto"/>
                                  </w:divBdr>
                                  <w:divsChild>
                                    <w:div w:id="528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363842">
                      <w:marLeft w:val="0"/>
                      <w:marRight w:val="0"/>
                      <w:marTop w:val="0"/>
                      <w:marBottom w:val="0"/>
                      <w:divBdr>
                        <w:top w:val="none" w:sz="0" w:space="0" w:color="auto"/>
                        <w:left w:val="none" w:sz="0" w:space="0" w:color="auto"/>
                        <w:bottom w:val="none" w:sz="0" w:space="0" w:color="auto"/>
                        <w:right w:val="none" w:sz="0" w:space="0" w:color="auto"/>
                      </w:divBdr>
                      <w:divsChild>
                        <w:div w:id="1753430213">
                          <w:marLeft w:val="0"/>
                          <w:marRight w:val="0"/>
                          <w:marTop w:val="0"/>
                          <w:marBottom w:val="0"/>
                          <w:divBdr>
                            <w:top w:val="none" w:sz="0" w:space="0" w:color="auto"/>
                            <w:left w:val="none" w:sz="0" w:space="0" w:color="auto"/>
                            <w:bottom w:val="none" w:sz="0" w:space="0" w:color="auto"/>
                            <w:right w:val="none" w:sz="0" w:space="0" w:color="auto"/>
                          </w:divBdr>
                          <w:divsChild>
                            <w:div w:id="2068143046">
                              <w:marLeft w:val="0"/>
                              <w:marRight w:val="0"/>
                              <w:marTop w:val="0"/>
                              <w:marBottom w:val="0"/>
                              <w:divBdr>
                                <w:top w:val="none" w:sz="0" w:space="0" w:color="auto"/>
                                <w:left w:val="none" w:sz="0" w:space="0" w:color="auto"/>
                                <w:bottom w:val="none" w:sz="0" w:space="0" w:color="auto"/>
                                <w:right w:val="none" w:sz="0" w:space="0" w:color="auto"/>
                              </w:divBdr>
                              <w:divsChild>
                                <w:div w:id="18620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232403">
      <w:bodyDiv w:val="1"/>
      <w:marLeft w:val="0"/>
      <w:marRight w:val="0"/>
      <w:marTop w:val="0"/>
      <w:marBottom w:val="0"/>
      <w:divBdr>
        <w:top w:val="none" w:sz="0" w:space="0" w:color="auto"/>
        <w:left w:val="none" w:sz="0" w:space="0" w:color="auto"/>
        <w:bottom w:val="none" w:sz="0" w:space="0" w:color="auto"/>
        <w:right w:val="none" w:sz="0" w:space="0" w:color="auto"/>
      </w:divBdr>
      <w:divsChild>
        <w:div w:id="224226614">
          <w:marLeft w:val="0"/>
          <w:marRight w:val="0"/>
          <w:marTop w:val="0"/>
          <w:marBottom w:val="0"/>
          <w:divBdr>
            <w:top w:val="none" w:sz="0" w:space="0" w:color="auto"/>
            <w:left w:val="none" w:sz="0" w:space="0" w:color="auto"/>
            <w:bottom w:val="none" w:sz="0" w:space="0" w:color="auto"/>
            <w:right w:val="none" w:sz="0" w:space="0" w:color="auto"/>
          </w:divBdr>
          <w:divsChild>
            <w:div w:id="14929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07957">
      <w:bodyDiv w:val="1"/>
      <w:marLeft w:val="0"/>
      <w:marRight w:val="0"/>
      <w:marTop w:val="0"/>
      <w:marBottom w:val="0"/>
      <w:divBdr>
        <w:top w:val="none" w:sz="0" w:space="0" w:color="auto"/>
        <w:left w:val="none" w:sz="0" w:space="0" w:color="auto"/>
        <w:bottom w:val="none" w:sz="0" w:space="0" w:color="auto"/>
        <w:right w:val="none" w:sz="0" w:space="0" w:color="auto"/>
      </w:divBdr>
      <w:divsChild>
        <w:div w:id="668101582">
          <w:marLeft w:val="0"/>
          <w:marRight w:val="0"/>
          <w:marTop w:val="0"/>
          <w:marBottom w:val="0"/>
          <w:divBdr>
            <w:top w:val="none" w:sz="0" w:space="0" w:color="auto"/>
            <w:left w:val="none" w:sz="0" w:space="0" w:color="auto"/>
            <w:bottom w:val="none" w:sz="0" w:space="0" w:color="auto"/>
            <w:right w:val="none" w:sz="0" w:space="0" w:color="auto"/>
          </w:divBdr>
          <w:divsChild>
            <w:div w:id="435442381">
              <w:marLeft w:val="0"/>
              <w:marRight w:val="0"/>
              <w:marTop w:val="0"/>
              <w:marBottom w:val="0"/>
              <w:divBdr>
                <w:top w:val="none" w:sz="0" w:space="0" w:color="auto"/>
                <w:left w:val="none" w:sz="0" w:space="0" w:color="auto"/>
                <w:bottom w:val="none" w:sz="0" w:space="0" w:color="auto"/>
                <w:right w:val="none" w:sz="0" w:space="0" w:color="auto"/>
              </w:divBdr>
              <w:divsChild>
                <w:div w:id="812017732">
                  <w:marLeft w:val="0"/>
                  <w:marRight w:val="0"/>
                  <w:marTop w:val="0"/>
                  <w:marBottom w:val="0"/>
                  <w:divBdr>
                    <w:top w:val="none" w:sz="0" w:space="0" w:color="auto"/>
                    <w:left w:val="none" w:sz="0" w:space="0" w:color="auto"/>
                    <w:bottom w:val="none" w:sz="0" w:space="0" w:color="auto"/>
                    <w:right w:val="none" w:sz="0" w:space="0" w:color="auto"/>
                  </w:divBdr>
                  <w:divsChild>
                    <w:div w:id="1021054202">
                      <w:marLeft w:val="0"/>
                      <w:marRight w:val="0"/>
                      <w:marTop w:val="0"/>
                      <w:marBottom w:val="300"/>
                      <w:divBdr>
                        <w:top w:val="none" w:sz="0" w:space="0" w:color="auto"/>
                        <w:left w:val="none" w:sz="0" w:space="0" w:color="auto"/>
                        <w:bottom w:val="none" w:sz="0" w:space="0" w:color="auto"/>
                        <w:right w:val="none" w:sz="0" w:space="0" w:color="auto"/>
                      </w:divBdr>
                      <w:divsChild>
                        <w:div w:id="419372469">
                          <w:marLeft w:val="0"/>
                          <w:marRight w:val="0"/>
                          <w:marTop w:val="0"/>
                          <w:marBottom w:val="0"/>
                          <w:divBdr>
                            <w:top w:val="none" w:sz="0" w:space="0" w:color="auto"/>
                            <w:left w:val="none" w:sz="0" w:space="0" w:color="auto"/>
                            <w:bottom w:val="none" w:sz="0" w:space="0" w:color="auto"/>
                            <w:right w:val="none" w:sz="0" w:space="0" w:color="auto"/>
                          </w:divBdr>
                          <w:divsChild>
                            <w:div w:id="1133523258">
                              <w:marLeft w:val="0"/>
                              <w:marRight w:val="0"/>
                              <w:marTop w:val="0"/>
                              <w:marBottom w:val="0"/>
                              <w:divBdr>
                                <w:top w:val="none" w:sz="0" w:space="0" w:color="auto"/>
                                <w:left w:val="none" w:sz="0" w:space="0" w:color="auto"/>
                                <w:bottom w:val="none" w:sz="0" w:space="0" w:color="auto"/>
                                <w:right w:val="none" w:sz="0" w:space="0" w:color="auto"/>
                              </w:divBdr>
                              <w:divsChild>
                                <w:div w:id="517279123">
                                  <w:marLeft w:val="0"/>
                                  <w:marRight w:val="0"/>
                                  <w:marTop w:val="0"/>
                                  <w:marBottom w:val="0"/>
                                  <w:divBdr>
                                    <w:top w:val="none" w:sz="0" w:space="0" w:color="auto"/>
                                    <w:left w:val="none" w:sz="0" w:space="0" w:color="auto"/>
                                    <w:bottom w:val="none" w:sz="0" w:space="0" w:color="auto"/>
                                    <w:right w:val="none" w:sz="0" w:space="0" w:color="auto"/>
                                  </w:divBdr>
                                  <w:divsChild>
                                    <w:div w:id="1386640700">
                                      <w:marLeft w:val="0"/>
                                      <w:marRight w:val="0"/>
                                      <w:marTop w:val="0"/>
                                      <w:marBottom w:val="0"/>
                                      <w:divBdr>
                                        <w:top w:val="none" w:sz="0" w:space="0" w:color="auto"/>
                                        <w:left w:val="none" w:sz="0" w:space="0" w:color="auto"/>
                                        <w:bottom w:val="none" w:sz="0" w:space="0" w:color="auto"/>
                                        <w:right w:val="none" w:sz="0" w:space="0" w:color="auto"/>
                                      </w:divBdr>
                                      <w:divsChild>
                                        <w:div w:id="1723014343">
                                          <w:marLeft w:val="0"/>
                                          <w:marRight w:val="0"/>
                                          <w:marTop w:val="0"/>
                                          <w:marBottom w:val="0"/>
                                          <w:divBdr>
                                            <w:top w:val="none" w:sz="0" w:space="0" w:color="auto"/>
                                            <w:left w:val="none" w:sz="0" w:space="0" w:color="auto"/>
                                            <w:bottom w:val="none" w:sz="0" w:space="0" w:color="auto"/>
                                            <w:right w:val="none" w:sz="0" w:space="0" w:color="auto"/>
                                          </w:divBdr>
                                          <w:divsChild>
                                            <w:div w:id="1932857795">
                                              <w:marLeft w:val="0"/>
                                              <w:marRight w:val="0"/>
                                              <w:marTop w:val="0"/>
                                              <w:marBottom w:val="0"/>
                                              <w:divBdr>
                                                <w:top w:val="none" w:sz="0" w:space="0" w:color="auto"/>
                                                <w:left w:val="none" w:sz="0" w:space="0" w:color="auto"/>
                                                <w:bottom w:val="none" w:sz="0" w:space="0" w:color="auto"/>
                                                <w:right w:val="none" w:sz="0" w:space="0" w:color="auto"/>
                                              </w:divBdr>
                                              <w:divsChild>
                                                <w:div w:id="1789742549">
                                                  <w:marLeft w:val="0"/>
                                                  <w:marRight w:val="0"/>
                                                  <w:marTop w:val="0"/>
                                                  <w:marBottom w:val="0"/>
                                                  <w:divBdr>
                                                    <w:top w:val="none" w:sz="0" w:space="0" w:color="auto"/>
                                                    <w:left w:val="none" w:sz="0" w:space="0" w:color="auto"/>
                                                    <w:bottom w:val="none" w:sz="0" w:space="0" w:color="auto"/>
                                                    <w:right w:val="none" w:sz="0" w:space="0" w:color="auto"/>
                                                  </w:divBdr>
                                                  <w:divsChild>
                                                    <w:div w:id="142842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www.cpami.gov.tw/chinese/filesys/image/sys/print_logo.jp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11</Pages>
  <Words>1027</Words>
  <Characters>5856</Characters>
  <Application>Microsoft Office Word</Application>
  <DocSecurity>0</DocSecurity>
  <Lines>48</Lines>
  <Paragraphs>13</Paragraphs>
  <ScaleCrop>false</ScaleCrop>
  <Company> </Company>
  <LinksUpToDate>false</LinksUpToDate>
  <CharactersWithSpaces>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subject/>
  <dc:creator>abc</dc:creator>
  <cp:keywords/>
  <dc:description/>
  <cp:lastModifiedBy>MOEIT</cp:lastModifiedBy>
  <cp:revision>5</cp:revision>
  <cp:lastPrinted>2013-06-11T04:04:00Z</cp:lastPrinted>
  <dcterms:created xsi:type="dcterms:W3CDTF">2013-06-11T04:29:00Z</dcterms:created>
  <dcterms:modified xsi:type="dcterms:W3CDTF">2013-06-27T06:52:00Z</dcterms:modified>
</cp:coreProperties>
</file>