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03" w:rsidRDefault="00D90303" w:rsidP="00D90303">
      <w:pPr>
        <w:rPr>
          <w:rFonts w:ascii="標楷體" w:eastAsia="標楷體" w:hAnsi="標楷體"/>
          <w:bdr w:val="single" w:sz="4" w:space="0" w:color="auto"/>
        </w:rPr>
      </w:pPr>
      <w:r>
        <w:rPr>
          <w:rFonts w:ascii="標楷體" w:eastAsia="標楷體" w:hAnsi="標楷體" w:hint="eastAsia"/>
          <w:bdr w:val="single" w:sz="4" w:space="0" w:color="auto"/>
        </w:rPr>
        <w:t>附件</w:t>
      </w:r>
      <w:r w:rsidR="0010362A">
        <w:rPr>
          <w:rFonts w:ascii="標楷體" w:eastAsia="標楷體" w:hAnsi="標楷體" w:hint="eastAsia"/>
          <w:bdr w:val="single" w:sz="4" w:space="0" w:color="auto"/>
        </w:rPr>
        <w:t>1</w:t>
      </w:r>
    </w:p>
    <w:p w:rsidR="00BF3FB6" w:rsidRDefault="00D90303" w:rsidP="00BF3FB6">
      <w:pPr>
        <w:jc w:val="center"/>
        <w:rPr>
          <w:rFonts w:ascii="標楷體" w:eastAsia="標楷體" w:hAnsi="標楷體"/>
          <w:sz w:val="32"/>
          <w:szCs w:val="32"/>
        </w:rPr>
      </w:pPr>
      <w:r w:rsidRPr="002C46CF">
        <w:rPr>
          <w:rFonts w:ascii="標楷體" w:eastAsia="標楷體" w:hAnsi="標楷體" w:hint="eastAsia"/>
          <w:b/>
          <w:sz w:val="32"/>
          <w:szCs w:val="32"/>
        </w:rPr>
        <w:t>103學年度「</w:t>
      </w:r>
      <w:r w:rsidRPr="00D51345">
        <w:rPr>
          <w:rFonts w:ascii="標楷體" w:eastAsia="標楷體" w:hAnsi="標楷體" w:hint="eastAsia"/>
          <w:b/>
          <w:sz w:val="32"/>
          <w:szCs w:val="32"/>
        </w:rPr>
        <w:t>鼓勵私立幼兒園建立友善工作環境</w:t>
      </w:r>
      <w:r w:rsidRPr="002C46CF">
        <w:rPr>
          <w:rFonts w:ascii="標楷體" w:eastAsia="標楷體" w:hAnsi="標楷體" w:hint="eastAsia"/>
          <w:b/>
          <w:sz w:val="32"/>
          <w:szCs w:val="32"/>
        </w:rPr>
        <w:t>」</w:t>
      </w:r>
      <w:r w:rsidR="00BF3FB6" w:rsidRPr="00D90303">
        <w:rPr>
          <w:rFonts w:ascii="標楷體" w:eastAsia="標楷體" w:hAnsi="標楷體" w:hint="eastAsia"/>
          <w:b/>
          <w:sz w:val="32"/>
          <w:szCs w:val="32"/>
        </w:rPr>
        <w:t>補助資格要件及</w:t>
      </w:r>
      <w:r w:rsidR="00840456" w:rsidRPr="00D90303">
        <w:rPr>
          <w:rFonts w:ascii="標楷體" w:eastAsia="標楷體" w:hAnsi="標楷體" w:hint="eastAsia"/>
          <w:b/>
          <w:sz w:val="32"/>
          <w:szCs w:val="32"/>
        </w:rPr>
        <w:t>資料</w:t>
      </w:r>
      <w:r w:rsidR="00BF3FB6" w:rsidRPr="00D90303">
        <w:rPr>
          <w:rFonts w:ascii="標楷體" w:eastAsia="標楷體" w:hAnsi="標楷體" w:hint="eastAsia"/>
          <w:b/>
          <w:sz w:val="32"/>
          <w:szCs w:val="32"/>
        </w:rPr>
        <w:t>檢核一覽表</w:t>
      </w:r>
    </w:p>
    <w:p w:rsidR="00BF3FB6" w:rsidRPr="008E11C0" w:rsidRDefault="00BF3FB6" w:rsidP="00D90303">
      <w:pPr>
        <w:spacing w:line="360" w:lineRule="auto"/>
        <w:ind w:leftChars="59" w:left="142"/>
        <w:rPr>
          <w:rFonts w:eastAsia="標楷體"/>
          <w:b/>
          <w:kern w:val="0"/>
          <w:sz w:val="28"/>
          <w:szCs w:val="28"/>
          <w:u w:val="single"/>
        </w:rPr>
      </w:pPr>
      <w:r w:rsidRPr="008E11C0">
        <w:rPr>
          <w:rFonts w:ascii="標楷體" w:eastAsia="標楷體" w:hAnsi="標楷體" w:hint="eastAsia"/>
          <w:sz w:val="28"/>
          <w:szCs w:val="28"/>
        </w:rPr>
        <w:t>幼兒園名稱</w:t>
      </w:r>
      <w:r w:rsidRPr="008E11C0">
        <w:rPr>
          <w:rFonts w:eastAsia="標楷體" w:hint="eastAsia"/>
          <w:b/>
          <w:kern w:val="0"/>
          <w:sz w:val="28"/>
          <w:szCs w:val="28"/>
        </w:rPr>
        <w:t>：</w:t>
      </w:r>
      <w:r w:rsidRPr="008E11C0">
        <w:rPr>
          <w:rFonts w:eastAsia="標楷體" w:hint="eastAsia"/>
          <w:b/>
          <w:kern w:val="0"/>
          <w:sz w:val="28"/>
          <w:szCs w:val="28"/>
          <w:u w:val="single"/>
        </w:rPr>
        <w:t xml:space="preserve">                    </w:t>
      </w:r>
      <w:r w:rsidR="008E11C0" w:rsidRPr="008E11C0">
        <w:rPr>
          <w:rFonts w:eastAsia="標楷體" w:hint="eastAsia"/>
          <w:b/>
          <w:kern w:val="0"/>
          <w:sz w:val="28"/>
          <w:szCs w:val="28"/>
          <w:u w:val="single"/>
        </w:rPr>
        <w:t xml:space="preserve"> </w:t>
      </w:r>
    </w:p>
    <w:p w:rsidR="008E11C0" w:rsidRPr="008E11C0" w:rsidRDefault="008E11C0" w:rsidP="00D90303">
      <w:pPr>
        <w:spacing w:line="360" w:lineRule="auto"/>
        <w:ind w:leftChars="59" w:left="142"/>
        <w:rPr>
          <w:rFonts w:eastAsia="標楷體"/>
          <w:b/>
          <w:kern w:val="0"/>
          <w:sz w:val="28"/>
          <w:szCs w:val="28"/>
        </w:rPr>
      </w:pPr>
      <w:r w:rsidRPr="008E11C0">
        <w:rPr>
          <w:rFonts w:ascii="標楷體" w:eastAsia="標楷體" w:hAnsi="標楷體" w:hint="eastAsia"/>
          <w:sz w:val="28"/>
          <w:szCs w:val="28"/>
        </w:rPr>
        <w:t>102學年度第2學期實際招收幼兒數</w:t>
      </w:r>
      <w:r w:rsidRPr="008E11C0">
        <w:rPr>
          <w:rFonts w:eastAsia="標楷體" w:hint="eastAsia"/>
          <w:b/>
          <w:kern w:val="0"/>
          <w:sz w:val="28"/>
          <w:szCs w:val="28"/>
        </w:rPr>
        <w:t>：</w:t>
      </w:r>
      <w:r w:rsidRPr="008E11C0">
        <w:rPr>
          <w:rFonts w:eastAsia="標楷體" w:hint="eastAsia"/>
          <w:b/>
          <w:kern w:val="0"/>
          <w:sz w:val="28"/>
          <w:szCs w:val="28"/>
          <w:u w:val="single"/>
        </w:rPr>
        <w:t xml:space="preserve">      </w:t>
      </w:r>
    </w:p>
    <w:tbl>
      <w:tblPr>
        <w:tblW w:w="14979"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7"/>
        <w:gridCol w:w="2977"/>
        <w:gridCol w:w="4243"/>
        <w:gridCol w:w="426"/>
        <w:gridCol w:w="425"/>
        <w:gridCol w:w="425"/>
        <w:gridCol w:w="425"/>
        <w:gridCol w:w="426"/>
        <w:gridCol w:w="425"/>
        <w:gridCol w:w="4000"/>
      </w:tblGrid>
      <w:tr w:rsidR="00BF3FB6" w:rsidRPr="003A765D" w:rsidTr="00EC285F">
        <w:trPr>
          <w:trHeight w:val="328"/>
          <w:tblHeader/>
          <w:jc w:val="center"/>
        </w:trPr>
        <w:tc>
          <w:tcPr>
            <w:tcW w:w="1207" w:type="dxa"/>
            <w:vMerge w:val="restart"/>
            <w:vAlign w:val="center"/>
          </w:tcPr>
          <w:p w:rsidR="00BF3FB6" w:rsidRPr="003A765D" w:rsidRDefault="00BF3FB6" w:rsidP="009D6E23">
            <w:pPr>
              <w:spacing w:line="240" w:lineRule="atLeast"/>
              <w:jc w:val="center"/>
              <w:rPr>
                <w:rFonts w:ascii="標楷體" w:eastAsia="標楷體" w:hAnsi="標楷體" w:cs="DFKaiShu-SB-Estd-BF"/>
                <w:kern w:val="0"/>
              </w:rPr>
            </w:pPr>
            <w:r w:rsidRPr="003A765D">
              <w:rPr>
                <w:rFonts w:ascii="標楷體" w:eastAsia="標楷體" w:hAnsi="標楷體" w:cs="DFKaiShu-SB-Estd-BF" w:hint="eastAsia"/>
                <w:kern w:val="0"/>
              </w:rPr>
              <w:t>項目</w:t>
            </w:r>
          </w:p>
        </w:tc>
        <w:tc>
          <w:tcPr>
            <w:tcW w:w="2977" w:type="dxa"/>
            <w:vMerge w:val="restart"/>
            <w:shd w:val="clear" w:color="auto" w:fill="auto"/>
            <w:vAlign w:val="center"/>
          </w:tcPr>
          <w:p w:rsidR="00BF3FB6" w:rsidRPr="003A765D" w:rsidRDefault="00BF3FB6" w:rsidP="009D6E23">
            <w:pPr>
              <w:spacing w:line="240" w:lineRule="atLeast"/>
              <w:jc w:val="center"/>
              <w:rPr>
                <w:rFonts w:ascii="標楷體" w:eastAsia="標楷體" w:hAnsi="標楷體" w:cs="DFKaiShu-SB-Estd-BF"/>
                <w:kern w:val="0"/>
              </w:rPr>
            </w:pPr>
            <w:r w:rsidRPr="003A765D">
              <w:rPr>
                <w:rFonts w:ascii="標楷體" w:eastAsia="標楷體" w:hAnsi="標楷體" w:cs="DFKaiShu-SB-Estd-BF" w:hint="eastAsia"/>
                <w:kern w:val="0"/>
              </w:rPr>
              <w:t>細項</w:t>
            </w:r>
          </w:p>
        </w:tc>
        <w:tc>
          <w:tcPr>
            <w:tcW w:w="4243" w:type="dxa"/>
            <w:vMerge w:val="restart"/>
            <w:shd w:val="clear" w:color="auto" w:fill="auto"/>
            <w:vAlign w:val="center"/>
          </w:tcPr>
          <w:p w:rsidR="00BF3FB6" w:rsidRPr="003A765D" w:rsidRDefault="00BF3FB6" w:rsidP="009D6E23">
            <w:pPr>
              <w:autoSpaceDE w:val="0"/>
              <w:autoSpaceDN w:val="0"/>
              <w:adjustRightInd w:val="0"/>
              <w:spacing w:line="240" w:lineRule="atLeast"/>
              <w:jc w:val="center"/>
              <w:rPr>
                <w:rFonts w:ascii="標楷體" w:eastAsia="標楷體" w:hAnsi="標楷體" w:cs="DFKaiShu-SB-Estd-BF"/>
                <w:kern w:val="0"/>
              </w:rPr>
            </w:pPr>
            <w:r w:rsidRPr="003A765D">
              <w:rPr>
                <w:rFonts w:ascii="標楷體" w:eastAsia="標楷體" w:hAnsi="標楷體" w:cs="DFKaiShu-SB-Estd-BF" w:hint="eastAsia"/>
                <w:kern w:val="0"/>
              </w:rPr>
              <w:t>檢核資料</w:t>
            </w:r>
          </w:p>
        </w:tc>
        <w:tc>
          <w:tcPr>
            <w:tcW w:w="1276" w:type="dxa"/>
            <w:gridSpan w:val="3"/>
            <w:vAlign w:val="center"/>
          </w:tcPr>
          <w:p w:rsidR="008E11C0" w:rsidRDefault="008E11C0" w:rsidP="009D6E23">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幼兒園</w:t>
            </w:r>
          </w:p>
          <w:p w:rsidR="00BF3FB6" w:rsidRDefault="008E11C0" w:rsidP="009D6E23">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檢核</w:t>
            </w:r>
            <w:r w:rsidR="00BF3FB6" w:rsidRPr="00BF3FB6">
              <w:rPr>
                <w:rFonts w:ascii="標楷體" w:eastAsia="標楷體" w:hAnsi="標楷體" w:cs="DFKaiShu-SB-Estd-BF" w:hint="eastAsia"/>
                <w:kern w:val="0"/>
              </w:rPr>
              <w:t>情形</w:t>
            </w:r>
          </w:p>
        </w:tc>
        <w:tc>
          <w:tcPr>
            <w:tcW w:w="1276" w:type="dxa"/>
            <w:gridSpan w:val="3"/>
          </w:tcPr>
          <w:p w:rsidR="00BF3FB6" w:rsidRDefault="00BF3FB6" w:rsidP="00BF3FB6">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縣（市）政府</w:t>
            </w:r>
            <w:r w:rsidR="002E638C">
              <w:rPr>
                <w:rFonts w:ascii="標楷體" w:eastAsia="標楷體" w:hAnsi="標楷體" w:cs="DFKaiShu-SB-Estd-BF" w:hint="eastAsia"/>
                <w:kern w:val="0"/>
              </w:rPr>
              <w:t>審議</w:t>
            </w:r>
            <w:r>
              <w:rPr>
                <w:rFonts w:ascii="標楷體" w:eastAsia="標楷體" w:hAnsi="標楷體" w:cs="DFKaiShu-SB-Estd-BF" w:hint="eastAsia"/>
                <w:kern w:val="0"/>
              </w:rPr>
              <w:t>情形</w:t>
            </w:r>
          </w:p>
        </w:tc>
        <w:tc>
          <w:tcPr>
            <w:tcW w:w="4000" w:type="dxa"/>
            <w:vMerge w:val="restart"/>
            <w:vAlign w:val="center"/>
          </w:tcPr>
          <w:p w:rsidR="00BF3FB6" w:rsidRDefault="00BF3FB6" w:rsidP="00BF3FB6">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備註說明</w:t>
            </w:r>
          </w:p>
        </w:tc>
      </w:tr>
      <w:tr w:rsidR="00BF3FB6" w:rsidRPr="003A765D" w:rsidTr="00EC285F">
        <w:trPr>
          <w:trHeight w:val="328"/>
          <w:tblHeader/>
          <w:jc w:val="center"/>
        </w:trPr>
        <w:tc>
          <w:tcPr>
            <w:tcW w:w="1207" w:type="dxa"/>
            <w:vMerge/>
            <w:vAlign w:val="center"/>
          </w:tcPr>
          <w:p w:rsidR="00BF3FB6" w:rsidRPr="003A765D" w:rsidRDefault="00BF3FB6" w:rsidP="009D6E23">
            <w:pPr>
              <w:spacing w:line="240" w:lineRule="atLeast"/>
              <w:jc w:val="center"/>
              <w:rPr>
                <w:rFonts w:ascii="標楷體" w:eastAsia="標楷體" w:hAnsi="標楷體" w:cs="DFKaiShu-SB-Estd-BF"/>
                <w:kern w:val="0"/>
              </w:rPr>
            </w:pPr>
          </w:p>
        </w:tc>
        <w:tc>
          <w:tcPr>
            <w:tcW w:w="2977" w:type="dxa"/>
            <w:vMerge/>
            <w:shd w:val="clear" w:color="auto" w:fill="auto"/>
            <w:vAlign w:val="center"/>
          </w:tcPr>
          <w:p w:rsidR="00BF3FB6" w:rsidRPr="003A765D" w:rsidRDefault="00BF3FB6" w:rsidP="009D6E23">
            <w:pPr>
              <w:spacing w:line="240" w:lineRule="atLeast"/>
              <w:jc w:val="center"/>
              <w:rPr>
                <w:rFonts w:ascii="標楷體" w:eastAsia="標楷體" w:hAnsi="標楷體" w:cs="DFKaiShu-SB-Estd-BF"/>
                <w:kern w:val="0"/>
              </w:rPr>
            </w:pPr>
          </w:p>
        </w:tc>
        <w:tc>
          <w:tcPr>
            <w:tcW w:w="4243" w:type="dxa"/>
            <w:vMerge/>
            <w:shd w:val="clear" w:color="auto" w:fill="auto"/>
            <w:vAlign w:val="center"/>
          </w:tcPr>
          <w:p w:rsidR="00BF3FB6" w:rsidRPr="003A765D" w:rsidRDefault="00BF3FB6" w:rsidP="009D6E23">
            <w:pPr>
              <w:autoSpaceDE w:val="0"/>
              <w:autoSpaceDN w:val="0"/>
              <w:adjustRightInd w:val="0"/>
              <w:spacing w:line="240" w:lineRule="atLeast"/>
              <w:jc w:val="center"/>
              <w:rPr>
                <w:rFonts w:ascii="標楷體" w:eastAsia="標楷體" w:hAnsi="標楷體" w:cs="DFKaiShu-SB-Estd-BF"/>
                <w:kern w:val="0"/>
              </w:rPr>
            </w:pPr>
          </w:p>
        </w:tc>
        <w:tc>
          <w:tcPr>
            <w:tcW w:w="426" w:type="dxa"/>
            <w:vAlign w:val="center"/>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eastAsia="標楷體" w:hAnsi="標楷體" w:hint="eastAsia"/>
                <w:spacing w:val="-12"/>
              </w:rPr>
              <w:t>符合</w:t>
            </w:r>
          </w:p>
        </w:tc>
        <w:tc>
          <w:tcPr>
            <w:tcW w:w="425" w:type="dxa"/>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eastAsia="標楷體" w:hAnsi="標楷體" w:hint="eastAsia"/>
                <w:spacing w:val="-12"/>
              </w:rPr>
              <w:t>不符合</w:t>
            </w:r>
          </w:p>
        </w:tc>
        <w:tc>
          <w:tcPr>
            <w:tcW w:w="425" w:type="dxa"/>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免檢核</w:t>
            </w:r>
          </w:p>
        </w:tc>
        <w:tc>
          <w:tcPr>
            <w:tcW w:w="425" w:type="dxa"/>
            <w:vAlign w:val="center"/>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eastAsia="標楷體" w:hAnsi="標楷體" w:hint="eastAsia"/>
                <w:spacing w:val="-12"/>
              </w:rPr>
              <w:t>符合</w:t>
            </w:r>
          </w:p>
        </w:tc>
        <w:tc>
          <w:tcPr>
            <w:tcW w:w="426" w:type="dxa"/>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eastAsia="標楷體" w:hAnsi="標楷體" w:hint="eastAsia"/>
                <w:spacing w:val="-12"/>
              </w:rPr>
              <w:t>不符合</w:t>
            </w:r>
          </w:p>
        </w:tc>
        <w:tc>
          <w:tcPr>
            <w:tcW w:w="425" w:type="dxa"/>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r>
              <w:rPr>
                <w:rFonts w:ascii="標楷體" w:eastAsia="標楷體" w:hAnsi="標楷體" w:cs="DFKaiShu-SB-Estd-BF" w:hint="eastAsia"/>
                <w:kern w:val="0"/>
              </w:rPr>
              <w:t>免檢核</w:t>
            </w:r>
          </w:p>
        </w:tc>
        <w:tc>
          <w:tcPr>
            <w:tcW w:w="4000" w:type="dxa"/>
            <w:vMerge/>
          </w:tcPr>
          <w:p w:rsidR="00BF3FB6" w:rsidRDefault="00BF3FB6" w:rsidP="009D6E23">
            <w:pPr>
              <w:autoSpaceDE w:val="0"/>
              <w:autoSpaceDN w:val="0"/>
              <w:adjustRightInd w:val="0"/>
              <w:spacing w:line="240" w:lineRule="atLeast"/>
              <w:jc w:val="center"/>
              <w:rPr>
                <w:rFonts w:ascii="標楷體" w:eastAsia="標楷體" w:hAnsi="標楷體" w:cs="DFKaiShu-SB-Estd-BF"/>
                <w:kern w:val="0"/>
              </w:rPr>
            </w:pPr>
          </w:p>
        </w:tc>
      </w:tr>
      <w:tr w:rsidR="00BF3FB6" w:rsidRPr="003A765D" w:rsidTr="00EC285F">
        <w:trPr>
          <w:trHeight w:val="1476"/>
          <w:jc w:val="center"/>
        </w:trPr>
        <w:tc>
          <w:tcPr>
            <w:tcW w:w="4184" w:type="dxa"/>
            <w:gridSpan w:val="2"/>
            <w:vAlign w:val="center"/>
          </w:tcPr>
          <w:p w:rsidR="00BF3FB6" w:rsidRPr="003A765D" w:rsidRDefault="00BF3FB6" w:rsidP="009D6E23">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r w:rsidRPr="001E6DD8">
              <w:rPr>
                <w:rFonts w:eastAsia="標楷體" w:hAnsi="標楷體" w:hint="eastAsia"/>
                <w:spacing w:val="-12"/>
              </w:rPr>
              <w:t>立案之私立幼兒園，已完成</w:t>
            </w:r>
            <w:r w:rsidRPr="001E6DD8">
              <w:rPr>
                <w:rFonts w:ascii="標楷體" w:eastAsia="標楷體" w:hAnsi="標楷體" w:hint="eastAsia"/>
              </w:rPr>
              <w:t>幼兒園基礎評鑑且評鑑結果通過</w:t>
            </w:r>
            <w:r w:rsidRPr="001E6DD8">
              <w:rPr>
                <w:rFonts w:eastAsia="標楷體" w:hint="eastAsia"/>
                <w:spacing w:val="-12"/>
              </w:rPr>
              <w:t>，或尚未辦理</w:t>
            </w:r>
            <w:r w:rsidRPr="001E6DD8">
              <w:rPr>
                <w:rFonts w:ascii="標楷體" w:eastAsia="標楷體" w:hAnsi="標楷體" w:hint="eastAsia"/>
              </w:rPr>
              <w:t>基礎</w:t>
            </w:r>
            <w:r w:rsidRPr="001E6DD8">
              <w:rPr>
                <w:rFonts w:eastAsia="標楷體" w:hint="eastAsia"/>
                <w:spacing w:val="-12"/>
              </w:rPr>
              <w:t>評鑑但符合幼兒就讀</w:t>
            </w:r>
            <w:r w:rsidRPr="001E6DD8">
              <w:rPr>
                <w:rFonts w:eastAsia="標楷體" w:hint="eastAsia"/>
              </w:rPr>
              <w:t>幼兒園補助辦法公告之應符合法令規定項目且具備</w:t>
            </w:r>
            <w:r w:rsidRPr="001E6DD8">
              <w:rPr>
                <w:rFonts w:ascii="標楷體" w:eastAsia="標楷體" w:hAnsi="標楷體" w:hint="eastAsia"/>
              </w:rPr>
              <w:t>補助資格所定要</w:t>
            </w:r>
            <w:r w:rsidRPr="001E6DD8">
              <w:rPr>
                <w:rFonts w:eastAsia="標楷體" w:hint="eastAsia"/>
              </w:rPr>
              <w:t>件者</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numPr>
                <w:ilvl w:val="0"/>
                <w:numId w:val="3"/>
              </w:numPr>
              <w:spacing w:line="240" w:lineRule="atLeast"/>
              <w:jc w:val="both"/>
              <w:rPr>
                <w:rFonts w:eastAsia="標楷體" w:hAnsi="標楷體"/>
                <w:spacing w:val="-12"/>
              </w:rPr>
            </w:pPr>
            <w:r w:rsidRPr="003A765D">
              <w:rPr>
                <w:rFonts w:eastAsia="標楷體" w:hAnsi="標楷體" w:hint="eastAsia"/>
                <w:spacing w:val="-12"/>
              </w:rPr>
              <w:t>已完成</w:t>
            </w:r>
            <w:r w:rsidR="00047A23">
              <w:rPr>
                <w:rFonts w:eastAsia="標楷體" w:hAnsi="標楷體" w:hint="eastAsia"/>
                <w:spacing w:val="-12"/>
              </w:rPr>
              <w:t>102</w:t>
            </w:r>
            <w:r w:rsidR="00047A23" w:rsidRPr="003A765D">
              <w:rPr>
                <w:rFonts w:eastAsia="標楷體" w:hAnsi="標楷體" w:hint="eastAsia"/>
                <w:spacing w:val="-12"/>
              </w:rPr>
              <w:t>學年</w:t>
            </w:r>
            <w:r w:rsidRPr="003A765D">
              <w:rPr>
                <w:rFonts w:ascii="標楷體" w:eastAsia="標楷體" w:hAnsi="標楷體" w:hint="eastAsia"/>
              </w:rPr>
              <w:t>幼兒園基礎評鑑：</w:t>
            </w:r>
            <w:r w:rsidRPr="003A765D">
              <w:rPr>
                <w:rFonts w:eastAsia="標楷體" w:hAnsi="標楷體" w:hint="eastAsia"/>
                <w:spacing w:val="-12"/>
              </w:rPr>
              <w:t>評鑑結果公告或函文。</w:t>
            </w:r>
          </w:p>
          <w:p w:rsidR="00BF3FB6" w:rsidRPr="003A765D" w:rsidRDefault="00BF3FB6" w:rsidP="009D6E23">
            <w:pPr>
              <w:numPr>
                <w:ilvl w:val="0"/>
                <w:numId w:val="3"/>
              </w:numPr>
              <w:spacing w:line="240" w:lineRule="atLeast"/>
              <w:jc w:val="both"/>
              <w:rPr>
                <w:rFonts w:eastAsia="標楷體" w:hAnsi="標楷體"/>
                <w:spacing w:val="-12"/>
              </w:rPr>
            </w:pPr>
            <w:r w:rsidRPr="003A765D">
              <w:rPr>
                <w:rFonts w:eastAsia="標楷體" w:hint="eastAsia"/>
                <w:spacing w:val="-12"/>
              </w:rPr>
              <w:t>尚未辦理</w:t>
            </w:r>
            <w:r w:rsidRPr="003A765D">
              <w:rPr>
                <w:rFonts w:ascii="標楷體" w:eastAsia="標楷體" w:hAnsi="標楷體" w:hint="eastAsia"/>
              </w:rPr>
              <w:t>基礎</w:t>
            </w:r>
            <w:r w:rsidRPr="003A765D">
              <w:rPr>
                <w:rFonts w:eastAsia="標楷體" w:hint="eastAsia"/>
                <w:spacing w:val="-12"/>
              </w:rPr>
              <w:t>評鑑：</w:t>
            </w:r>
            <w:r w:rsidR="002E638C">
              <w:rPr>
                <w:rFonts w:eastAsia="標楷體" w:hint="eastAsia"/>
                <w:spacing w:val="-12"/>
              </w:rPr>
              <w:t>經直轄市、縣</w:t>
            </w:r>
            <w:r w:rsidR="002E638C" w:rsidRPr="001E6DD8">
              <w:rPr>
                <w:rFonts w:eastAsia="標楷體" w:hAnsi="標楷體" w:hint="eastAsia"/>
                <w:spacing w:val="-12"/>
              </w:rPr>
              <w:t>（市）主管機關</w:t>
            </w:r>
            <w:r w:rsidR="002E638C">
              <w:rPr>
                <w:rFonts w:eastAsia="標楷體" w:hint="eastAsia"/>
                <w:spacing w:val="-12"/>
              </w:rPr>
              <w:t>審核通過為符合要件幼兒園。</w:t>
            </w:r>
          </w:p>
        </w:tc>
        <w:tc>
          <w:tcPr>
            <w:tcW w:w="426" w:type="dxa"/>
            <w:vAlign w:val="center"/>
          </w:tcPr>
          <w:p w:rsidR="00BF3FB6" w:rsidRPr="00ED3991" w:rsidRDefault="00BF3FB6" w:rsidP="009D6E23">
            <w:pPr>
              <w:spacing w:line="240" w:lineRule="atLeast"/>
              <w:ind w:leftChars="7" w:left="315" w:hangingChars="138" w:hanging="298"/>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5A5A79" w:rsidP="009D6E23">
            <w:pPr>
              <w:spacing w:line="240" w:lineRule="atLeast"/>
              <w:ind w:leftChars="7" w:left="157" w:hangingChars="65" w:hanging="140"/>
              <w:jc w:val="both"/>
              <w:rPr>
                <w:rFonts w:eastAsia="標楷體" w:hAnsi="標楷體"/>
                <w:spacing w:val="-12"/>
              </w:rPr>
            </w:pPr>
            <w:r>
              <w:rPr>
                <w:rFonts w:eastAsia="標楷體" w:hAnsi="標楷體" w:hint="eastAsia"/>
                <w:spacing w:val="-12"/>
              </w:rPr>
              <w:t>請註明文號</w:t>
            </w:r>
          </w:p>
        </w:tc>
      </w:tr>
      <w:tr w:rsidR="00BF3FB6" w:rsidRPr="003A765D" w:rsidTr="00EC285F">
        <w:trPr>
          <w:trHeight w:val="1411"/>
          <w:jc w:val="center"/>
        </w:trPr>
        <w:tc>
          <w:tcPr>
            <w:tcW w:w="1207" w:type="dxa"/>
            <w:vAlign w:val="center"/>
          </w:tcPr>
          <w:p w:rsidR="00BF3FB6" w:rsidRPr="003A765D" w:rsidRDefault="00BF3FB6" w:rsidP="009D6E23">
            <w:pPr>
              <w:widowControl/>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r w:rsidRPr="003A765D">
              <w:rPr>
                <w:rFonts w:eastAsia="標楷體" w:hint="eastAsia"/>
              </w:rPr>
              <w:t>人員配置</w:t>
            </w:r>
          </w:p>
        </w:tc>
        <w:tc>
          <w:tcPr>
            <w:tcW w:w="2977" w:type="dxa"/>
            <w:shd w:val="clear" w:color="auto" w:fill="auto"/>
            <w:vAlign w:val="center"/>
          </w:tcPr>
          <w:p w:rsidR="00BF3FB6" w:rsidRPr="003A765D" w:rsidRDefault="00BF3FB6" w:rsidP="009D6E23">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r w:rsidRPr="001E6DD8">
              <w:rPr>
                <w:rFonts w:eastAsia="標楷體" w:hAnsi="標楷體" w:hint="eastAsia"/>
                <w:spacing w:val="-12"/>
              </w:rPr>
              <w:t>幼兒園人力配置符合</w:t>
            </w:r>
            <w:r w:rsidRPr="001E6DD8">
              <w:rPr>
                <w:rFonts w:eastAsia="標楷體" w:hint="eastAsia"/>
              </w:rPr>
              <w:t>或優於</w:t>
            </w:r>
            <w:r w:rsidRPr="001E6DD8">
              <w:rPr>
                <w:rFonts w:eastAsia="標楷體" w:hAnsi="標楷體" w:hint="eastAsia"/>
                <w:spacing w:val="-12"/>
              </w:rPr>
              <w:t>幼兒教育及照顧法第十八條規定，且全園教職員工名冊報送直轄市、縣（市）主管機關備查並於教育部全國教保資訊網填報系統登錄</w:t>
            </w:r>
            <w:r w:rsidRPr="003A765D">
              <w:rPr>
                <w:rFonts w:eastAsia="標楷體" w:hAnsi="標楷體" w:hint="eastAsia"/>
                <w:spacing w:val="-12"/>
              </w:rPr>
              <w:t>。</w:t>
            </w:r>
          </w:p>
        </w:tc>
        <w:tc>
          <w:tcPr>
            <w:tcW w:w="4243" w:type="dxa"/>
            <w:shd w:val="clear" w:color="auto" w:fill="auto"/>
            <w:vAlign w:val="center"/>
          </w:tcPr>
          <w:p w:rsidR="00BF3FB6" w:rsidRDefault="00BF3FB6" w:rsidP="009D6E23">
            <w:pPr>
              <w:numPr>
                <w:ilvl w:val="0"/>
                <w:numId w:val="4"/>
              </w:numPr>
              <w:spacing w:line="240" w:lineRule="atLeast"/>
              <w:jc w:val="both"/>
              <w:rPr>
                <w:rFonts w:eastAsia="標楷體" w:hAnsi="標楷體"/>
                <w:spacing w:val="-12"/>
              </w:rPr>
            </w:pPr>
            <w:r>
              <w:rPr>
                <w:rFonts w:eastAsia="標楷體" w:hAnsi="標楷體" w:hint="eastAsia"/>
                <w:spacing w:val="-12"/>
              </w:rPr>
              <w:t>備查公文。</w:t>
            </w:r>
          </w:p>
          <w:p w:rsidR="00BF3FB6" w:rsidRPr="003A765D" w:rsidRDefault="00BF3FB6" w:rsidP="00047A23">
            <w:pPr>
              <w:numPr>
                <w:ilvl w:val="0"/>
                <w:numId w:val="4"/>
              </w:numPr>
              <w:spacing w:line="240" w:lineRule="atLeast"/>
              <w:jc w:val="both"/>
              <w:rPr>
                <w:rFonts w:eastAsia="標楷體" w:hAnsi="標楷體"/>
                <w:spacing w:val="-12"/>
              </w:rPr>
            </w:pPr>
            <w:r w:rsidRPr="003A765D">
              <w:rPr>
                <w:rFonts w:eastAsia="標楷體" w:hAnsi="標楷體" w:hint="eastAsia"/>
                <w:spacing w:val="-12"/>
              </w:rPr>
              <w:t>全園</w:t>
            </w:r>
            <w:r>
              <w:rPr>
                <w:rFonts w:eastAsia="標楷體" w:hAnsi="標楷體" w:hint="eastAsia"/>
                <w:spacing w:val="-12"/>
              </w:rPr>
              <w:t>102</w:t>
            </w:r>
            <w:r w:rsidRPr="003A765D">
              <w:rPr>
                <w:rFonts w:eastAsia="標楷體" w:hAnsi="標楷體" w:hint="eastAsia"/>
                <w:spacing w:val="-12"/>
              </w:rPr>
              <w:t>學年教職員名錄。</w:t>
            </w:r>
          </w:p>
        </w:tc>
        <w:tc>
          <w:tcPr>
            <w:tcW w:w="426" w:type="dxa"/>
            <w:vAlign w:val="center"/>
          </w:tcPr>
          <w:p w:rsidR="00BF3FB6" w:rsidRPr="0025138A"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5A5A79" w:rsidP="009D6E23">
            <w:pPr>
              <w:spacing w:line="240" w:lineRule="atLeast"/>
              <w:ind w:leftChars="7" w:left="157" w:hangingChars="65" w:hanging="140"/>
              <w:jc w:val="both"/>
              <w:rPr>
                <w:rFonts w:eastAsia="標楷體" w:hAnsi="標楷體"/>
                <w:spacing w:val="-12"/>
              </w:rPr>
            </w:pPr>
            <w:r>
              <w:rPr>
                <w:rFonts w:eastAsia="標楷體" w:hAnsi="標楷體" w:hint="eastAsia"/>
                <w:spacing w:val="-12"/>
              </w:rPr>
              <w:t>請註明文號</w:t>
            </w:r>
          </w:p>
        </w:tc>
      </w:tr>
      <w:tr w:rsidR="00BF3FB6" w:rsidRPr="003A765D" w:rsidTr="00EC285F">
        <w:trPr>
          <w:trHeight w:val="1260"/>
          <w:jc w:val="center"/>
        </w:trPr>
        <w:tc>
          <w:tcPr>
            <w:tcW w:w="1207" w:type="dxa"/>
            <w:vMerge w:val="restart"/>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4" w:left="658" w:hangingChars="289" w:hanging="624"/>
              <w:jc w:val="both"/>
              <w:rPr>
                <w:rFonts w:eastAsia="標楷體" w:hAnsi="標楷體"/>
                <w:spacing w:val="-12"/>
              </w:rPr>
            </w:pPr>
            <w:r w:rsidRPr="003A765D">
              <w:rPr>
                <w:rFonts w:eastAsia="標楷體" w:hAnsi="標楷體" w:hint="eastAsia"/>
                <w:spacing w:val="-12"/>
              </w:rPr>
              <w:lastRenderedPageBreak/>
              <w:t>人事管理</w:t>
            </w:r>
          </w:p>
        </w:tc>
        <w:tc>
          <w:tcPr>
            <w:tcW w:w="2977" w:type="dxa"/>
            <w:shd w:val="clear" w:color="auto" w:fill="auto"/>
            <w:vAlign w:val="center"/>
          </w:tcPr>
          <w:p w:rsidR="00BF3FB6" w:rsidRPr="003A765D" w:rsidRDefault="00BF3FB6" w:rsidP="009D6E23">
            <w:p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r w:rsidRPr="001E6DD8">
              <w:rPr>
                <w:rFonts w:eastAsia="標楷體" w:hAnsi="標楷體" w:hint="eastAsia"/>
                <w:spacing w:val="-12"/>
              </w:rPr>
              <w:t>教保服務人員之薪資所得未因領取政府所發導師津貼差額或教保服務津貼而調降</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spacing w:line="240" w:lineRule="atLeast"/>
              <w:ind w:leftChars="7" w:left="17"/>
              <w:jc w:val="both"/>
              <w:rPr>
                <w:rFonts w:ascii="標楷體" w:eastAsia="標楷體" w:hAnsi="標楷體"/>
              </w:rPr>
            </w:pPr>
            <w:r>
              <w:rPr>
                <w:rFonts w:eastAsia="標楷體" w:hAnsi="標楷體" w:hint="eastAsia"/>
                <w:spacing w:val="-12"/>
              </w:rPr>
              <w:t>102</w:t>
            </w:r>
            <w:r w:rsidRPr="003A765D">
              <w:rPr>
                <w:rFonts w:eastAsia="標楷體" w:hAnsi="標楷體" w:hint="eastAsia"/>
                <w:spacing w:val="-12"/>
              </w:rPr>
              <w:t>學年持續在</w:t>
            </w:r>
            <w:r w:rsidRPr="003A765D">
              <w:rPr>
                <w:rFonts w:ascii="標楷體" w:eastAsia="標楷體" w:hAnsi="標楷體" w:hint="eastAsia"/>
              </w:rPr>
              <w:t>園任職之教保服務人員其薪資相關資料，如投保薪資證明、</w:t>
            </w:r>
            <w:proofErr w:type="gramStart"/>
            <w:r w:rsidRPr="003A765D">
              <w:rPr>
                <w:rFonts w:ascii="標楷體" w:eastAsia="標楷體" w:hAnsi="標楷體" w:hint="eastAsia"/>
              </w:rPr>
              <w:t>勞</w:t>
            </w:r>
            <w:proofErr w:type="gramEnd"/>
            <w:r w:rsidRPr="003A765D">
              <w:rPr>
                <w:rFonts w:ascii="標楷體" w:eastAsia="標楷體" w:hAnsi="標楷體" w:hint="eastAsia"/>
              </w:rPr>
              <w:t>、健保投保證明（或勞工名卡）、</w:t>
            </w:r>
            <w:proofErr w:type="gramStart"/>
            <w:r w:rsidRPr="003A765D">
              <w:rPr>
                <w:rFonts w:ascii="標楷體" w:eastAsia="標楷體" w:hAnsi="標楷體" w:hint="eastAsia"/>
              </w:rPr>
              <w:t>入帳</w:t>
            </w:r>
            <w:proofErr w:type="gramEnd"/>
            <w:r w:rsidRPr="003A765D">
              <w:rPr>
                <w:rFonts w:ascii="標楷體" w:eastAsia="標楷體" w:hAnsi="標楷體" w:hint="eastAsia"/>
              </w:rPr>
              <w:t>證明文件等。</w:t>
            </w:r>
          </w:p>
        </w:tc>
        <w:tc>
          <w:tcPr>
            <w:tcW w:w="426" w:type="dxa"/>
            <w:vAlign w:val="center"/>
          </w:tcPr>
          <w:p w:rsidR="00BF3FB6" w:rsidRPr="003A765D"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551708" w:rsidRDefault="00BF3FB6" w:rsidP="00BF3FB6">
            <w:pPr>
              <w:spacing w:line="240" w:lineRule="atLeast"/>
              <w:ind w:left="377"/>
              <w:jc w:val="both"/>
              <w:rPr>
                <w:rFonts w:eastAsia="標楷體" w:hAnsi="標楷體"/>
                <w:b/>
                <w:spacing w:val="-12"/>
              </w:rPr>
            </w:pPr>
          </w:p>
        </w:tc>
        <w:tc>
          <w:tcPr>
            <w:tcW w:w="425" w:type="dxa"/>
          </w:tcPr>
          <w:p w:rsidR="00BF3FB6" w:rsidRPr="00551708" w:rsidRDefault="00BF3FB6" w:rsidP="00BF3FB6">
            <w:pPr>
              <w:spacing w:line="240" w:lineRule="atLeast"/>
              <w:ind w:left="377"/>
              <w:jc w:val="both"/>
              <w:rPr>
                <w:rFonts w:eastAsia="標楷體" w:hAnsi="標楷體"/>
                <w:b/>
                <w:spacing w:val="-12"/>
              </w:rPr>
            </w:pPr>
          </w:p>
        </w:tc>
        <w:tc>
          <w:tcPr>
            <w:tcW w:w="425" w:type="dxa"/>
          </w:tcPr>
          <w:p w:rsidR="00BF3FB6" w:rsidRPr="00551708" w:rsidRDefault="00BF3FB6" w:rsidP="00BF3FB6">
            <w:pPr>
              <w:spacing w:line="240" w:lineRule="atLeast"/>
              <w:ind w:left="377"/>
              <w:jc w:val="both"/>
              <w:rPr>
                <w:rFonts w:eastAsia="標楷體" w:hAnsi="標楷體"/>
                <w:b/>
                <w:spacing w:val="-12"/>
              </w:rPr>
            </w:pPr>
          </w:p>
        </w:tc>
        <w:tc>
          <w:tcPr>
            <w:tcW w:w="426" w:type="dxa"/>
          </w:tcPr>
          <w:p w:rsidR="00BF3FB6" w:rsidRPr="00551708" w:rsidRDefault="00BF3FB6" w:rsidP="00BF3FB6">
            <w:pPr>
              <w:spacing w:line="240" w:lineRule="atLeast"/>
              <w:ind w:left="377"/>
              <w:jc w:val="both"/>
              <w:rPr>
                <w:rFonts w:eastAsia="標楷體" w:hAnsi="標楷體"/>
                <w:b/>
                <w:spacing w:val="-12"/>
              </w:rPr>
            </w:pPr>
          </w:p>
        </w:tc>
        <w:tc>
          <w:tcPr>
            <w:tcW w:w="425" w:type="dxa"/>
          </w:tcPr>
          <w:p w:rsidR="00BF3FB6" w:rsidRPr="00551708" w:rsidRDefault="00BF3FB6" w:rsidP="00BF3FB6">
            <w:pPr>
              <w:spacing w:line="240" w:lineRule="atLeast"/>
              <w:ind w:left="377"/>
              <w:jc w:val="both"/>
              <w:rPr>
                <w:rFonts w:eastAsia="標楷體" w:hAnsi="標楷體"/>
                <w:b/>
                <w:spacing w:val="-12"/>
              </w:rPr>
            </w:pPr>
          </w:p>
        </w:tc>
        <w:tc>
          <w:tcPr>
            <w:tcW w:w="4000" w:type="dxa"/>
            <w:vAlign w:val="center"/>
          </w:tcPr>
          <w:p w:rsidR="00BF3FB6" w:rsidRDefault="00BF3FB6" w:rsidP="00BF3FB6">
            <w:pPr>
              <w:spacing w:line="240" w:lineRule="atLeast"/>
              <w:jc w:val="both"/>
              <w:rPr>
                <w:rFonts w:eastAsia="標楷體" w:hAnsi="標楷體"/>
                <w:spacing w:val="-12"/>
              </w:rPr>
            </w:pPr>
            <w:r>
              <w:rPr>
                <w:rFonts w:eastAsia="標楷體" w:hAnsi="標楷體" w:hint="eastAsia"/>
                <w:spacing w:val="-12"/>
              </w:rPr>
              <w:t>通過</w:t>
            </w:r>
            <w:r w:rsidR="00975B4C">
              <w:rPr>
                <w:rFonts w:eastAsia="標楷體" w:hAnsi="標楷體" w:hint="eastAsia"/>
                <w:spacing w:val="-12"/>
              </w:rPr>
              <w:t>102</w:t>
            </w:r>
            <w:r w:rsidR="00975B4C" w:rsidRPr="003A765D">
              <w:rPr>
                <w:rFonts w:eastAsia="標楷體" w:hAnsi="標楷體" w:hint="eastAsia"/>
                <w:spacing w:val="-12"/>
              </w:rPr>
              <w:t>學年</w:t>
            </w:r>
            <w:r>
              <w:rPr>
                <w:rFonts w:eastAsia="標楷體" w:hAnsi="標楷體" w:hint="eastAsia"/>
                <w:spacing w:val="-12"/>
              </w:rPr>
              <w:t>基礎評鑑之幼兒園免</w:t>
            </w:r>
            <w:proofErr w:type="gramStart"/>
            <w:r>
              <w:rPr>
                <w:rFonts w:eastAsia="標楷體" w:hAnsi="標楷體" w:hint="eastAsia"/>
                <w:spacing w:val="-12"/>
              </w:rPr>
              <w:t>附</w:t>
            </w:r>
            <w:proofErr w:type="gramEnd"/>
            <w:r>
              <w:rPr>
                <w:rFonts w:eastAsia="標楷體" w:hAnsi="標楷體" w:hint="eastAsia"/>
                <w:spacing w:val="-12"/>
              </w:rPr>
              <w:t>。</w:t>
            </w:r>
          </w:p>
        </w:tc>
      </w:tr>
      <w:tr w:rsidR="00BF3FB6" w:rsidRPr="003A765D" w:rsidTr="00EC285F">
        <w:trPr>
          <w:trHeight w:val="1110"/>
          <w:jc w:val="center"/>
        </w:trPr>
        <w:tc>
          <w:tcPr>
            <w:tcW w:w="1207" w:type="dxa"/>
            <w:vMerge/>
            <w:vAlign w:val="center"/>
          </w:tcPr>
          <w:p w:rsidR="00BF3FB6" w:rsidRPr="003A765D" w:rsidRDefault="00BF3FB6" w:rsidP="009D6E23">
            <w:pPr>
              <w:widowControl/>
              <w:numPr>
                <w:ilvl w:val="0"/>
                <w:numId w:val="1"/>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601" w:hanging="284"/>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proofErr w:type="gramStart"/>
            <w:r w:rsidRPr="001E6DD8">
              <w:rPr>
                <w:rFonts w:eastAsia="標楷體" w:hAnsi="標楷體" w:hint="eastAsia"/>
                <w:spacing w:val="-12"/>
              </w:rPr>
              <w:t>幼兒園均為其</w:t>
            </w:r>
            <w:proofErr w:type="gramEnd"/>
            <w:r w:rsidRPr="001E6DD8">
              <w:rPr>
                <w:rFonts w:eastAsia="標楷體" w:hAnsi="標楷體" w:hint="eastAsia"/>
                <w:spacing w:val="-12"/>
              </w:rPr>
              <w:t>教職員工辦理保險（就業保</w:t>
            </w:r>
            <w:r>
              <w:rPr>
                <w:rFonts w:eastAsia="標楷體" w:hAnsi="標楷體" w:hint="eastAsia"/>
                <w:spacing w:val="-12"/>
              </w:rPr>
              <w:t>險、勞保及</w:t>
            </w:r>
            <w:r w:rsidRPr="001E6DD8">
              <w:rPr>
                <w:rFonts w:eastAsia="標楷體" w:hAnsi="標楷體" w:hint="eastAsia"/>
                <w:spacing w:val="-12"/>
              </w:rPr>
              <w:t>健保），且保費依規定分攤，投保薪資未有低報情形</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spacing w:line="240" w:lineRule="atLeast"/>
              <w:ind w:leftChars="7" w:left="17"/>
              <w:jc w:val="both"/>
              <w:rPr>
                <w:rFonts w:ascii="標楷體" w:eastAsia="標楷體" w:hAnsi="標楷體"/>
              </w:rPr>
            </w:pPr>
            <w:r>
              <w:rPr>
                <w:rFonts w:ascii="標楷體" w:eastAsia="標楷體" w:hAnsi="標楷體" w:hint="eastAsia"/>
              </w:rPr>
              <w:t>102</w:t>
            </w:r>
            <w:r w:rsidRPr="003A765D">
              <w:rPr>
                <w:rFonts w:ascii="標楷體" w:eastAsia="標楷體" w:hAnsi="標楷體" w:hint="eastAsia"/>
              </w:rPr>
              <w:t>學年</w:t>
            </w:r>
            <w:r w:rsidRPr="003A765D">
              <w:rPr>
                <w:rFonts w:eastAsia="標楷體" w:hAnsi="標楷體" w:hint="eastAsia"/>
                <w:spacing w:val="-12"/>
              </w:rPr>
              <w:t>教職員工</w:t>
            </w:r>
            <w:r w:rsidRPr="003A765D">
              <w:rPr>
                <w:rFonts w:ascii="標楷體" w:eastAsia="標楷體" w:hAnsi="標楷體" w:hint="eastAsia"/>
              </w:rPr>
              <w:t>之保單、投保名冊及繳費收據。</w:t>
            </w:r>
          </w:p>
        </w:tc>
        <w:tc>
          <w:tcPr>
            <w:tcW w:w="426" w:type="dxa"/>
            <w:vAlign w:val="center"/>
          </w:tcPr>
          <w:p w:rsidR="00BF3FB6" w:rsidRPr="00B83515"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6"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000" w:type="dxa"/>
            <w:vAlign w:val="center"/>
          </w:tcPr>
          <w:p w:rsidR="00BF3FB6" w:rsidRDefault="00BF3FB6" w:rsidP="009D6E23">
            <w:pPr>
              <w:spacing w:line="240" w:lineRule="atLeast"/>
              <w:jc w:val="both"/>
              <w:rPr>
                <w:rFonts w:eastAsia="標楷體" w:hAnsi="標楷體"/>
                <w:spacing w:val="-12"/>
              </w:rPr>
            </w:pPr>
            <w:r>
              <w:rPr>
                <w:rFonts w:eastAsia="標楷體" w:hAnsi="標楷體" w:hint="eastAsia"/>
                <w:spacing w:val="-12"/>
              </w:rPr>
              <w:t>通過</w:t>
            </w:r>
            <w:r w:rsidR="00975B4C">
              <w:rPr>
                <w:rFonts w:eastAsia="標楷體" w:hAnsi="標楷體" w:hint="eastAsia"/>
                <w:spacing w:val="-12"/>
              </w:rPr>
              <w:t>102</w:t>
            </w:r>
            <w:r w:rsidR="00975B4C" w:rsidRPr="003A765D">
              <w:rPr>
                <w:rFonts w:eastAsia="標楷體" w:hAnsi="標楷體" w:hint="eastAsia"/>
                <w:spacing w:val="-12"/>
              </w:rPr>
              <w:t>學年</w:t>
            </w:r>
            <w:r>
              <w:rPr>
                <w:rFonts w:eastAsia="標楷體" w:hAnsi="標楷體" w:hint="eastAsia"/>
                <w:spacing w:val="-12"/>
              </w:rPr>
              <w:t>基礎評鑑之幼兒園免</w:t>
            </w:r>
            <w:proofErr w:type="gramStart"/>
            <w:r>
              <w:rPr>
                <w:rFonts w:eastAsia="標楷體" w:hAnsi="標楷體" w:hint="eastAsia"/>
                <w:spacing w:val="-12"/>
              </w:rPr>
              <w:t>附</w:t>
            </w:r>
            <w:proofErr w:type="gramEnd"/>
            <w:r>
              <w:rPr>
                <w:rFonts w:eastAsia="標楷體" w:hAnsi="標楷體" w:hint="eastAsia"/>
                <w:spacing w:val="-12"/>
              </w:rPr>
              <w:t>。</w:t>
            </w:r>
          </w:p>
        </w:tc>
      </w:tr>
      <w:tr w:rsidR="00BF3FB6" w:rsidRPr="003A765D" w:rsidTr="00EC285F">
        <w:trPr>
          <w:trHeight w:val="701"/>
          <w:jc w:val="center"/>
        </w:trPr>
        <w:tc>
          <w:tcPr>
            <w:tcW w:w="1207" w:type="dxa"/>
            <w:vMerge/>
            <w:vAlign w:val="center"/>
          </w:tcPr>
          <w:p w:rsidR="00BF3FB6" w:rsidRPr="003A765D" w:rsidRDefault="00BF3FB6" w:rsidP="009D6E23">
            <w:pPr>
              <w:widowControl/>
              <w:numPr>
                <w:ilvl w:val="0"/>
                <w:numId w:val="1"/>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601" w:hanging="284"/>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r>
              <w:rPr>
                <w:rFonts w:eastAsia="標楷體" w:hAnsi="標楷體" w:hint="eastAsia"/>
                <w:spacing w:val="-12"/>
              </w:rPr>
              <w:t>有依規定提繳勞工退休</w:t>
            </w:r>
            <w:r w:rsidRPr="001E6DD8">
              <w:rPr>
                <w:rFonts w:eastAsia="標楷體" w:hAnsi="標楷體" w:hint="eastAsia"/>
                <w:spacing w:val="-12"/>
              </w:rPr>
              <w:t>金</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spacing w:line="240" w:lineRule="atLeast"/>
              <w:ind w:leftChars="7" w:left="17"/>
              <w:jc w:val="both"/>
              <w:rPr>
                <w:rFonts w:ascii="標楷體" w:eastAsia="標楷體" w:hAnsi="標楷體"/>
              </w:rPr>
            </w:pPr>
            <w:r>
              <w:rPr>
                <w:rFonts w:ascii="標楷體" w:eastAsia="標楷體" w:hAnsi="標楷體" w:hint="eastAsia"/>
              </w:rPr>
              <w:t>102</w:t>
            </w:r>
            <w:r w:rsidRPr="003A765D">
              <w:rPr>
                <w:rFonts w:ascii="標楷體" w:eastAsia="標楷體" w:hAnsi="標楷體" w:hint="eastAsia"/>
              </w:rPr>
              <w:t>學年</w:t>
            </w:r>
            <w:r w:rsidRPr="003A765D">
              <w:rPr>
                <w:rFonts w:eastAsia="標楷體" w:hAnsi="標楷體" w:hint="eastAsia"/>
                <w:spacing w:val="-12"/>
              </w:rPr>
              <w:t>教職員工</w:t>
            </w:r>
            <w:r w:rsidRPr="003A765D">
              <w:rPr>
                <w:rFonts w:ascii="標楷體" w:eastAsia="標楷體" w:hAnsi="標楷體" w:hint="eastAsia"/>
              </w:rPr>
              <w:t>之勞工</w:t>
            </w:r>
            <w:r w:rsidRPr="003A765D">
              <w:rPr>
                <w:rFonts w:eastAsia="標楷體" w:hAnsi="標楷體" w:hint="eastAsia"/>
                <w:spacing w:val="-12"/>
              </w:rPr>
              <w:t>退休金</w:t>
            </w:r>
            <w:proofErr w:type="gramStart"/>
            <w:r w:rsidRPr="003A765D">
              <w:rPr>
                <w:rFonts w:eastAsia="標楷體" w:hAnsi="標楷體" w:hint="eastAsia"/>
                <w:spacing w:val="-12"/>
              </w:rPr>
              <w:t>提撥</w:t>
            </w:r>
            <w:proofErr w:type="gramEnd"/>
            <w:r w:rsidRPr="003A765D">
              <w:rPr>
                <w:rFonts w:eastAsia="標楷體" w:hAnsi="標楷體" w:hint="eastAsia"/>
                <w:spacing w:val="-12"/>
              </w:rPr>
              <w:t>金額證明文件等。</w:t>
            </w:r>
          </w:p>
        </w:tc>
        <w:tc>
          <w:tcPr>
            <w:tcW w:w="426" w:type="dxa"/>
            <w:vAlign w:val="center"/>
          </w:tcPr>
          <w:p w:rsidR="00BF3FB6" w:rsidRPr="00B83515"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26" w:type="dxa"/>
          </w:tcPr>
          <w:p w:rsidR="00BF3FB6" w:rsidRPr="00551708" w:rsidRDefault="00BF3FB6" w:rsidP="009D6E23">
            <w:pPr>
              <w:spacing w:line="240" w:lineRule="atLeast"/>
              <w:jc w:val="both"/>
              <w:rPr>
                <w:rFonts w:eastAsia="標楷體" w:hAnsi="標楷體"/>
                <w:b/>
                <w:spacing w:val="-12"/>
              </w:rPr>
            </w:pPr>
          </w:p>
        </w:tc>
        <w:tc>
          <w:tcPr>
            <w:tcW w:w="425" w:type="dxa"/>
          </w:tcPr>
          <w:p w:rsidR="00BF3FB6" w:rsidRPr="00551708" w:rsidRDefault="00BF3FB6" w:rsidP="009D6E23">
            <w:pPr>
              <w:spacing w:line="240" w:lineRule="atLeast"/>
              <w:jc w:val="both"/>
              <w:rPr>
                <w:rFonts w:eastAsia="標楷體" w:hAnsi="標楷體"/>
                <w:b/>
                <w:spacing w:val="-12"/>
              </w:rPr>
            </w:pPr>
          </w:p>
        </w:tc>
        <w:tc>
          <w:tcPr>
            <w:tcW w:w="4000" w:type="dxa"/>
            <w:vAlign w:val="center"/>
          </w:tcPr>
          <w:p w:rsidR="00BF3FB6" w:rsidRDefault="00BF3FB6" w:rsidP="009D6E23">
            <w:pPr>
              <w:spacing w:line="240" w:lineRule="atLeast"/>
              <w:jc w:val="both"/>
              <w:rPr>
                <w:rFonts w:eastAsia="標楷體" w:hAnsi="標楷體"/>
                <w:spacing w:val="-12"/>
              </w:rPr>
            </w:pPr>
            <w:r>
              <w:rPr>
                <w:rFonts w:eastAsia="標楷體" w:hAnsi="標楷體" w:hint="eastAsia"/>
                <w:spacing w:val="-12"/>
              </w:rPr>
              <w:t>通過</w:t>
            </w:r>
            <w:r w:rsidR="00975B4C">
              <w:rPr>
                <w:rFonts w:eastAsia="標楷體" w:hAnsi="標楷體" w:hint="eastAsia"/>
                <w:spacing w:val="-12"/>
              </w:rPr>
              <w:t>102</w:t>
            </w:r>
            <w:r w:rsidR="00975B4C" w:rsidRPr="003A765D">
              <w:rPr>
                <w:rFonts w:eastAsia="標楷體" w:hAnsi="標楷體" w:hint="eastAsia"/>
                <w:spacing w:val="-12"/>
              </w:rPr>
              <w:t>學年</w:t>
            </w:r>
            <w:r>
              <w:rPr>
                <w:rFonts w:eastAsia="標楷體" w:hAnsi="標楷體" w:hint="eastAsia"/>
                <w:spacing w:val="-12"/>
              </w:rPr>
              <w:t>基礎評鑑之幼兒園免</w:t>
            </w:r>
            <w:proofErr w:type="gramStart"/>
            <w:r>
              <w:rPr>
                <w:rFonts w:eastAsia="標楷體" w:hAnsi="標楷體" w:hint="eastAsia"/>
                <w:spacing w:val="-12"/>
              </w:rPr>
              <w:t>附</w:t>
            </w:r>
            <w:proofErr w:type="gramEnd"/>
            <w:r>
              <w:rPr>
                <w:rFonts w:eastAsia="標楷體" w:hAnsi="標楷體" w:hint="eastAsia"/>
                <w:spacing w:val="-12"/>
              </w:rPr>
              <w:t>。</w:t>
            </w:r>
          </w:p>
        </w:tc>
      </w:tr>
      <w:tr w:rsidR="00BF3FB6" w:rsidRPr="003A765D" w:rsidTr="00EC285F">
        <w:trPr>
          <w:trHeight w:val="980"/>
          <w:jc w:val="center"/>
        </w:trPr>
        <w:tc>
          <w:tcPr>
            <w:tcW w:w="1207" w:type="dxa"/>
            <w:vMerge/>
            <w:vAlign w:val="center"/>
          </w:tcPr>
          <w:p w:rsidR="00BF3FB6" w:rsidRPr="003A765D" w:rsidRDefault="00BF3FB6" w:rsidP="009D6E23">
            <w:pPr>
              <w:numPr>
                <w:ilvl w:val="0"/>
                <w:numId w:val="1"/>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601" w:hanging="284"/>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t>依勞基法及相關規定制定給假制度並落實，且有合宜的人事代理制度</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numPr>
                <w:ilvl w:val="0"/>
                <w:numId w:val="5"/>
              </w:numPr>
              <w:spacing w:line="240" w:lineRule="atLeast"/>
              <w:jc w:val="both"/>
              <w:rPr>
                <w:rFonts w:eastAsia="標楷體" w:hAnsi="標楷體"/>
                <w:spacing w:val="-12"/>
              </w:rPr>
            </w:pPr>
            <w:r w:rsidRPr="003A765D">
              <w:rPr>
                <w:rFonts w:eastAsia="標楷體" w:hAnsi="標楷體" w:hint="eastAsia"/>
                <w:spacing w:val="-12"/>
              </w:rPr>
              <w:t>幼兒園請假規定</w:t>
            </w:r>
            <w:r>
              <w:rPr>
                <w:rFonts w:eastAsia="標楷體" w:hAnsi="標楷體" w:hint="eastAsia"/>
                <w:spacing w:val="-12"/>
              </w:rPr>
              <w:t>。</w:t>
            </w:r>
          </w:p>
          <w:p w:rsidR="00BF3FB6" w:rsidRPr="003A765D" w:rsidRDefault="00BF3FB6" w:rsidP="009D6E23">
            <w:pPr>
              <w:numPr>
                <w:ilvl w:val="0"/>
                <w:numId w:val="5"/>
              </w:numPr>
              <w:spacing w:line="240" w:lineRule="atLeast"/>
              <w:jc w:val="both"/>
              <w:rPr>
                <w:rFonts w:eastAsia="標楷體" w:hAnsi="標楷體"/>
                <w:spacing w:val="-12"/>
              </w:rPr>
            </w:pPr>
            <w:r>
              <w:rPr>
                <w:rFonts w:eastAsia="標楷體" w:hAnsi="標楷體" w:hint="eastAsia"/>
                <w:spacing w:val="-12"/>
              </w:rPr>
              <w:t>102</w:t>
            </w:r>
            <w:r w:rsidRPr="003A765D">
              <w:rPr>
                <w:rFonts w:eastAsia="標楷體" w:hAnsi="標楷體" w:hint="eastAsia"/>
                <w:spacing w:val="-12"/>
              </w:rPr>
              <w:t>學年</w:t>
            </w:r>
            <w:r w:rsidRPr="003A765D">
              <w:rPr>
                <w:rFonts w:ascii="標楷體" w:eastAsia="標楷體" w:hAnsi="標楷體" w:hint="eastAsia"/>
              </w:rPr>
              <w:t>教保服務人員應有</w:t>
            </w:r>
            <w:proofErr w:type="gramStart"/>
            <w:r w:rsidRPr="003A765D">
              <w:rPr>
                <w:rFonts w:eastAsia="標楷體" w:hAnsi="標楷體" w:hint="eastAsia"/>
                <w:spacing w:val="-12"/>
              </w:rPr>
              <w:t>假別</w:t>
            </w:r>
            <w:r>
              <w:rPr>
                <w:rFonts w:eastAsia="標楷體" w:hAnsi="標楷體" w:hint="eastAsia"/>
                <w:spacing w:val="-12"/>
              </w:rPr>
              <w:t>數</w:t>
            </w:r>
            <w:proofErr w:type="gramEnd"/>
            <w:r w:rsidRPr="003A765D">
              <w:rPr>
                <w:rFonts w:ascii="標楷體" w:eastAsia="標楷體" w:hAnsi="標楷體" w:hint="eastAsia"/>
              </w:rPr>
              <w:t>、實際請假</w:t>
            </w:r>
            <w:r w:rsidRPr="003A765D">
              <w:rPr>
                <w:rFonts w:eastAsia="標楷體" w:hAnsi="標楷體" w:hint="eastAsia"/>
                <w:spacing w:val="-12"/>
              </w:rPr>
              <w:t>日數</w:t>
            </w:r>
            <w:r>
              <w:rPr>
                <w:rFonts w:eastAsia="標楷體" w:hAnsi="標楷體" w:hint="eastAsia"/>
                <w:spacing w:val="-12"/>
              </w:rPr>
              <w:t>及代理人</w:t>
            </w:r>
            <w:r w:rsidRPr="003A765D">
              <w:rPr>
                <w:rFonts w:eastAsia="標楷體" w:hAnsi="標楷體" w:hint="eastAsia"/>
                <w:spacing w:val="-12"/>
              </w:rPr>
              <w:t>一覽表（</w:t>
            </w:r>
            <w:r>
              <w:rPr>
                <w:rFonts w:eastAsia="標楷體" w:hAnsi="標楷體" w:hint="eastAsia"/>
                <w:spacing w:val="-12"/>
              </w:rPr>
              <w:t>並檢具</w:t>
            </w:r>
            <w:r w:rsidRPr="003A765D">
              <w:rPr>
                <w:rFonts w:eastAsia="標楷體" w:hAnsi="標楷體" w:hint="eastAsia"/>
                <w:spacing w:val="-12"/>
              </w:rPr>
              <w:t>假單</w:t>
            </w:r>
            <w:r>
              <w:rPr>
                <w:rFonts w:eastAsia="標楷體" w:hAnsi="標楷體" w:hint="eastAsia"/>
                <w:spacing w:val="-12"/>
              </w:rPr>
              <w:t>等證明文件</w:t>
            </w:r>
            <w:r w:rsidRPr="003A765D">
              <w:rPr>
                <w:rFonts w:eastAsia="標楷體" w:hAnsi="標楷體" w:hint="eastAsia"/>
                <w:spacing w:val="-12"/>
              </w:rPr>
              <w:t>）</w:t>
            </w:r>
            <w:r>
              <w:rPr>
                <w:rFonts w:eastAsia="標楷體" w:hAnsi="標楷體" w:hint="eastAsia"/>
                <w:spacing w:val="-12"/>
              </w:rPr>
              <w:t>。</w:t>
            </w:r>
          </w:p>
        </w:tc>
        <w:tc>
          <w:tcPr>
            <w:tcW w:w="426" w:type="dxa"/>
            <w:vAlign w:val="center"/>
          </w:tcPr>
          <w:p w:rsidR="00BF3FB6" w:rsidRPr="003A765D"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BF3FB6" w:rsidP="009D6E23">
            <w:pPr>
              <w:spacing w:line="240" w:lineRule="atLeast"/>
              <w:ind w:leftChars="7" w:left="157" w:hangingChars="65" w:hanging="140"/>
              <w:jc w:val="both"/>
              <w:rPr>
                <w:rFonts w:eastAsia="標楷體" w:hAnsi="標楷體"/>
                <w:spacing w:val="-12"/>
              </w:rPr>
            </w:pPr>
          </w:p>
        </w:tc>
      </w:tr>
      <w:tr w:rsidR="00BF3FB6" w:rsidRPr="003A765D" w:rsidTr="00EC285F">
        <w:trPr>
          <w:trHeight w:val="1108"/>
          <w:jc w:val="center"/>
        </w:trPr>
        <w:tc>
          <w:tcPr>
            <w:tcW w:w="1207" w:type="dxa"/>
            <w:vMerge/>
            <w:vAlign w:val="center"/>
          </w:tcPr>
          <w:p w:rsidR="00BF3FB6" w:rsidRPr="003A765D" w:rsidRDefault="00BF3FB6" w:rsidP="009D6E23">
            <w:pPr>
              <w:numPr>
                <w:ilvl w:val="0"/>
                <w:numId w:val="1"/>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601" w:hanging="284"/>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t>幼兒園人事穩定，園長年資超過三年以上，且最近</w:t>
            </w:r>
            <w:proofErr w:type="gramStart"/>
            <w:r w:rsidRPr="001E6DD8">
              <w:rPr>
                <w:rFonts w:eastAsia="標楷體" w:hAnsi="標楷體" w:hint="eastAsia"/>
                <w:spacing w:val="-12"/>
              </w:rPr>
              <w:t>三</w:t>
            </w:r>
            <w:proofErr w:type="gramEnd"/>
            <w:r w:rsidRPr="001E6DD8">
              <w:rPr>
                <w:rFonts w:eastAsia="標楷體" w:hAnsi="標楷體" w:hint="eastAsia"/>
                <w:spacing w:val="-12"/>
              </w:rPr>
              <w:t>年內教保服務人員</w:t>
            </w:r>
            <w:r w:rsidRPr="001E6DD8">
              <w:rPr>
                <w:rFonts w:eastAsia="標楷體" w:hint="eastAsia"/>
              </w:rPr>
              <w:t>流動率未超過三分之一</w:t>
            </w:r>
            <w:r w:rsidRPr="003A765D">
              <w:rPr>
                <w:rFonts w:ascii="標楷體" w:eastAsia="標楷體" w:hAnsi="標楷體" w:hint="eastAsia"/>
              </w:rPr>
              <w:t>。</w:t>
            </w:r>
          </w:p>
        </w:tc>
        <w:tc>
          <w:tcPr>
            <w:tcW w:w="4243" w:type="dxa"/>
            <w:shd w:val="clear" w:color="auto" w:fill="auto"/>
            <w:vAlign w:val="center"/>
          </w:tcPr>
          <w:p w:rsidR="00BF3FB6" w:rsidRDefault="00BF3FB6" w:rsidP="009D6E23">
            <w:pPr>
              <w:numPr>
                <w:ilvl w:val="0"/>
                <w:numId w:val="6"/>
              </w:numPr>
              <w:spacing w:line="240" w:lineRule="atLeast"/>
              <w:jc w:val="both"/>
              <w:rPr>
                <w:rFonts w:eastAsia="標楷體" w:hAnsi="標楷體"/>
                <w:spacing w:val="-12"/>
              </w:rPr>
            </w:pPr>
            <w:r w:rsidRPr="003A765D">
              <w:rPr>
                <w:rFonts w:eastAsia="標楷體" w:hAnsi="標楷體" w:hint="eastAsia"/>
                <w:spacing w:val="-12"/>
              </w:rPr>
              <w:t>園長服務證明</w:t>
            </w:r>
            <w:r>
              <w:rPr>
                <w:rFonts w:eastAsia="標楷體" w:hAnsi="標楷體" w:hint="eastAsia"/>
                <w:spacing w:val="-12"/>
              </w:rPr>
              <w:t>。</w:t>
            </w:r>
          </w:p>
          <w:p w:rsidR="00BF3FB6" w:rsidRPr="003A765D" w:rsidRDefault="00BF3FB6" w:rsidP="009D6E23">
            <w:pPr>
              <w:numPr>
                <w:ilvl w:val="0"/>
                <w:numId w:val="6"/>
              </w:numPr>
              <w:spacing w:line="240" w:lineRule="atLeast"/>
              <w:jc w:val="both"/>
              <w:rPr>
                <w:rFonts w:eastAsia="標楷體" w:hAnsi="標楷體"/>
                <w:spacing w:val="-12"/>
              </w:rPr>
            </w:pPr>
            <w:r>
              <w:rPr>
                <w:rFonts w:eastAsia="標楷體" w:hAnsi="標楷體" w:hint="eastAsia"/>
                <w:spacing w:val="-12"/>
              </w:rPr>
              <w:t>全園</w:t>
            </w:r>
            <w:r>
              <w:rPr>
                <w:rFonts w:eastAsia="標楷體" w:hAnsi="標楷體" w:hint="eastAsia"/>
                <w:spacing w:val="-12"/>
              </w:rPr>
              <w:t>102</w:t>
            </w:r>
            <w:r>
              <w:rPr>
                <w:rFonts w:eastAsia="標楷體" w:hAnsi="標楷體" w:hint="eastAsia"/>
                <w:spacing w:val="-12"/>
              </w:rPr>
              <w:t>學年及</w:t>
            </w:r>
            <w:r w:rsidRPr="003A765D">
              <w:rPr>
                <w:rFonts w:eastAsia="標楷體" w:hAnsi="標楷體" w:hint="eastAsia"/>
                <w:spacing w:val="-12"/>
              </w:rPr>
              <w:t>前</w:t>
            </w:r>
            <w:r>
              <w:rPr>
                <w:rFonts w:eastAsia="標楷體" w:hAnsi="標楷體" w:hint="eastAsia"/>
                <w:spacing w:val="-12"/>
              </w:rPr>
              <w:t>二</w:t>
            </w:r>
            <w:r w:rsidRPr="003A765D">
              <w:rPr>
                <w:rFonts w:eastAsia="標楷體" w:hAnsi="標楷體" w:hint="eastAsia"/>
                <w:spacing w:val="-12"/>
              </w:rPr>
              <w:t>學年教職員名錄</w:t>
            </w:r>
            <w:r>
              <w:rPr>
                <w:rFonts w:eastAsia="標楷體" w:hAnsi="標楷體" w:hint="eastAsia"/>
                <w:spacing w:val="-12"/>
              </w:rPr>
              <w:t>，並請註記流動人數及比率。</w:t>
            </w:r>
          </w:p>
        </w:tc>
        <w:tc>
          <w:tcPr>
            <w:tcW w:w="426" w:type="dxa"/>
            <w:vAlign w:val="center"/>
          </w:tcPr>
          <w:p w:rsidR="00BF3FB6" w:rsidRPr="003A765D"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BF3FB6" w:rsidP="009D6E23">
            <w:pPr>
              <w:spacing w:line="240" w:lineRule="atLeast"/>
              <w:ind w:leftChars="7" w:left="157" w:hangingChars="65" w:hanging="140"/>
              <w:jc w:val="both"/>
              <w:rPr>
                <w:rFonts w:eastAsia="標楷體" w:hAnsi="標楷體"/>
                <w:spacing w:val="-12"/>
              </w:rPr>
            </w:pPr>
          </w:p>
        </w:tc>
      </w:tr>
      <w:tr w:rsidR="00BF3FB6" w:rsidRPr="003A765D" w:rsidTr="00EC285F">
        <w:trPr>
          <w:trHeight w:val="336"/>
          <w:jc w:val="center"/>
        </w:trPr>
        <w:tc>
          <w:tcPr>
            <w:tcW w:w="1207" w:type="dxa"/>
            <w:vMerge w:val="restart"/>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4" w:left="658" w:hangingChars="289" w:hanging="624"/>
              <w:jc w:val="both"/>
              <w:rPr>
                <w:rFonts w:eastAsia="標楷體" w:hAnsi="標楷體"/>
                <w:spacing w:val="-12"/>
              </w:rPr>
            </w:pPr>
            <w:r w:rsidRPr="003A765D">
              <w:rPr>
                <w:rFonts w:eastAsia="標楷體" w:hAnsi="標楷體" w:hint="eastAsia"/>
                <w:spacing w:val="-12"/>
              </w:rPr>
              <w:t>薪資福利</w:t>
            </w: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t>全園前一年度總收入支用於人事經費比例達百分之五十</w:t>
            </w:r>
            <w:r w:rsidRPr="001E6DD8">
              <w:rPr>
                <w:rFonts w:eastAsia="標楷體" w:hAnsi="標楷體" w:hint="eastAsia"/>
                <w:spacing w:val="-12"/>
              </w:rPr>
              <w:lastRenderedPageBreak/>
              <w:t>以上，且總收入支用於教保服務人員人事經費比例達百分之四十以上</w:t>
            </w:r>
            <w:r w:rsidRPr="003A765D">
              <w:rPr>
                <w:rFonts w:eastAsia="標楷體" w:hAnsi="標楷體" w:hint="eastAsia"/>
                <w:spacing w:val="-12"/>
              </w:rPr>
              <w:t>。</w:t>
            </w:r>
          </w:p>
        </w:tc>
        <w:tc>
          <w:tcPr>
            <w:tcW w:w="4243" w:type="dxa"/>
            <w:shd w:val="clear" w:color="auto" w:fill="auto"/>
            <w:vAlign w:val="center"/>
          </w:tcPr>
          <w:p w:rsidR="007A174F" w:rsidRPr="00B82188" w:rsidRDefault="00BF3FB6" w:rsidP="007A174F">
            <w:pPr>
              <w:numPr>
                <w:ilvl w:val="0"/>
                <w:numId w:val="10"/>
              </w:numPr>
              <w:spacing w:line="240" w:lineRule="atLeast"/>
              <w:jc w:val="both"/>
              <w:rPr>
                <w:rFonts w:eastAsia="標楷體" w:hAnsi="標楷體"/>
                <w:spacing w:val="-12"/>
              </w:rPr>
            </w:pPr>
            <w:proofErr w:type="gramStart"/>
            <w:r w:rsidRPr="00B82188">
              <w:rPr>
                <w:rFonts w:eastAsia="標楷體" w:hAnsi="標楷體" w:hint="eastAsia"/>
                <w:spacing w:val="-12"/>
              </w:rPr>
              <w:lastRenderedPageBreak/>
              <w:t>102</w:t>
            </w:r>
            <w:proofErr w:type="gramEnd"/>
            <w:r w:rsidRPr="00B82188">
              <w:rPr>
                <w:rFonts w:eastAsia="標楷體" w:hAnsi="標楷體" w:hint="eastAsia"/>
                <w:spacing w:val="-12"/>
              </w:rPr>
              <w:t>年度收入</w:t>
            </w:r>
            <w:r w:rsidR="007A174F" w:rsidRPr="00B82188">
              <w:rPr>
                <w:rFonts w:eastAsia="標楷體" w:hAnsi="標楷體" w:hint="eastAsia"/>
                <w:spacing w:val="-12"/>
              </w:rPr>
              <w:t>：</w:t>
            </w:r>
            <w:r w:rsidR="0003151B" w:rsidRPr="0003151B">
              <w:rPr>
                <w:rFonts w:eastAsia="標楷體" w:hAnsi="標楷體" w:hint="eastAsia"/>
                <w:spacing w:val="-12"/>
              </w:rPr>
              <w:t>繳費收據原始憑證</w:t>
            </w:r>
            <w:proofErr w:type="gramStart"/>
            <w:r w:rsidR="007A174F" w:rsidRPr="00B82188">
              <w:rPr>
                <w:rFonts w:eastAsia="標楷體" w:hAnsi="標楷體" w:hint="eastAsia"/>
                <w:spacing w:val="-12"/>
              </w:rPr>
              <w:t>（</w:t>
            </w:r>
            <w:proofErr w:type="gramEnd"/>
            <w:r w:rsidR="007A174F" w:rsidRPr="00B82188">
              <w:rPr>
                <w:rFonts w:eastAsia="標楷體" w:hAnsi="標楷體" w:hint="eastAsia"/>
                <w:spacing w:val="-12"/>
              </w:rPr>
              <w:t>每生每學期收費總額</w:t>
            </w:r>
            <w:proofErr w:type="gramStart"/>
            <w:r w:rsidR="007A174F" w:rsidRPr="00B82188">
              <w:rPr>
                <w:rFonts w:eastAsia="標楷體" w:hAnsi="標楷體" w:hint="eastAsia"/>
                <w:spacing w:val="-12"/>
              </w:rPr>
              <w:t>＊</w:t>
            </w:r>
            <w:proofErr w:type="gramEnd"/>
            <w:r w:rsidR="007A174F" w:rsidRPr="00B82188">
              <w:rPr>
                <w:rFonts w:eastAsia="標楷體" w:hAnsi="標楷體" w:hint="eastAsia"/>
                <w:spacing w:val="-12"/>
              </w:rPr>
              <w:t>幼生數</w:t>
            </w:r>
            <w:proofErr w:type="gramStart"/>
            <w:r w:rsidR="007A174F" w:rsidRPr="00B82188">
              <w:rPr>
                <w:rFonts w:eastAsia="標楷體" w:hAnsi="標楷體" w:hint="eastAsia"/>
                <w:spacing w:val="-12"/>
              </w:rPr>
              <w:t>＊</w:t>
            </w:r>
            <w:proofErr w:type="gramEnd"/>
            <w:r w:rsidR="00984CBA" w:rsidRPr="00B82188">
              <w:rPr>
                <w:rFonts w:eastAsia="標楷體" w:hAnsi="標楷體" w:hint="eastAsia"/>
                <w:spacing w:val="-12"/>
              </w:rPr>
              <w:t>收費月</w:t>
            </w:r>
            <w:r w:rsidR="00984CBA" w:rsidRPr="00B82188">
              <w:rPr>
                <w:rFonts w:eastAsia="標楷體" w:hAnsi="標楷體" w:hint="eastAsia"/>
                <w:spacing w:val="-12"/>
              </w:rPr>
              <w:lastRenderedPageBreak/>
              <w:t>數</w:t>
            </w:r>
            <w:r w:rsidR="007A174F" w:rsidRPr="00B82188">
              <w:rPr>
                <w:rFonts w:eastAsia="標楷體" w:hAnsi="標楷體" w:hint="eastAsia"/>
                <w:spacing w:val="-12"/>
              </w:rPr>
              <w:t>。）</w:t>
            </w:r>
          </w:p>
          <w:p w:rsidR="00BF3FB6" w:rsidRDefault="007A174F" w:rsidP="00C057EF">
            <w:pPr>
              <w:numPr>
                <w:ilvl w:val="0"/>
                <w:numId w:val="10"/>
              </w:numPr>
              <w:spacing w:line="240" w:lineRule="atLeast"/>
              <w:jc w:val="both"/>
              <w:rPr>
                <w:rFonts w:eastAsia="標楷體" w:hAnsi="標楷體"/>
                <w:spacing w:val="-12"/>
              </w:rPr>
            </w:pPr>
            <w:proofErr w:type="gramStart"/>
            <w:r w:rsidRPr="00B82188">
              <w:rPr>
                <w:rFonts w:eastAsia="標楷體" w:hAnsi="標楷體" w:hint="eastAsia"/>
                <w:spacing w:val="-12"/>
              </w:rPr>
              <w:t>102</w:t>
            </w:r>
            <w:proofErr w:type="gramEnd"/>
            <w:r w:rsidRPr="00B82188">
              <w:rPr>
                <w:rFonts w:eastAsia="標楷體" w:hAnsi="標楷體" w:hint="eastAsia"/>
                <w:spacing w:val="-12"/>
              </w:rPr>
              <w:t>年度</w:t>
            </w:r>
            <w:r w:rsidR="00BF3FB6" w:rsidRPr="00B82188">
              <w:rPr>
                <w:rFonts w:eastAsia="標楷體" w:hAnsi="標楷體" w:hint="eastAsia"/>
                <w:spacing w:val="-12"/>
              </w:rPr>
              <w:t>人事經費支出、教保服務人員人事</w:t>
            </w:r>
            <w:r w:rsidRPr="00B82188">
              <w:rPr>
                <w:rFonts w:eastAsia="標楷體" w:hAnsi="標楷體" w:hint="eastAsia"/>
                <w:spacing w:val="-12"/>
              </w:rPr>
              <w:t>經費</w:t>
            </w:r>
            <w:r w:rsidR="008650CA" w:rsidRPr="00B82188">
              <w:rPr>
                <w:rFonts w:eastAsia="標楷體" w:hAnsi="標楷體" w:hint="eastAsia"/>
                <w:spacing w:val="-12"/>
              </w:rPr>
              <w:t>支出</w:t>
            </w:r>
            <w:r w:rsidRPr="00B82188">
              <w:rPr>
                <w:rFonts w:eastAsia="標楷體" w:hAnsi="標楷體" w:hint="eastAsia"/>
                <w:spacing w:val="-12"/>
              </w:rPr>
              <w:t>：</w:t>
            </w:r>
            <w:r w:rsidR="009D0819" w:rsidRPr="00B82188">
              <w:rPr>
                <w:rFonts w:eastAsia="標楷體" w:hAnsi="標楷體" w:hint="eastAsia"/>
                <w:spacing w:val="-12"/>
              </w:rPr>
              <w:t>薪資轉帳</w:t>
            </w:r>
            <w:r w:rsidR="00C057EF">
              <w:rPr>
                <w:rFonts w:eastAsia="標楷體" w:hAnsi="標楷體" w:hint="eastAsia"/>
                <w:spacing w:val="-12"/>
              </w:rPr>
              <w:t>相關</w:t>
            </w:r>
            <w:r w:rsidR="009D0819" w:rsidRPr="00C057EF">
              <w:rPr>
                <w:rFonts w:eastAsia="標楷體" w:hAnsi="標楷體" w:hint="eastAsia"/>
                <w:spacing w:val="-12"/>
              </w:rPr>
              <w:t>證明</w:t>
            </w:r>
            <w:proofErr w:type="gramStart"/>
            <w:r w:rsidR="009D0819" w:rsidRPr="00C057EF">
              <w:rPr>
                <w:rFonts w:eastAsia="標楷體" w:hAnsi="標楷體" w:hint="eastAsia"/>
                <w:spacing w:val="-12"/>
              </w:rPr>
              <w:t>（</w:t>
            </w:r>
            <w:proofErr w:type="gramEnd"/>
            <w:r w:rsidR="009D0819" w:rsidRPr="00C057EF">
              <w:rPr>
                <w:rFonts w:eastAsia="標楷體" w:hAnsi="標楷體" w:hint="eastAsia"/>
                <w:spacing w:val="-12"/>
              </w:rPr>
              <w:t>包括各類教職員薪資之月薪、職務加給、獎金、加班費、資方補助</w:t>
            </w:r>
            <w:proofErr w:type="gramStart"/>
            <w:r w:rsidR="009D0819" w:rsidRPr="00C057EF">
              <w:rPr>
                <w:rFonts w:eastAsia="標楷體" w:hAnsi="標楷體" w:hint="eastAsia"/>
                <w:spacing w:val="-12"/>
              </w:rPr>
              <w:t>勞</w:t>
            </w:r>
            <w:proofErr w:type="gramEnd"/>
            <w:r w:rsidR="009D0819" w:rsidRPr="00C057EF">
              <w:rPr>
                <w:rFonts w:eastAsia="標楷體" w:hAnsi="標楷體" w:hint="eastAsia"/>
                <w:spacing w:val="-12"/>
              </w:rPr>
              <w:t>健保及勞退</w:t>
            </w:r>
            <w:proofErr w:type="gramStart"/>
            <w:r w:rsidR="009D0819" w:rsidRPr="00C057EF">
              <w:rPr>
                <w:rFonts w:eastAsia="標楷體" w:hAnsi="標楷體" w:hint="eastAsia"/>
                <w:spacing w:val="-12"/>
              </w:rPr>
              <w:t>提撥</w:t>
            </w:r>
            <w:proofErr w:type="gramEnd"/>
            <w:r w:rsidR="009D0819" w:rsidRPr="00C057EF">
              <w:rPr>
                <w:rFonts w:eastAsia="標楷體" w:hAnsi="標楷體" w:hint="eastAsia"/>
                <w:spacing w:val="-12"/>
              </w:rPr>
              <w:t>等。）</w:t>
            </w:r>
          </w:p>
          <w:p w:rsidR="005559F1" w:rsidRPr="00C057EF" w:rsidRDefault="005559F1" w:rsidP="00C057EF">
            <w:pPr>
              <w:numPr>
                <w:ilvl w:val="0"/>
                <w:numId w:val="10"/>
              </w:numPr>
              <w:spacing w:line="240" w:lineRule="atLeast"/>
              <w:jc w:val="both"/>
              <w:rPr>
                <w:rFonts w:eastAsia="標楷體" w:hAnsi="標楷體"/>
                <w:spacing w:val="-12"/>
              </w:rPr>
            </w:pPr>
            <w:r>
              <w:rPr>
                <w:rFonts w:eastAsia="標楷體" w:hAnsi="標楷體" w:hint="eastAsia"/>
                <w:spacing w:val="-12"/>
              </w:rPr>
              <w:t>相關資料</w:t>
            </w:r>
            <w:r w:rsidRPr="00C057EF">
              <w:rPr>
                <w:rFonts w:eastAsia="標楷體" w:hAnsi="標楷體" w:hint="eastAsia"/>
                <w:spacing w:val="-12"/>
              </w:rPr>
              <w:t>得以同一年度之稅捐</w:t>
            </w:r>
            <w:proofErr w:type="gramStart"/>
            <w:r w:rsidRPr="00C057EF">
              <w:rPr>
                <w:rFonts w:eastAsia="標楷體" w:hAnsi="標楷體" w:hint="eastAsia"/>
                <w:spacing w:val="-12"/>
              </w:rPr>
              <w:t>稽</w:t>
            </w:r>
            <w:proofErr w:type="gramEnd"/>
            <w:r w:rsidRPr="00C057EF">
              <w:rPr>
                <w:rFonts w:eastAsia="標楷體" w:hAnsi="標楷體" w:hint="eastAsia"/>
                <w:spacing w:val="-12"/>
              </w:rPr>
              <w:t>徵機關</w:t>
            </w:r>
            <w:r w:rsidRPr="00C057EF">
              <w:rPr>
                <w:rFonts w:eastAsia="標楷體" w:hAnsi="標楷體"/>
                <w:spacing w:val="-12"/>
              </w:rPr>
              <w:t>業務</w:t>
            </w:r>
            <w:r>
              <w:rPr>
                <w:rFonts w:eastAsia="標楷體" w:hAnsi="標楷體" w:hint="eastAsia"/>
                <w:spacing w:val="-12"/>
              </w:rPr>
              <w:t>狀況</w:t>
            </w:r>
            <w:r w:rsidRPr="00C057EF">
              <w:rPr>
                <w:rFonts w:eastAsia="標楷體" w:hAnsi="標楷體"/>
                <w:spacing w:val="-12"/>
              </w:rPr>
              <w:t>調查</w:t>
            </w:r>
            <w:r>
              <w:rPr>
                <w:rFonts w:eastAsia="標楷體" w:hAnsi="標楷體" w:hint="eastAsia"/>
                <w:spacing w:val="-12"/>
              </w:rPr>
              <w:t>紀錄</w:t>
            </w:r>
            <w:r w:rsidRPr="00C057EF">
              <w:rPr>
                <w:rFonts w:eastAsia="標楷體" w:hAnsi="標楷體" w:hint="eastAsia"/>
                <w:spacing w:val="-12"/>
              </w:rPr>
              <w:t>(</w:t>
            </w:r>
            <w:r w:rsidRPr="00C057EF">
              <w:rPr>
                <w:rFonts w:eastAsia="標楷體" w:hAnsi="標楷體"/>
                <w:spacing w:val="-12"/>
              </w:rPr>
              <w:t>上、下半年度</w:t>
            </w:r>
            <w:r w:rsidRPr="00C057EF">
              <w:rPr>
                <w:rFonts w:eastAsia="標楷體" w:hAnsi="標楷體" w:hint="eastAsia"/>
                <w:spacing w:val="-12"/>
              </w:rPr>
              <w:t>)</w:t>
            </w:r>
            <w:r w:rsidRPr="00C057EF">
              <w:rPr>
                <w:rFonts w:eastAsia="標楷體" w:hAnsi="標楷體" w:hint="eastAsia"/>
                <w:spacing w:val="-12"/>
              </w:rPr>
              <w:t>、</w:t>
            </w:r>
            <w:r w:rsidRPr="00C057EF">
              <w:rPr>
                <w:rFonts w:eastAsia="標楷體" w:hAnsi="標楷體"/>
                <w:spacing w:val="-12"/>
              </w:rPr>
              <w:t>執行業務</w:t>
            </w:r>
            <w:r w:rsidRPr="00C057EF">
              <w:rPr>
                <w:rFonts w:eastAsia="標楷體" w:hAnsi="標楷體" w:hint="eastAsia"/>
                <w:spacing w:val="-12"/>
              </w:rPr>
              <w:t>(</w:t>
            </w:r>
            <w:r w:rsidRPr="00C057EF">
              <w:rPr>
                <w:rFonts w:eastAsia="標楷體" w:hAnsi="標楷體"/>
                <w:spacing w:val="-12"/>
              </w:rPr>
              <w:t>其他</w:t>
            </w:r>
            <w:r w:rsidRPr="00C057EF">
              <w:rPr>
                <w:rFonts w:eastAsia="標楷體" w:hAnsi="標楷體" w:hint="eastAsia"/>
                <w:spacing w:val="-12"/>
              </w:rPr>
              <w:t>)</w:t>
            </w:r>
            <w:r w:rsidRPr="00C057EF">
              <w:rPr>
                <w:rFonts w:eastAsia="標楷體" w:hAnsi="標楷體"/>
                <w:spacing w:val="-12"/>
              </w:rPr>
              <w:t>所得收支報告表</w:t>
            </w:r>
            <w:r w:rsidRPr="00C057EF">
              <w:rPr>
                <w:rFonts w:eastAsia="標楷體" w:hAnsi="標楷體" w:hint="eastAsia"/>
                <w:spacing w:val="-12"/>
              </w:rPr>
              <w:t>、執行業務所得申報書等資料替代之</w:t>
            </w:r>
            <w:r>
              <w:rPr>
                <w:rFonts w:eastAsia="標楷體" w:hAnsi="標楷體" w:hint="eastAsia"/>
                <w:spacing w:val="-12"/>
              </w:rPr>
              <w:t>。</w:t>
            </w:r>
          </w:p>
        </w:tc>
        <w:tc>
          <w:tcPr>
            <w:tcW w:w="426" w:type="dxa"/>
            <w:vAlign w:val="center"/>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B82188"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Pr="00B82188" w:rsidRDefault="00EC285F" w:rsidP="009D6E23">
            <w:pPr>
              <w:spacing w:line="240" w:lineRule="atLeast"/>
              <w:ind w:leftChars="7" w:left="157" w:hangingChars="65" w:hanging="140"/>
              <w:jc w:val="both"/>
              <w:rPr>
                <w:rFonts w:eastAsia="標楷體" w:hAnsi="標楷體"/>
                <w:spacing w:val="-12"/>
              </w:rPr>
            </w:pPr>
            <w:proofErr w:type="gramStart"/>
            <w:r w:rsidRPr="00B82188">
              <w:rPr>
                <w:rFonts w:eastAsia="標楷體" w:hAnsi="標楷體" w:hint="eastAsia"/>
                <w:spacing w:val="-12"/>
              </w:rPr>
              <w:t>＊</w:t>
            </w:r>
            <w:r w:rsidR="008650CA" w:rsidRPr="00B82188">
              <w:rPr>
                <w:rFonts w:eastAsia="標楷體" w:hAnsi="標楷體" w:hint="eastAsia"/>
                <w:spacing w:val="-12"/>
              </w:rPr>
              <w:t>102</w:t>
            </w:r>
            <w:proofErr w:type="gramEnd"/>
            <w:r w:rsidR="008650CA" w:rsidRPr="00B82188">
              <w:rPr>
                <w:rFonts w:eastAsia="標楷體" w:hAnsi="標楷體" w:hint="eastAsia"/>
                <w:spacing w:val="-12"/>
              </w:rPr>
              <w:t>年度收入：</w:t>
            </w:r>
            <w:r w:rsidR="008650CA" w:rsidRPr="00B82188">
              <w:rPr>
                <w:rFonts w:eastAsia="標楷體" w:hAnsi="標楷體" w:hint="eastAsia"/>
                <w:spacing w:val="-12"/>
                <w:u w:val="single"/>
              </w:rPr>
              <w:t xml:space="preserve">       </w:t>
            </w:r>
            <w:r w:rsidR="008650CA" w:rsidRPr="00B82188">
              <w:rPr>
                <w:rFonts w:eastAsia="標楷體" w:hAnsi="標楷體" w:hint="eastAsia"/>
                <w:spacing w:val="-12"/>
              </w:rPr>
              <w:t>元</w:t>
            </w:r>
            <w:r w:rsidR="005E2A10" w:rsidRPr="00B82188">
              <w:rPr>
                <w:rFonts w:eastAsia="標楷體" w:hAnsi="標楷體" w:hint="eastAsia"/>
                <w:spacing w:val="-12"/>
              </w:rPr>
              <w:t>（每生每學期收費總額</w:t>
            </w:r>
            <w:r w:rsidR="005E2A10" w:rsidRPr="00B82188">
              <w:rPr>
                <w:rFonts w:eastAsia="標楷體" w:hAnsi="標楷體" w:hint="eastAsia"/>
                <w:spacing w:val="-12"/>
                <w:u w:val="single"/>
              </w:rPr>
              <w:t xml:space="preserve">      </w:t>
            </w:r>
            <w:r w:rsidR="005E2A10" w:rsidRPr="00B82188">
              <w:rPr>
                <w:rFonts w:eastAsia="標楷體" w:hAnsi="標楷體" w:hint="eastAsia"/>
                <w:spacing w:val="-12"/>
              </w:rPr>
              <w:t>元</w:t>
            </w:r>
            <w:proofErr w:type="gramStart"/>
            <w:r w:rsidR="005E2A10" w:rsidRPr="00B82188">
              <w:rPr>
                <w:rFonts w:eastAsia="標楷體" w:hAnsi="標楷體" w:hint="eastAsia"/>
                <w:spacing w:val="-12"/>
              </w:rPr>
              <w:t>＊</w:t>
            </w:r>
            <w:proofErr w:type="gramEnd"/>
            <w:r w:rsidR="005E2A10" w:rsidRPr="00B82188">
              <w:rPr>
                <w:rFonts w:eastAsia="標楷體" w:hAnsi="標楷體" w:hint="eastAsia"/>
                <w:spacing w:val="-12"/>
              </w:rPr>
              <w:t>幼生數</w:t>
            </w:r>
            <w:r w:rsidR="005E2A10" w:rsidRPr="00B82188">
              <w:rPr>
                <w:rFonts w:eastAsia="標楷體" w:hAnsi="標楷體" w:hint="eastAsia"/>
                <w:spacing w:val="-12"/>
                <w:u w:val="single"/>
              </w:rPr>
              <w:t xml:space="preserve">   </w:t>
            </w:r>
            <w:r w:rsidR="005005BA">
              <w:rPr>
                <w:rFonts w:eastAsia="標楷體" w:hAnsi="標楷體" w:hint="eastAsia"/>
                <w:spacing w:val="-12"/>
                <w:u w:val="single"/>
              </w:rPr>
              <w:t xml:space="preserve">  </w:t>
            </w:r>
            <w:r w:rsidR="005E2A10" w:rsidRPr="00B82188">
              <w:rPr>
                <w:rFonts w:eastAsia="標楷體" w:hAnsi="標楷體" w:hint="eastAsia"/>
                <w:spacing w:val="-12"/>
              </w:rPr>
              <w:t>人</w:t>
            </w:r>
            <w:proofErr w:type="gramStart"/>
            <w:r w:rsidR="005E2A10" w:rsidRPr="00B82188">
              <w:rPr>
                <w:rFonts w:eastAsia="標楷體" w:hAnsi="標楷體" w:hint="eastAsia"/>
                <w:spacing w:val="-12"/>
              </w:rPr>
              <w:t>＊</w:t>
            </w:r>
            <w:proofErr w:type="gramEnd"/>
            <w:r w:rsidR="005E2A10" w:rsidRPr="00B82188">
              <w:rPr>
                <w:rFonts w:eastAsia="標楷體" w:hAnsi="標楷體" w:hint="eastAsia"/>
                <w:spacing w:val="-12"/>
              </w:rPr>
              <w:lastRenderedPageBreak/>
              <w:t>收費月數</w:t>
            </w:r>
            <w:r w:rsidR="005E2A10" w:rsidRPr="00B82188">
              <w:rPr>
                <w:rFonts w:eastAsia="標楷體" w:hAnsi="標楷體" w:hint="eastAsia"/>
                <w:spacing w:val="-12"/>
                <w:u w:val="single"/>
              </w:rPr>
              <w:t xml:space="preserve">    </w:t>
            </w:r>
            <w:r w:rsidR="005E2A10" w:rsidRPr="00B82188">
              <w:rPr>
                <w:rFonts w:eastAsia="標楷體" w:hAnsi="標楷體" w:hint="eastAsia"/>
                <w:spacing w:val="-12"/>
              </w:rPr>
              <w:t>月）</w:t>
            </w:r>
          </w:p>
          <w:p w:rsidR="008650CA" w:rsidRPr="00B82188" w:rsidRDefault="00EC285F" w:rsidP="008650CA">
            <w:pPr>
              <w:spacing w:line="240" w:lineRule="atLeast"/>
              <w:ind w:leftChars="7" w:left="157" w:hangingChars="65" w:hanging="140"/>
              <w:jc w:val="both"/>
              <w:rPr>
                <w:rFonts w:eastAsia="標楷體" w:hAnsi="標楷體"/>
                <w:spacing w:val="-12"/>
              </w:rPr>
            </w:pPr>
            <w:proofErr w:type="gramStart"/>
            <w:r w:rsidRPr="00B82188">
              <w:rPr>
                <w:rFonts w:eastAsia="標楷體" w:hAnsi="標楷體" w:hint="eastAsia"/>
                <w:spacing w:val="-12"/>
              </w:rPr>
              <w:t>＊</w:t>
            </w:r>
            <w:r w:rsidR="008650CA" w:rsidRPr="00B82188">
              <w:rPr>
                <w:rFonts w:eastAsia="標楷體" w:hAnsi="標楷體" w:hint="eastAsia"/>
                <w:spacing w:val="-12"/>
              </w:rPr>
              <w:t>102</w:t>
            </w:r>
            <w:proofErr w:type="gramEnd"/>
            <w:r w:rsidR="008650CA" w:rsidRPr="00B82188">
              <w:rPr>
                <w:rFonts w:eastAsia="標楷體" w:hAnsi="標楷體" w:hint="eastAsia"/>
                <w:spacing w:val="-12"/>
              </w:rPr>
              <w:t>年度支出：</w:t>
            </w:r>
            <w:r w:rsidR="008650CA" w:rsidRPr="00B82188">
              <w:rPr>
                <w:rFonts w:eastAsia="標楷體" w:hAnsi="標楷體" w:hint="eastAsia"/>
                <w:spacing w:val="-12"/>
                <w:u w:val="single"/>
              </w:rPr>
              <w:t xml:space="preserve">      </w:t>
            </w:r>
            <w:r w:rsidRPr="00B82188">
              <w:rPr>
                <w:rFonts w:eastAsia="標楷體" w:hAnsi="標楷體" w:hint="eastAsia"/>
                <w:spacing w:val="-12"/>
                <w:u w:val="single"/>
              </w:rPr>
              <w:t xml:space="preserve">             </w:t>
            </w:r>
            <w:r w:rsidR="008650CA" w:rsidRPr="00B82188">
              <w:rPr>
                <w:rFonts w:eastAsia="標楷體" w:hAnsi="標楷體" w:hint="eastAsia"/>
                <w:spacing w:val="-12"/>
              </w:rPr>
              <w:t>元</w:t>
            </w:r>
          </w:p>
          <w:p w:rsidR="008650CA" w:rsidRPr="00B82188" w:rsidRDefault="00EC285F" w:rsidP="008650CA">
            <w:pPr>
              <w:spacing w:line="240" w:lineRule="atLeast"/>
              <w:ind w:leftChars="7" w:left="157" w:hangingChars="65" w:hanging="140"/>
              <w:jc w:val="both"/>
              <w:rPr>
                <w:rFonts w:eastAsia="標楷體" w:hAnsi="標楷體"/>
                <w:spacing w:val="-12"/>
              </w:rPr>
            </w:pPr>
            <w:proofErr w:type="gramStart"/>
            <w:r w:rsidRPr="00B82188">
              <w:rPr>
                <w:rFonts w:eastAsia="標楷體" w:hAnsi="標楷體" w:hint="eastAsia"/>
                <w:spacing w:val="-12"/>
              </w:rPr>
              <w:t>＊</w:t>
            </w:r>
            <w:r w:rsidR="008650CA" w:rsidRPr="00B82188">
              <w:rPr>
                <w:rFonts w:eastAsia="標楷體" w:hAnsi="標楷體" w:hint="eastAsia"/>
                <w:spacing w:val="-12"/>
              </w:rPr>
              <w:t>102</w:t>
            </w:r>
            <w:proofErr w:type="gramEnd"/>
            <w:r w:rsidR="008650CA" w:rsidRPr="00B82188">
              <w:rPr>
                <w:rFonts w:eastAsia="標楷體" w:hAnsi="標楷體" w:hint="eastAsia"/>
                <w:spacing w:val="-12"/>
              </w:rPr>
              <w:t>年度人事經費支出：</w:t>
            </w:r>
            <w:r w:rsidR="008650CA" w:rsidRPr="00B82188">
              <w:rPr>
                <w:rFonts w:eastAsia="標楷體" w:hAnsi="標楷體" w:hint="eastAsia"/>
                <w:spacing w:val="-12"/>
                <w:u w:val="single"/>
              </w:rPr>
              <w:t xml:space="preserve">          </w:t>
            </w:r>
            <w:r w:rsidR="008650CA" w:rsidRPr="00B82188">
              <w:rPr>
                <w:rFonts w:eastAsia="標楷體" w:hAnsi="標楷體" w:hint="eastAsia"/>
                <w:spacing w:val="-12"/>
              </w:rPr>
              <w:t>元</w:t>
            </w:r>
          </w:p>
          <w:p w:rsidR="008650CA" w:rsidRPr="00B82188" w:rsidRDefault="00EC285F" w:rsidP="008650CA">
            <w:pPr>
              <w:spacing w:line="240" w:lineRule="atLeast"/>
              <w:ind w:leftChars="7" w:left="157" w:hangingChars="65" w:hanging="140"/>
              <w:jc w:val="both"/>
              <w:rPr>
                <w:rFonts w:eastAsia="標楷體" w:hAnsi="標楷體"/>
                <w:spacing w:val="-12"/>
                <w:u w:val="single"/>
              </w:rPr>
            </w:pPr>
            <w:proofErr w:type="gramStart"/>
            <w:r w:rsidRPr="00B82188">
              <w:rPr>
                <w:rFonts w:eastAsia="標楷體" w:hAnsi="標楷體" w:hint="eastAsia"/>
                <w:spacing w:val="-12"/>
              </w:rPr>
              <w:t>＊</w:t>
            </w:r>
            <w:r w:rsidR="008650CA" w:rsidRPr="00B82188">
              <w:rPr>
                <w:rFonts w:eastAsia="標楷體" w:hAnsi="標楷體" w:hint="eastAsia"/>
                <w:spacing w:val="-12"/>
              </w:rPr>
              <w:t>102</w:t>
            </w:r>
            <w:proofErr w:type="gramEnd"/>
            <w:r w:rsidR="008650CA" w:rsidRPr="00B82188">
              <w:rPr>
                <w:rFonts w:eastAsia="標楷體" w:hAnsi="標楷體" w:hint="eastAsia"/>
                <w:spacing w:val="-12"/>
              </w:rPr>
              <w:t>年度教保服務人員人事經費支出：</w:t>
            </w:r>
            <w:r w:rsidR="008650CA" w:rsidRPr="00B82188">
              <w:rPr>
                <w:rFonts w:eastAsia="標楷體" w:hAnsi="標楷體" w:hint="eastAsia"/>
                <w:spacing w:val="-12"/>
              </w:rPr>
              <w:t xml:space="preserve">   </w:t>
            </w:r>
            <w:r w:rsidR="008650CA" w:rsidRPr="00B82188">
              <w:rPr>
                <w:rFonts w:eastAsia="標楷體" w:hAnsi="標楷體" w:hint="eastAsia"/>
                <w:spacing w:val="-12"/>
                <w:u w:val="single"/>
              </w:rPr>
              <w:t xml:space="preserve">       </w:t>
            </w:r>
          </w:p>
          <w:p w:rsidR="008650CA" w:rsidRPr="00B82188" w:rsidRDefault="008650CA" w:rsidP="00EC285F">
            <w:pPr>
              <w:spacing w:line="240" w:lineRule="atLeast"/>
              <w:ind w:leftChars="7" w:left="157" w:hangingChars="65" w:hanging="140"/>
              <w:jc w:val="both"/>
              <w:rPr>
                <w:rFonts w:eastAsia="標楷體" w:hAnsi="標楷體"/>
                <w:spacing w:val="-12"/>
              </w:rPr>
            </w:pPr>
            <w:r w:rsidRPr="00B82188">
              <w:rPr>
                <w:rFonts w:eastAsia="標楷體" w:hAnsi="標楷體" w:hint="eastAsia"/>
                <w:spacing w:val="-12"/>
              </w:rPr>
              <w:t xml:space="preserve">  </w:t>
            </w:r>
            <w:r w:rsidRPr="00B82188">
              <w:rPr>
                <w:rFonts w:eastAsia="標楷體" w:hAnsi="標楷體" w:hint="eastAsia"/>
                <w:spacing w:val="-12"/>
                <w:u w:val="single"/>
              </w:rPr>
              <w:t xml:space="preserve">                   </w:t>
            </w:r>
            <w:r w:rsidR="00EC285F" w:rsidRPr="00B82188">
              <w:rPr>
                <w:rFonts w:eastAsia="標楷體" w:hAnsi="標楷體" w:hint="eastAsia"/>
                <w:spacing w:val="-12"/>
                <w:u w:val="single"/>
              </w:rPr>
              <w:t xml:space="preserve">               </w:t>
            </w:r>
            <w:r w:rsidRPr="00B82188">
              <w:rPr>
                <w:rFonts w:eastAsia="標楷體" w:hAnsi="標楷體" w:hint="eastAsia"/>
                <w:spacing w:val="-12"/>
              </w:rPr>
              <w:t>元</w:t>
            </w:r>
          </w:p>
        </w:tc>
      </w:tr>
      <w:tr w:rsidR="00BF3FB6" w:rsidRPr="003A765D" w:rsidTr="00EC285F">
        <w:trPr>
          <w:trHeight w:val="1155"/>
          <w:jc w:val="center"/>
        </w:trPr>
        <w:tc>
          <w:tcPr>
            <w:tcW w:w="1207" w:type="dxa"/>
            <w:vMerge/>
            <w:vAlign w:val="center"/>
          </w:tcPr>
          <w:p w:rsidR="00BF3FB6" w:rsidRPr="003A765D" w:rsidRDefault="00BF3FB6" w:rsidP="009D6E23">
            <w:pPr>
              <w:widowControl/>
              <w:numPr>
                <w:ilvl w:val="0"/>
                <w:numId w:val="2"/>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t>幼兒園教保服務人員之薪資不得低於</w:t>
            </w:r>
            <w:r w:rsidRPr="001E6DD8">
              <w:rPr>
                <w:rFonts w:eastAsia="標楷體" w:hAnsi="標楷體"/>
                <w:spacing w:val="-12"/>
              </w:rPr>
              <w:t>非營利幼兒園實施辦法</w:t>
            </w:r>
            <w:r w:rsidRPr="001E6DD8">
              <w:rPr>
                <w:rFonts w:eastAsia="標楷體" w:hAnsi="標楷體" w:hint="eastAsia"/>
                <w:spacing w:val="-12"/>
              </w:rPr>
              <w:t>所定各該類人員同等學歷薪資支給基準表第一級之上限</w:t>
            </w:r>
            <w:r w:rsidRPr="003A765D">
              <w:rPr>
                <w:rFonts w:eastAsia="標楷體" w:hAnsi="標楷體" w:hint="eastAsia"/>
                <w:spacing w:val="-12"/>
              </w:rPr>
              <w:t>。</w:t>
            </w:r>
          </w:p>
        </w:tc>
        <w:tc>
          <w:tcPr>
            <w:tcW w:w="4243" w:type="dxa"/>
            <w:shd w:val="clear" w:color="auto" w:fill="auto"/>
            <w:vAlign w:val="center"/>
          </w:tcPr>
          <w:p w:rsidR="00BF3FB6" w:rsidRPr="003A765D" w:rsidRDefault="00BF3FB6" w:rsidP="009D6E23">
            <w:pPr>
              <w:spacing w:line="240" w:lineRule="atLeast"/>
              <w:jc w:val="both"/>
              <w:rPr>
                <w:rFonts w:eastAsia="標楷體" w:hAnsi="標楷體"/>
                <w:spacing w:val="-12"/>
              </w:rPr>
            </w:pPr>
            <w:r>
              <w:rPr>
                <w:rFonts w:eastAsia="標楷體" w:hAnsi="標楷體" w:hint="eastAsia"/>
                <w:spacing w:val="-12"/>
              </w:rPr>
              <w:t>102</w:t>
            </w:r>
            <w:r w:rsidRPr="003A765D">
              <w:rPr>
                <w:rFonts w:eastAsia="標楷體" w:hAnsi="標楷體" w:hint="eastAsia"/>
                <w:spacing w:val="-12"/>
              </w:rPr>
              <w:t>學年教保服務人員學歷、薪資一覽表</w:t>
            </w:r>
            <w:r>
              <w:rPr>
                <w:rFonts w:eastAsia="標楷體" w:hAnsi="標楷體" w:hint="eastAsia"/>
                <w:spacing w:val="-12"/>
              </w:rPr>
              <w:t>（應與薪資證明文件所載數額一致）。</w:t>
            </w:r>
          </w:p>
        </w:tc>
        <w:tc>
          <w:tcPr>
            <w:tcW w:w="426" w:type="dxa"/>
            <w:vAlign w:val="center"/>
          </w:tcPr>
          <w:p w:rsidR="00BF3FB6" w:rsidRPr="003A765D"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BF3FB6" w:rsidP="009D6E23">
            <w:pPr>
              <w:spacing w:line="240" w:lineRule="atLeast"/>
              <w:ind w:leftChars="7" w:left="157" w:hangingChars="65" w:hanging="140"/>
              <w:jc w:val="both"/>
              <w:rPr>
                <w:rFonts w:eastAsia="標楷體" w:hAnsi="標楷體"/>
                <w:spacing w:val="-12"/>
              </w:rPr>
            </w:pPr>
          </w:p>
        </w:tc>
      </w:tr>
      <w:tr w:rsidR="00BF3FB6" w:rsidRPr="003A765D" w:rsidTr="005559F1">
        <w:trPr>
          <w:trHeight w:val="647"/>
          <w:jc w:val="center"/>
        </w:trPr>
        <w:tc>
          <w:tcPr>
            <w:tcW w:w="1207" w:type="dxa"/>
            <w:vMerge/>
            <w:vAlign w:val="center"/>
          </w:tcPr>
          <w:p w:rsidR="00BF3FB6" w:rsidRPr="003A765D" w:rsidRDefault="00BF3FB6" w:rsidP="009D6E23">
            <w:pPr>
              <w:widowControl/>
              <w:numPr>
                <w:ilvl w:val="0"/>
                <w:numId w:val="2"/>
              </w:numPr>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eastAsia="標楷體" w:hAnsi="標楷體"/>
                <w:spacing w:val="-12"/>
              </w:rPr>
            </w:pPr>
          </w:p>
        </w:tc>
        <w:tc>
          <w:tcPr>
            <w:tcW w:w="2977" w:type="dxa"/>
            <w:shd w:val="clear" w:color="auto" w:fill="auto"/>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t>有提供津貼、獎金及福利措施等相關規定。如提供育兒津貼、子女就學補助及獎學金等；或對於特別休假、生理假、產假、陪產假、育嬰假及</w:t>
            </w:r>
            <w:r w:rsidRPr="001E6DD8">
              <w:rPr>
                <w:rFonts w:eastAsia="標楷體" w:hAnsi="標楷體" w:hint="eastAsia"/>
                <w:spacing w:val="-12"/>
              </w:rPr>
              <w:lastRenderedPageBreak/>
              <w:t>哺乳時間，有優於現行法令之規定等</w:t>
            </w:r>
            <w:r w:rsidRPr="003A765D">
              <w:rPr>
                <w:rFonts w:eastAsia="標楷體" w:hAnsi="標楷體" w:hint="eastAsia"/>
                <w:spacing w:val="-12"/>
              </w:rPr>
              <w:t>。</w:t>
            </w:r>
          </w:p>
        </w:tc>
        <w:tc>
          <w:tcPr>
            <w:tcW w:w="4243" w:type="dxa"/>
            <w:shd w:val="clear" w:color="auto" w:fill="auto"/>
            <w:vAlign w:val="center"/>
          </w:tcPr>
          <w:p w:rsidR="00BF3FB6" w:rsidRDefault="00BF3FB6" w:rsidP="009D6E23">
            <w:pPr>
              <w:numPr>
                <w:ilvl w:val="0"/>
                <w:numId w:val="7"/>
              </w:numPr>
              <w:spacing w:line="240" w:lineRule="atLeast"/>
              <w:jc w:val="both"/>
              <w:rPr>
                <w:rFonts w:eastAsia="標楷體" w:hAnsi="標楷體"/>
                <w:spacing w:val="-12"/>
              </w:rPr>
            </w:pPr>
            <w:r>
              <w:rPr>
                <w:rFonts w:eastAsia="標楷體" w:hAnsi="標楷體" w:hint="eastAsia"/>
                <w:spacing w:val="-12"/>
              </w:rPr>
              <w:lastRenderedPageBreak/>
              <w:t>福利措施相關</w:t>
            </w:r>
            <w:r w:rsidRPr="003A765D">
              <w:rPr>
                <w:rFonts w:eastAsia="標楷體" w:hAnsi="標楷體" w:hint="eastAsia"/>
                <w:spacing w:val="-12"/>
              </w:rPr>
              <w:t>規定</w:t>
            </w:r>
            <w:r>
              <w:rPr>
                <w:rFonts w:eastAsia="標楷體" w:hAnsi="標楷體" w:hint="eastAsia"/>
                <w:spacing w:val="-12"/>
              </w:rPr>
              <w:t>。</w:t>
            </w:r>
          </w:p>
          <w:p w:rsidR="00BF3FB6" w:rsidRPr="003A765D" w:rsidRDefault="00BF3FB6" w:rsidP="009D6E23">
            <w:pPr>
              <w:numPr>
                <w:ilvl w:val="0"/>
                <w:numId w:val="7"/>
              </w:numPr>
              <w:spacing w:line="240" w:lineRule="atLeast"/>
              <w:jc w:val="both"/>
              <w:rPr>
                <w:rFonts w:eastAsia="標楷體" w:hAnsi="標楷體"/>
                <w:spacing w:val="-12"/>
              </w:rPr>
            </w:pPr>
            <w:r>
              <w:rPr>
                <w:rFonts w:eastAsia="標楷體" w:hAnsi="標楷體" w:hint="eastAsia"/>
                <w:spacing w:val="-12"/>
              </w:rPr>
              <w:t>102</w:t>
            </w:r>
            <w:r w:rsidRPr="003A765D">
              <w:rPr>
                <w:rFonts w:eastAsia="標楷體" w:hAnsi="標楷體" w:hint="eastAsia"/>
                <w:spacing w:val="-12"/>
              </w:rPr>
              <w:t>學年</w:t>
            </w:r>
            <w:r>
              <w:rPr>
                <w:rFonts w:eastAsia="標楷體" w:hAnsi="標楷體" w:hint="eastAsia"/>
                <w:spacing w:val="-12"/>
              </w:rPr>
              <w:t>請假</w:t>
            </w:r>
            <w:r w:rsidRPr="003A765D">
              <w:rPr>
                <w:rFonts w:eastAsia="標楷體" w:hAnsi="標楷體" w:hint="eastAsia"/>
                <w:spacing w:val="-12"/>
              </w:rPr>
              <w:t>證明</w:t>
            </w:r>
            <w:r>
              <w:rPr>
                <w:rFonts w:eastAsia="標楷體" w:hAnsi="標楷體" w:hint="eastAsia"/>
                <w:spacing w:val="-12"/>
              </w:rPr>
              <w:t>文件或津貼、獎金</w:t>
            </w:r>
            <w:proofErr w:type="gramStart"/>
            <w:r>
              <w:rPr>
                <w:rFonts w:eastAsia="標楷體" w:hAnsi="標楷體" w:hint="eastAsia"/>
                <w:spacing w:val="-12"/>
              </w:rPr>
              <w:t>入帳</w:t>
            </w:r>
            <w:proofErr w:type="gramEnd"/>
            <w:r>
              <w:rPr>
                <w:rFonts w:eastAsia="標楷體" w:hAnsi="標楷體" w:hint="eastAsia"/>
                <w:spacing w:val="-12"/>
              </w:rPr>
              <w:t>證明文件等資料。</w:t>
            </w:r>
          </w:p>
        </w:tc>
        <w:tc>
          <w:tcPr>
            <w:tcW w:w="426" w:type="dxa"/>
            <w:vAlign w:val="center"/>
          </w:tcPr>
          <w:p w:rsidR="00BF3FB6" w:rsidRPr="003A765D"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26" w:type="dxa"/>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Default="00BF3FB6" w:rsidP="009D6E23">
            <w:pPr>
              <w:spacing w:line="240" w:lineRule="atLeast"/>
              <w:ind w:leftChars="7" w:left="157" w:hangingChars="65" w:hanging="140"/>
              <w:jc w:val="both"/>
              <w:rPr>
                <w:rFonts w:eastAsia="標楷體" w:hAnsi="標楷體"/>
                <w:spacing w:val="-12"/>
              </w:rPr>
            </w:pPr>
          </w:p>
        </w:tc>
        <w:tc>
          <w:tcPr>
            <w:tcW w:w="4000" w:type="dxa"/>
          </w:tcPr>
          <w:p w:rsidR="00BF3FB6" w:rsidRDefault="00BF3FB6" w:rsidP="009D6E23">
            <w:pPr>
              <w:spacing w:line="240" w:lineRule="atLeast"/>
              <w:ind w:leftChars="7" w:left="157" w:hangingChars="65" w:hanging="140"/>
              <w:jc w:val="both"/>
              <w:rPr>
                <w:rFonts w:eastAsia="標楷體" w:hAnsi="標楷體"/>
                <w:spacing w:val="-12"/>
              </w:rPr>
            </w:pPr>
          </w:p>
        </w:tc>
      </w:tr>
      <w:tr w:rsidR="00BF3FB6" w:rsidRPr="003A765D" w:rsidTr="00EC285F">
        <w:trPr>
          <w:trHeight w:val="646"/>
          <w:jc w:val="center"/>
        </w:trPr>
        <w:tc>
          <w:tcPr>
            <w:tcW w:w="4184" w:type="dxa"/>
            <w:gridSpan w:val="2"/>
            <w:vAlign w:val="center"/>
          </w:tcPr>
          <w:p w:rsidR="00BF3FB6" w:rsidRPr="003A765D" w:rsidRDefault="00BF3FB6" w:rsidP="009D6E23">
            <w:pPr>
              <w:widowControl/>
              <w:tabs>
                <w:tab w:val="left" w:pos="446"/>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eastAsia="標楷體" w:hAnsi="標楷體"/>
                <w:spacing w:val="-12"/>
              </w:rPr>
            </w:pPr>
            <w:r w:rsidRPr="001E6DD8">
              <w:rPr>
                <w:rFonts w:eastAsia="標楷體" w:hAnsi="標楷體" w:hint="eastAsia"/>
                <w:spacing w:val="-12"/>
              </w:rPr>
              <w:lastRenderedPageBreak/>
              <w:t>所提供教保服務應符合幼兒園教保服務實施準則之規定，且最近</w:t>
            </w:r>
            <w:proofErr w:type="gramStart"/>
            <w:r w:rsidRPr="001E6DD8">
              <w:rPr>
                <w:rFonts w:eastAsia="標楷體" w:hAnsi="標楷體" w:hint="eastAsia"/>
                <w:spacing w:val="-12"/>
              </w:rPr>
              <w:t>三</w:t>
            </w:r>
            <w:proofErr w:type="gramEnd"/>
            <w:r w:rsidRPr="001E6DD8">
              <w:rPr>
                <w:rFonts w:eastAsia="標楷體" w:hAnsi="標楷體" w:hint="eastAsia"/>
                <w:spacing w:val="-12"/>
              </w:rPr>
              <w:t>年內無違規之紀錄</w:t>
            </w:r>
            <w:r w:rsidRPr="00972765">
              <w:rPr>
                <w:rFonts w:eastAsia="標楷體" w:hAnsi="標楷體" w:hint="eastAsia"/>
                <w:spacing w:val="-12"/>
              </w:rPr>
              <w:t>或</w:t>
            </w:r>
            <w:r w:rsidRPr="00972765">
              <w:rPr>
                <w:rFonts w:eastAsia="標楷體" w:hint="eastAsia"/>
              </w:rPr>
              <w:t>經查察有違規情形並限期改善完畢。</w:t>
            </w:r>
          </w:p>
        </w:tc>
        <w:tc>
          <w:tcPr>
            <w:tcW w:w="4243" w:type="dxa"/>
            <w:shd w:val="clear" w:color="auto" w:fill="auto"/>
            <w:vAlign w:val="center"/>
          </w:tcPr>
          <w:p w:rsidR="00BF3FB6" w:rsidRPr="00781D33" w:rsidRDefault="00BF3FB6" w:rsidP="009D6E23">
            <w:pPr>
              <w:numPr>
                <w:ilvl w:val="0"/>
                <w:numId w:val="8"/>
              </w:numPr>
              <w:spacing w:line="240" w:lineRule="atLeast"/>
              <w:jc w:val="both"/>
              <w:rPr>
                <w:rFonts w:eastAsia="標楷體" w:hAnsi="標楷體"/>
                <w:spacing w:val="-12"/>
              </w:rPr>
            </w:pPr>
            <w:r>
              <w:rPr>
                <w:rFonts w:eastAsia="標楷體" w:hAnsi="標楷體" w:hint="eastAsia"/>
                <w:spacing w:val="-12"/>
              </w:rPr>
              <w:t>102</w:t>
            </w:r>
            <w:r w:rsidRPr="00781D33">
              <w:rPr>
                <w:rFonts w:eastAsia="標楷體" w:hAnsi="標楷體" w:hint="eastAsia"/>
                <w:spacing w:val="-12"/>
              </w:rPr>
              <w:t>學年之資料，如作息時間表、教學課程表等。</w:t>
            </w:r>
          </w:p>
          <w:p w:rsidR="00BF3FB6" w:rsidRPr="003A765D" w:rsidRDefault="00BF3FB6" w:rsidP="009D6E23">
            <w:pPr>
              <w:numPr>
                <w:ilvl w:val="0"/>
                <w:numId w:val="8"/>
              </w:numPr>
              <w:spacing w:line="240" w:lineRule="atLeast"/>
              <w:jc w:val="both"/>
              <w:rPr>
                <w:rFonts w:eastAsia="標楷體" w:hAnsi="標楷體"/>
                <w:spacing w:val="-12"/>
              </w:rPr>
            </w:pPr>
            <w:r>
              <w:rPr>
                <w:rFonts w:eastAsia="標楷體" w:hAnsi="標楷體" w:hint="eastAsia"/>
                <w:spacing w:val="-12"/>
              </w:rPr>
              <w:t>100-102</w:t>
            </w:r>
            <w:r w:rsidRPr="00781D33">
              <w:rPr>
                <w:rFonts w:eastAsia="標楷體" w:hAnsi="標楷體" w:hint="eastAsia"/>
                <w:spacing w:val="-12"/>
              </w:rPr>
              <w:t>學年之訪視紀錄表</w:t>
            </w:r>
            <w:r>
              <w:rPr>
                <w:rFonts w:eastAsia="標楷體" w:hAnsi="標楷體" w:hint="eastAsia"/>
                <w:spacing w:val="-12"/>
              </w:rPr>
              <w:t>、改善完畢公文等</w:t>
            </w:r>
            <w:r w:rsidRPr="00781D33">
              <w:rPr>
                <w:rFonts w:eastAsia="標楷體" w:hAnsi="標楷體" w:hint="eastAsia"/>
                <w:spacing w:val="-12"/>
              </w:rPr>
              <w:t>相關佐證資料</w:t>
            </w:r>
            <w:r>
              <w:rPr>
                <w:rFonts w:eastAsia="標楷體" w:hAnsi="標楷體" w:hint="eastAsia"/>
                <w:spacing w:val="-12"/>
              </w:rPr>
              <w:t>（無查察紀錄者免附）。</w:t>
            </w:r>
          </w:p>
        </w:tc>
        <w:tc>
          <w:tcPr>
            <w:tcW w:w="426" w:type="dxa"/>
            <w:vAlign w:val="center"/>
          </w:tcPr>
          <w:p w:rsidR="00BF3FB6" w:rsidRDefault="00BF3FB6" w:rsidP="009D6E23">
            <w:pPr>
              <w:spacing w:line="240" w:lineRule="atLeast"/>
              <w:ind w:leftChars="7" w:left="157" w:hangingChars="65" w:hanging="140"/>
              <w:jc w:val="both"/>
              <w:rPr>
                <w:rFonts w:eastAsia="標楷體" w:hAnsi="標楷體"/>
                <w:spacing w:val="-12"/>
              </w:rPr>
            </w:pPr>
          </w:p>
        </w:tc>
        <w:tc>
          <w:tcPr>
            <w:tcW w:w="425" w:type="dxa"/>
          </w:tcPr>
          <w:p w:rsidR="00BF3FB6" w:rsidRPr="00551708" w:rsidRDefault="00BF3FB6" w:rsidP="009D6E23">
            <w:pPr>
              <w:spacing w:line="240" w:lineRule="atLeast"/>
              <w:ind w:left="1"/>
              <w:jc w:val="both"/>
              <w:rPr>
                <w:rFonts w:eastAsia="標楷體" w:hAnsi="標楷體"/>
                <w:b/>
                <w:spacing w:val="-12"/>
              </w:rPr>
            </w:pPr>
          </w:p>
        </w:tc>
        <w:tc>
          <w:tcPr>
            <w:tcW w:w="425" w:type="dxa"/>
          </w:tcPr>
          <w:p w:rsidR="00BF3FB6" w:rsidRPr="00551708" w:rsidRDefault="00BF3FB6" w:rsidP="009D6E23">
            <w:pPr>
              <w:spacing w:line="240" w:lineRule="atLeast"/>
              <w:ind w:left="1"/>
              <w:jc w:val="both"/>
              <w:rPr>
                <w:rFonts w:eastAsia="標楷體" w:hAnsi="標楷體"/>
                <w:b/>
                <w:spacing w:val="-12"/>
              </w:rPr>
            </w:pPr>
          </w:p>
        </w:tc>
        <w:tc>
          <w:tcPr>
            <w:tcW w:w="425" w:type="dxa"/>
          </w:tcPr>
          <w:p w:rsidR="00BF3FB6" w:rsidRPr="00551708" w:rsidRDefault="00BF3FB6" w:rsidP="009D6E23">
            <w:pPr>
              <w:spacing w:line="240" w:lineRule="atLeast"/>
              <w:ind w:left="1"/>
              <w:jc w:val="both"/>
              <w:rPr>
                <w:rFonts w:eastAsia="標楷體" w:hAnsi="標楷體"/>
                <w:b/>
                <w:spacing w:val="-12"/>
              </w:rPr>
            </w:pPr>
          </w:p>
        </w:tc>
        <w:tc>
          <w:tcPr>
            <w:tcW w:w="426" w:type="dxa"/>
          </w:tcPr>
          <w:p w:rsidR="00BF3FB6" w:rsidRPr="00551708" w:rsidRDefault="00BF3FB6" w:rsidP="009D6E23">
            <w:pPr>
              <w:spacing w:line="240" w:lineRule="atLeast"/>
              <w:ind w:left="1"/>
              <w:jc w:val="both"/>
              <w:rPr>
                <w:rFonts w:eastAsia="標楷體" w:hAnsi="標楷體"/>
                <w:b/>
                <w:spacing w:val="-12"/>
              </w:rPr>
            </w:pPr>
          </w:p>
        </w:tc>
        <w:tc>
          <w:tcPr>
            <w:tcW w:w="425" w:type="dxa"/>
          </w:tcPr>
          <w:p w:rsidR="00BF3FB6" w:rsidRPr="00551708" w:rsidRDefault="00BF3FB6" w:rsidP="009D6E23">
            <w:pPr>
              <w:spacing w:line="240" w:lineRule="atLeast"/>
              <w:ind w:left="1"/>
              <w:jc w:val="both"/>
              <w:rPr>
                <w:rFonts w:eastAsia="標楷體" w:hAnsi="標楷體"/>
                <w:b/>
                <w:spacing w:val="-12"/>
              </w:rPr>
            </w:pPr>
          </w:p>
        </w:tc>
        <w:tc>
          <w:tcPr>
            <w:tcW w:w="4000" w:type="dxa"/>
            <w:vAlign w:val="center"/>
          </w:tcPr>
          <w:p w:rsidR="00BF3FB6" w:rsidRDefault="00BF3FB6" w:rsidP="009D6E23">
            <w:pPr>
              <w:spacing w:line="240" w:lineRule="atLeast"/>
              <w:ind w:left="1"/>
              <w:jc w:val="both"/>
              <w:rPr>
                <w:rFonts w:eastAsia="標楷體" w:hAnsi="標楷體"/>
                <w:spacing w:val="-12"/>
              </w:rPr>
            </w:pPr>
          </w:p>
        </w:tc>
      </w:tr>
    </w:tbl>
    <w:p w:rsidR="00BF3FB6" w:rsidRPr="00EF63D5" w:rsidRDefault="00BF3FB6" w:rsidP="00840456">
      <w:pPr>
        <w:spacing w:beforeLines="100"/>
        <w:rPr>
          <w:rFonts w:eastAsia="標楷體"/>
          <w:b/>
        </w:rPr>
      </w:pPr>
      <w:r w:rsidRPr="00EF63D5">
        <w:rPr>
          <w:rFonts w:eastAsia="標楷體" w:hint="eastAsia"/>
          <w:b/>
        </w:rPr>
        <w:t>幼兒園承辦人：</w:t>
      </w:r>
      <w:r w:rsidRPr="00EF63D5">
        <w:rPr>
          <w:rFonts w:eastAsia="標楷體" w:hint="eastAsia"/>
          <w:b/>
        </w:rPr>
        <w:t xml:space="preserve">                </w:t>
      </w:r>
      <w:r w:rsidRPr="00EF63D5">
        <w:rPr>
          <w:rFonts w:eastAsia="標楷體" w:hint="eastAsia"/>
          <w:b/>
        </w:rPr>
        <w:t>園長：</w:t>
      </w:r>
    </w:p>
    <w:p w:rsidR="005A03B7" w:rsidRPr="00EF63D5" w:rsidRDefault="00BF3FB6" w:rsidP="00412992">
      <w:pPr>
        <w:spacing w:beforeLines="100"/>
        <w:rPr>
          <w:rFonts w:eastAsia="標楷體"/>
          <w:spacing w:val="-12"/>
        </w:rPr>
      </w:pPr>
      <w:r w:rsidRPr="00EF63D5">
        <w:rPr>
          <w:rFonts w:eastAsia="標楷體" w:hint="eastAsia"/>
          <w:b/>
        </w:rPr>
        <w:t>縣（市）政府承辦人：</w:t>
      </w:r>
      <w:r w:rsidRPr="00EF63D5">
        <w:rPr>
          <w:rFonts w:eastAsia="標楷體" w:hint="eastAsia"/>
          <w:b/>
        </w:rPr>
        <w:t xml:space="preserve">          </w:t>
      </w:r>
      <w:r w:rsidRPr="00EF63D5">
        <w:rPr>
          <w:rFonts w:eastAsia="標楷體" w:hint="eastAsia"/>
          <w:b/>
        </w:rPr>
        <w:t>科（課）長：</w:t>
      </w:r>
      <w:r w:rsidRPr="00EF63D5">
        <w:rPr>
          <w:rFonts w:eastAsia="標楷體" w:hint="eastAsia"/>
          <w:b/>
        </w:rPr>
        <w:t xml:space="preserve">                      </w:t>
      </w:r>
      <w:r w:rsidRPr="00EF63D5">
        <w:rPr>
          <w:rFonts w:eastAsia="標楷體" w:hint="eastAsia"/>
          <w:b/>
        </w:rPr>
        <w:t>局（處）長：</w:t>
      </w:r>
    </w:p>
    <w:sectPr w:rsidR="005A03B7" w:rsidRPr="00EF63D5" w:rsidSect="00D90303">
      <w:footerReference w:type="default" r:id="rId7"/>
      <w:pgSz w:w="16838" w:h="11906" w:orient="landscape"/>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3BD" w:rsidRDefault="003F43BD" w:rsidP="009717AD">
      <w:r>
        <w:separator/>
      </w:r>
    </w:p>
  </w:endnote>
  <w:endnote w:type="continuationSeparator" w:id="0">
    <w:p w:rsidR="003F43BD" w:rsidRDefault="003F43BD" w:rsidP="00971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4657"/>
      <w:docPartObj>
        <w:docPartGallery w:val="Page Numbers (Bottom of Page)"/>
        <w:docPartUnique/>
      </w:docPartObj>
    </w:sdtPr>
    <w:sdtContent>
      <w:p w:rsidR="009717AD" w:rsidRDefault="00412992">
        <w:pPr>
          <w:pStyle w:val="a5"/>
          <w:jc w:val="center"/>
        </w:pPr>
        <w:fldSimple w:instr=" PAGE   \* MERGEFORMAT ">
          <w:r w:rsidR="00840456" w:rsidRPr="00840456">
            <w:rPr>
              <w:noProof/>
              <w:lang w:val="zh-TW"/>
            </w:rPr>
            <w:t>1</w:t>
          </w:r>
        </w:fldSimple>
      </w:p>
    </w:sdtContent>
  </w:sdt>
  <w:p w:rsidR="009717AD" w:rsidRDefault="009717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3BD" w:rsidRDefault="003F43BD" w:rsidP="009717AD">
      <w:r>
        <w:separator/>
      </w:r>
    </w:p>
  </w:footnote>
  <w:footnote w:type="continuationSeparator" w:id="0">
    <w:p w:rsidR="003F43BD" w:rsidRDefault="003F43BD" w:rsidP="00971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26C4"/>
    <w:multiLevelType w:val="hybridMultilevel"/>
    <w:tmpl w:val="429CB990"/>
    <w:lvl w:ilvl="0" w:tplc="6374F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20636"/>
    <w:multiLevelType w:val="hybridMultilevel"/>
    <w:tmpl w:val="72687572"/>
    <w:lvl w:ilvl="0" w:tplc="47F85294">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
    <w:nsid w:val="1FF22D87"/>
    <w:multiLevelType w:val="hybridMultilevel"/>
    <w:tmpl w:val="64268420"/>
    <w:lvl w:ilvl="0" w:tplc="6374F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811E07"/>
    <w:multiLevelType w:val="hybridMultilevel"/>
    <w:tmpl w:val="09D6C4CA"/>
    <w:lvl w:ilvl="0" w:tplc="608C3896">
      <w:start w:val="1"/>
      <w:numFmt w:val="decimal"/>
      <w:lvlText w:val="%1."/>
      <w:lvlJc w:val="left"/>
      <w:pPr>
        <w:ind w:left="720" w:hanging="36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40CE5B40"/>
    <w:multiLevelType w:val="hybridMultilevel"/>
    <w:tmpl w:val="429CB990"/>
    <w:lvl w:ilvl="0" w:tplc="6374F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141EBC"/>
    <w:multiLevelType w:val="hybridMultilevel"/>
    <w:tmpl w:val="72687572"/>
    <w:lvl w:ilvl="0" w:tplc="47F85294">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6">
    <w:nsid w:val="4C826C92"/>
    <w:multiLevelType w:val="hybridMultilevel"/>
    <w:tmpl w:val="72687572"/>
    <w:lvl w:ilvl="0" w:tplc="47F85294">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7">
    <w:nsid w:val="52973FF3"/>
    <w:multiLevelType w:val="hybridMultilevel"/>
    <w:tmpl w:val="64268420"/>
    <w:lvl w:ilvl="0" w:tplc="6374F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42690F"/>
    <w:multiLevelType w:val="hybridMultilevel"/>
    <w:tmpl w:val="2D14D254"/>
    <w:lvl w:ilvl="0" w:tplc="608C3896">
      <w:start w:val="1"/>
      <w:numFmt w:val="decimal"/>
      <w:lvlText w:val="%1."/>
      <w:lvlJc w:val="left"/>
      <w:pPr>
        <w:ind w:left="720" w:hanging="36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6D6E6713"/>
    <w:multiLevelType w:val="hybridMultilevel"/>
    <w:tmpl w:val="64268420"/>
    <w:lvl w:ilvl="0" w:tplc="6374F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6"/>
  </w:num>
  <w:num w:numId="4">
    <w:abstractNumId w:val="1"/>
  </w:num>
  <w:num w:numId="5">
    <w:abstractNumId w:val="9"/>
  </w:num>
  <w:num w:numId="6">
    <w:abstractNumId w:val="2"/>
  </w:num>
  <w:num w:numId="7">
    <w:abstractNumId w:val="4"/>
  </w:num>
  <w:num w:numId="8">
    <w:abstractNumId w:val="0"/>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3FB6"/>
    <w:rsid w:val="0003151B"/>
    <w:rsid w:val="00047A23"/>
    <w:rsid w:val="0010362A"/>
    <w:rsid w:val="002432A6"/>
    <w:rsid w:val="002E638C"/>
    <w:rsid w:val="003308F1"/>
    <w:rsid w:val="003F43BD"/>
    <w:rsid w:val="00412992"/>
    <w:rsid w:val="00494B31"/>
    <w:rsid w:val="004B3529"/>
    <w:rsid w:val="005005BA"/>
    <w:rsid w:val="00525CF0"/>
    <w:rsid w:val="005559F1"/>
    <w:rsid w:val="005A03B7"/>
    <w:rsid w:val="005A5A79"/>
    <w:rsid w:val="005E2A10"/>
    <w:rsid w:val="0073671D"/>
    <w:rsid w:val="007A174F"/>
    <w:rsid w:val="007C0249"/>
    <w:rsid w:val="00840456"/>
    <w:rsid w:val="008650CA"/>
    <w:rsid w:val="008E11C0"/>
    <w:rsid w:val="0094503F"/>
    <w:rsid w:val="009717AD"/>
    <w:rsid w:val="00975B4C"/>
    <w:rsid w:val="00984CBA"/>
    <w:rsid w:val="00991C93"/>
    <w:rsid w:val="009D0819"/>
    <w:rsid w:val="00B82188"/>
    <w:rsid w:val="00B82BF1"/>
    <w:rsid w:val="00BF3FB6"/>
    <w:rsid w:val="00C057EF"/>
    <w:rsid w:val="00D90303"/>
    <w:rsid w:val="00EC285F"/>
    <w:rsid w:val="00EF63D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717AD"/>
    <w:pPr>
      <w:tabs>
        <w:tab w:val="center" w:pos="4153"/>
        <w:tab w:val="right" w:pos="8306"/>
      </w:tabs>
      <w:snapToGrid w:val="0"/>
    </w:pPr>
    <w:rPr>
      <w:sz w:val="20"/>
      <w:szCs w:val="20"/>
    </w:rPr>
  </w:style>
  <w:style w:type="character" w:customStyle="1" w:styleId="a4">
    <w:name w:val="頁首 字元"/>
    <w:basedOn w:val="a0"/>
    <w:link w:val="a3"/>
    <w:uiPriority w:val="99"/>
    <w:semiHidden/>
    <w:rsid w:val="009717AD"/>
    <w:rPr>
      <w:rFonts w:ascii="Times New Roman" w:eastAsia="新細明體" w:hAnsi="Times New Roman" w:cs="Times New Roman"/>
      <w:sz w:val="20"/>
      <w:szCs w:val="20"/>
    </w:rPr>
  </w:style>
  <w:style w:type="paragraph" w:styleId="a5">
    <w:name w:val="footer"/>
    <w:basedOn w:val="a"/>
    <w:link w:val="a6"/>
    <w:uiPriority w:val="99"/>
    <w:unhideWhenUsed/>
    <w:rsid w:val="009717AD"/>
    <w:pPr>
      <w:tabs>
        <w:tab w:val="center" w:pos="4153"/>
        <w:tab w:val="right" w:pos="8306"/>
      </w:tabs>
      <w:snapToGrid w:val="0"/>
    </w:pPr>
    <w:rPr>
      <w:sz w:val="20"/>
      <w:szCs w:val="20"/>
    </w:rPr>
  </w:style>
  <w:style w:type="character" w:customStyle="1" w:styleId="a6">
    <w:name w:val="頁尾 字元"/>
    <w:basedOn w:val="a0"/>
    <w:link w:val="a5"/>
    <w:uiPriority w:val="99"/>
    <w:rsid w:val="009717A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262</Words>
  <Characters>1498</Characters>
  <Application>Microsoft Office Word</Application>
  <DocSecurity>0</DocSecurity>
  <Lines>12</Lines>
  <Paragraphs>3</Paragraphs>
  <ScaleCrop>false</ScaleCrop>
  <Company>TPDE</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TPDE</dc:creator>
  <cp:keywords/>
  <dc:description/>
  <cp:lastModifiedBy>TPDE</cp:lastModifiedBy>
  <cp:revision>29</cp:revision>
  <dcterms:created xsi:type="dcterms:W3CDTF">2014-06-10T01:57:00Z</dcterms:created>
  <dcterms:modified xsi:type="dcterms:W3CDTF">2014-06-10T06:49:00Z</dcterms:modified>
</cp:coreProperties>
</file>