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0" w:rsidRPr="004123EA" w:rsidRDefault="00001611">
      <w:pPr>
        <w:spacing w:line="380" w:lineRule="exact"/>
        <w:jc w:val="center"/>
        <w:rPr>
          <w:rFonts w:ascii="標楷體" w:eastAsia="標楷體" w:hAnsi="標楷體"/>
          <w:b/>
          <w:color w:val="000000"/>
          <w:sz w:val="36"/>
          <w:szCs w:val="36"/>
        </w:rPr>
      </w:pPr>
      <w:proofErr w:type="gramStart"/>
      <w:r w:rsidRPr="004123EA">
        <w:rPr>
          <w:rFonts w:ascii="標楷體" w:eastAsia="標楷體" w:hAnsi="標楷體" w:hint="eastAsia"/>
          <w:b/>
          <w:color w:val="000000"/>
          <w:sz w:val="36"/>
          <w:szCs w:val="36"/>
        </w:rPr>
        <w:t>10</w:t>
      </w:r>
      <w:r w:rsidR="003E3C33">
        <w:rPr>
          <w:rFonts w:ascii="標楷體" w:eastAsia="標楷體" w:hAnsi="標楷體" w:hint="eastAsia"/>
          <w:b/>
          <w:color w:val="000000"/>
          <w:sz w:val="36"/>
          <w:szCs w:val="36"/>
        </w:rPr>
        <w:t>3</w:t>
      </w:r>
      <w:proofErr w:type="gramEnd"/>
      <w:r w:rsidR="00AC3C90" w:rsidRPr="004123EA">
        <w:rPr>
          <w:rFonts w:ascii="標楷體" w:eastAsia="標楷體" w:hAnsi="標楷體" w:hint="eastAsia"/>
          <w:b/>
          <w:color w:val="000000"/>
          <w:sz w:val="36"/>
          <w:szCs w:val="36"/>
        </w:rPr>
        <w:t>年度教育部委辦「建構以學習障礙/情緒障礙領域為主之特殊教育診斷、教學暨學習支援網站</w:t>
      </w:r>
      <w:r w:rsidR="00AC3C90" w:rsidRPr="004123EA">
        <w:rPr>
          <w:rFonts w:ascii="標楷體" w:eastAsia="標楷體" w:hAnsi="標楷體" w:hint="eastAsia"/>
          <w:b/>
          <w:color w:val="000000"/>
          <w:spacing w:val="-4"/>
          <w:sz w:val="36"/>
          <w:szCs w:val="36"/>
        </w:rPr>
        <w:t>工作計畫</w:t>
      </w:r>
      <w:r w:rsidR="00AC3C90" w:rsidRPr="004123EA">
        <w:rPr>
          <w:rFonts w:ascii="標楷體" w:eastAsia="標楷體" w:hAnsi="標楷體" w:hint="eastAsia"/>
          <w:b/>
          <w:color w:val="000000"/>
          <w:sz w:val="36"/>
          <w:szCs w:val="36"/>
        </w:rPr>
        <w:t>」有愛無礙網站</w:t>
      </w:r>
      <w:r w:rsidR="006C1531" w:rsidRPr="004123EA">
        <w:rPr>
          <w:rFonts w:ascii="標楷體" w:eastAsia="標楷體" w:hAnsi="標楷體" w:hint="eastAsia"/>
          <w:b/>
          <w:color w:val="000000"/>
          <w:sz w:val="36"/>
          <w:szCs w:val="36"/>
        </w:rPr>
        <w:t>教材設計</w:t>
      </w:r>
      <w:r w:rsidRPr="004123EA">
        <w:rPr>
          <w:rFonts w:ascii="標楷體" w:eastAsia="標楷體" w:hAnsi="標楷體" w:hint="eastAsia"/>
          <w:b/>
          <w:color w:val="000000"/>
          <w:sz w:val="36"/>
          <w:szCs w:val="36"/>
        </w:rPr>
        <w:t>/</w:t>
      </w:r>
      <w:r w:rsidR="00AC3C90" w:rsidRPr="004123EA">
        <w:rPr>
          <w:rFonts w:ascii="標楷體" w:eastAsia="標楷體" w:hAnsi="標楷體" w:hint="eastAsia"/>
          <w:b/>
          <w:color w:val="000000"/>
          <w:sz w:val="36"/>
          <w:szCs w:val="36"/>
        </w:rPr>
        <w:t>多媒體教材設計</w:t>
      </w:r>
      <w:r w:rsidR="00DF7487">
        <w:rPr>
          <w:rFonts w:ascii="標楷體" w:eastAsia="標楷體" w:hAnsi="標楷體" w:hint="eastAsia"/>
          <w:b/>
          <w:color w:val="000000"/>
          <w:sz w:val="36"/>
          <w:szCs w:val="36"/>
        </w:rPr>
        <w:t>/APP教材設計</w:t>
      </w:r>
      <w:r w:rsidR="00AC3C90" w:rsidRPr="004123EA">
        <w:rPr>
          <w:rFonts w:ascii="標楷體" w:eastAsia="標楷體" w:hAnsi="標楷體" w:hint="eastAsia"/>
          <w:b/>
          <w:color w:val="000000"/>
          <w:sz w:val="36"/>
          <w:szCs w:val="36"/>
        </w:rPr>
        <w:t>比賽活動計畫</w:t>
      </w:r>
    </w:p>
    <w:p w:rsidR="0035782F" w:rsidRPr="004123EA" w:rsidRDefault="0035782F">
      <w:pPr>
        <w:ind w:left="960" w:hangingChars="400" w:hanging="960"/>
        <w:rPr>
          <w:rFonts w:ascii="標楷體" w:eastAsia="標楷體" w:hAnsi="標楷體"/>
          <w:color w:val="000000"/>
        </w:rPr>
      </w:pPr>
    </w:p>
    <w:p w:rsidR="00AC3C90" w:rsidRPr="004123EA" w:rsidRDefault="00AC3C90">
      <w:pPr>
        <w:ind w:left="960" w:hangingChars="400" w:hanging="960"/>
        <w:rPr>
          <w:rFonts w:ascii="標楷體" w:eastAsia="標楷體"/>
          <w:color w:val="000000"/>
          <w:sz w:val="26"/>
        </w:rPr>
      </w:pPr>
      <w:r w:rsidRPr="004123EA">
        <w:rPr>
          <w:rFonts w:ascii="標楷體" w:eastAsia="標楷體" w:hAnsi="標楷體" w:hint="eastAsia"/>
          <w:color w:val="000000"/>
        </w:rPr>
        <w:t>一、依據：</w:t>
      </w:r>
      <w:r w:rsidRPr="004123EA">
        <w:rPr>
          <w:rFonts w:ascii="標楷體" w:eastAsia="標楷體" w:hint="eastAsia"/>
          <w:color w:val="000000"/>
          <w:sz w:val="26"/>
        </w:rPr>
        <w:t>教育部</w:t>
      </w:r>
      <w:r w:rsidR="003E3C33">
        <w:rPr>
          <w:rFonts w:ascii="標楷體" w:eastAsia="標楷體" w:hint="eastAsia"/>
          <w:color w:val="000000"/>
          <w:sz w:val="26"/>
        </w:rPr>
        <w:t>103</w:t>
      </w:r>
      <w:r w:rsidR="00475166" w:rsidRPr="004123EA">
        <w:rPr>
          <w:rFonts w:ascii="標楷體" w:eastAsia="標楷體" w:hint="eastAsia"/>
          <w:color w:val="000000"/>
          <w:sz w:val="26"/>
        </w:rPr>
        <w:t>年</w:t>
      </w:r>
      <w:r w:rsidR="003E3C33">
        <w:rPr>
          <w:rFonts w:ascii="標楷體" w:eastAsia="標楷體" w:hint="eastAsia"/>
          <w:color w:val="000000"/>
          <w:sz w:val="26"/>
        </w:rPr>
        <w:t>1</w:t>
      </w:r>
      <w:r w:rsidR="00475166" w:rsidRPr="004123EA">
        <w:rPr>
          <w:rFonts w:ascii="標楷體" w:eastAsia="標楷體" w:hint="eastAsia"/>
          <w:color w:val="000000"/>
          <w:sz w:val="26"/>
        </w:rPr>
        <w:t>月</w:t>
      </w:r>
      <w:r w:rsidR="003E3C33">
        <w:rPr>
          <w:rFonts w:ascii="標楷體" w:eastAsia="標楷體" w:hint="eastAsia"/>
          <w:color w:val="000000"/>
          <w:sz w:val="26"/>
        </w:rPr>
        <w:t>9</w:t>
      </w:r>
      <w:r w:rsidR="00475166" w:rsidRPr="004123EA">
        <w:rPr>
          <w:rFonts w:ascii="標楷體" w:eastAsia="標楷體" w:hint="eastAsia"/>
          <w:color w:val="000000"/>
          <w:sz w:val="26"/>
        </w:rPr>
        <w:t>日</w:t>
      </w:r>
      <w:proofErr w:type="gramStart"/>
      <w:r w:rsidR="00475166" w:rsidRPr="004123EA">
        <w:rPr>
          <w:rFonts w:ascii="標楷體" w:eastAsia="標楷體" w:hint="eastAsia"/>
          <w:color w:val="000000"/>
          <w:sz w:val="26"/>
        </w:rPr>
        <w:t>臺特教字第</w:t>
      </w:r>
      <w:r w:rsidR="003E3C33">
        <w:rPr>
          <w:rFonts w:ascii="標楷體" w:eastAsia="標楷體" w:hint="eastAsia"/>
          <w:color w:val="000000"/>
          <w:sz w:val="26"/>
        </w:rPr>
        <w:t>1030003567</w:t>
      </w:r>
      <w:r w:rsidR="00475166" w:rsidRPr="004123EA">
        <w:rPr>
          <w:rFonts w:ascii="標楷體" w:eastAsia="標楷體" w:hint="eastAsia"/>
          <w:color w:val="000000"/>
          <w:sz w:val="26"/>
        </w:rPr>
        <w:t>號</w:t>
      </w:r>
      <w:proofErr w:type="gramEnd"/>
      <w:r w:rsidR="00475166" w:rsidRPr="004123EA">
        <w:rPr>
          <w:rFonts w:ascii="標楷體" w:eastAsia="標楷體" w:hint="eastAsia"/>
          <w:color w:val="000000"/>
          <w:sz w:val="26"/>
        </w:rPr>
        <w:t>函</w:t>
      </w:r>
      <w:r w:rsidRPr="004123EA">
        <w:rPr>
          <w:rFonts w:ascii="標楷體" w:eastAsia="標楷體" w:hint="eastAsia"/>
          <w:color w:val="000000"/>
          <w:sz w:val="26"/>
        </w:rPr>
        <w:t>辦理。</w:t>
      </w:r>
    </w:p>
    <w:p w:rsidR="00AC3C90" w:rsidRPr="004123EA" w:rsidRDefault="00AC3C90">
      <w:pPr>
        <w:ind w:left="1680" w:hangingChars="700" w:hanging="1680"/>
        <w:rPr>
          <w:rFonts w:ascii="標楷體" w:eastAsia="標楷體" w:hAnsi="標楷體"/>
          <w:color w:val="000000"/>
        </w:rPr>
      </w:pPr>
      <w:r w:rsidRPr="004123EA">
        <w:rPr>
          <w:rFonts w:ascii="標楷體" w:eastAsia="標楷體" w:hAnsi="標楷體" w:hint="eastAsia"/>
          <w:color w:val="000000"/>
        </w:rPr>
        <w:t>二、活動宗旨：</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（一）增進特教</w:t>
      </w:r>
      <w:r w:rsidR="00001611" w:rsidRPr="004123EA">
        <w:rPr>
          <w:rFonts w:ascii="標楷體" w:eastAsia="標楷體" w:hAnsi="標楷體" w:hint="eastAsia"/>
          <w:color w:val="000000"/>
        </w:rPr>
        <w:t>教師發展</w:t>
      </w:r>
      <w:r w:rsidR="00001611" w:rsidRPr="004123EA">
        <w:rPr>
          <w:rFonts w:ascii="標楷體" w:eastAsia="標楷體" w:cs="標楷體" w:hint="eastAsia"/>
          <w:color w:val="000000"/>
          <w:kern w:val="0"/>
        </w:rPr>
        <w:t>教學所適用之教材，</w:t>
      </w:r>
      <w:r w:rsidR="00001611" w:rsidRPr="004123EA">
        <w:rPr>
          <w:rFonts w:ascii="標楷體" w:eastAsia="標楷體" w:hAnsi="標楷體" w:hint="eastAsia"/>
          <w:color w:val="000000"/>
        </w:rPr>
        <w:t>與發揮資訊融入特教教學的優點，</w:t>
      </w:r>
      <w:r w:rsidR="00001611" w:rsidRPr="004123EA">
        <w:rPr>
          <w:rFonts w:ascii="標楷體" w:eastAsia="標楷體" w:cs="標楷體" w:hint="eastAsia"/>
          <w:color w:val="000000"/>
          <w:kern w:val="0"/>
        </w:rPr>
        <w:t>增加</w:t>
      </w:r>
      <w:r w:rsidRPr="004123EA">
        <w:rPr>
          <w:rFonts w:ascii="標楷體" w:eastAsia="標楷體" w:hAnsi="標楷體" w:hint="eastAsia"/>
          <w:color w:val="000000"/>
        </w:rPr>
        <w:t>教學之活潑性，鼓勵特殊教育教師發展</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多媒體教材，並配合本計畫案之實施與資訊融入教學之應用，特辦理本項活動。</w:t>
      </w:r>
    </w:p>
    <w:p w:rsidR="00AC3C90" w:rsidRPr="004123EA" w:rsidRDefault="00AC3C90">
      <w:pPr>
        <w:ind w:left="720" w:hangingChars="300" w:hanging="720"/>
        <w:rPr>
          <w:rFonts w:ascii="標楷體" w:eastAsia="標楷體" w:hAnsi="標楷體"/>
          <w:color w:val="000000"/>
        </w:rPr>
      </w:pPr>
      <w:r w:rsidRPr="004123EA">
        <w:rPr>
          <w:rFonts w:ascii="標楷體" w:eastAsia="標楷體" w:hAnsi="標楷體" w:hint="eastAsia"/>
          <w:color w:val="000000"/>
        </w:rPr>
        <w:t>（二）透過本次活動，提供全國特教教師</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多媒體教材選擇多樣性，及提供最新符合現況之</w:t>
      </w:r>
      <w:r w:rsidR="006C1531" w:rsidRPr="004123EA">
        <w:rPr>
          <w:rFonts w:ascii="標楷體" w:eastAsia="標楷體" w:hAnsi="標楷體" w:hint="eastAsia"/>
          <w:color w:val="000000"/>
        </w:rPr>
        <w:t>特教教材</w:t>
      </w:r>
      <w:r w:rsidR="00001611" w:rsidRPr="004123EA">
        <w:rPr>
          <w:rFonts w:ascii="標楷體" w:eastAsia="標楷體" w:hAnsi="標楷體" w:hint="eastAsia"/>
          <w:color w:val="000000"/>
        </w:rPr>
        <w:t>及</w:t>
      </w:r>
      <w:r w:rsidRPr="004123EA">
        <w:rPr>
          <w:rFonts w:ascii="標楷體" w:eastAsia="標楷體" w:hAnsi="標楷體" w:hint="eastAsia"/>
          <w:color w:val="000000"/>
        </w:rPr>
        <w:t>多媒體教材，進而提昇特教教學品質。</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三、指導單位：教育部</w:t>
      </w:r>
      <w:r w:rsidR="00860A76" w:rsidRPr="004123EA">
        <w:rPr>
          <w:rFonts w:ascii="標楷體" w:eastAsia="標楷體" w:hAnsi="標楷體" w:hint="eastAsia"/>
          <w:color w:val="000000"/>
        </w:rPr>
        <w:t>國民及學前教育署</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四、主辦單位：國立新竹教育大學</w:t>
      </w:r>
    </w:p>
    <w:p w:rsidR="001032F3" w:rsidRPr="004123EA" w:rsidRDefault="00AC3C90">
      <w:pPr>
        <w:rPr>
          <w:rFonts w:ascii="標楷體" w:eastAsia="標楷體" w:hAnsi="標楷體"/>
          <w:color w:val="000000"/>
          <w:u w:val="single"/>
        </w:rPr>
      </w:pPr>
      <w:r w:rsidRPr="004123EA">
        <w:rPr>
          <w:rFonts w:ascii="標楷體" w:eastAsia="標楷體" w:hAnsi="標楷體" w:hint="eastAsia"/>
          <w:color w:val="000000"/>
        </w:rPr>
        <w:t>五、承辦單位：國立新竹教育大學特教系</w:t>
      </w:r>
    </w:p>
    <w:p w:rsidR="00030477" w:rsidRPr="004123EA" w:rsidRDefault="00030477">
      <w:pPr>
        <w:rPr>
          <w:rFonts w:ascii="標楷體" w:eastAsia="標楷體" w:hAnsi="標楷體"/>
          <w:color w:val="000000"/>
        </w:rPr>
      </w:pPr>
      <w:r w:rsidRPr="004123EA">
        <w:rPr>
          <w:rFonts w:ascii="標楷體" w:eastAsia="標楷體" w:hAnsi="標楷體" w:hint="eastAsia"/>
          <w:color w:val="000000"/>
        </w:rPr>
        <w:t>六、協辦單位：桃園縣政府教育局、新竹縣政府教育處、新竹市政府教育處、苗栗縣政府教育處</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七</w:t>
      </w:r>
      <w:r w:rsidR="00AC3C90" w:rsidRPr="004123EA">
        <w:rPr>
          <w:rFonts w:ascii="標楷體" w:eastAsia="標楷體" w:hAnsi="標楷體" w:hint="eastAsia"/>
          <w:color w:val="000000"/>
        </w:rPr>
        <w:t>、收件時間：</w:t>
      </w:r>
      <w:r w:rsidR="001032F3" w:rsidRPr="0075307D">
        <w:rPr>
          <w:rFonts w:ascii="標楷體" w:eastAsia="標楷體" w:hAnsi="標楷體" w:hint="eastAsia"/>
          <w:color w:val="000000"/>
        </w:rPr>
        <w:t>103</w:t>
      </w:r>
      <w:r w:rsidR="004D63B6" w:rsidRPr="0075307D">
        <w:rPr>
          <w:rFonts w:ascii="標楷體" w:eastAsia="標楷體" w:hAnsi="標楷體" w:hint="eastAsia"/>
          <w:color w:val="000000"/>
        </w:rPr>
        <w:t>年10月1日</w:t>
      </w:r>
      <w:r w:rsidR="00AC3C90" w:rsidRPr="0075307D">
        <w:rPr>
          <w:rFonts w:ascii="標楷體" w:eastAsia="標楷體" w:hAnsi="標楷體" w:hint="eastAsia"/>
          <w:color w:val="000000"/>
        </w:rPr>
        <w:t>起至</w:t>
      </w:r>
      <w:r w:rsidR="001032F3" w:rsidRPr="0075307D">
        <w:rPr>
          <w:rFonts w:ascii="標楷體" w:eastAsia="標楷體" w:hAnsi="標楷體" w:hint="eastAsia"/>
          <w:color w:val="000000"/>
        </w:rPr>
        <w:t>103</w:t>
      </w:r>
      <w:r w:rsidR="00AC3C90" w:rsidRPr="0075307D">
        <w:rPr>
          <w:rFonts w:ascii="標楷體" w:eastAsia="標楷體" w:hAnsi="標楷體" w:hint="eastAsia"/>
          <w:color w:val="000000"/>
        </w:rPr>
        <w:t>年1</w:t>
      </w:r>
      <w:r w:rsidR="000415E8" w:rsidRPr="0075307D">
        <w:rPr>
          <w:rFonts w:ascii="標楷體" w:eastAsia="標楷體" w:hAnsi="標楷體" w:hint="eastAsia"/>
          <w:color w:val="000000"/>
        </w:rPr>
        <w:t>0</w:t>
      </w:r>
      <w:r w:rsidR="00AC3C90" w:rsidRPr="0075307D">
        <w:rPr>
          <w:rFonts w:ascii="標楷體" w:eastAsia="標楷體" w:hAnsi="標楷體" w:hint="eastAsia"/>
          <w:color w:val="000000"/>
        </w:rPr>
        <w:t>月</w:t>
      </w:r>
      <w:r w:rsidR="00195186" w:rsidRPr="0075307D">
        <w:rPr>
          <w:rFonts w:ascii="標楷體" w:eastAsia="標楷體" w:hAnsi="標楷體" w:hint="eastAsia"/>
          <w:color w:val="000000"/>
        </w:rPr>
        <w:t>31</w:t>
      </w:r>
      <w:r w:rsidR="00AC3C90" w:rsidRPr="0075307D">
        <w:rPr>
          <w:rFonts w:ascii="標楷體" w:eastAsia="標楷體" w:hAnsi="標楷體" w:hint="eastAsia"/>
          <w:color w:val="000000"/>
        </w:rPr>
        <w:t>日止。</w:t>
      </w:r>
    </w:p>
    <w:p w:rsidR="00AC3C90" w:rsidRPr="004123EA" w:rsidRDefault="00030477">
      <w:pPr>
        <w:ind w:left="1697" w:hangingChars="707" w:hanging="1697"/>
        <w:rPr>
          <w:rFonts w:ascii="標楷體" w:eastAsia="標楷體" w:hAnsi="標楷體"/>
          <w:color w:val="000000"/>
        </w:rPr>
      </w:pPr>
      <w:r w:rsidRPr="004123EA">
        <w:rPr>
          <w:rFonts w:ascii="標楷體" w:eastAsia="標楷體" w:hAnsi="標楷體" w:hint="eastAsia"/>
          <w:color w:val="000000"/>
        </w:rPr>
        <w:t>八</w:t>
      </w:r>
      <w:r w:rsidR="00AC3C90" w:rsidRPr="004123EA">
        <w:rPr>
          <w:rFonts w:ascii="標楷體" w:eastAsia="標楷體" w:hAnsi="標楷體" w:hint="eastAsia"/>
          <w:color w:val="000000"/>
        </w:rPr>
        <w:t>、參加對象：全國各中、小學教師</w:t>
      </w:r>
      <w:r w:rsidR="00CB5E41" w:rsidRPr="004123EA">
        <w:rPr>
          <w:rFonts w:ascii="標楷體" w:eastAsia="標楷體" w:hAnsi="標楷體" w:hint="eastAsia"/>
          <w:color w:val="000000"/>
        </w:rPr>
        <w:t>，大專院校相關科系之在學學生及實習生</w:t>
      </w:r>
      <w:r w:rsidR="00AC3C90" w:rsidRPr="004123EA">
        <w:rPr>
          <w:rFonts w:ascii="標楷體" w:eastAsia="標楷體" w:hAnsi="標楷體" w:hint="eastAsia"/>
          <w:color w:val="000000"/>
        </w:rPr>
        <w:t>以個人名義或團體名義（三人以下）方式報名參賽。</w:t>
      </w:r>
    </w:p>
    <w:p w:rsidR="00AC3C90" w:rsidRPr="004123EA" w:rsidRDefault="00030477">
      <w:pPr>
        <w:rPr>
          <w:rFonts w:ascii="標楷體" w:eastAsia="標楷體" w:hAnsi="標楷體"/>
          <w:color w:val="000000"/>
        </w:rPr>
      </w:pPr>
      <w:r w:rsidRPr="004123EA">
        <w:rPr>
          <w:rFonts w:ascii="標楷體" w:eastAsia="標楷體" w:hAnsi="標楷體" w:hint="eastAsia"/>
          <w:color w:val="000000"/>
        </w:rPr>
        <w:t>九</w:t>
      </w:r>
      <w:r w:rsidR="00AC3C90" w:rsidRPr="004123EA">
        <w:rPr>
          <w:rFonts w:ascii="標楷體" w:eastAsia="標楷體" w:hAnsi="標楷體" w:hint="eastAsia"/>
          <w:color w:val="000000"/>
        </w:rPr>
        <w:t>、參賽報名：</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（一）參賽者應填具報名表單：</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1.報名表(附件一)</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2.共同作者同意書(附件二)(個人</w:t>
      </w:r>
      <w:r w:rsidR="0035782F" w:rsidRPr="004123EA">
        <w:rPr>
          <w:rFonts w:ascii="標楷體" w:eastAsia="標楷體" w:hAnsi="標楷體" w:hint="eastAsia"/>
          <w:color w:val="000000"/>
        </w:rPr>
        <w:t>參賽</w:t>
      </w:r>
      <w:r w:rsidRPr="004123EA">
        <w:rPr>
          <w:rFonts w:ascii="標楷體" w:eastAsia="標楷體" w:hAnsi="標楷體" w:hint="eastAsia"/>
          <w:color w:val="000000"/>
        </w:rPr>
        <w:t>者免)</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3.作品說明書(附表三)</w:t>
      </w:r>
    </w:p>
    <w:p w:rsidR="00AC3C90" w:rsidRPr="004123EA" w:rsidRDefault="00AC3C90">
      <w:pPr>
        <w:spacing w:line="0" w:lineRule="atLeast"/>
        <w:ind w:left="944"/>
        <w:rPr>
          <w:rFonts w:ascii="標楷體" w:eastAsia="標楷體" w:hAnsi="標楷體"/>
          <w:color w:val="000000"/>
        </w:rPr>
      </w:pPr>
      <w:r w:rsidRPr="004123EA">
        <w:rPr>
          <w:rFonts w:ascii="標楷體" w:eastAsia="標楷體" w:hAnsi="標楷體" w:hint="eastAsia"/>
          <w:color w:val="000000"/>
        </w:rPr>
        <w:t>4.授權書(附表四)</w:t>
      </w:r>
    </w:p>
    <w:p w:rsidR="00AC3C90" w:rsidRPr="004123EA" w:rsidRDefault="00AC3C90">
      <w:pPr>
        <w:ind w:left="2160" w:hangingChars="900" w:hanging="2160"/>
        <w:rPr>
          <w:rFonts w:ascii="標楷體" w:eastAsia="標楷體" w:hAnsi="標楷體"/>
          <w:color w:val="000000"/>
        </w:rPr>
      </w:pPr>
      <w:r w:rsidRPr="004123EA">
        <w:rPr>
          <w:rFonts w:ascii="標楷體" w:eastAsia="標楷體" w:hAnsi="標楷體" w:hint="eastAsia"/>
          <w:color w:val="000000"/>
        </w:rPr>
        <w:t xml:space="preserve">（二）報名時間： </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1.</w:t>
      </w:r>
      <w:r w:rsidRPr="004123EA">
        <w:rPr>
          <w:rFonts w:ascii="標楷體" w:eastAsia="標楷體" w:hAnsi="標楷體" w:hint="eastAsia"/>
          <w:b/>
          <w:color w:val="000000"/>
          <w:shd w:val="pct15" w:color="auto" w:fill="FFFFFF"/>
        </w:rPr>
        <w:t>第一階段網路報名</w:t>
      </w:r>
      <w:r w:rsidRPr="004123EA">
        <w:rPr>
          <w:rFonts w:ascii="標楷體" w:eastAsia="標楷體" w:hAnsi="標楷體" w:hint="eastAsia"/>
          <w:color w:val="000000"/>
        </w:rPr>
        <w:t>：</w:t>
      </w:r>
    </w:p>
    <w:p w:rsidR="00AC3C90" w:rsidRPr="004123EA" w:rsidRDefault="00AC3C90">
      <w:pPr>
        <w:ind w:firstLineChars="300" w:firstLine="721"/>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00860A76" w:rsidRPr="004123EA">
        <w:rPr>
          <w:rFonts w:ascii="標楷體" w:eastAsia="標楷體" w:hAnsi="標楷體" w:hint="eastAsia"/>
          <w:b/>
          <w:color w:val="000000"/>
          <w:shd w:val="pct15" w:color="auto" w:fill="FFFFFF"/>
        </w:rPr>
        <w:t>年8月1日</w:t>
      </w:r>
      <w:r w:rsidRPr="004123EA">
        <w:rPr>
          <w:rFonts w:ascii="標楷體" w:eastAsia="標楷體" w:hAnsi="標楷體" w:hint="eastAsia"/>
          <w:b/>
          <w:color w:val="000000"/>
          <w:shd w:val="pct15" w:color="auto" w:fill="FFFFFF"/>
        </w:rPr>
        <w:t>至</w:t>
      </w:r>
      <w:proofErr w:type="gramStart"/>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w:t>
      </w:r>
      <w:r w:rsidR="00644029" w:rsidRPr="004123EA">
        <w:rPr>
          <w:rFonts w:ascii="標楷體" w:eastAsia="標楷體" w:hAnsi="標楷體" w:hint="eastAsia"/>
          <w:b/>
          <w:color w:val="000000"/>
          <w:shd w:val="pct15" w:color="auto" w:fill="FFFFFF"/>
        </w:rPr>
        <w:t>10</w:t>
      </w:r>
      <w:r w:rsidRPr="004123EA">
        <w:rPr>
          <w:rFonts w:ascii="標楷體" w:eastAsia="標楷體" w:hAnsi="標楷體" w:hint="eastAsia"/>
          <w:b/>
          <w:color w:val="000000"/>
          <w:shd w:val="pct15" w:color="auto" w:fill="FFFFFF"/>
        </w:rPr>
        <w:t>月</w:t>
      </w:r>
      <w:r w:rsidR="0044090C" w:rsidRPr="004123EA">
        <w:rPr>
          <w:rFonts w:ascii="標楷體" w:eastAsia="標楷體" w:hAnsi="標楷體" w:hint="eastAsia"/>
          <w:b/>
          <w:color w:val="000000"/>
          <w:shd w:val="pct15" w:color="auto" w:fill="FFFFFF"/>
        </w:rPr>
        <w:t>3</w:t>
      </w:r>
      <w:r w:rsidR="00644029" w:rsidRPr="004123EA">
        <w:rPr>
          <w:rFonts w:ascii="標楷體" w:eastAsia="標楷體" w:hAnsi="標楷體" w:hint="eastAsia"/>
          <w:b/>
          <w:color w:val="000000"/>
          <w:shd w:val="pct15" w:color="auto" w:fill="FFFFFF"/>
        </w:rPr>
        <w:t>1</w:t>
      </w:r>
      <w:r w:rsidRPr="004123EA">
        <w:rPr>
          <w:rFonts w:ascii="標楷體" w:eastAsia="標楷體" w:hAnsi="標楷體" w:hint="eastAsia"/>
          <w:b/>
          <w:color w:val="000000"/>
          <w:shd w:val="pct15" w:color="auto" w:fill="FFFFFF"/>
        </w:rPr>
        <w:t>日止</w:t>
      </w:r>
      <w:r w:rsidRPr="004123EA">
        <w:rPr>
          <w:rFonts w:ascii="標楷體" w:eastAsia="標楷體" w:hAnsi="標楷體" w:hint="eastAsia"/>
          <w:color w:val="000000"/>
        </w:rPr>
        <w:t>請至</w:t>
      </w:r>
      <w:proofErr w:type="gramEnd"/>
      <w:r w:rsidRPr="004123EA">
        <w:rPr>
          <w:rFonts w:ascii="標楷體" w:eastAsia="標楷體" w:hAnsi="標楷體" w:hint="eastAsia"/>
          <w:color w:val="000000"/>
        </w:rPr>
        <w:t>有愛無礙網站</w:t>
      </w:r>
    </w:p>
    <w:p w:rsidR="00AC3C90" w:rsidRPr="004123EA" w:rsidRDefault="0035782F">
      <w:pPr>
        <w:ind w:firstLineChars="200" w:firstLine="480"/>
        <w:rPr>
          <w:rFonts w:ascii="標楷體" w:eastAsia="標楷體" w:hAnsi="標楷體"/>
          <w:color w:val="000000"/>
        </w:rPr>
      </w:pPr>
      <w:r w:rsidRPr="004123EA">
        <w:rPr>
          <w:rFonts w:ascii="標楷體" w:eastAsia="標楷體" w:hAnsi="標楷體" w:hint="eastAsia"/>
          <w:color w:val="000000"/>
        </w:rPr>
        <w:t xml:space="preserve">  </w:t>
      </w:r>
      <w:proofErr w:type="gramStart"/>
      <w:r w:rsidR="00AC3C90" w:rsidRPr="004123EA">
        <w:rPr>
          <w:rFonts w:ascii="標楷體" w:eastAsia="標楷體" w:hAnsi="標楷體" w:hint="eastAsia"/>
          <w:color w:val="000000"/>
        </w:rPr>
        <w:t>（</w:t>
      </w:r>
      <w:proofErr w:type="gramEnd"/>
      <w:r w:rsidR="007F6103" w:rsidRPr="00406033">
        <w:rPr>
          <w:rFonts w:ascii="標楷體" w:eastAsia="標楷體" w:hAnsi="標楷體"/>
          <w:color w:val="000000"/>
        </w:rPr>
        <w:t>http://140.126.42.31/IEP/</w:t>
      </w:r>
      <w:proofErr w:type="gramStart"/>
      <w:r w:rsidR="00AC3C90" w:rsidRPr="004123EA">
        <w:rPr>
          <w:rFonts w:ascii="標楷體" w:eastAsia="標楷體" w:hAnsi="標楷體" w:hint="eastAsia"/>
          <w:color w:val="000000"/>
        </w:rPr>
        <w:t>）</w:t>
      </w:r>
      <w:proofErr w:type="gramEnd"/>
      <w:r w:rsidR="00AC3C90" w:rsidRPr="004123EA">
        <w:rPr>
          <w:rFonts w:ascii="標楷體" w:eastAsia="標楷體" w:hAnsi="標楷體" w:hint="eastAsia"/>
          <w:color w:val="000000"/>
        </w:rPr>
        <w:t>先進行網路報名。</w:t>
      </w:r>
    </w:p>
    <w:p w:rsidR="00AC3C90" w:rsidRPr="004123EA" w:rsidRDefault="00AC3C90">
      <w:pPr>
        <w:ind w:leftChars="194" w:left="3346" w:hangingChars="1200" w:hanging="288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shd w:val="pct15" w:color="auto" w:fill="FFFFFF"/>
        </w:rPr>
        <w:t>第二階段書面資料送件</w:t>
      </w:r>
      <w:r w:rsidRPr="004123EA">
        <w:rPr>
          <w:rFonts w:ascii="標楷體" w:eastAsia="標楷體" w:hAnsi="標楷體" w:hint="eastAsia"/>
          <w:color w:val="000000"/>
        </w:rPr>
        <w:t>：</w:t>
      </w:r>
    </w:p>
    <w:p w:rsidR="00AC3C90" w:rsidRPr="004123EA" w:rsidRDefault="00AC3C90">
      <w:pPr>
        <w:ind w:leftChars="290" w:left="696"/>
        <w:rPr>
          <w:rFonts w:ascii="標楷體" w:eastAsia="標楷體" w:hAnsi="標楷體"/>
          <w:color w:val="000000"/>
        </w:rPr>
      </w:pPr>
      <w:r w:rsidRPr="004123EA">
        <w:rPr>
          <w:rFonts w:ascii="標楷體" w:eastAsia="標楷體" w:hAnsi="標楷體" w:hint="eastAsia"/>
          <w:b/>
          <w:color w:val="000000"/>
          <w:shd w:val="pct15" w:color="auto" w:fill="FFFFFF"/>
        </w:rPr>
        <w:t>自</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年10月1日起，至</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w:t>
      </w:r>
      <w:r w:rsidR="000415E8" w:rsidRPr="004123EA">
        <w:rPr>
          <w:rFonts w:ascii="標楷體" w:eastAsia="標楷體" w:hAnsi="標楷體" w:hint="eastAsia"/>
          <w:b/>
          <w:color w:val="000000"/>
          <w:shd w:val="pct15" w:color="auto" w:fill="FFFFFF"/>
        </w:rPr>
        <w:t>0</w:t>
      </w:r>
      <w:r w:rsidRPr="004123EA">
        <w:rPr>
          <w:rFonts w:ascii="標楷體" w:eastAsia="標楷體" w:hAnsi="標楷體" w:hint="eastAsia"/>
          <w:b/>
          <w:color w:val="000000"/>
          <w:shd w:val="pct15" w:color="auto" w:fill="FFFFFF"/>
        </w:rPr>
        <w:t>月</w:t>
      </w:r>
      <w:r w:rsidR="000415E8" w:rsidRPr="004123EA">
        <w:rPr>
          <w:rFonts w:ascii="標楷體" w:eastAsia="標楷體" w:hAnsi="標楷體" w:hint="eastAsia"/>
          <w:b/>
          <w:color w:val="000000"/>
          <w:shd w:val="pct15" w:color="auto" w:fill="FFFFFF"/>
        </w:rPr>
        <w:t>31</w:t>
      </w:r>
      <w:r w:rsidRPr="004123EA">
        <w:rPr>
          <w:rFonts w:ascii="標楷體" w:eastAsia="標楷體" w:hAnsi="標楷體" w:hint="eastAsia"/>
          <w:b/>
          <w:color w:val="000000"/>
          <w:shd w:val="pct15" w:color="auto" w:fill="FFFFFF"/>
        </w:rPr>
        <w:t>日</w:t>
      </w:r>
      <w:proofErr w:type="gramStart"/>
      <w:r w:rsidRPr="004123EA">
        <w:rPr>
          <w:rFonts w:ascii="標楷體" w:eastAsia="標楷體" w:hAnsi="標楷體" w:hint="eastAsia"/>
          <w:b/>
          <w:color w:val="000000"/>
          <w:shd w:val="pct15" w:color="auto" w:fill="FFFFFF"/>
        </w:rPr>
        <w:t>止</w:t>
      </w:r>
      <w:proofErr w:type="gramEnd"/>
      <w:r w:rsidRPr="004123EA">
        <w:rPr>
          <w:rFonts w:ascii="標楷體" w:eastAsia="標楷體" w:hAnsi="標楷體" w:hint="eastAsia"/>
          <w:b/>
          <w:color w:val="000000"/>
          <w:shd w:val="pct15" w:color="auto" w:fill="FFFFFF"/>
        </w:rPr>
        <w:t>郵戳為</w:t>
      </w:r>
      <w:proofErr w:type="gramStart"/>
      <w:r w:rsidRPr="004123EA">
        <w:rPr>
          <w:rFonts w:ascii="標楷體" w:eastAsia="標楷體" w:hAnsi="標楷體" w:hint="eastAsia"/>
          <w:b/>
          <w:color w:val="000000"/>
          <w:shd w:val="pct15" w:color="auto" w:fill="FFFFFF"/>
        </w:rPr>
        <w:t>憑</w:t>
      </w:r>
      <w:proofErr w:type="gramEnd"/>
      <w:r w:rsidRPr="004123EA">
        <w:rPr>
          <w:rFonts w:ascii="標楷體" w:eastAsia="標楷體" w:hAnsi="標楷體" w:hint="eastAsia"/>
          <w:b/>
          <w:color w:val="000000"/>
          <w:shd w:val="pct15" w:color="auto" w:fill="FFFFFF"/>
        </w:rPr>
        <w:t>，逾期恕不受理</w:t>
      </w:r>
      <w:r w:rsidRPr="004123EA">
        <w:rPr>
          <w:rFonts w:ascii="標楷體" w:eastAsia="標楷體" w:hAnsi="標楷體" w:hint="eastAsia"/>
          <w:color w:val="000000"/>
        </w:rPr>
        <w:t>。請備齊下列資料，一律郵寄送件，規格不符或件數不全者，不予受理：</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（1</w:t>
      </w:r>
      <w:r w:rsidR="00644029" w:rsidRPr="004123EA">
        <w:rPr>
          <w:rFonts w:ascii="標楷體" w:eastAsia="標楷體" w:hAnsi="標楷體" w:hint="eastAsia"/>
          <w:color w:val="000000"/>
        </w:rPr>
        <w:t>）</w:t>
      </w:r>
      <w:r w:rsidRPr="004123EA">
        <w:rPr>
          <w:rFonts w:ascii="標楷體" w:eastAsia="標楷體" w:hAnsi="標楷體" w:hint="eastAsia"/>
          <w:b/>
          <w:color w:val="000000"/>
        </w:rPr>
        <w:t>報名表單：一式</w:t>
      </w:r>
      <w:r w:rsidR="008C7C2B" w:rsidRPr="004123EA">
        <w:rPr>
          <w:rFonts w:ascii="標楷體" w:eastAsia="標楷體" w:hAnsi="標楷體" w:hint="eastAsia"/>
          <w:b/>
          <w:color w:val="000000"/>
        </w:rPr>
        <w:t>2</w:t>
      </w:r>
      <w:r w:rsidRPr="004123EA">
        <w:rPr>
          <w:rFonts w:ascii="標楷體" w:eastAsia="標楷體" w:hAnsi="標楷體" w:hint="eastAsia"/>
          <w:b/>
          <w:color w:val="000000"/>
        </w:rPr>
        <w:t>份</w:t>
      </w:r>
      <w:r w:rsidRPr="004123EA">
        <w:rPr>
          <w:rFonts w:ascii="標楷體" w:eastAsia="標楷體" w:hAnsi="標楷體" w:hint="eastAsia"/>
          <w:color w:val="000000"/>
        </w:rPr>
        <w:t>（附件一至附件二）。</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（2）</w:t>
      </w:r>
      <w:r w:rsidRPr="004123EA">
        <w:rPr>
          <w:rFonts w:ascii="標楷體" w:eastAsia="標楷體" w:hAnsi="標楷體" w:hint="eastAsia"/>
          <w:b/>
          <w:color w:val="000000"/>
        </w:rPr>
        <w:t>檔案光碟：一式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Pr="004123EA">
        <w:rPr>
          <w:rFonts w:ascii="標楷體" w:eastAsia="標楷體" w:hAnsi="標楷體" w:hint="eastAsia"/>
          <w:color w:val="000000"/>
        </w:rPr>
        <w:t>(作品</w:t>
      </w:r>
      <w:r w:rsidRPr="004123EA">
        <w:rPr>
          <w:rFonts w:ascii="標楷體" w:eastAsia="標楷體" w:hAnsi="標楷體"/>
          <w:color w:val="000000"/>
        </w:rPr>
        <w:t>電腦</w:t>
      </w:r>
      <w:r w:rsidRPr="004123EA">
        <w:rPr>
          <w:rFonts w:ascii="標楷體" w:eastAsia="標楷體" w:hAnsi="標楷體" w:hint="eastAsia"/>
          <w:color w:val="000000"/>
        </w:rPr>
        <w:t>檔案需先行製作</w:t>
      </w:r>
      <w:r w:rsidRPr="004123EA">
        <w:rPr>
          <w:rFonts w:ascii="標楷體" w:eastAsia="標楷體" w:hAnsi="標楷體"/>
          <w:color w:val="000000"/>
        </w:rPr>
        <w:t>PDF</w:t>
      </w:r>
      <w:r w:rsidRPr="004123EA">
        <w:rPr>
          <w:rFonts w:ascii="標楷體" w:eastAsia="標楷體" w:hAnsi="標楷體" w:hint="eastAsia"/>
          <w:color w:val="000000"/>
        </w:rPr>
        <w:t>或</w:t>
      </w:r>
      <w:r w:rsidRPr="004123EA">
        <w:rPr>
          <w:rFonts w:ascii="標楷體" w:eastAsia="標楷體" w:hAnsi="標楷體"/>
          <w:color w:val="000000"/>
        </w:rPr>
        <w:t>WORD檔</w:t>
      </w:r>
      <w:r w:rsidRPr="004123EA">
        <w:rPr>
          <w:rFonts w:ascii="標楷體" w:eastAsia="標楷體" w:hAnsi="標楷體" w:hint="eastAsia"/>
          <w:color w:val="000000"/>
        </w:rPr>
        <w:t>燒錄成光碟，且資料內容不可出現任何與作品無關之作者姓名及資料，不符規定之作品不予評審。另電腦輔助教學軟體應含</w:t>
      </w:r>
      <w:proofErr w:type="gramStart"/>
      <w:r w:rsidRPr="004123EA">
        <w:rPr>
          <w:rFonts w:ascii="標楷體" w:eastAsia="標楷體" w:hAnsi="標楷體" w:hint="eastAsia"/>
          <w:color w:val="000000"/>
        </w:rPr>
        <w:t>括</w:t>
      </w:r>
      <w:proofErr w:type="gramEnd"/>
      <w:r w:rsidRPr="004123EA">
        <w:rPr>
          <w:rFonts w:ascii="標楷體" w:eastAsia="標楷體" w:hAnsi="標楷體" w:hint="eastAsia"/>
          <w:color w:val="000000"/>
        </w:rPr>
        <w:t>獨立執行檔</w:t>
      </w:r>
      <w:proofErr w:type="gramStart"/>
      <w:r w:rsidRPr="004123EA">
        <w:rPr>
          <w:rFonts w:ascii="標楷體" w:eastAsia="標楷體" w:hAnsi="標楷體" w:hint="eastAsia"/>
          <w:color w:val="000000"/>
        </w:rPr>
        <w:t>（</w:t>
      </w:r>
      <w:proofErr w:type="gramEnd"/>
      <w:r w:rsidRPr="004123EA">
        <w:rPr>
          <w:rFonts w:ascii="標楷體" w:eastAsia="標楷體" w:hAnsi="標楷體" w:hint="eastAsia"/>
          <w:color w:val="000000"/>
        </w:rPr>
        <w:t>.EXE</w:t>
      </w:r>
      <w:proofErr w:type="gramStart"/>
      <w:r w:rsidRPr="004123EA">
        <w:rPr>
          <w:rFonts w:ascii="標楷體" w:eastAsia="標楷體" w:hAnsi="標楷體" w:hint="eastAsia"/>
          <w:color w:val="000000"/>
        </w:rPr>
        <w:t>）</w:t>
      </w:r>
      <w:proofErr w:type="gramEnd"/>
      <w:r w:rsidRPr="004123EA">
        <w:rPr>
          <w:rFonts w:ascii="標楷體" w:eastAsia="標楷體" w:hAnsi="標楷體" w:hint="eastAsia"/>
          <w:color w:val="000000"/>
        </w:rPr>
        <w:t>或VCD、DVD格式之多媒體教學單元輔助教材，且不限製作使用之軟體。</w:t>
      </w:r>
      <w:r w:rsidR="00EF4D2F">
        <w:rPr>
          <w:rFonts w:ascii="標楷體" w:eastAsia="標楷體" w:hAnsi="標楷體" w:hint="eastAsia"/>
          <w:color w:val="000000"/>
        </w:rPr>
        <w:t>若為特殊設備才能執行的教材，請拍攝影片供評審參閱</w:t>
      </w:r>
      <w:r w:rsidRPr="004123EA">
        <w:rPr>
          <w:rFonts w:ascii="標楷體" w:eastAsia="標楷體" w:hAnsi="標楷體" w:hint="eastAsia"/>
          <w:color w:val="000000"/>
        </w:rPr>
        <w:t>)。</w:t>
      </w:r>
    </w:p>
    <w:p w:rsidR="00AC3C90" w:rsidRPr="004123EA" w:rsidRDefault="00AC3C90">
      <w:pPr>
        <w:ind w:leftChars="393" w:left="2743" w:hangingChars="750" w:hanging="1800"/>
        <w:rPr>
          <w:rFonts w:ascii="標楷體" w:eastAsia="標楷體" w:hAnsi="標楷體"/>
          <w:color w:val="000000"/>
        </w:rPr>
      </w:pPr>
      <w:r w:rsidRPr="004123EA">
        <w:rPr>
          <w:rFonts w:ascii="標楷體" w:eastAsia="標楷體" w:hAnsi="標楷體" w:hint="eastAsia"/>
          <w:color w:val="000000"/>
        </w:rPr>
        <w:t>（3）</w:t>
      </w:r>
      <w:r w:rsidRPr="004123EA">
        <w:rPr>
          <w:rFonts w:ascii="標楷體" w:eastAsia="標楷體" w:hAnsi="標楷體" w:hint="eastAsia"/>
          <w:b/>
          <w:color w:val="000000"/>
        </w:rPr>
        <w:t>作品說明書：一式</w:t>
      </w:r>
      <w:r w:rsidR="007B4682" w:rsidRPr="004123EA">
        <w:rPr>
          <w:rFonts w:ascii="標楷體" w:eastAsia="標楷體" w:hAnsi="標楷體" w:hint="eastAsia"/>
          <w:b/>
          <w:color w:val="000000"/>
        </w:rPr>
        <w:t>5</w:t>
      </w:r>
      <w:r w:rsidRPr="004123EA">
        <w:rPr>
          <w:rFonts w:ascii="標楷體" w:eastAsia="標楷體" w:hAnsi="標楷體" w:hint="eastAsia"/>
          <w:b/>
          <w:color w:val="000000"/>
        </w:rPr>
        <w:t>份</w:t>
      </w:r>
      <w:r w:rsidR="00EE4080">
        <w:rPr>
          <w:rFonts w:ascii="標楷體" w:eastAsia="標楷體" w:hAnsi="標楷體" w:hint="eastAsia"/>
          <w:b/>
          <w:color w:val="000000"/>
        </w:rPr>
        <w:t>，並請同時將此檔案存在上述檔案光碟中</w:t>
      </w:r>
      <w:proofErr w:type="gramStart"/>
      <w:r w:rsidRPr="004123EA">
        <w:rPr>
          <w:rFonts w:ascii="標楷體" w:eastAsia="標楷體" w:hAnsi="標楷體" w:hint="eastAsia"/>
          <w:color w:val="000000"/>
        </w:rPr>
        <w:t>（</w:t>
      </w:r>
      <w:proofErr w:type="gramEnd"/>
      <w:r w:rsidRPr="004123EA">
        <w:rPr>
          <w:rFonts w:ascii="標楷體" w:eastAsia="標楷體" w:hAnsi="標楷體" w:hint="eastAsia"/>
          <w:color w:val="000000"/>
        </w:rPr>
        <w:t>附件</w:t>
      </w:r>
      <w:proofErr w:type="gramStart"/>
      <w:r w:rsidRPr="004123EA">
        <w:rPr>
          <w:rFonts w:ascii="標楷體" w:eastAsia="標楷體" w:hAnsi="標楷體" w:hint="eastAsia"/>
          <w:color w:val="000000"/>
        </w:rPr>
        <w:t>三</w:t>
      </w:r>
      <w:proofErr w:type="gramEnd"/>
      <w:r w:rsidRPr="004123EA">
        <w:rPr>
          <w:rFonts w:ascii="標楷體" w:eastAsia="標楷體" w:hAnsi="標楷體" w:hint="eastAsia"/>
          <w:color w:val="000000"/>
        </w:rPr>
        <w:t>，內容請在1000字、A4</w:t>
      </w:r>
      <w:proofErr w:type="gramStart"/>
      <w:r w:rsidR="00695A7B" w:rsidRPr="004123EA">
        <w:rPr>
          <w:rFonts w:ascii="標楷體" w:eastAsia="標楷體" w:hAnsi="標楷體" w:hint="eastAsia"/>
          <w:color w:val="000000"/>
        </w:rPr>
        <w:t>三</w:t>
      </w:r>
      <w:proofErr w:type="gramEnd"/>
      <w:r w:rsidRPr="004123EA">
        <w:rPr>
          <w:rFonts w:ascii="標楷體" w:eastAsia="標楷體" w:hAnsi="標楷體" w:hint="eastAsia"/>
          <w:color w:val="000000"/>
        </w:rPr>
        <w:t>頁以內且不可出現任何與作品無關之作者姓名及資料，規格不符者，恕不受理。）</w:t>
      </w:r>
    </w:p>
    <w:p w:rsidR="0035782F" w:rsidRPr="004123EA" w:rsidRDefault="00AC3C90" w:rsidP="007844C3">
      <w:pPr>
        <w:ind w:leftChars="237" w:left="569" w:firstLineChars="195" w:firstLine="468"/>
        <w:rPr>
          <w:rFonts w:ascii="標楷體" w:eastAsia="標楷體" w:hAnsi="標楷體"/>
          <w:color w:val="000000"/>
        </w:rPr>
      </w:pPr>
      <w:r w:rsidRPr="004123EA">
        <w:rPr>
          <w:rFonts w:ascii="標楷體" w:eastAsia="標楷體" w:hAnsi="標楷體" w:hint="eastAsia"/>
          <w:color w:val="000000"/>
        </w:rPr>
        <w:t>備齊上述要件後，</w:t>
      </w:r>
      <w:r w:rsidRPr="004123EA">
        <w:rPr>
          <w:rFonts w:ascii="標楷體" w:eastAsia="標楷體" w:hAnsi="標楷體" w:hint="eastAsia"/>
          <w:b/>
          <w:color w:val="000000"/>
        </w:rPr>
        <w:t>請於信封正面註明</w:t>
      </w:r>
      <w:r w:rsidR="007844C3" w:rsidRPr="004123EA">
        <w:rPr>
          <w:rFonts w:ascii="標楷體" w:eastAsia="標楷體" w:hAnsi="標楷體" w:hint="eastAsia"/>
          <w:b/>
          <w:color w:val="000000"/>
        </w:rPr>
        <w:t>「教材設計比賽」</w:t>
      </w:r>
      <w:r w:rsidR="007B7457" w:rsidRPr="004123EA">
        <w:rPr>
          <w:rFonts w:ascii="標楷體" w:eastAsia="標楷體" w:hAnsi="標楷體" w:hint="eastAsia"/>
          <w:b/>
          <w:color w:val="000000"/>
        </w:rPr>
        <w:t>、</w:t>
      </w:r>
      <w:r w:rsidRPr="004123EA">
        <w:rPr>
          <w:rFonts w:ascii="標楷體" w:eastAsia="標楷體" w:hAnsi="標楷體" w:hint="eastAsia"/>
          <w:b/>
          <w:color w:val="000000"/>
        </w:rPr>
        <w:t>「多媒體教材設計比賽」</w:t>
      </w:r>
      <w:r w:rsidR="007B7457" w:rsidRPr="004123EA">
        <w:rPr>
          <w:rFonts w:ascii="標楷體" w:eastAsia="標楷體" w:hAnsi="標楷體" w:hint="eastAsia"/>
          <w:b/>
          <w:color w:val="000000"/>
        </w:rPr>
        <w:t>或「APP</w:t>
      </w:r>
      <w:r w:rsidR="007B7457" w:rsidRPr="004123EA">
        <w:rPr>
          <w:rFonts w:ascii="標楷體" w:eastAsia="標楷體" w:hAnsi="標楷體" w:hint="eastAsia"/>
          <w:b/>
          <w:color w:val="000000"/>
        </w:rPr>
        <w:lastRenderedPageBreak/>
        <w:t>教材設計比賽」</w:t>
      </w:r>
      <w:r w:rsidRPr="004123EA">
        <w:rPr>
          <w:rFonts w:ascii="標楷體" w:eastAsia="標楷體" w:hAnsi="標楷體" w:hint="eastAsia"/>
          <w:color w:val="000000"/>
        </w:rPr>
        <w:t>並以掛號方式一同郵寄至「300新竹市南大路521號</w:t>
      </w:r>
      <w:r w:rsidR="007844C3" w:rsidRPr="004123EA">
        <w:rPr>
          <w:rFonts w:ascii="標楷體" w:eastAsia="標楷體" w:hAnsi="標楷體" w:hint="eastAsia"/>
          <w:color w:val="000000"/>
        </w:rPr>
        <w:t xml:space="preserve"> </w:t>
      </w:r>
      <w:r w:rsidR="00030477" w:rsidRPr="004123EA">
        <w:rPr>
          <w:rFonts w:ascii="標楷體" w:eastAsia="標楷體" w:hAnsi="標楷體" w:hint="eastAsia"/>
          <w:color w:val="000000"/>
        </w:rPr>
        <w:t xml:space="preserve"> </w:t>
      </w:r>
      <w:r w:rsidRPr="004123EA">
        <w:rPr>
          <w:rFonts w:ascii="標楷體" w:eastAsia="標楷體" w:hAnsi="標楷體" w:hint="eastAsia"/>
          <w:color w:val="000000"/>
        </w:rPr>
        <w:t>新竹教育大學特殊教育學系 有愛無礙網站 收」</w:t>
      </w:r>
      <w:proofErr w:type="gramStart"/>
      <w:r w:rsidRPr="004123EA">
        <w:rPr>
          <w:rFonts w:ascii="標楷體" w:eastAsia="標楷體" w:hAnsi="標楷體" w:hint="eastAsia"/>
          <w:color w:val="000000"/>
        </w:rPr>
        <w:t>（</w:t>
      </w:r>
      <w:proofErr w:type="gramEnd"/>
      <w:r w:rsidRPr="004123EA">
        <w:rPr>
          <w:rFonts w:ascii="標楷體" w:eastAsia="標楷體" w:hAnsi="標楷體" w:hint="eastAsia"/>
          <w:color w:val="000000"/>
        </w:rPr>
        <w:t xml:space="preserve">聯絡電話：03-5213132-3303 </w:t>
      </w:r>
      <w:r w:rsidR="00A67FF6">
        <w:rPr>
          <w:rFonts w:ascii="標楷體" w:eastAsia="標楷體" w:hAnsi="標楷體" w:hint="eastAsia"/>
          <w:color w:val="000000"/>
        </w:rPr>
        <w:t>楊</w:t>
      </w:r>
      <w:r w:rsidRPr="004123EA">
        <w:rPr>
          <w:rFonts w:ascii="標楷體" w:eastAsia="標楷體" w:hAnsi="標楷體" w:hint="eastAsia"/>
          <w:color w:val="000000"/>
        </w:rPr>
        <w:t>小姐</w:t>
      </w:r>
      <w:r w:rsidR="007844C3" w:rsidRPr="004123EA">
        <w:rPr>
          <w:rFonts w:ascii="標楷體" w:eastAsia="標楷體" w:hAnsi="標楷體" w:hint="eastAsia"/>
          <w:color w:val="000000"/>
        </w:rPr>
        <w:t>，</w:t>
      </w:r>
      <w:r w:rsidRPr="004123EA">
        <w:rPr>
          <w:rFonts w:ascii="標楷體" w:eastAsia="標楷體" w:hAnsi="標楷體" w:hint="eastAsia"/>
          <w:color w:val="000000"/>
        </w:rPr>
        <w:t>e-mail：</w:t>
      </w:r>
      <w:hyperlink r:id="rId8" w:history="1">
        <w:r w:rsidR="0035782F" w:rsidRPr="004123EA">
          <w:rPr>
            <w:rStyle w:val="a5"/>
            <w:rFonts w:ascii="標楷體" w:eastAsia="標楷體" w:hAnsi="標楷體" w:hint="eastAsia"/>
            <w:color w:val="000000"/>
          </w:rPr>
          <w:t>garage@daleweb.org</w:t>
        </w:r>
      </w:hyperlink>
      <w:proofErr w:type="gramStart"/>
      <w:r w:rsidRPr="004123EA">
        <w:rPr>
          <w:rFonts w:ascii="標楷體" w:eastAsia="標楷體" w:hAnsi="標楷體" w:hint="eastAsia"/>
          <w:color w:val="000000"/>
        </w:rPr>
        <w:t>）</w:t>
      </w:r>
      <w:proofErr w:type="gramEnd"/>
      <w:r w:rsidRPr="004123EA">
        <w:rPr>
          <w:rFonts w:ascii="標楷體" w:eastAsia="標楷體" w:hAnsi="標楷體" w:hint="eastAsia"/>
          <w:color w:val="000000"/>
        </w:rPr>
        <w:t>。</w:t>
      </w:r>
    </w:p>
    <w:p w:rsidR="00AC3C90" w:rsidRPr="004123EA" w:rsidRDefault="00AC3C90">
      <w:pPr>
        <w:ind w:firstLineChars="50" w:firstLine="120"/>
        <w:rPr>
          <w:rFonts w:ascii="標楷體" w:eastAsia="標楷體" w:hAnsi="標楷體"/>
          <w:color w:val="000000"/>
        </w:rPr>
      </w:pPr>
      <w:r w:rsidRPr="004123EA">
        <w:rPr>
          <w:rFonts w:ascii="標楷體" w:eastAsia="標楷體" w:hAnsi="標楷體" w:hint="eastAsia"/>
          <w:color w:val="000000"/>
        </w:rPr>
        <w:t>（三）注意事項：</w:t>
      </w:r>
    </w:p>
    <w:p w:rsidR="00AC3C90" w:rsidRPr="004123EA" w:rsidRDefault="00AC3C90">
      <w:pPr>
        <w:ind w:firstLineChars="250" w:firstLine="600"/>
        <w:jc w:val="both"/>
        <w:rPr>
          <w:rFonts w:ascii="標楷體" w:eastAsia="標楷體" w:hAnsi="標楷體"/>
          <w:color w:val="000000"/>
        </w:rPr>
      </w:pPr>
      <w:r w:rsidRPr="004123EA">
        <w:rPr>
          <w:rFonts w:ascii="標楷體" w:eastAsia="標楷體" w:hAnsi="標楷體" w:cs="新細明體" w:hint="eastAsia"/>
          <w:color w:val="000000"/>
          <w:kern w:val="0"/>
        </w:rPr>
        <w:t>1.</w:t>
      </w:r>
      <w:r w:rsidRPr="004123EA">
        <w:rPr>
          <w:rFonts w:ascii="標楷體" w:eastAsia="標楷體" w:hAnsi="標楷體" w:hint="eastAsia"/>
          <w:color w:val="000000"/>
        </w:rPr>
        <w:t>教材</w:t>
      </w:r>
      <w:r w:rsidR="007844C3" w:rsidRPr="004123EA">
        <w:rPr>
          <w:rFonts w:ascii="標楷體" w:eastAsia="標楷體" w:hAnsi="標楷體" w:hint="eastAsia"/>
          <w:color w:val="000000"/>
        </w:rPr>
        <w:t>/多媒體教材</w:t>
      </w:r>
      <w:r w:rsidR="007B7457" w:rsidRPr="004123EA">
        <w:rPr>
          <w:rFonts w:ascii="標楷體" w:eastAsia="標楷體" w:hAnsi="標楷體" w:hint="eastAsia"/>
          <w:color w:val="000000"/>
        </w:rPr>
        <w:t>/APP教材</w:t>
      </w:r>
      <w:r w:rsidRPr="004123EA">
        <w:rPr>
          <w:rFonts w:ascii="標楷體" w:eastAsia="標楷體" w:hAnsi="標楷體" w:hint="eastAsia"/>
          <w:color w:val="000000"/>
        </w:rPr>
        <w:t>之製作及設計主題範圍：</w:t>
      </w:r>
    </w:p>
    <w:p w:rsidR="00DB6E14"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（1）參賽作品應符合特殊教育課程教材教法實施辦法第二條所定之課程標準</w:t>
      </w:r>
      <w:r w:rsidR="00DB6E14" w:rsidRPr="004123EA">
        <w:rPr>
          <w:rFonts w:ascii="標楷體" w:eastAsia="標楷體" w:hAnsi="標楷體" w:hint="eastAsia"/>
          <w:color w:val="000000"/>
        </w:rPr>
        <w:t>或</w:t>
      </w:r>
      <w:r w:rsidRPr="004123EA">
        <w:rPr>
          <w:rFonts w:ascii="標楷體" w:eastAsia="標楷體" w:hAnsi="標楷體" w:hint="eastAsia"/>
          <w:color w:val="000000"/>
        </w:rPr>
        <w:t>課程綱要</w:t>
      </w:r>
      <w:r w:rsidR="00DB6E14" w:rsidRPr="004123EA">
        <w:rPr>
          <w:rFonts w:ascii="標楷體" w:eastAsia="標楷體" w:hAnsi="標楷體" w:hint="eastAsia"/>
          <w:color w:val="000000"/>
        </w:rPr>
        <w:t>。</w:t>
      </w:r>
    </w:p>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（2）適用特殊教育法第三條及第四條所列之身心障礙及資賦優異各類別學生之教學。</w:t>
      </w:r>
    </w:p>
    <w:p w:rsidR="00DB6E14" w:rsidRPr="004123EA" w:rsidRDefault="00DB6E14">
      <w:pPr>
        <w:ind w:leftChars="456" w:left="1663" w:hangingChars="237" w:hanging="569"/>
        <w:jc w:val="both"/>
        <w:rPr>
          <w:rFonts w:ascii="標楷體" w:eastAsia="標楷體" w:hAnsi="標楷體" w:cs="新細明體"/>
          <w:color w:val="000000"/>
          <w:kern w:val="0"/>
        </w:rPr>
      </w:pPr>
      <w:r w:rsidRPr="004123EA">
        <w:rPr>
          <w:rFonts w:ascii="標楷體" w:eastAsia="標楷體" w:hAnsi="標楷體" w:hint="eastAsia"/>
          <w:color w:val="000000"/>
        </w:rPr>
        <w:t>（3）善用課程調整</w:t>
      </w:r>
      <w:r w:rsidR="00E8495D" w:rsidRPr="004123EA">
        <w:rPr>
          <w:rFonts w:ascii="標楷體" w:eastAsia="標楷體" w:hAnsi="標楷體" w:hint="eastAsia"/>
          <w:color w:val="000000"/>
        </w:rPr>
        <w:t>策略</w:t>
      </w:r>
      <w:r w:rsidRPr="004123EA">
        <w:rPr>
          <w:rFonts w:ascii="標楷體" w:eastAsia="標楷體" w:hAnsi="標楷體" w:cs="新細明體" w:hint="eastAsia"/>
          <w:color w:val="000000"/>
          <w:kern w:val="0"/>
        </w:rPr>
        <w:t>(簡化、替代、補救、實用、矯治、充實)或其他教學策略。</w:t>
      </w:r>
    </w:p>
    <w:tbl>
      <w:tblPr>
        <w:tblW w:w="0" w:type="auto"/>
        <w:tblInd w:w="1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1"/>
        <w:gridCol w:w="6060"/>
      </w:tblGrid>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課程調整方法</w:t>
            </w:r>
          </w:p>
        </w:tc>
        <w:tc>
          <w:tcPr>
            <w:tcW w:w="6060" w:type="dxa"/>
          </w:tcPr>
          <w:p w:rsidR="00017389" w:rsidRPr="004123EA" w:rsidRDefault="006B19C1"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內容</w:t>
            </w:r>
            <w:r w:rsidR="00017389" w:rsidRPr="004123EA">
              <w:rPr>
                <w:rFonts w:ascii="標楷體" w:eastAsia="標楷體" w:hAnsi="標楷體" w:cs="新細明體" w:hint="eastAsia"/>
                <w:color w:val="000000"/>
                <w:kern w:val="0"/>
              </w:rPr>
              <w:t>說明</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簡化</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降低難度、減少份量</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替代</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目標分解、學習替代</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補救</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區分式教材、多層次教學</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實用</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功能性課程</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矯治</w:t>
            </w:r>
          </w:p>
        </w:tc>
        <w:tc>
          <w:tcPr>
            <w:tcW w:w="6060"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加強學生的弱勢能力，矯治問題行為</w:t>
            </w:r>
          </w:p>
        </w:tc>
      </w:tr>
      <w:tr w:rsidR="00017389" w:rsidRPr="004123EA" w:rsidTr="00820608">
        <w:tc>
          <w:tcPr>
            <w:tcW w:w="2131" w:type="dxa"/>
          </w:tcPr>
          <w:p w:rsidR="00017389" w:rsidRPr="004123EA" w:rsidRDefault="00017389" w:rsidP="00820608">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充實</w:t>
            </w:r>
          </w:p>
        </w:tc>
        <w:tc>
          <w:tcPr>
            <w:tcW w:w="6060" w:type="dxa"/>
          </w:tcPr>
          <w:p w:rsidR="00017389" w:rsidRPr="004123EA" w:rsidRDefault="00017389" w:rsidP="00820608">
            <w:pPr>
              <w:jc w:val="center"/>
              <w:rPr>
                <w:rFonts w:ascii="標楷體" w:eastAsia="標楷體" w:hAnsi="標楷體" w:cs="新細明體"/>
                <w:color w:val="000000"/>
                <w:kern w:val="0"/>
              </w:rPr>
            </w:pPr>
            <w:proofErr w:type="gramStart"/>
            <w:r w:rsidRPr="004123EA">
              <w:rPr>
                <w:rFonts w:ascii="標楷體" w:eastAsia="標楷體" w:hAnsi="標楷體" w:cs="新細明體" w:hint="eastAsia"/>
                <w:color w:val="000000"/>
                <w:kern w:val="0"/>
              </w:rPr>
              <w:t>加深加廣</w:t>
            </w:r>
            <w:proofErr w:type="gramEnd"/>
          </w:p>
        </w:tc>
      </w:tr>
    </w:tbl>
    <w:p w:rsidR="00AC3C90" w:rsidRPr="004123EA" w:rsidRDefault="00AC3C90">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4</w:t>
      </w:r>
      <w:r w:rsidRPr="004123EA">
        <w:rPr>
          <w:rFonts w:ascii="標楷體" w:eastAsia="標楷體" w:hAnsi="標楷體" w:hint="eastAsia"/>
          <w:color w:val="000000"/>
        </w:rPr>
        <w:t>）適用高級中等以下學校及幼稚園之特殊教育教學。</w:t>
      </w:r>
    </w:p>
    <w:p w:rsidR="004E675E" w:rsidRPr="004123EA" w:rsidRDefault="004E675E">
      <w:pPr>
        <w:ind w:leftChars="456" w:left="1663" w:hangingChars="237" w:hanging="569"/>
        <w:jc w:val="both"/>
        <w:rPr>
          <w:rFonts w:ascii="標楷體" w:eastAsia="標楷體" w:hAnsi="標楷體"/>
          <w:color w:val="000000"/>
        </w:rPr>
      </w:pPr>
      <w:r w:rsidRPr="004123EA">
        <w:rPr>
          <w:rFonts w:ascii="標楷體" w:eastAsia="標楷體" w:hAnsi="標楷體" w:hint="eastAsia"/>
          <w:color w:val="000000"/>
        </w:rPr>
        <w:t>（</w:t>
      </w:r>
      <w:r w:rsidR="00DB6E14" w:rsidRPr="004123EA">
        <w:rPr>
          <w:rFonts w:ascii="標楷體" w:eastAsia="標楷體" w:hAnsi="標楷體" w:hint="eastAsia"/>
          <w:color w:val="000000"/>
        </w:rPr>
        <w:t>5</w:t>
      </w:r>
      <w:r w:rsidRPr="004123EA">
        <w:rPr>
          <w:rFonts w:ascii="標楷體" w:eastAsia="標楷體" w:hAnsi="標楷體" w:hint="eastAsia"/>
          <w:color w:val="000000"/>
        </w:rPr>
        <w:t>）</w:t>
      </w:r>
      <w:r w:rsidRPr="004123EA">
        <w:rPr>
          <w:rFonts w:ascii="標楷體" w:eastAsia="標楷體" w:hAnsi="標楷體" w:hint="eastAsia"/>
          <w:b/>
          <w:color w:val="000000"/>
        </w:rPr>
        <w:t>教材以教學策略為主，需附上教案</w:t>
      </w:r>
      <w:r w:rsidRPr="004123EA">
        <w:rPr>
          <w:rFonts w:ascii="標楷體" w:eastAsia="標楷體" w:hAnsi="標楷體" w:hint="eastAsia"/>
          <w:color w:val="000000"/>
        </w:rPr>
        <w:t>；</w:t>
      </w:r>
      <w:r w:rsidRPr="004123EA">
        <w:rPr>
          <w:rFonts w:ascii="標楷體" w:eastAsia="標楷體" w:hAnsi="標楷體" w:hint="eastAsia"/>
          <w:b/>
          <w:color w:val="000000"/>
        </w:rPr>
        <w:t>多媒體教材</w:t>
      </w:r>
      <w:r w:rsidR="007B7457" w:rsidRPr="004123EA">
        <w:rPr>
          <w:rFonts w:ascii="標楷體" w:eastAsia="標楷體" w:hAnsi="標楷體" w:hint="eastAsia"/>
          <w:b/>
          <w:color w:val="000000"/>
        </w:rPr>
        <w:t>及APP教材</w:t>
      </w:r>
      <w:r w:rsidRPr="004123EA">
        <w:rPr>
          <w:rFonts w:ascii="標楷體" w:eastAsia="標楷體" w:hAnsi="標楷體" w:hint="eastAsia"/>
          <w:b/>
          <w:color w:val="000000"/>
        </w:rPr>
        <w:t>需附上使用說明書之電子檔</w:t>
      </w:r>
      <w:r w:rsidRPr="004123EA">
        <w:rPr>
          <w:rFonts w:ascii="標楷體" w:eastAsia="標楷體" w:hAnsi="標楷體" w:hint="eastAsia"/>
          <w:color w:val="000000"/>
        </w:rPr>
        <w:t>。</w:t>
      </w:r>
    </w:p>
    <w:p w:rsidR="00AC3C90" w:rsidRPr="004123EA" w:rsidRDefault="00AC3C90" w:rsidP="00A8715A">
      <w:pPr>
        <w:widowControl/>
        <w:spacing w:beforeLines="25" w:afterLines="25"/>
        <w:ind w:leftChars="312" w:left="989" w:hangingChars="100" w:hanging="240"/>
        <w:rPr>
          <w:rFonts w:eastAsia="標楷體"/>
          <w:color w:val="000000"/>
        </w:rPr>
      </w:pPr>
      <w:r w:rsidRPr="004123EA">
        <w:rPr>
          <w:rFonts w:ascii="標楷體" w:eastAsia="標楷體" w:hAnsi="標楷體" w:cs="新細明體" w:hint="eastAsia"/>
          <w:color w:val="000000"/>
          <w:kern w:val="0"/>
        </w:rPr>
        <w:t>2.</w:t>
      </w:r>
      <w:r w:rsidRPr="004123EA">
        <w:rPr>
          <w:rFonts w:eastAsia="標楷體"/>
          <w:color w:val="000000"/>
        </w:rPr>
        <w:t>作品內容以自行開發與編製為主，</w:t>
      </w:r>
      <w:r w:rsidRPr="004123EA">
        <w:rPr>
          <w:rFonts w:eastAsia="標楷體"/>
          <w:color w:val="000000"/>
          <w:u w:val="single"/>
        </w:rPr>
        <w:t>不得運用非經授權之圖片、文字資料等</w:t>
      </w:r>
      <w:r w:rsidRPr="004123EA">
        <w:rPr>
          <w:rFonts w:eastAsia="標楷體"/>
          <w:color w:val="000000"/>
        </w:rPr>
        <w:t>(</w:t>
      </w:r>
      <w:r w:rsidRPr="004123EA">
        <w:rPr>
          <w:rFonts w:eastAsia="標楷體"/>
          <w:color w:val="000000"/>
        </w:rPr>
        <w:t>若引用他人資料時需註明出處並徵得授權</w:t>
      </w:r>
      <w:r w:rsidRPr="004123EA">
        <w:rPr>
          <w:rFonts w:eastAsia="標楷體"/>
          <w:color w:val="000000"/>
        </w:rPr>
        <w:t>)</w:t>
      </w:r>
      <w:r w:rsidRPr="004123EA">
        <w:rPr>
          <w:rFonts w:eastAsia="標楷體"/>
          <w:color w:val="000000"/>
        </w:rPr>
        <w:t>，否則將取消參賽資格，如有任何法律責任由參賽者自行負責。</w:t>
      </w:r>
    </w:p>
    <w:p w:rsidR="00AC3C90" w:rsidRPr="004123EA" w:rsidRDefault="00AC3C90" w:rsidP="00A8715A">
      <w:pPr>
        <w:widowControl/>
        <w:spacing w:beforeLines="25" w:afterLines="25"/>
        <w:ind w:leftChars="312" w:left="989" w:hangingChars="100" w:hanging="240"/>
        <w:rPr>
          <w:rFonts w:ascii="標楷體" w:eastAsia="標楷體" w:hAnsi="標楷體" w:cs="新細明體"/>
          <w:color w:val="000000"/>
          <w:kern w:val="0"/>
        </w:rPr>
      </w:pPr>
      <w:r w:rsidRPr="004123EA">
        <w:rPr>
          <w:rFonts w:ascii="標楷體" w:eastAsia="標楷體" w:hAnsi="標楷體" w:cs="新細明體" w:hint="eastAsia"/>
          <w:color w:val="000000"/>
          <w:kern w:val="0"/>
        </w:rPr>
        <w:t>3.作品需要</w:t>
      </w:r>
      <w:proofErr w:type="gramStart"/>
      <w:r w:rsidRPr="004123EA">
        <w:rPr>
          <w:rFonts w:ascii="標楷體" w:eastAsia="標楷體" w:hAnsi="標楷體" w:cs="新細明體" w:hint="eastAsia"/>
          <w:color w:val="000000"/>
          <w:kern w:val="0"/>
        </w:rPr>
        <w:t>三</w:t>
      </w:r>
      <w:proofErr w:type="gramEnd"/>
      <w:r w:rsidRPr="004123EA">
        <w:rPr>
          <w:rFonts w:ascii="標楷體" w:eastAsia="標楷體" w:hAnsi="標楷體" w:cs="新細明體" w:hint="eastAsia"/>
          <w:color w:val="000000"/>
          <w:kern w:val="0"/>
        </w:rPr>
        <w:t>年內製作設計，且</w:t>
      </w:r>
      <w:r w:rsidRPr="004123EA">
        <w:rPr>
          <w:rFonts w:ascii="標楷體" w:eastAsia="標楷體" w:hAnsi="標楷體" w:cs="新細明體" w:hint="eastAsia"/>
          <w:color w:val="000000"/>
          <w:kern w:val="0"/>
          <w:u w:val="single"/>
        </w:rPr>
        <w:t>未在公開之比賽或刊物發表者</w:t>
      </w:r>
      <w:r w:rsidRPr="004123EA">
        <w:rPr>
          <w:rFonts w:ascii="標楷體" w:eastAsia="標楷體" w:hAnsi="標楷體" w:cs="新細明體" w:hint="eastAsia"/>
          <w:color w:val="000000"/>
          <w:kern w:val="0"/>
        </w:rPr>
        <w:t>（不含校內刊物）。</w:t>
      </w:r>
    </w:p>
    <w:p w:rsidR="00AC3C90" w:rsidRPr="004123EA" w:rsidRDefault="00A8715A">
      <w:pPr>
        <w:ind w:left="1560" w:hangingChars="650" w:hanging="1560"/>
        <w:rPr>
          <w:rFonts w:ascii="標楷體" w:eastAsia="標楷體" w:hAnsi="標楷體"/>
          <w:color w:val="000000"/>
        </w:rPr>
      </w:pPr>
      <w:r>
        <w:rPr>
          <w:rFonts w:ascii="標楷體" w:eastAsia="標楷體" w:hAnsi="標楷體" w:hint="eastAsia"/>
          <w:color w:val="000000"/>
        </w:rPr>
        <w:t>十</w:t>
      </w:r>
      <w:r w:rsidR="00AC3C90" w:rsidRPr="004123EA">
        <w:rPr>
          <w:rFonts w:ascii="標楷體" w:eastAsia="標楷體" w:hAnsi="標楷體" w:hint="eastAsia"/>
          <w:color w:val="000000"/>
        </w:rPr>
        <w:t>、評選方式：</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評審委員：由本單位聘請身心障礙及資賦優異各類別學者專家、資訊教育及多媒體專長之學者專家或相關領域傑出人士等進行評審。</w:t>
      </w:r>
    </w:p>
    <w:p w:rsidR="00AC3C90" w:rsidRPr="004123EA" w:rsidRDefault="00AC3C90">
      <w:pPr>
        <w:numPr>
          <w:ilvl w:val="0"/>
          <w:numId w:val="11"/>
        </w:numPr>
        <w:jc w:val="both"/>
        <w:rPr>
          <w:rFonts w:ascii="標楷體" w:eastAsia="標楷體" w:hAnsi="標楷體"/>
          <w:color w:val="000000"/>
        </w:rPr>
      </w:pPr>
      <w:r w:rsidRPr="004123EA">
        <w:rPr>
          <w:rFonts w:ascii="標楷體" w:eastAsia="標楷體" w:hAnsi="標楷體" w:hint="eastAsia"/>
          <w:color w:val="000000"/>
        </w:rPr>
        <w:t>評選原則：</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教材設計組</w:t>
            </w:r>
          </w:p>
        </w:tc>
      </w:tr>
      <w:tr w:rsidR="0035782F" w:rsidRPr="004123EA" w:rsidTr="009B64CF">
        <w:trPr>
          <w:trHeight w:val="246"/>
        </w:trPr>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評分原則</w:t>
            </w:r>
          </w:p>
        </w:tc>
      </w:tr>
      <w:tr w:rsidR="0035782F" w:rsidRPr="004123EA" w:rsidTr="009B64CF">
        <w:trPr>
          <w:trHeight w:val="360"/>
        </w:trPr>
        <w:tc>
          <w:tcPr>
            <w:tcW w:w="1260" w:type="dxa"/>
            <w:vAlign w:val="center"/>
          </w:tcPr>
          <w:p w:rsidR="0035782F" w:rsidRPr="004123EA" w:rsidRDefault="00C9476C" w:rsidP="009B64CF">
            <w:pPr>
              <w:jc w:val="center"/>
              <w:rPr>
                <w:rFonts w:ascii="標楷體" w:eastAsia="標楷體" w:hAnsi="標楷體"/>
                <w:color w:val="000000"/>
              </w:rPr>
            </w:pPr>
            <w:r w:rsidRPr="004123EA">
              <w:rPr>
                <w:rFonts w:ascii="標楷體" w:eastAsia="標楷體" w:hAnsi="標楷體" w:hint="eastAsia"/>
                <w:color w:val="000000"/>
              </w:rPr>
              <w:t>實用性</w:t>
            </w:r>
          </w:p>
        </w:tc>
        <w:tc>
          <w:tcPr>
            <w:tcW w:w="1260" w:type="dxa"/>
            <w:vAlign w:val="center"/>
          </w:tcPr>
          <w:p w:rsidR="0035782F" w:rsidRPr="004123EA" w:rsidRDefault="0035782F" w:rsidP="009B64CF">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35782F" w:rsidRPr="004123EA" w:rsidRDefault="0035782F" w:rsidP="00E36613">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35782F" w:rsidRPr="004123EA" w:rsidRDefault="0035782F" w:rsidP="00E36613">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2.能善用教學策略。</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D946D5" w:rsidRPr="004123EA">
              <w:rPr>
                <w:rFonts w:ascii="標楷體" w:eastAsia="標楷體" w:hAnsi="標楷體" w:cs="新細明體" w:hint="eastAsia"/>
                <w:color w:val="000000"/>
                <w:kern w:val="0"/>
              </w:rPr>
              <w:t>，教材</w:t>
            </w:r>
            <w:r w:rsidR="00C9476C" w:rsidRPr="004123EA">
              <w:rPr>
                <w:rFonts w:ascii="標楷體" w:eastAsia="標楷體" w:hAnsi="標楷體" w:cs="新細明體" w:hint="eastAsia"/>
                <w:color w:val="000000"/>
                <w:kern w:val="0"/>
              </w:rPr>
              <w:t>設計</w:t>
            </w:r>
            <w:r w:rsidR="00D946D5" w:rsidRPr="004123EA">
              <w:rPr>
                <w:rFonts w:ascii="標楷體" w:eastAsia="標楷體" w:hAnsi="標楷體" w:cs="新細明體" w:hint="eastAsia"/>
                <w:color w:val="000000"/>
                <w:kern w:val="0"/>
              </w:rPr>
              <w:t>不限</w:t>
            </w:r>
            <w:r w:rsidR="00C9476C" w:rsidRPr="004123EA">
              <w:rPr>
                <w:rFonts w:ascii="標楷體" w:eastAsia="標楷體" w:hAnsi="標楷體" w:cs="新細明體" w:hint="eastAsia"/>
                <w:color w:val="000000"/>
                <w:kern w:val="0"/>
              </w:rPr>
              <w:t>前述單一策略</w:t>
            </w:r>
            <w:r w:rsidR="00F63B04" w:rsidRPr="004123EA">
              <w:rPr>
                <w:rFonts w:ascii="標楷體" w:eastAsia="標楷體" w:hAnsi="標楷體" w:cs="新細明體" w:hint="eastAsia"/>
                <w:color w:val="000000"/>
                <w:kern w:val="0"/>
              </w:rPr>
              <w:t>，可多重選擇</w:t>
            </w:r>
            <w:r w:rsidRPr="004123EA">
              <w:rPr>
                <w:rFonts w:ascii="標楷體" w:eastAsia="標楷體" w:hAnsi="標楷體" w:cs="新細明體" w:hint="eastAsia"/>
                <w:color w:val="000000"/>
                <w:kern w:val="0"/>
              </w:rPr>
              <w:t>。</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完整性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EF6435"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w:t>
            </w:r>
            <w:r w:rsidR="0035782F" w:rsidRPr="004123EA">
              <w:rPr>
                <w:rFonts w:ascii="標楷體" w:eastAsia="標楷體" w:hAnsi="標楷體" w:cs="新細明體" w:hint="eastAsia"/>
                <w:color w:val="000000"/>
                <w:kern w:val="0"/>
              </w:rPr>
              <w:t>教材</w:t>
            </w:r>
            <w:r w:rsidR="001E4B8B" w:rsidRPr="004123EA">
              <w:rPr>
                <w:rFonts w:ascii="標楷體" w:eastAsia="標楷體" w:hAnsi="標楷體" w:cs="新細明體" w:hint="eastAsia"/>
                <w:color w:val="000000"/>
                <w:kern w:val="0"/>
              </w:rPr>
              <w:t>規則及</w:t>
            </w:r>
            <w:r w:rsidR="0035782F" w:rsidRPr="004123EA">
              <w:rPr>
                <w:rFonts w:ascii="標楷體" w:eastAsia="標楷體" w:hAnsi="標楷體" w:cs="新細明體" w:hint="eastAsia"/>
                <w:color w:val="000000"/>
                <w:kern w:val="0"/>
              </w:rPr>
              <w:t>架構完整，</w:t>
            </w:r>
            <w:r w:rsidR="001E4B8B" w:rsidRPr="004123EA">
              <w:rPr>
                <w:rFonts w:ascii="標楷體" w:eastAsia="標楷體" w:hAnsi="標楷體" w:cs="新細明體" w:hint="eastAsia"/>
                <w:color w:val="000000"/>
                <w:kern w:val="0"/>
              </w:rPr>
              <w:t>可供使用者</w:t>
            </w:r>
            <w:r w:rsidR="0035782F" w:rsidRPr="004123EA">
              <w:rPr>
                <w:rFonts w:ascii="標楷體" w:eastAsia="標楷體" w:hAnsi="標楷體" w:cs="新細明體" w:hint="eastAsia"/>
                <w:color w:val="000000"/>
                <w:kern w:val="0"/>
              </w:rPr>
              <w:t>方便</w:t>
            </w:r>
            <w:r w:rsidR="001E4B8B" w:rsidRPr="004123EA">
              <w:rPr>
                <w:rFonts w:ascii="標楷體" w:eastAsia="標楷體" w:hAnsi="標楷體" w:cs="新細明體" w:hint="eastAsia"/>
                <w:color w:val="000000"/>
                <w:kern w:val="0"/>
              </w:rPr>
              <w:t>搜尋</w:t>
            </w:r>
            <w:r w:rsidR="0035782F" w:rsidRPr="004123EA">
              <w:rPr>
                <w:rFonts w:ascii="標楷體" w:eastAsia="標楷體" w:hAnsi="標楷體" w:cs="新細明體" w:hint="eastAsia"/>
                <w:color w:val="000000"/>
                <w:kern w:val="0"/>
              </w:rPr>
              <w:t>。</w:t>
            </w:r>
          </w:p>
          <w:p w:rsidR="00E36613" w:rsidRPr="004123EA" w:rsidRDefault="00EF6435" w:rsidP="001240B7">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2.完整之教材設計需包含：</w:t>
            </w:r>
            <w:r w:rsidR="00E36613" w:rsidRPr="004123EA">
              <w:rPr>
                <w:rFonts w:ascii="標楷體" w:eastAsia="標楷體" w:hAnsi="標楷體" w:cs="新細明體" w:hint="eastAsia"/>
                <w:color w:val="000000"/>
                <w:kern w:val="0"/>
              </w:rPr>
              <w:t>教案、</w:t>
            </w:r>
            <w:r w:rsidRPr="004123EA">
              <w:rPr>
                <w:rFonts w:ascii="標楷體" w:eastAsia="標楷體" w:hAnsi="標楷體" w:cs="新細明體" w:hint="eastAsia"/>
                <w:color w:val="000000"/>
                <w:kern w:val="0"/>
              </w:rPr>
              <w:t>作業單、</w:t>
            </w:r>
            <w:r w:rsidR="00E36613" w:rsidRPr="004123EA">
              <w:rPr>
                <w:rFonts w:ascii="標楷體" w:eastAsia="標楷體" w:hAnsi="標楷體" w:cs="新細明體" w:hint="eastAsia"/>
                <w:color w:val="000000"/>
                <w:kern w:val="0"/>
              </w:rPr>
              <w:t>學習單</w:t>
            </w:r>
            <w:r w:rsidRPr="004123EA">
              <w:rPr>
                <w:rFonts w:ascii="標楷體" w:eastAsia="標楷體" w:hAnsi="標楷體" w:cs="新細明體" w:hint="eastAsia"/>
                <w:color w:val="000000"/>
                <w:kern w:val="0"/>
              </w:rPr>
              <w:t>及教學策略等項目。</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友善性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1.作品的文字敘述、語音表達、圖片等，對一般大眾的親切程度。</w:t>
            </w:r>
          </w:p>
          <w:p w:rsidR="0035782F" w:rsidRPr="004123EA" w:rsidRDefault="0035782F" w:rsidP="0035782F">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 xml:space="preserve">2.作品的視覺效果、美編配色等表現方式，對學習者學習的吸引程度。 </w:t>
            </w:r>
          </w:p>
        </w:tc>
      </w:tr>
      <w:tr w:rsidR="0035782F" w:rsidRPr="004123EA" w:rsidTr="009B64CF">
        <w:trPr>
          <w:trHeight w:val="360"/>
        </w:trPr>
        <w:tc>
          <w:tcPr>
            <w:tcW w:w="1260" w:type="dxa"/>
            <w:vAlign w:val="center"/>
          </w:tcPr>
          <w:p w:rsidR="0035782F" w:rsidRPr="004123EA" w:rsidRDefault="00C9476C"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lastRenderedPageBreak/>
              <w:t>創意性</w:t>
            </w:r>
          </w:p>
        </w:tc>
        <w:tc>
          <w:tcPr>
            <w:tcW w:w="1260" w:type="dxa"/>
            <w:vAlign w:val="center"/>
          </w:tcPr>
          <w:p w:rsidR="0035782F" w:rsidRPr="004123EA" w:rsidRDefault="0035782F" w:rsidP="009B64CF">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35782F" w:rsidRPr="004123EA" w:rsidRDefault="0035782F" w:rsidP="009B64C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35782F" w:rsidRPr="004123EA" w:rsidRDefault="0035782F" w:rsidP="0035782F">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2.對教材設計手法的創新特殊價值。 </w:t>
            </w:r>
          </w:p>
        </w:tc>
      </w:tr>
    </w:tbl>
    <w:p w:rsidR="00D946D5" w:rsidRPr="004123EA" w:rsidRDefault="00D946D5">
      <w:pPr>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35782F" w:rsidRPr="004123EA" w:rsidTr="009B64CF">
        <w:trPr>
          <w:trHeight w:val="246"/>
        </w:trPr>
        <w:tc>
          <w:tcPr>
            <w:tcW w:w="8848" w:type="dxa"/>
            <w:gridSpan w:val="3"/>
            <w:vAlign w:val="center"/>
          </w:tcPr>
          <w:p w:rsidR="0035782F" w:rsidRPr="004123EA" w:rsidRDefault="0035782F">
            <w:pPr>
              <w:jc w:val="center"/>
              <w:rPr>
                <w:rFonts w:ascii="標楷體" w:eastAsia="標楷體" w:hAnsi="標楷體"/>
                <w:color w:val="000000"/>
              </w:rPr>
            </w:pPr>
            <w:r w:rsidRPr="004123EA">
              <w:rPr>
                <w:rFonts w:ascii="標楷體" w:eastAsia="標楷體" w:hAnsi="標楷體" w:hint="eastAsia"/>
                <w:color w:val="000000"/>
              </w:rPr>
              <w:t>多媒體教材設計組</w:t>
            </w:r>
          </w:p>
        </w:tc>
      </w:tr>
      <w:tr w:rsidR="00AC3C90" w:rsidRPr="004123EA">
        <w:trPr>
          <w:trHeight w:val="246"/>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評分原則</w:t>
            </w:r>
          </w:p>
        </w:tc>
      </w:tr>
      <w:tr w:rsidR="00AC3C90" w:rsidRPr="004123EA">
        <w:trPr>
          <w:trHeight w:val="360"/>
        </w:trPr>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40</w:t>
            </w:r>
            <w:r w:rsidR="00A701F1" w:rsidRPr="004123EA">
              <w:rPr>
                <w:rFonts w:ascii="標楷體" w:eastAsia="標楷體" w:hAnsi="標楷體" w:cs="新細明體" w:hint="eastAsia"/>
                <w:color w:val="000000"/>
                <w:kern w:val="0"/>
              </w:rPr>
              <w:t>%</w:t>
            </w:r>
          </w:p>
        </w:tc>
        <w:tc>
          <w:tcPr>
            <w:tcW w:w="6328" w:type="dxa"/>
            <w:vAlign w:val="center"/>
          </w:tcPr>
          <w:p w:rsidR="00AC3C90" w:rsidRPr="004123EA" w:rsidRDefault="00AC3C90">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AC3C90" w:rsidRPr="004123EA" w:rsidRDefault="00AC3C90">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2.能善用超連結的非線性閱讀特性，將需進一步了解的關鍵詞句，導引至作品或外部網站之相關頁面。</w:t>
            </w:r>
          </w:p>
          <w:p w:rsidR="00DB6E14" w:rsidRPr="004123EA" w:rsidRDefault="00DB6E14" w:rsidP="00DB6E14">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w:t>
            </w:r>
            <w:r w:rsidR="006B19C1" w:rsidRPr="004123EA">
              <w:rPr>
                <w:rFonts w:ascii="標楷體" w:eastAsia="標楷體" w:hAnsi="標楷體" w:cs="新細明體" w:hint="eastAsia"/>
                <w:color w:val="000000"/>
                <w:kern w:val="0"/>
              </w:rPr>
              <w:t>策略</w:t>
            </w:r>
            <w:r w:rsidRPr="004123EA">
              <w:rPr>
                <w:rFonts w:ascii="標楷體" w:eastAsia="標楷體" w:hAnsi="標楷體" w:cs="新細明體" w:hint="eastAsia"/>
                <w:color w:val="000000"/>
                <w:kern w:val="0"/>
              </w:rPr>
              <w:t>(簡化、替代、補救、實用、矯治、充實)或其他教學策略</w:t>
            </w:r>
            <w:r w:rsidR="00EC3017" w:rsidRPr="004123EA">
              <w:rPr>
                <w:rFonts w:ascii="標楷體" w:eastAsia="標楷體" w:hAnsi="標楷體" w:cs="新細明體" w:hint="eastAsia"/>
                <w:color w:val="000000"/>
                <w:kern w:val="0"/>
              </w:rPr>
              <w:t>，教材設計不限前述單一策略，可多重選擇。</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作品的人機互動介面，能符合一般瀏覽習慣，讓瀏覽者直覺地穿梭於各頁面間。 </w:t>
            </w:r>
          </w:p>
        </w:tc>
      </w:tr>
      <w:tr w:rsidR="00AC3C90" w:rsidRPr="004123EA">
        <w:trPr>
          <w:trHeight w:val="360"/>
        </w:trPr>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AC3C90" w:rsidRPr="004123EA" w:rsidRDefault="00AC3C90">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AC3C90" w:rsidRPr="004123EA">
        <w:trPr>
          <w:trHeight w:val="360"/>
        </w:trPr>
        <w:tc>
          <w:tcPr>
            <w:tcW w:w="1260" w:type="dxa"/>
            <w:vAlign w:val="center"/>
          </w:tcPr>
          <w:p w:rsidR="00AC3C90" w:rsidRPr="004123EA" w:rsidRDefault="00AC3C90" w:rsidP="008E3665">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w:t>
            </w:r>
            <w:r w:rsidR="008E3665" w:rsidRPr="004123EA">
              <w:rPr>
                <w:rFonts w:ascii="標楷體" w:eastAsia="標楷體" w:hAnsi="標楷體" w:cs="新細明體" w:hint="eastAsia"/>
                <w:color w:val="000000"/>
                <w:kern w:val="0"/>
              </w:rPr>
              <w:t>性</w:t>
            </w:r>
          </w:p>
        </w:tc>
        <w:tc>
          <w:tcPr>
            <w:tcW w:w="1260" w:type="dxa"/>
            <w:vAlign w:val="center"/>
          </w:tcPr>
          <w:p w:rsidR="00AC3C90" w:rsidRPr="004123EA" w:rsidRDefault="00AC3C90">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AC3C90" w:rsidRPr="004123EA" w:rsidRDefault="00AC3C90">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2.對數位學習教材設計手法的創新特殊價值。 </w:t>
            </w:r>
          </w:p>
        </w:tc>
      </w:tr>
    </w:tbl>
    <w:p w:rsidR="0035782F" w:rsidRPr="004123EA" w:rsidRDefault="0035782F">
      <w:pPr>
        <w:ind w:leftChars="58" w:left="1579" w:hangingChars="600" w:hanging="1440"/>
        <w:rPr>
          <w:rFonts w:ascii="標楷體" w:eastAsia="標楷體" w:hAnsi="標楷體"/>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260"/>
        <w:gridCol w:w="1260"/>
        <w:gridCol w:w="6328"/>
      </w:tblGrid>
      <w:tr w:rsidR="007B7457" w:rsidRPr="004123EA" w:rsidTr="00E34778">
        <w:trPr>
          <w:trHeight w:val="246"/>
        </w:trPr>
        <w:tc>
          <w:tcPr>
            <w:tcW w:w="8848" w:type="dxa"/>
            <w:gridSpan w:val="3"/>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E34778">
        <w:trPr>
          <w:trHeight w:val="246"/>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項目</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配分比例</w:t>
            </w:r>
          </w:p>
        </w:tc>
        <w:tc>
          <w:tcPr>
            <w:tcW w:w="6328"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評分原則</w:t>
            </w:r>
          </w:p>
        </w:tc>
      </w:tr>
      <w:tr w:rsidR="007B7457" w:rsidRPr="004123EA" w:rsidTr="00E34778">
        <w:trPr>
          <w:trHeight w:val="360"/>
        </w:trPr>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教學設計</w:t>
            </w:r>
          </w:p>
        </w:tc>
        <w:tc>
          <w:tcPr>
            <w:tcW w:w="1260"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w:t>
            </w:r>
            <w:r w:rsidRPr="004123EA">
              <w:rPr>
                <w:rFonts w:ascii="標楷體" w:eastAsia="標楷體" w:hAnsi="標楷體" w:cs="新細明體" w:hint="eastAsia"/>
                <w:color w:val="000000"/>
                <w:kern w:val="0"/>
              </w:rPr>
              <w:t>%</w:t>
            </w:r>
          </w:p>
        </w:tc>
        <w:tc>
          <w:tcPr>
            <w:tcW w:w="6328" w:type="dxa"/>
            <w:vAlign w:val="center"/>
          </w:tcPr>
          <w:p w:rsidR="007B7457" w:rsidRPr="004123EA" w:rsidRDefault="007B7457" w:rsidP="00E34778">
            <w:pPr>
              <w:widowControl/>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1.作品題材設定、單元安排與教學設計原則的符合程度。</w:t>
            </w:r>
          </w:p>
          <w:p w:rsidR="007B7457" w:rsidRPr="004123EA" w:rsidRDefault="007B7457" w:rsidP="00E34778">
            <w:pPr>
              <w:ind w:left="240"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2.能善用APP的特性，將學習所需內容設計於APP中，例如學習進步情形、增進正向情緒的遊戲、充電卡</w:t>
            </w:r>
            <w:r w:rsidRPr="004123EA">
              <w:rPr>
                <w:rFonts w:ascii="標楷體" w:eastAsia="標楷體" w:hAnsi="標楷體" w:cs="新細明體"/>
                <w:color w:val="000000"/>
                <w:kern w:val="0"/>
              </w:rPr>
              <w:t>power card</w:t>
            </w:r>
            <w:r w:rsidRPr="004123EA">
              <w:rPr>
                <w:rFonts w:ascii="標楷體" w:eastAsia="標楷體" w:hAnsi="標楷體" w:cs="新細明體" w:hint="eastAsia"/>
                <w:color w:val="000000"/>
                <w:kern w:val="0"/>
              </w:rPr>
              <w:t>、學校附近無障礙動線。</w:t>
            </w:r>
          </w:p>
          <w:p w:rsidR="007B7457" w:rsidRPr="004123EA" w:rsidRDefault="007B7457" w:rsidP="00E34778">
            <w:pPr>
              <w:ind w:left="240" w:hangingChars="100" w:hanging="240"/>
              <w:jc w:val="both"/>
              <w:rPr>
                <w:rFonts w:ascii="標楷體" w:eastAsia="標楷體" w:hAnsi="標楷體"/>
                <w:color w:val="000000"/>
              </w:rPr>
            </w:pPr>
            <w:r w:rsidRPr="004123EA">
              <w:rPr>
                <w:rFonts w:ascii="標楷體" w:eastAsia="標楷體" w:hAnsi="標楷體" w:cs="新細明體" w:hint="eastAsia"/>
                <w:color w:val="000000"/>
                <w:kern w:val="0"/>
              </w:rPr>
              <w:t>3.教材內容符合教育部的課程調整策略(簡化、替代、補救、實用、矯治、充實)或其他教學策略，教材設計不限前述單一策略，可多重選擇。</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介面設計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7B7457">
            <w:pPr>
              <w:widowControl/>
              <w:spacing w:before="100" w:beforeAutospacing="1" w:after="100" w:afterAutospacing="1"/>
              <w:ind w:left="37"/>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作品的人機互動介面，能符合一般使用習慣，讓使用者能快速上手的APP軟體。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訊息設計</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1.作品的文字敘述、語音表達、圖片動畫等，對一般網路學習大眾的親切程度。</w:t>
            </w:r>
          </w:p>
          <w:p w:rsidR="007B7457" w:rsidRPr="004123EA" w:rsidRDefault="007B7457" w:rsidP="00E34778">
            <w:pPr>
              <w:widowControl/>
              <w:ind w:leftChars="17" w:left="281" w:hangingChars="100" w:hanging="240"/>
              <w:jc w:val="both"/>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2.作品的視覺效果、美編配色等表現方式，對學習者繼續觀賞學習的吸引程度。 </w:t>
            </w:r>
          </w:p>
        </w:tc>
      </w:tr>
      <w:tr w:rsidR="007B7457" w:rsidRPr="004123EA" w:rsidTr="00E34778">
        <w:trPr>
          <w:trHeight w:val="360"/>
        </w:trPr>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創意性</w:t>
            </w:r>
          </w:p>
        </w:tc>
        <w:tc>
          <w:tcPr>
            <w:tcW w:w="1260" w:type="dxa"/>
            <w:vAlign w:val="center"/>
          </w:tcPr>
          <w:p w:rsidR="007B7457" w:rsidRPr="004123EA" w:rsidRDefault="007B7457" w:rsidP="00E34778">
            <w:pPr>
              <w:widowControl/>
              <w:spacing w:before="100" w:beforeAutospacing="1" w:after="100" w:afterAutospacing="1"/>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20%</w:t>
            </w:r>
          </w:p>
        </w:tc>
        <w:tc>
          <w:tcPr>
            <w:tcW w:w="6328" w:type="dxa"/>
            <w:vAlign w:val="center"/>
          </w:tcPr>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1.作品整體的創意程度與趣味性 。</w:t>
            </w:r>
          </w:p>
          <w:p w:rsidR="007B7457" w:rsidRPr="004123EA" w:rsidRDefault="007B7457" w:rsidP="00E34778">
            <w:pPr>
              <w:widowControl/>
              <w:ind w:left="40"/>
              <w:rPr>
                <w:rFonts w:ascii="標楷體" w:eastAsia="標楷體" w:hAnsi="標楷體" w:cs="新細明體"/>
                <w:color w:val="000000"/>
                <w:kern w:val="0"/>
              </w:rPr>
            </w:pPr>
            <w:r w:rsidRPr="004123EA">
              <w:rPr>
                <w:rFonts w:ascii="標楷體" w:eastAsia="標楷體" w:hAnsi="標楷體" w:cs="新細明體" w:hint="eastAsia"/>
                <w:color w:val="000000"/>
                <w:kern w:val="0"/>
              </w:rPr>
              <w:t xml:space="preserve">2.對APP教材設計手法的創新特殊價值。 </w:t>
            </w:r>
          </w:p>
        </w:tc>
      </w:tr>
    </w:tbl>
    <w:p w:rsidR="007B7457" w:rsidRPr="004123EA" w:rsidRDefault="007B7457">
      <w:pPr>
        <w:ind w:leftChars="58" w:left="1579" w:hangingChars="600" w:hanging="1440"/>
        <w:rPr>
          <w:rFonts w:ascii="標楷體" w:eastAsia="標楷體" w:hAnsi="標楷體"/>
          <w:color w:val="000000"/>
        </w:rPr>
      </w:pPr>
    </w:p>
    <w:p w:rsidR="00AC3C90" w:rsidRPr="004123EA" w:rsidRDefault="00AC3C90">
      <w:pPr>
        <w:ind w:leftChars="58" w:left="1579" w:hangingChars="600" w:hanging="1440"/>
        <w:rPr>
          <w:rFonts w:ascii="標楷體" w:eastAsia="標楷體" w:hAnsi="標楷體"/>
          <w:color w:val="000000"/>
        </w:rPr>
      </w:pPr>
      <w:r w:rsidRPr="004123EA">
        <w:rPr>
          <w:rFonts w:ascii="標楷體" w:eastAsia="標楷體" w:hAnsi="標楷體" w:hint="eastAsia"/>
          <w:color w:val="000000"/>
        </w:rPr>
        <w:lastRenderedPageBreak/>
        <w:t>十</w:t>
      </w:r>
      <w:r w:rsidR="00A8715A">
        <w:rPr>
          <w:rFonts w:ascii="標楷體" w:eastAsia="標楷體" w:hAnsi="標楷體" w:hint="eastAsia"/>
          <w:color w:val="000000"/>
        </w:rPr>
        <w:t>一</w:t>
      </w:r>
      <w:r w:rsidRPr="004123EA">
        <w:rPr>
          <w:rFonts w:ascii="標楷體" w:eastAsia="標楷體" w:hAnsi="標楷體" w:hint="eastAsia"/>
          <w:color w:val="000000"/>
        </w:rPr>
        <w:t>、競賽獎項：</w:t>
      </w:r>
    </w:p>
    <w:p w:rsidR="005A6627" w:rsidRPr="004123EA" w:rsidRDefault="00AC3C90" w:rsidP="005A6627">
      <w:pPr>
        <w:ind w:leftChars="118" w:left="1577" w:hangingChars="539" w:hanging="1294"/>
        <w:rPr>
          <w:rFonts w:ascii="標楷體" w:eastAsia="標楷體" w:hAnsi="標楷體"/>
          <w:color w:val="000000"/>
        </w:rPr>
      </w:pPr>
      <w:r w:rsidRPr="004123EA">
        <w:rPr>
          <w:rFonts w:ascii="標楷體" w:eastAsia="標楷體" w:hAnsi="標楷體" w:hint="eastAsia"/>
          <w:color w:val="000000"/>
        </w:rPr>
        <w:t>（一）獎項</w:t>
      </w:r>
      <w:r w:rsidR="004E675E" w:rsidRPr="004123EA">
        <w:rPr>
          <w:rFonts w:ascii="標楷體" w:eastAsia="標楷體" w:hAnsi="標楷體" w:hint="eastAsia"/>
          <w:color w:val="000000"/>
        </w:rPr>
        <w:t>(教材設計組/多媒體教材設計組</w:t>
      </w:r>
      <w:r w:rsidR="007B7457" w:rsidRPr="004123EA">
        <w:rPr>
          <w:rFonts w:ascii="標楷體" w:eastAsia="標楷體" w:hAnsi="標楷體" w:hint="eastAsia"/>
          <w:color w:val="000000"/>
        </w:rPr>
        <w:t>/APP教材設計組</w:t>
      </w:r>
      <w:r w:rsidR="004E675E" w:rsidRPr="004123EA">
        <w:rPr>
          <w:rFonts w:ascii="標楷體" w:eastAsia="標楷體" w:hAnsi="標楷體" w:hint="eastAsia"/>
          <w:color w:val="000000"/>
        </w:rPr>
        <w:t>)</w:t>
      </w:r>
      <w:r w:rsidR="005A6627" w:rsidRPr="004123EA">
        <w:rPr>
          <w:rFonts w:ascii="標楷體" w:eastAsia="標楷體" w:hAnsi="標楷體" w:hint="eastAsia"/>
          <w:color w:val="00000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7"/>
        <w:gridCol w:w="553"/>
        <w:gridCol w:w="2266"/>
        <w:gridCol w:w="456"/>
        <w:gridCol w:w="2363"/>
        <w:gridCol w:w="456"/>
        <w:gridCol w:w="2363"/>
      </w:tblGrid>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獎  項</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教材設計組</w:t>
            </w:r>
          </w:p>
        </w:tc>
        <w:tc>
          <w:tcPr>
            <w:tcW w:w="2819" w:type="dxa"/>
            <w:gridSpan w:val="2"/>
            <w:vAlign w:val="center"/>
          </w:tcPr>
          <w:p w:rsidR="007B7457" w:rsidRPr="004123EA" w:rsidRDefault="007B7457" w:rsidP="001E4B8B">
            <w:pPr>
              <w:pStyle w:val="Web"/>
              <w:widowControl w:val="0"/>
              <w:spacing w:before="0" w:beforeAutospacing="0" w:after="0" w:afterAutospacing="0"/>
              <w:jc w:val="center"/>
              <w:rPr>
                <w:rFonts w:ascii="標楷體" w:eastAsia="標楷體" w:hAnsi="標楷體" w:cs="Times New Roman"/>
                <w:color w:val="000000"/>
                <w:kern w:val="2"/>
              </w:rPr>
            </w:pPr>
            <w:r w:rsidRPr="004123EA">
              <w:rPr>
                <w:rFonts w:ascii="標楷體" w:eastAsia="標楷體" w:hAnsi="標楷體" w:hint="eastAsia"/>
                <w:color w:val="000000"/>
              </w:rPr>
              <w:t>多媒體教材設計組</w:t>
            </w:r>
          </w:p>
        </w:tc>
        <w:tc>
          <w:tcPr>
            <w:tcW w:w="2819" w:type="dxa"/>
            <w:gridSpan w:val="2"/>
          </w:tcPr>
          <w:p w:rsidR="007B7457" w:rsidRPr="004123EA" w:rsidRDefault="007B7457" w:rsidP="001E4B8B">
            <w:pPr>
              <w:pStyle w:val="Web"/>
              <w:widowControl w:val="0"/>
              <w:spacing w:before="0" w:beforeAutospacing="0" w:after="0" w:afterAutospacing="0"/>
              <w:jc w:val="center"/>
              <w:rPr>
                <w:rFonts w:ascii="標楷體" w:eastAsia="標楷體" w:hAnsi="標楷體"/>
                <w:color w:val="000000"/>
              </w:rPr>
            </w:pPr>
            <w:r w:rsidRPr="004123EA">
              <w:rPr>
                <w:rFonts w:ascii="標楷體" w:eastAsia="標楷體" w:hAnsi="標楷體" w:hint="eastAsia"/>
                <w:color w:val="000000"/>
              </w:rPr>
              <w:t>APP教材設計組</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第一名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8000元及獎狀一張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8000元及獎狀一張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第二名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4000元及獎狀一張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4000元及獎狀一張</w:t>
            </w:r>
          </w:p>
        </w:tc>
      </w:tr>
      <w:tr w:rsidR="007B7457" w:rsidRPr="004123EA" w:rsidTr="007B7457">
        <w:tc>
          <w:tcPr>
            <w:tcW w:w="1137"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第三名</w:t>
            </w:r>
          </w:p>
        </w:tc>
        <w:tc>
          <w:tcPr>
            <w:tcW w:w="55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26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1E4B8B">
            <w:pPr>
              <w:jc w:val="center"/>
              <w:rPr>
                <w:rFonts w:ascii="標楷體" w:eastAsia="標楷體" w:hAnsi="標楷體"/>
                <w:color w:val="000000"/>
              </w:rPr>
            </w:pPr>
            <w:r w:rsidRPr="004123EA">
              <w:rPr>
                <w:rFonts w:ascii="標楷體" w:eastAsia="標楷體" w:hAnsi="標楷體" w:hint="eastAsia"/>
                <w:color w:val="000000"/>
              </w:rPr>
              <w:t>3000元及獎狀一張</w:t>
            </w:r>
          </w:p>
        </w:tc>
        <w:tc>
          <w:tcPr>
            <w:tcW w:w="456"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1名</w:t>
            </w:r>
          </w:p>
        </w:tc>
        <w:tc>
          <w:tcPr>
            <w:tcW w:w="2363" w:type="dxa"/>
            <w:vAlign w:val="center"/>
          </w:tcPr>
          <w:p w:rsidR="007B7457" w:rsidRPr="004123EA" w:rsidRDefault="007B7457" w:rsidP="00E34778">
            <w:pPr>
              <w:jc w:val="center"/>
              <w:rPr>
                <w:rFonts w:ascii="標楷體" w:eastAsia="標楷體" w:hAnsi="標楷體"/>
                <w:color w:val="000000"/>
              </w:rPr>
            </w:pPr>
            <w:r w:rsidRPr="004123EA">
              <w:rPr>
                <w:rFonts w:ascii="標楷體" w:eastAsia="標楷體" w:hAnsi="標楷體" w:hint="eastAsia"/>
                <w:color w:val="000000"/>
              </w:rPr>
              <w:t>3000元及獎狀一張</w:t>
            </w:r>
          </w:p>
        </w:tc>
      </w:tr>
    </w:tbl>
    <w:p w:rsidR="00D946D5" w:rsidRPr="004123EA" w:rsidRDefault="00AC3C90">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（二）得獎作品：於</w:t>
      </w:r>
      <w:r w:rsidR="001032F3">
        <w:rPr>
          <w:rFonts w:ascii="標楷體" w:eastAsia="標楷體" w:hAnsi="標楷體" w:hint="eastAsia"/>
          <w:color w:val="000000"/>
        </w:rPr>
        <w:t>103</w:t>
      </w:r>
      <w:r w:rsidRPr="004123EA">
        <w:rPr>
          <w:rFonts w:ascii="標楷體" w:eastAsia="標楷體" w:hAnsi="標楷體" w:hint="eastAsia"/>
          <w:color w:val="000000"/>
        </w:rPr>
        <w:t>年1</w:t>
      </w:r>
      <w:r w:rsidR="000415E8" w:rsidRPr="004123EA">
        <w:rPr>
          <w:rFonts w:ascii="標楷體" w:eastAsia="標楷體" w:hAnsi="標楷體" w:hint="eastAsia"/>
          <w:color w:val="000000"/>
        </w:rPr>
        <w:t>1</w:t>
      </w:r>
      <w:r w:rsidRPr="004123EA">
        <w:rPr>
          <w:rFonts w:ascii="標楷體" w:eastAsia="標楷體" w:hAnsi="標楷體" w:hint="eastAsia"/>
          <w:color w:val="000000"/>
        </w:rPr>
        <w:t>月</w:t>
      </w:r>
      <w:r w:rsidR="00697A77">
        <w:rPr>
          <w:rFonts w:ascii="標楷體" w:eastAsia="標楷體" w:hAnsi="標楷體" w:hint="eastAsia"/>
          <w:color w:val="000000"/>
        </w:rPr>
        <w:t>19</w:t>
      </w:r>
      <w:r w:rsidRPr="004123EA">
        <w:rPr>
          <w:rFonts w:ascii="標楷體" w:eastAsia="標楷體" w:hAnsi="標楷體" w:hint="eastAsia"/>
          <w:color w:val="000000"/>
        </w:rPr>
        <w:t>日於有愛無礙網站公布得獎作品與作者，並同時以</w:t>
      </w:r>
    </w:p>
    <w:p w:rsidR="00AC3C90" w:rsidRPr="004123EA" w:rsidRDefault="00D946D5" w:rsidP="00D946D5">
      <w:pPr>
        <w:ind w:leftChars="116" w:left="2078" w:hangingChars="750" w:hanging="1800"/>
        <w:rPr>
          <w:rFonts w:ascii="標楷體" w:eastAsia="標楷體" w:hAnsi="標楷體"/>
          <w:color w:val="000000"/>
        </w:rPr>
      </w:pPr>
      <w:r w:rsidRPr="004123EA">
        <w:rPr>
          <w:rFonts w:ascii="標楷體" w:eastAsia="標楷體" w:hAnsi="標楷體" w:hint="eastAsia"/>
          <w:color w:val="000000"/>
        </w:rPr>
        <w:t xml:space="preserve">      </w:t>
      </w:r>
      <w:r w:rsidR="00AC3C90" w:rsidRPr="004123EA">
        <w:rPr>
          <w:rFonts w:ascii="標楷體" w:eastAsia="標楷體" w:hAnsi="標楷體" w:hint="eastAsia"/>
          <w:b/>
          <w:color w:val="000000"/>
          <w:u w:val="single"/>
        </w:rPr>
        <w:t>電話</w:t>
      </w:r>
      <w:r w:rsidR="00AC3C90" w:rsidRPr="004123EA">
        <w:rPr>
          <w:rFonts w:ascii="標楷體" w:eastAsia="標楷體" w:hAnsi="標楷體" w:hint="eastAsia"/>
          <w:color w:val="000000"/>
        </w:rPr>
        <w:t>及</w:t>
      </w:r>
      <w:r w:rsidR="00AC3C90" w:rsidRPr="004123EA">
        <w:rPr>
          <w:rFonts w:ascii="標楷體" w:eastAsia="標楷體" w:hAnsi="標楷體" w:hint="eastAsia"/>
          <w:b/>
          <w:color w:val="000000"/>
          <w:u w:val="single"/>
        </w:rPr>
        <w:t>電子郵件</w:t>
      </w:r>
      <w:r w:rsidR="00AC3C90" w:rsidRPr="004123EA">
        <w:rPr>
          <w:rFonts w:ascii="標楷體" w:eastAsia="標楷體" w:hAnsi="標楷體" w:hint="eastAsia"/>
          <w:color w:val="000000"/>
        </w:rPr>
        <w:t>通知得獎者。</w:t>
      </w:r>
    </w:p>
    <w:p w:rsidR="00AC3C90" w:rsidRPr="004123EA" w:rsidRDefault="00AC3C90" w:rsidP="004E675E">
      <w:pPr>
        <w:ind w:leftChars="59" w:left="2038" w:hangingChars="790" w:hanging="1896"/>
        <w:rPr>
          <w:rFonts w:ascii="標楷體" w:eastAsia="標楷體" w:hAnsi="標楷體"/>
          <w:color w:val="000000"/>
        </w:rPr>
      </w:pPr>
      <w:r w:rsidRPr="004123EA">
        <w:rPr>
          <w:rFonts w:ascii="標楷體" w:eastAsia="標楷體" w:hAnsi="標楷體" w:hint="eastAsia"/>
          <w:color w:val="000000"/>
        </w:rPr>
        <w:t xml:space="preserve"> （三）頒獎日期：定於</w:t>
      </w:r>
      <w:r w:rsidR="001032F3">
        <w:rPr>
          <w:rFonts w:ascii="標楷體" w:eastAsia="標楷體" w:hAnsi="標楷體" w:hint="eastAsia"/>
          <w:b/>
          <w:color w:val="000000"/>
          <w:shd w:val="pct15" w:color="auto" w:fill="FFFFFF"/>
        </w:rPr>
        <w:t>103</w:t>
      </w:r>
      <w:r w:rsidRPr="004123EA">
        <w:rPr>
          <w:rFonts w:ascii="標楷體" w:eastAsia="標楷體" w:hAnsi="標楷體" w:hint="eastAsia"/>
          <w:b/>
          <w:color w:val="000000"/>
          <w:shd w:val="pct15" w:color="auto" w:fill="FFFFFF"/>
        </w:rPr>
        <w:t>年11月</w:t>
      </w:r>
      <w:r w:rsidR="001032F3">
        <w:rPr>
          <w:rFonts w:ascii="標楷體" w:eastAsia="標楷體" w:hAnsi="標楷體" w:hint="eastAsia"/>
          <w:b/>
          <w:color w:val="000000"/>
          <w:shd w:val="pct15" w:color="auto" w:fill="FFFFFF"/>
        </w:rPr>
        <w:t>22</w:t>
      </w:r>
      <w:r w:rsidRPr="004123EA">
        <w:rPr>
          <w:rFonts w:ascii="標楷體" w:eastAsia="標楷體" w:hAnsi="標楷體" w:hint="eastAsia"/>
          <w:b/>
          <w:color w:val="000000"/>
          <w:shd w:val="pct15" w:color="auto" w:fill="FFFFFF"/>
        </w:rPr>
        <w:t>日</w:t>
      </w:r>
      <w:r w:rsidRPr="004123EA">
        <w:rPr>
          <w:rFonts w:ascii="標楷體" w:eastAsia="標楷體" w:hAnsi="標楷體" w:hint="eastAsia"/>
          <w:color w:val="000000"/>
        </w:rPr>
        <w:t>於有愛無礙成果發表會會場頒獎。</w:t>
      </w: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t>十</w:t>
      </w:r>
      <w:r w:rsidR="00A8715A">
        <w:rPr>
          <w:rFonts w:ascii="標楷體" w:eastAsia="標楷體" w:hAnsi="標楷體" w:hint="eastAsia"/>
          <w:color w:val="000000"/>
        </w:rPr>
        <w:t>二</w:t>
      </w:r>
      <w:r w:rsidRPr="004123EA">
        <w:rPr>
          <w:rFonts w:ascii="標楷體" w:eastAsia="標楷體" w:hAnsi="標楷體" w:hint="eastAsia"/>
          <w:color w:val="000000"/>
        </w:rPr>
        <w:t>、附註</w:t>
      </w:r>
    </w:p>
    <w:p w:rsidR="00AC3C90" w:rsidRPr="004123EA" w:rsidRDefault="00AC3C90">
      <w:pPr>
        <w:rPr>
          <w:rFonts w:ascii="標楷體" w:eastAsia="標楷體" w:hAnsi="標楷體" w:cs="新細明體"/>
          <w:color w:val="000000"/>
          <w:kern w:val="0"/>
        </w:rPr>
      </w:pPr>
      <w:r w:rsidRPr="004123EA">
        <w:rPr>
          <w:rFonts w:ascii="標楷體" w:eastAsia="標楷體" w:hAnsi="標楷體" w:hint="eastAsia"/>
          <w:color w:val="000000"/>
        </w:rPr>
        <w:t>（一）</w:t>
      </w:r>
      <w:r w:rsidRPr="004123EA">
        <w:rPr>
          <w:rFonts w:ascii="標楷體" w:eastAsia="標楷體" w:hAnsi="標楷體" w:cs="新細明體" w:hint="eastAsia"/>
          <w:color w:val="000000"/>
          <w:kern w:val="0"/>
        </w:rPr>
        <w:t xml:space="preserve">參賽作品在寄送過程中若有損壞，主(承)辦單位恕不負責。 </w:t>
      </w:r>
    </w:p>
    <w:p w:rsidR="00AC3C90" w:rsidRPr="004123EA" w:rsidRDefault="00AC3C90">
      <w:pPr>
        <w:widowControl/>
        <w:ind w:left="720"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（二）繳交作品前請務必確認所有檔案之正確性，若無法執行視同放棄參賽資格。</w:t>
      </w:r>
    </w:p>
    <w:p w:rsidR="00AC3C90" w:rsidRPr="004123EA" w:rsidRDefault="00AC3C90">
      <w:pPr>
        <w:widowControl/>
        <w:rPr>
          <w:rFonts w:ascii="標楷體" w:eastAsia="標楷體" w:hAnsi="標楷體" w:cs="新細明體"/>
          <w:color w:val="000000"/>
          <w:kern w:val="0"/>
        </w:rPr>
      </w:pPr>
      <w:r w:rsidRPr="004123EA">
        <w:rPr>
          <w:rFonts w:ascii="標楷體" w:eastAsia="標楷體" w:hAnsi="標楷體" w:cs="新細明體" w:hint="eastAsia"/>
          <w:color w:val="000000"/>
          <w:kern w:val="0"/>
        </w:rPr>
        <w:t>（三）曾獲其他競賽獎勵之作品，發行於市面之商品，請勿參加本競賽活動。</w:t>
      </w:r>
    </w:p>
    <w:p w:rsidR="00AC3C90" w:rsidRPr="004123EA" w:rsidRDefault="00AC3C90">
      <w:pPr>
        <w:widowControl/>
        <w:ind w:leftChars="-2" w:left="715" w:hangingChars="300" w:hanging="720"/>
        <w:rPr>
          <w:rFonts w:ascii="標楷體" w:eastAsia="標楷體" w:hAnsi="標楷體" w:cs="新細明體"/>
          <w:color w:val="000000"/>
          <w:kern w:val="0"/>
        </w:rPr>
      </w:pPr>
      <w:r w:rsidRPr="004123EA">
        <w:rPr>
          <w:rFonts w:ascii="標楷體" w:eastAsia="標楷體" w:hAnsi="標楷體" w:cs="新細明體" w:hint="eastAsia"/>
          <w:color w:val="000000"/>
          <w:kern w:val="0"/>
        </w:rPr>
        <w:t>（四）參賽作品須為參賽者之創作，不得冒名頂替，並嚴禁參賽者抄襲、盜錄，及非法引用非經授權之文字、圖片、影音為內容，一經</w:t>
      </w:r>
      <w:proofErr w:type="gramStart"/>
      <w:r w:rsidRPr="004123EA">
        <w:rPr>
          <w:rFonts w:ascii="標楷體" w:eastAsia="標楷體" w:hAnsi="標楷體" w:cs="新細明體" w:hint="eastAsia"/>
          <w:color w:val="000000"/>
          <w:kern w:val="0"/>
        </w:rPr>
        <w:t>蒐</w:t>
      </w:r>
      <w:proofErr w:type="gramEnd"/>
      <w:r w:rsidRPr="004123EA">
        <w:rPr>
          <w:rFonts w:ascii="標楷體" w:eastAsia="標楷體" w:hAnsi="標楷體" w:cs="新細明體" w:hint="eastAsia"/>
          <w:color w:val="000000"/>
          <w:kern w:val="0"/>
        </w:rPr>
        <w:t>尋發現或他人檢舉屬實，立即取消參賽資格，若為得獎作品，一併取消得獎資格並追繳已領獎勵，如涉有爭議或違反著作權之法律責任，概由參賽者負責，與主(承)辦單位無關。如造成第三者之權益損失， 參賽者需自行承擔，不得異議。</w:t>
      </w:r>
    </w:p>
    <w:p w:rsidR="00AC3C90" w:rsidRPr="004123EA" w:rsidRDefault="00AC3C90">
      <w:pPr>
        <w:ind w:left="720" w:hanging="720"/>
        <w:rPr>
          <w:rFonts w:ascii="標楷體" w:eastAsia="標楷體" w:hAnsi="標楷體"/>
          <w:bCs/>
          <w:color w:val="000000"/>
        </w:rPr>
      </w:pPr>
      <w:r w:rsidRPr="004123EA">
        <w:rPr>
          <w:rFonts w:ascii="標楷體" w:eastAsia="標楷體" w:hAnsi="標楷體" w:cs="新細明體" w:hint="eastAsia"/>
          <w:color w:val="000000"/>
          <w:kern w:val="0"/>
        </w:rPr>
        <w:t>（五）</w:t>
      </w:r>
      <w:r w:rsidR="00EC3017" w:rsidRPr="004123EA">
        <w:rPr>
          <w:rFonts w:ascii="標楷體" w:eastAsia="標楷體" w:hAnsi="標楷體" w:cs="新細明體" w:hint="eastAsia"/>
          <w:color w:val="000000"/>
          <w:kern w:val="0"/>
        </w:rPr>
        <w:t>參賽</w:t>
      </w:r>
      <w:r w:rsidRPr="004123EA">
        <w:rPr>
          <w:rFonts w:ascii="標楷體" w:eastAsia="標楷體" w:hAnsi="標楷體" w:cs="新細明體" w:hint="eastAsia"/>
          <w:color w:val="000000"/>
          <w:kern w:val="0"/>
        </w:rPr>
        <w:t>作品需同意無償、非專屬性授權主(承)辦單位製作成視聽著作(影片)與數位形式檔案，在有愛無礙網站</w:t>
      </w:r>
      <w:r w:rsidR="000C7C1B" w:rsidRPr="004123EA">
        <w:rPr>
          <w:rFonts w:ascii="標楷體" w:eastAsia="標楷體" w:hAnsi="標楷體" w:cs="新細明體" w:hint="eastAsia"/>
          <w:color w:val="000000"/>
          <w:kern w:val="0"/>
        </w:rPr>
        <w:t>以及</w:t>
      </w:r>
      <w:r w:rsidR="007B28AC" w:rsidRPr="004123EA">
        <w:rPr>
          <w:rFonts w:ascii="標楷體" w:eastAsia="標楷體" w:hAnsi="標楷體" w:hint="eastAsia"/>
          <w:bCs/>
          <w:color w:val="000000"/>
        </w:rPr>
        <w:t>「桃園縣、苗栗縣及新竹縣市政府教育局（處）」</w:t>
      </w:r>
      <w:r w:rsidRPr="004123EA">
        <w:rPr>
          <w:rFonts w:ascii="標楷體" w:eastAsia="標楷體" w:hAnsi="標楷體" w:cs="新細明體" w:hint="eastAsia"/>
          <w:color w:val="000000"/>
          <w:kern w:val="0"/>
        </w:rPr>
        <w:t>提供教學、研究與公共服務用途之公開上映、公開播送與</w:t>
      </w:r>
      <w:proofErr w:type="gramStart"/>
      <w:r w:rsidRPr="004123EA">
        <w:rPr>
          <w:rFonts w:ascii="標楷體" w:eastAsia="標楷體" w:hAnsi="標楷體" w:cs="新細明體" w:hint="eastAsia"/>
          <w:color w:val="000000"/>
          <w:kern w:val="0"/>
        </w:rPr>
        <w:t>網路</w:t>
      </w:r>
      <w:r w:rsidRPr="004123EA">
        <w:rPr>
          <w:rFonts w:ascii="標楷體" w:eastAsia="標楷體" w:hAnsi="標楷體" w:cs="新細明體"/>
          <w:color w:val="000000"/>
          <w:kern w:val="0"/>
        </w:rPr>
        <w:t>線上閱覽</w:t>
      </w:r>
      <w:proofErr w:type="gramEnd"/>
      <w:r w:rsidRPr="004123EA">
        <w:rPr>
          <w:rFonts w:ascii="標楷體" w:eastAsia="標楷體" w:hAnsi="標楷體" w:cs="新細明體"/>
          <w:color w:val="000000"/>
          <w:kern w:val="0"/>
        </w:rPr>
        <w:t>下載</w:t>
      </w:r>
      <w:r w:rsidRPr="004123EA">
        <w:rPr>
          <w:rFonts w:ascii="標楷體" w:eastAsia="標楷體" w:hAnsi="標楷體" w:cs="新細明體" w:hint="eastAsia"/>
          <w:color w:val="000000"/>
          <w:kern w:val="0"/>
        </w:rPr>
        <w:t>。若因教學研究之要求，得重製該視聽著作。</w:t>
      </w:r>
      <w:r w:rsidRPr="004123EA">
        <w:rPr>
          <w:rFonts w:ascii="標楷體" w:eastAsia="標楷體" w:hAnsi="標楷體" w:hint="eastAsia"/>
          <w:color w:val="000000"/>
        </w:rPr>
        <w:t>本件</w:t>
      </w:r>
      <w:r w:rsidRPr="004123EA">
        <w:rPr>
          <w:rFonts w:ascii="標楷體" w:eastAsia="標楷體" w:hAnsi="標楷體" w:hint="eastAsia"/>
          <w:bCs/>
          <w:color w:val="000000"/>
        </w:rPr>
        <w:t>授權不影響著作人對原著作之著作權及衍生著作權，並得為其他之專屬授權。</w:t>
      </w:r>
    </w:p>
    <w:p w:rsidR="00AC3C90" w:rsidRPr="004123EA" w:rsidRDefault="005A6627" w:rsidP="005A6627">
      <w:pPr>
        <w:widowControl/>
        <w:ind w:leftChars="-2" w:left="715" w:hangingChars="300" w:hanging="720"/>
        <w:rPr>
          <w:rFonts w:ascii="標楷體" w:eastAsia="標楷體" w:hAnsi="標楷體"/>
          <w:color w:val="000000"/>
        </w:rPr>
      </w:pPr>
      <w:r w:rsidRPr="004123EA">
        <w:rPr>
          <w:rFonts w:ascii="標楷體" w:eastAsia="標楷體" w:hAnsi="標楷體" w:cs="新細明體"/>
          <w:color w:val="000000"/>
          <w:kern w:val="0"/>
        </w:rPr>
        <w:br w:type="page"/>
      </w:r>
      <w:r w:rsidR="00AC3C90" w:rsidRPr="004123EA">
        <w:rPr>
          <w:rFonts w:ascii="標楷體" w:eastAsia="標楷體" w:hAnsi="標楷體" w:hint="eastAsia"/>
          <w:color w:val="000000"/>
        </w:rPr>
        <w:lastRenderedPageBreak/>
        <w:t>附件一</w:t>
      </w:r>
    </w:p>
    <w:p w:rsidR="00AC3C90" w:rsidRPr="004123EA" w:rsidRDefault="001032F3">
      <w:pPr>
        <w:spacing w:line="340" w:lineRule="exact"/>
        <w:jc w:val="center"/>
        <w:rPr>
          <w:rFonts w:ascii="標楷體" w:eastAsia="標楷體" w:hAnsi="標楷體"/>
          <w:bCs/>
          <w:color w:val="000000"/>
          <w:sz w:val="30"/>
          <w:szCs w:val="30"/>
        </w:rPr>
      </w:pPr>
      <w:proofErr w:type="gramStart"/>
      <w:r>
        <w:rPr>
          <w:rFonts w:ascii="標楷體" w:eastAsia="標楷體" w:hAnsi="標楷體" w:hint="eastAsia"/>
          <w:bCs/>
          <w:color w:val="000000"/>
          <w:sz w:val="30"/>
          <w:szCs w:val="30"/>
        </w:rPr>
        <w:t>103</w:t>
      </w:r>
      <w:proofErr w:type="gramEnd"/>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比賽作品報名表</w:t>
      </w:r>
    </w:p>
    <w:p w:rsidR="00AC3C90" w:rsidRPr="004123EA" w:rsidRDefault="00AC3C90">
      <w:pPr>
        <w:ind w:firstLineChars="50" w:firstLine="140"/>
        <w:jc w:val="right"/>
        <w:rPr>
          <w:rFonts w:ascii="標楷體" w:eastAsia="標楷體" w:hAnsi="標楷體"/>
          <w:color w:val="000000"/>
        </w:rPr>
      </w:pPr>
      <w:r w:rsidRPr="004123EA">
        <w:rPr>
          <w:rFonts w:ascii="標楷體" w:eastAsia="標楷體" w:hAnsi="標楷體" w:hint="eastAsia"/>
          <w:color w:val="000000"/>
          <w:sz w:val="28"/>
          <w:szCs w:val="28"/>
        </w:rPr>
        <w:t xml:space="preserve">作品編號：        </w:t>
      </w:r>
      <w:r w:rsidRPr="004123EA">
        <w:rPr>
          <w:rFonts w:ascii="標楷體" w:eastAsia="標楷體" w:hAnsi="標楷體" w:hint="eastAsia"/>
          <w:color w:val="000000"/>
          <w:szCs w:val="48"/>
        </w:rPr>
        <w:t>（由承辦單位編列）</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1816"/>
        <w:gridCol w:w="1200"/>
        <w:gridCol w:w="5132"/>
      </w:tblGrid>
      <w:tr w:rsidR="00B0779C" w:rsidRPr="004123EA">
        <w:trPr>
          <w:trHeight w:hRule="exact" w:val="454"/>
        </w:trPr>
        <w:tc>
          <w:tcPr>
            <w:tcW w:w="1708" w:type="dxa"/>
            <w:vAlign w:val="center"/>
          </w:tcPr>
          <w:p w:rsidR="00B0779C" w:rsidRPr="004123EA" w:rsidRDefault="00B0779C">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vAlign w:val="center"/>
          </w:tcPr>
          <w:p w:rsidR="00B0779C" w:rsidRPr="004123EA" w:rsidRDefault="00B0779C" w:rsidP="00B0779C">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6B19C1" w:rsidRPr="004123EA" w:rsidTr="001450C0">
        <w:trPr>
          <w:trHeight w:hRule="exact" w:val="958"/>
        </w:trPr>
        <w:tc>
          <w:tcPr>
            <w:tcW w:w="1708" w:type="dxa"/>
            <w:vAlign w:val="center"/>
          </w:tcPr>
          <w:p w:rsidR="006B19C1" w:rsidRPr="004123EA" w:rsidRDefault="006B19C1">
            <w:pPr>
              <w:jc w:val="distribute"/>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1450C0">
            <w:pPr>
              <w:jc w:val="center"/>
              <w:rPr>
                <w:rFonts w:ascii="標楷體" w:eastAsia="標楷體" w:hAnsi="標楷體"/>
                <w:color w:val="000000"/>
                <w:sz w:val="22"/>
                <w:szCs w:val="22"/>
              </w:rPr>
            </w:pPr>
            <w:r w:rsidRPr="004123EA">
              <w:rPr>
                <w:rFonts w:ascii="標楷體" w:eastAsia="標楷體" w:hAnsi="標楷體" w:hint="eastAsia"/>
                <w:color w:val="000000"/>
                <w:sz w:val="22"/>
                <w:szCs w:val="22"/>
              </w:rPr>
              <w:t>(可複選)</w:t>
            </w:r>
          </w:p>
        </w:tc>
        <w:tc>
          <w:tcPr>
            <w:tcW w:w="8148" w:type="dxa"/>
            <w:gridSpan w:val="3"/>
            <w:vAlign w:val="center"/>
          </w:tcPr>
          <w:p w:rsidR="001450C0" w:rsidRPr="004123EA" w:rsidRDefault="006B19C1" w:rsidP="001450C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w:t>
            </w:r>
            <w:proofErr w:type="gramStart"/>
            <w:r w:rsidRPr="004123EA">
              <w:rPr>
                <w:rFonts w:ascii="標楷體" w:eastAsia="標楷體" w:hAnsi="標楷體" w:hint="eastAsia"/>
                <w:color w:val="000000"/>
                <w:sz w:val="22"/>
                <w:szCs w:val="22"/>
              </w:rPr>
              <w:t>其它(</w:t>
            </w:r>
            <w:proofErr w:type="gramEnd"/>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3266"/>
        </w:trPr>
        <w:tc>
          <w:tcPr>
            <w:tcW w:w="1708" w:type="dxa"/>
            <w:vAlign w:val="center"/>
          </w:tcPr>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申請獎助</w:t>
            </w:r>
          </w:p>
          <w:p w:rsidR="00AC3C90" w:rsidRPr="004123EA" w:rsidRDefault="00AC3C90">
            <w:pPr>
              <w:pStyle w:val="Web"/>
              <w:widowControl w:val="0"/>
              <w:spacing w:before="0" w:beforeAutospacing="0" w:after="0" w:afterAutospacing="0"/>
              <w:jc w:val="center"/>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備註說明</w:t>
            </w:r>
          </w:p>
        </w:tc>
        <w:tc>
          <w:tcPr>
            <w:tcW w:w="8148" w:type="dxa"/>
            <w:gridSpan w:val="3"/>
            <w:vAlign w:val="center"/>
          </w:tcPr>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一、是否曾獲其他補助或獎勵：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w:t>
            </w:r>
            <w:proofErr w:type="gramStart"/>
            <w:r w:rsidRPr="004123EA">
              <w:rPr>
                <w:rFonts w:ascii="標楷體" w:eastAsia="標楷體" w:hAnsi="標楷體" w:hint="eastAsia"/>
                <w:color w:val="000000"/>
                <w:sz w:val="22"/>
                <w:szCs w:val="22"/>
              </w:rPr>
              <w:t>□否</w:t>
            </w:r>
            <w:proofErr w:type="gramEnd"/>
            <w:r w:rsidRPr="004123EA">
              <w:rPr>
                <w:rFonts w:ascii="標楷體" w:eastAsia="標楷體" w:hAnsi="標楷體" w:hint="eastAsia"/>
                <w:color w:val="000000"/>
                <w:sz w:val="22"/>
                <w:szCs w:val="22"/>
              </w:rPr>
              <w:t xml:space="preserve">　　□是，補助或獎勵名稱：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二、是否已另向其他單位申請獎勵：</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w:t>
            </w:r>
            <w:proofErr w:type="gramStart"/>
            <w:r w:rsidRPr="004123EA">
              <w:rPr>
                <w:rFonts w:ascii="標楷體" w:eastAsia="標楷體" w:hAnsi="標楷體" w:hint="eastAsia"/>
                <w:color w:val="000000"/>
                <w:sz w:val="22"/>
                <w:szCs w:val="22"/>
              </w:rPr>
              <w:t>□否</w:t>
            </w:r>
            <w:proofErr w:type="gramEnd"/>
            <w:r w:rsidRPr="004123EA">
              <w:rPr>
                <w:rFonts w:ascii="標楷體" w:eastAsia="標楷體" w:hAnsi="標楷體" w:hint="eastAsia"/>
                <w:color w:val="000000"/>
                <w:sz w:val="22"/>
                <w:szCs w:val="22"/>
              </w:rPr>
              <w:t xml:space="preserve">　　□是，獎勵名稱：</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三、若獲得本項獎勵且於頒獎前，同時獲知其他單位得獎時，請勾選下列意願：</w:t>
            </w:r>
          </w:p>
          <w:p w:rsidR="00AC3C90" w:rsidRPr="004123EA" w:rsidRDefault="00AC3C90">
            <w:pPr>
              <w:framePr w:hSpace="180" w:wrap="around" w:vAnchor="text" w:hAnchor="text" w:x="410" w:y="1"/>
              <w:numPr>
                <w:ilvl w:val="0"/>
                <w:numId w:val="12"/>
              </w:numPr>
              <w:ind w:right="113"/>
              <w:rPr>
                <w:rFonts w:ascii="標楷體" w:eastAsia="標楷體" w:hAnsi="標楷體"/>
                <w:color w:val="000000"/>
                <w:sz w:val="22"/>
                <w:szCs w:val="22"/>
              </w:rPr>
            </w:pPr>
            <w:r w:rsidRPr="004123EA">
              <w:rPr>
                <w:rFonts w:ascii="標楷體" w:eastAsia="標楷體" w:hAnsi="標楷體" w:hint="eastAsia"/>
                <w:color w:val="000000"/>
                <w:sz w:val="22"/>
                <w:szCs w:val="22"/>
              </w:rPr>
              <w:t>願主動聲明放棄其他獎勵。□願主動聲明放棄本項獎勵。</w:t>
            </w:r>
          </w:p>
          <w:p w:rsidR="00AC3C90" w:rsidRPr="004123EA" w:rsidRDefault="00AC3C90">
            <w:pPr>
              <w:framePr w:hSpace="180" w:wrap="around" w:vAnchor="text" w:hAnchor="text" w:x="410" w:y="1"/>
              <w:ind w:right="113"/>
              <w:rPr>
                <w:rFonts w:ascii="標楷體" w:eastAsia="標楷體" w:hAnsi="標楷體"/>
                <w:color w:val="000000"/>
                <w:sz w:val="22"/>
                <w:szCs w:val="22"/>
              </w:rPr>
            </w:pP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四、是否為二人以上共同作品：</w:t>
            </w:r>
          </w:p>
          <w:p w:rsidR="00AC3C90" w:rsidRPr="004123EA" w:rsidRDefault="00AC3C90">
            <w:pPr>
              <w:framePr w:hSpace="180" w:wrap="around" w:vAnchor="text" w:hAnchor="text" w:x="410" w:y="1"/>
              <w:ind w:right="113"/>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w:t>
            </w:r>
            <w:proofErr w:type="gramStart"/>
            <w:r w:rsidRPr="004123EA">
              <w:rPr>
                <w:rFonts w:ascii="標楷體" w:eastAsia="標楷體" w:hAnsi="標楷體" w:hint="eastAsia"/>
                <w:color w:val="000000"/>
                <w:sz w:val="22"/>
                <w:szCs w:val="22"/>
              </w:rPr>
              <w:t>□否</w:t>
            </w:r>
            <w:proofErr w:type="gramEnd"/>
            <w:r w:rsidRPr="004123EA">
              <w:rPr>
                <w:rFonts w:ascii="標楷體" w:eastAsia="標楷體" w:hAnsi="標楷體" w:hint="eastAsia"/>
                <w:color w:val="000000"/>
                <w:sz w:val="22"/>
                <w:szCs w:val="22"/>
              </w:rPr>
              <w:t xml:space="preserve">　　□是，請檢具附件二之共同作者同意書</w:t>
            </w:r>
          </w:p>
        </w:tc>
      </w:tr>
      <w:tr w:rsidR="00AC3C90" w:rsidRPr="004123EA">
        <w:trPr>
          <w:cantSplit/>
          <w:trHeight w:val="2343"/>
        </w:trPr>
        <w:tc>
          <w:tcPr>
            <w:tcW w:w="1708" w:type="dxa"/>
            <w:vAlign w:val="center"/>
          </w:tcPr>
          <w:p w:rsidR="000D193B" w:rsidRPr="004123EA" w:rsidRDefault="00AC3C90">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請黏貼最近</w:t>
            </w:r>
            <w:proofErr w:type="gramStart"/>
            <w:r w:rsidRPr="004123EA">
              <w:rPr>
                <w:rFonts w:ascii="標楷體" w:eastAsia="標楷體" w:hAnsi="標楷體" w:cs="Times New Roman" w:hint="eastAsia"/>
                <w:color w:val="000000"/>
                <w:kern w:val="2"/>
                <w:sz w:val="22"/>
                <w:szCs w:val="22"/>
              </w:rPr>
              <w:t>一</w:t>
            </w:r>
            <w:proofErr w:type="gramEnd"/>
            <w:r w:rsidRPr="004123EA">
              <w:rPr>
                <w:rFonts w:ascii="標楷體" w:eastAsia="標楷體" w:hAnsi="標楷體" w:cs="Times New Roman" w:hint="eastAsia"/>
                <w:color w:val="000000"/>
                <w:kern w:val="2"/>
                <w:sz w:val="22"/>
                <w:szCs w:val="22"/>
              </w:rPr>
              <w:t>年內</w:t>
            </w:r>
            <w:proofErr w:type="gramStart"/>
            <w:r w:rsidRPr="004123EA">
              <w:rPr>
                <w:rFonts w:ascii="標楷體" w:eastAsia="標楷體" w:hAnsi="標楷體" w:cs="Times New Roman" w:hint="eastAsia"/>
                <w:color w:val="000000"/>
                <w:kern w:val="2"/>
                <w:sz w:val="22"/>
                <w:szCs w:val="22"/>
              </w:rPr>
              <w:t>一</w:t>
            </w:r>
            <w:proofErr w:type="gramEnd"/>
            <w:r w:rsidRPr="004123EA">
              <w:rPr>
                <w:rFonts w:ascii="標楷體" w:eastAsia="標楷體" w:hAnsi="標楷體" w:cs="Times New Roman" w:hint="eastAsia"/>
                <w:color w:val="000000"/>
                <w:kern w:val="2"/>
                <w:sz w:val="22"/>
                <w:szCs w:val="22"/>
              </w:rPr>
              <w:t>吋脫帽半身照片</w:t>
            </w:r>
          </w:p>
          <w:p w:rsidR="00AC3C90" w:rsidRPr="004123EA" w:rsidRDefault="000D193B" w:rsidP="00E25EF8">
            <w:pPr>
              <w:pStyle w:val="Web"/>
              <w:widowControl w:val="0"/>
              <w:spacing w:before="0" w:beforeAutospacing="0" w:after="0" w:afterAutospacing="0"/>
              <w:jc w:val="both"/>
              <w:rPr>
                <w:rFonts w:ascii="標楷體" w:eastAsia="標楷體" w:hAnsi="標楷體" w:cs="Times New Roman"/>
                <w:color w:val="000000"/>
                <w:kern w:val="2"/>
                <w:sz w:val="22"/>
                <w:szCs w:val="22"/>
              </w:rPr>
            </w:pPr>
            <w:r w:rsidRPr="004123EA">
              <w:rPr>
                <w:rFonts w:ascii="標楷體" w:eastAsia="標楷體" w:hAnsi="標楷體" w:cs="Times New Roman" w:hint="eastAsia"/>
                <w:color w:val="000000"/>
                <w:kern w:val="2"/>
                <w:sz w:val="22"/>
                <w:szCs w:val="22"/>
              </w:rPr>
              <w:t>(</w:t>
            </w:r>
            <w:r w:rsidR="00E25EF8">
              <w:rPr>
                <w:rFonts w:ascii="標楷體" w:eastAsia="標楷體" w:hAnsi="標楷體" w:cs="Times New Roman" w:hint="eastAsia"/>
                <w:color w:val="000000"/>
                <w:kern w:val="2"/>
                <w:sz w:val="22"/>
                <w:szCs w:val="22"/>
              </w:rPr>
              <w:t>也可直接</w:t>
            </w:r>
            <w:r w:rsidRPr="004123EA">
              <w:rPr>
                <w:rFonts w:ascii="標楷體" w:eastAsia="標楷體" w:hAnsi="標楷體" w:cs="Times New Roman" w:hint="eastAsia"/>
                <w:color w:val="000000"/>
                <w:kern w:val="2"/>
                <w:sz w:val="22"/>
                <w:szCs w:val="22"/>
              </w:rPr>
              <w:t>彩色印刷</w:t>
            </w:r>
            <w:r w:rsidR="00E25EF8">
              <w:rPr>
                <w:rFonts w:ascii="標楷體" w:eastAsia="標楷體" w:hAnsi="標楷體" w:cs="Times New Roman" w:hint="eastAsia"/>
                <w:color w:val="000000"/>
                <w:kern w:val="2"/>
                <w:sz w:val="22"/>
                <w:szCs w:val="22"/>
              </w:rPr>
              <w:t>於此</w:t>
            </w:r>
            <w:r w:rsidRPr="004123EA">
              <w:rPr>
                <w:rFonts w:ascii="標楷體" w:eastAsia="標楷體" w:hAnsi="標楷體" w:cs="Times New Roman" w:hint="eastAsia"/>
                <w:color w:val="000000"/>
                <w:kern w:val="2"/>
                <w:sz w:val="22"/>
                <w:szCs w:val="22"/>
              </w:rPr>
              <w:t>)</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sz w:val="22"/>
                <w:szCs w:val="22"/>
              </w:rPr>
            </w:pPr>
            <w:r w:rsidRPr="004123EA">
              <w:rPr>
                <w:rFonts w:ascii="標楷體" w:eastAsia="標楷體" w:hAnsi="標楷體" w:hint="eastAsia"/>
                <w:color w:val="000000"/>
                <w:sz w:val="22"/>
                <w:szCs w:val="22"/>
              </w:rPr>
              <w:t xml:space="preserve">    </w:t>
            </w:r>
            <w:proofErr w:type="gramStart"/>
            <w:r w:rsidRPr="004123EA">
              <w:rPr>
                <w:rFonts w:ascii="標楷體" w:eastAsia="標楷體" w:hAnsi="標楷體" w:hint="eastAsia"/>
                <w:color w:val="000000"/>
                <w:sz w:val="22"/>
                <w:szCs w:val="22"/>
              </w:rPr>
              <w:t>本人均已熟知</w:t>
            </w:r>
            <w:proofErr w:type="gramEnd"/>
            <w:r w:rsidRPr="004123EA">
              <w:rPr>
                <w:rFonts w:ascii="標楷體" w:eastAsia="標楷體" w:hAnsi="標楷體" w:hint="eastAsia"/>
                <w:color w:val="000000"/>
                <w:sz w:val="22"/>
                <w:szCs w:val="22"/>
              </w:rPr>
              <w:t>並切結遵循本次競賽活動內容及相關規定。</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r w:rsidRPr="004123EA">
              <w:rPr>
                <w:rFonts w:ascii="標楷體" w:eastAsia="標楷體" w:hAnsi="標楷體" w:hint="eastAsia"/>
                <w:b/>
                <w:color w:val="000000"/>
                <w:sz w:val="22"/>
                <w:szCs w:val="22"/>
                <w:shd w:val="pct15" w:color="auto" w:fill="FFFFFF"/>
              </w:rPr>
              <w:t>申請人親筆簽名及蓋章：</w:t>
            </w:r>
          </w:p>
          <w:p w:rsidR="00AC3C90" w:rsidRPr="004123EA" w:rsidRDefault="00AC3C90">
            <w:pPr>
              <w:framePr w:hSpace="180" w:wrap="around" w:vAnchor="text" w:hAnchor="text" w:x="410" w:y="1"/>
              <w:ind w:right="113"/>
              <w:jc w:val="both"/>
              <w:rPr>
                <w:rFonts w:ascii="標楷體" w:eastAsia="標楷體" w:hAnsi="標楷體"/>
                <w:b/>
                <w:color w:val="000000"/>
                <w:sz w:val="22"/>
                <w:szCs w:val="22"/>
                <w:shd w:val="pct15" w:color="auto" w:fill="FFFFFF"/>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聯絡地址：</w:t>
            </w:r>
          </w:p>
          <w:p w:rsidR="00AC3C90" w:rsidRPr="004123EA" w:rsidRDefault="00AC3C90">
            <w:pPr>
              <w:jc w:val="both"/>
              <w:rPr>
                <w:rFonts w:ascii="標楷體" w:eastAsia="標楷體" w:hAnsi="標楷體"/>
                <w:color w:val="000000"/>
                <w:sz w:val="22"/>
                <w:szCs w:val="22"/>
              </w:rPr>
            </w:pPr>
          </w:p>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聯絡電話：</w:t>
            </w:r>
          </w:p>
          <w:p w:rsidR="00AC3C90" w:rsidRPr="004123EA" w:rsidRDefault="00AC3C90">
            <w:pPr>
              <w:jc w:val="both"/>
              <w:rPr>
                <w:rFonts w:ascii="標楷體" w:eastAsia="標楷體" w:hAnsi="標楷體"/>
                <w:color w:val="000000"/>
                <w:sz w:val="22"/>
                <w:szCs w:val="22"/>
              </w:rPr>
            </w:pPr>
          </w:p>
        </w:tc>
      </w:tr>
      <w:tr w:rsidR="00AC3C90" w:rsidRPr="004123EA">
        <w:trPr>
          <w:cantSplit/>
          <w:trHeight w:val="1239"/>
        </w:trPr>
        <w:tc>
          <w:tcPr>
            <w:tcW w:w="1708" w:type="dxa"/>
            <w:vAlign w:val="center"/>
          </w:tcPr>
          <w:p w:rsidR="00AC3C90" w:rsidRPr="004123EA" w:rsidRDefault="00AC3C90">
            <w:pPr>
              <w:pStyle w:val="Web"/>
              <w:widowControl w:val="0"/>
              <w:spacing w:before="0" w:beforeAutospacing="0" w:after="0" w:afterAutospacing="0"/>
              <w:jc w:val="distribute"/>
              <w:rPr>
                <w:rFonts w:ascii="標楷體" w:eastAsia="標楷體" w:hAnsi="標楷體" w:cs="Times New Roman"/>
                <w:color w:val="000000"/>
                <w:kern w:val="2"/>
                <w:sz w:val="22"/>
                <w:szCs w:val="22"/>
              </w:rPr>
            </w:pPr>
            <w:r w:rsidRPr="004123EA">
              <w:rPr>
                <w:rFonts w:ascii="標楷體" w:eastAsia="標楷體" w:hAnsi="標楷體" w:hint="eastAsia"/>
                <w:color w:val="000000"/>
              </w:rPr>
              <w:t>備註</w:t>
            </w:r>
          </w:p>
        </w:tc>
        <w:tc>
          <w:tcPr>
            <w:tcW w:w="8148" w:type="dxa"/>
            <w:gridSpan w:val="3"/>
            <w:vAlign w:val="center"/>
          </w:tcPr>
          <w:p w:rsidR="00AC3C90" w:rsidRPr="004123EA" w:rsidRDefault="00AC3C90">
            <w:pPr>
              <w:framePr w:hSpace="180" w:wrap="around" w:vAnchor="text" w:hAnchor="text" w:x="410" w:y="1"/>
              <w:ind w:right="113"/>
              <w:jc w:val="both"/>
              <w:rPr>
                <w:rFonts w:ascii="標楷體" w:eastAsia="標楷體" w:hAnsi="標楷體"/>
                <w:color w:val="000000"/>
              </w:rPr>
            </w:pPr>
            <w:r w:rsidRPr="004123EA">
              <w:rPr>
                <w:rFonts w:ascii="標楷體" w:eastAsia="標楷體" w:hAnsi="標楷體" w:hint="eastAsia"/>
                <w:color w:val="000000"/>
              </w:rPr>
              <w:t>一、本</w:t>
            </w:r>
            <w:proofErr w:type="gramStart"/>
            <w:r w:rsidRPr="004123EA">
              <w:rPr>
                <w:rFonts w:ascii="標楷體" w:eastAsia="標楷體" w:hAnsi="標楷體" w:hint="eastAsia"/>
                <w:color w:val="000000"/>
              </w:rPr>
              <w:t>表各欄如</w:t>
            </w:r>
            <w:proofErr w:type="gramEnd"/>
            <w:r w:rsidRPr="004123EA">
              <w:rPr>
                <w:rFonts w:ascii="標楷體" w:eastAsia="標楷體" w:hAnsi="標楷體" w:hint="eastAsia"/>
                <w:color w:val="000000"/>
              </w:rPr>
              <w:t>不敷填寫請另</w:t>
            </w:r>
            <w:proofErr w:type="gramStart"/>
            <w:r w:rsidRPr="004123EA">
              <w:rPr>
                <w:rFonts w:ascii="標楷體" w:eastAsia="標楷體" w:hAnsi="標楷體" w:hint="eastAsia"/>
                <w:color w:val="000000"/>
              </w:rPr>
              <w:t>加附頁</w:t>
            </w:r>
            <w:proofErr w:type="gramEnd"/>
            <w:r w:rsidRPr="004123EA">
              <w:rPr>
                <w:rFonts w:ascii="標楷體" w:eastAsia="標楷體" w:hAnsi="標楷體" w:hint="eastAsia"/>
                <w:color w:val="000000"/>
              </w:rPr>
              <w:t>。</w:t>
            </w:r>
          </w:p>
          <w:p w:rsidR="00AC3C90" w:rsidRPr="004123EA" w:rsidRDefault="00AC3C90">
            <w:pPr>
              <w:framePr w:hSpace="180" w:wrap="around" w:vAnchor="text" w:hAnchor="text" w:x="410" w:y="1"/>
              <w:ind w:left="480" w:right="113" w:hangingChars="200" w:hanging="480"/>
              <w:jc w:val="both"/>
              <w:rPr>
                <w:rFonts w:ascii="標楷體" w:eastAsia="標楷體" w:hAnsi="標楷體"/>
                <w:color w:val="000000"/>
                <w:sz w:val="22"/>
                <w:szCs w:val="22"/>
              </w:rPr>
            </w:pPr>
            <w:r w:rsidRPr="004123EA">
              <w:rPr>
                <w:rFonts w:ascii="標楷體" w:eastAsia="標楷體" w:hAnsi="標楷體" w:hint="eastAsia"/>
                <w:color w:val="000000"/>
                <w:szCs w:val="20"/>
              </w:rPr>
              <w:t>二、</w:t>
            </w:r>
            <w:r w:rsidRPr="004123EA">
              <w:rPr>
                <w:rFonts w:ascii="標楷體" w:eastAsia="標楷體" w:hAnsi="標楷體" w:hint="eastAsia"/>
                <w:b/>
                <w:color w:val="000000"/>
                <w:szCs w:val="20"/>
                <w:shd w:val="pct15" w:color="auto" w:fill="FFFFFF"/>
              </w:rPr>
              <w:t>申請作品如係數人合作，請以一人代表申請，並檢附共同作者之同意書</w:t>
            </w:r>
            <w:r w:rsidRPr="004123EA">
              <w:rPr>
                <w:rFonts w:ascii="標楷體" w:eastAsia="標楷體" w:hAnsi="標楷體" w:hint="eastAsia"/>
                <w:b/>
                <w:color w:val="000000"/>
                <w:szCs w:val="20"/>
              </w:rPr>
              <w:t>。</w:t>
            </w:r>
          </w:p>
        </w:tc>
      </w:tr>
    </w:tbl>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Pr="004123EA" w:rsidRDefault="00AC3C90">
      <w:pPr>
        <w:rPr>
          <w:rFonts w:ascii="標楷體" w:eastAsia="標楷體" w:hAnsi="標楷體"/>
          <w:color w:val="000000"/>
        </w:rPr>
      </w:pPr>
    </w:p>
    <w:p w:rsidR="00AC3C90" w:rsidRDefault="00AC3C90">
      <w:pPr>
        <w:rPr>
          <w:rFonts w:ascii="標楷體" w:eastAsia="標楷體" w:hAnsi="標楷體"/>
          <w:color w:val="000000"/>
        </w:rPr>
      </w:pPr>
    </w:p>
    <w:p w:rsidR="00E25EF8" w:rsidRPr="004123EA" w:rsidRDefault="00E25EF8">
      <w:pPr>
        <w:rPr>
          <w:rFonts w:ascii="標楷體" w:eastAsia="標楷體" w:hAnsi="標楷體"/>
          <w:color w:val="000000"/>
        </w:rPr>
      </w:pPr>
    </w:p>
    <w:p w:rsidR="00AC3C90" w:rsidRPr="004123EA" w:rsidRDefault="00AC3C90">
      <w:pPr>
        <w:rPr>
          <w:rFonts w:ascii="標楷體" w:eastAsia="標楷體" w:hAnsi="標楷體"/>
          <w:color w:val="000000"/>
        </w:rPr>
      </w:pPr>
      <w:r w:rsidRPr="004123EA">
        <w:rPr>
          <w:rFonts w:ascii="標楷體" w:eastAsia="標楷體" w:hAnsi="標楷體" w:hint="eastAsia"/>
          <w:color w:val="000000"/>
        </w:rPr>
        <w:lastRenderedPageBreak/>
        <w:t>附件二</w:t>
      </w:r>
    </w:p>
    <w:p w:rsidR="00AC3C90" w:rsidRPr="004123EA" w:rsidRDefault="001032F3">
      <w:pPr>
        <w:spacing w:line="340" w:lineRule="exact"/>
        <w:jc w:val="center"/>
        <w:rPr>
          <w:rFonts w:ascii="標楷體" w:eastAsia="標楷體" w:hAnsi="標楷體"/>
          <w:bCs/>
          <w:color w:val="000000"/>
          <w:sz w:val="28"/>
          <w:szCs w:val="28"/>
        </w:rPr>
      </w:pPr>
      <w:proofErr w:type="gramStart"/>
      <w:r>
        <w:rPr>
          <w:rFonts w:ascii="標楷體" w:eastAsia="標楷體" w:hAnsi="標楷體" w:hint="eastAsia"/>
          <w:bCs/>
          <w:color w:val="000000"/>
          <w:sz w:val="30"/>
          <w:szCs w:val="30"/>
        </w:rPr>
        <w:t>103</w:t>
      </w:r>
      <w:proofErr w:type="gramEnd"/>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w:t>
      </w:r>
      <w:r w:rsidR="007B7457" w:rsidRPr="004123EA">
        <w:rPr>
          <w:rFonts w:ascii="標楷體" w:eastAsia="標楷體" w:hAnsi="標楷體" w:hint="eastAsia"/>
          <w:bCs/>
          <w:color w:val="000000"/>
          <w:sz w:val="30"/>
          <w:szCs w:val="30"/>
        </w:rPr>
        <w:t>教材</w:t>
      </w:r>
      <w:r w:rsidR="00AC3C90" w:rsidRPr="004123EA">
        <w:rPr>
          <w:rFonts w:ascii="標楷體" w:eastAsia="標楷體" w:hAnsi="標楷體" w:hint="eastAsia"/>
          <w:bCs/>
          <w:color w:val="000000"/>
          <w:sz w:val="30"/>
          <w:szCs w:val="30"/>
        </w:rPr>
        <w:t>比賽作品</w:t>
      </w:r>
      <w:r w:rsidR="00AC3C90" w:rsidRPr="004123EA">
        <w:rPr>
          <w:rFonts w:ascii="標楷體" w:eastAsia="標楷體" w:hAnsi="標楷體" w:hint="eastAsia"/>
          <w:bCs/>
          <w:color w:val="000000"/>
          <w:sz w:val="28"/>
          <w:szCs w:val="28"/>
        </w:rPr>
        <w:t>共同作者同意書</w:t>
      </w:r>
    </w:p>
    <w:p w:rsidR="00AC3C90" w:rsidRPr="004123EA" w:rsidRDefault="00AC3C90">
      <w:pPr>
        <w:spacing w:line="340" w:lineRule="exact"/>
        <w:jc w:val="center"/>
        <w:rPr>
          <w:rFonts w:ascii="標楷體" w:eastAsia="標楷體" w:hAnsi="標楷體"/>
          <w:bCs/>
          <w:color w:val="000000"/>
          <w:sz w:val="28"/>
          <w:szCs w:val="28"/>
        </w:rPr>
      </w:pPr>
    </w:p>
    <w:p w:rsidR="00AC3C90" w:rsidRPr="004123EA" w:rsidRDefault="00AC3C90">
      <w:pPr>
        <w:snapToGrid w:val="0"/>
        <w:ind w:firstLineChars="205" w:firstLine="574"/>
        <w:jc w:val="both"/>
        <w:rPr>
          <w:rFonts w:ascii="標楷體" w:eastAsia="標楷體" w:hAnsi="標楷體"/>
          <w:color w:val="000000"/>
          <w:sz w:val="28"/>
        </w:rPr>
      </w:pPr>
      <w:r w:rsidRPr="004123EA">
        <w:rPr>
          <w:rFonts w:ascii="標楷體" w:eastAsia="標楷體" w:hAnsi="標楷體" w:hint="eastAsia"/>
          <w:color w:val="000000"/>
          <w:sz w:val="28"/>
        </w:rPr>
        <w:t>茲同意</w:t>
      </w:r>
      <w:r w:rsidRPr="004123EA">
        <w:rPr>
          <w:rFonts w:ascii="標楷體" w:eastAsia="標楷體" w:hAnsi="標楷體"/>
          <w:color w:val="000000"/>
          <w:sz w:val="28"/>
        </w:rPr>
        <w:t xml:space="preserve">           </w:t>
      </w:r>
      <w:r w:rsidRPr="004123EA">
        <w:rPr>
          <w:rFonts w:ascii="標楷體" w:eastAsia="標楷體" w:hAnsi="標楷體" w:hint="eastAsia"/>
          <w:color w:val="000000"/>
          <w:sz w:val="28"/>
        </w:rPr>
        <w:t>先生/女士代表          、          等共同作者，將創作作品提請參賽，除具名同意如下表外，並將本作品各作者主要負責之設計內容列表如</w:t>
      </w:r>
      <w:proofErr w:type="gramStart"/>
      <w:r w:rsidRPr="004123EA">
        <w:rPr>
          <w:rFonts w:ascii="標楷體" w:eastAsia="標楷體" w:hAnsi="標楷體" w:hint="eastAsia"/>
          <w:color w:val="000000"/>
          <w:sz w:val="28"/>
        </w:rPr>
        <w:t>后</w:t>
      </w:r>
      <w:proofErr w:type="gramEnd"/>
      <w:r w:rsidRPr="004123EA">
        <w:rPr>
          <w:rFonts w:ascii="標楷體" w:eastAsia="標楷體" w:hAnsi="標楷體" w:hint="eastAsia"/>
          <w:color w:val="000000"/>
          <w:sz w:val="28"/>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8"/>
        <w:gridCol w:w="1816"/>
        <w:gridCol w:w="1200"/>
        <w:gridCol w:w="5132"/>
      </w:tblGrid>
      <w:tr w:rsidR="00E4744D" w:rsidRPr="004123EA" w:rsidTr="00E4744D">
        <w:trPr>
          <w:trHeight w:hRule="exact" w:val="454"/>
        </w:trPr>
        <w:tc>
          <w:tcPr>
            <w:tcW w:w="1708" w:type="dxa"/>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參賽組別</w:t>
            </w:r>
          </w:p>
        </w:tc>
        <w:tc>
          <w:tcPr>
            <w:tcW w:w="8148" w:type="dxa"/>
            <w:gridSpan w:val="3"/>
            <w:tcBorders>
              <w:top w:val="single" w:sz="4" w:space="0" w:color="auto"/>
              <w:left w:val="single" w:sz="4" w:space="0" w:color="auto"/>
              <w:bottom w:val="single" w:sz="4" w:space="0" w:color="auto"/>
              <w:right w:val="single" w:sz="4" w:space="0" w:color="auto"/>
            </w:tcBorders>
            <w:vAlign w:val="center"/>
          </w:tcPr>
          <w:p w:rsidR="00E4744D" w:rsidRPr="004123EA" w:rsidRDefault="00E4744D" w:rsidP="009B64CF">
            <w:pPr>
              <w:numPr>
                <w:ilvl w:val="0"/>
                <w:numId w:val="14"/>
              </w:numPr>
              <w:jc w:val="both"/>
              <w:rPr>
                <w:rFonts w:ascii="標楷體" w:eastAsia="標楷體" w:hAnsi="標楷體"/>
                <w:color w:val="000000"/>
                <w:sz w:val="22"/>
                <w:szCs w:val="22"/>
              </w:rPr>
            </w:pPr>
            <w:r w:rsidRPr="004123EA">
              <w:rPr>
                <w:rFonts w:ascii="標楷體" w:eastAsia="標楷體" w:hAnsi="標楷體" w:hint="eastAsia"/>
                <w:color w:val="000000"/>
                <w:sz w:val="22"/>
                <w:szCs w:val="22"/>
              </w:rPr>
              <w:t>教材設計組   □多媒體教材設計組</w:t>
            </w:r>
            <w:r w:rsidR="007B7457" w:rsidRPr="004123EA">
              <w:rPr>
                <w:rFonts w:ascii="標楷體" w:eastAsia="標楷體" w:hAnsi="標楷體" w:hint="eastAsia"/>
                <w:color w:val="000000"/>
                <w:sz w:val="22"/>
                <w:szCs w:val="22"/>
              </w:rPr>
              <w:t xml:space="preserve">   □APP教材設計組</w:t>
            </w: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作品名稱</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AC3C90" w:rsidRPr="004123EA">
        <w:trPr>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適用對象</w:t>
            </w:r>
          </w:p>
        </w:tc>
        <w:tc>
          <w:tcPr>
            <w:tcW w:w="8148" w:type="dxa"/>
            <w:gridSpan w:val="3"/>
            <w:vAlign w:val="center"/>
          </w:tcPr>
          <w:p w:rsidR="00AC3C90" w:rsidRPr="004123EA" w:rsidRDefault="00AC3C90">
            <w:pPr>
              <w:jc w:val="both"/>
              <w:rPr>
                <w:rFonts w:ascii="標楷體" w:eastAsia="標楷體" w:hAnsi="標楷體"/>
                <w:color w:val="000000"/>
                <w:sz w:val="22"/>
                <w:szCs w:val="22"/>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代表參賽者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r w:rsidR="00E4744D" w:rsidRPr="004123EA" w:rsidTr="00E4744D">
        <w:trPr>
          <w:trHeight w:hRule="exact" w:val="454"/>
        </w:trPr>
        <w:tc>
          <w:tcPr>
            <w:tcW w:w="9856" w:type="dxa"/>
            <w:gridSpan w:val="4"/>
            <w:shd w:val="clear" w:color="auto" w:fill="B3B3B3"/>
            <w:vAlign w:val="center"/>
          </w:tcPr>
          <w:p w:rsidR="00E4744D" w:rsidRPr="004123EA" w:rsidRDefault="00E4744D" w:rsidP="00E4744D">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共同作者</w:t>
            </w:r>
          </w:p>
        </w:tc>
      </w:tr>
      <w:tr w:rsidR="00AC3C90" w:rsidRPr="004123EA">
        <w:trPr>
          <w:cantSplit/>
          <w:trHeight w:hRule="exact" w:val="454"/>
        </w:trPr>
        <w:tc>
          <w:tcPr>
            <w:tcW w:w="1708"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服務單位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職稱</w:t>
            </w:r>
          </w:p>
        </w:tc>
        <w:tc>
          <w:tcPr>
            <w:tcW w:w="5132" w:type="dxa"/>
            <w:vAlign w:val="center"/>
          </w:tcPr>
          <w:p w:rsidR="00AC3C90" w:rsidRPr="004123EA" w:rsidRDefault="00AC3C90">
            <w:pPr>
              <w:jc w:val="both"/>
              <w:rPr>
                <w:rFonts w:ascii="標楷體" w:eastAsia="標楷體" w:hAnsi="標楷體"/>
                <w:color w:val="000000"/>
                <w:sz w:val="20"/>
                <w:szCs w:val="20"/>
              </w:rPr>
            </w:pPr>
          </w:p>
        </w:tc>
      </w:tr>
      <w:tr w:rsidR="00AC3C90" w:rsidRPr="004123EA">
        <w:trPr>
          <w:cantSplit/>
          <w:trHeight w:hRule="exact" w:val="454"/>
        </w:trPr>
        <w:tc>
          <w:tcPr>
            <w:tcW w:w="1708" w:type="dxa"/>
            <w:vAlign w:val="center"/>
          </w:tcPr>
          <w:p w:rsidR="00AC3C90" w:rsidRPr="004123EA" w:rsidRDefault="00AC3C90">
            <w:pPr>
              <w:rPr>
                <w:rFonts w:ascii="標楷體" w:eastAsia="標楷體" w:hAnsi="標楷體"/>
                <w:color w:val="000000"/>
                <w:sz w:val="22"/>
                <w:szCs w:val="22"/>
              </w:rPr>
            </w:pPr>
            <w:r w:rsidRPr="004123EA">
              <w:rPr>
                <w:rFonts w:ascii="標楷體" w:eastAsia="標楷體" w:hAnsi="標楷體" w:hint="eastAsia"/>
                <w:color w:val="000000"/>
                <w:sz w:val="22"/>
                <w:szCs w:val="22"/>
              </w:rPr>
              <w:t>姓           名</w:t>
            </w:r>
          </w:p>
        </w:tc>
        <w:tc>
          <w:tcPr>
            <w:tcW w:w="1816" w:type="dxa"/>
            <w:vAlign w:val="center"/>
          </w:tcPr>
          <w:p w:rsidR="00AC3C90" w:rsidRPr="004123EA" w:rsidRDefault="00AC3C90">
            <w:pPr>
              <w:jc w:val="both"/>
              <w:rPr>
                <w:rFonts w:ascii="標楷體" w:eastAsia="標楷體" w:hAnsi="標楷體"/>
                <w:color w:val="000000"/>
                <w:sz w:val="22"/>
                <w:szCs w:val="22"/>
              </w:rPr>
            </w:pPr>
          </w:p>
        </w:tc>
        <w:tc>
          <w:tcPr>
            <w:tcW w:w="1200" w:type="dxa"/>
            <w:vAlign w:val="center"/>
          </w:tcPr>
          <w:p w:rsidR="00AC3C90" w:rsidRPr="004123EA" w:rsidRDefault="00AC3C90">
            <w:pPr>
              <w:jc w:val="distribute"/>
              <w:rPr>
                <w:rFonts w:ascii="標楷體" w:eastAsia="標楷體" w:hAnsi="標楷體"/>
                <w:color w:val="000000"/>
                <w:sz w:val="22"/>
                <w:szCs w:val="22"/>
              </w:rPr>
            </w:pPr>
            <w:r w:rsidRPr="004123EA">
              <w:rPr>
                <w:rFonts w:ascii="標楷體" w:eastAsia="標楷體" w:hAnsi="標楷體" w:hint="eastAsia"/>
                <w:color w:val="000000"/>
                <w:sz w:val="22"/>
                <w:szCs w:val="22"/>
              </w:rPr>
              <w:t>性別</w:t>
            </w:r>
          </w:p>
        </w:tc>
        <w:tc>
          <w:tcPr>
            <w:tcW w:w="5132" w:type="dxa"/>
            <w:vAlign w:val="center"/>
          </w:tcPr>
          <w:p w:rsidR="00AC3C90" w:rsidRPr="004123EA" w:rsidRDefault="00AC3C90">
            <w:pPr>
              <w:jc w:val="both"/>
              <w:rPr>
                <w:rFonts w:ascii="標楷體" w:eastAsia="標楷體" w:hAnsi="標楷體"/>
                <w:color w:val="000000"/>
              </w:rPr>
            </w:pPr>
            <w:r w:rsidRPr="004123EA">
              <w:rPr>
                <w:rFonts w:ascii="標楷體" w:eastAsia="標楷體" w:hAnsi="標楷體" w:hint="eastAsia"/>
                <w:color w:val="000000"/>
              </w:rPr>
              <w:t>□男      □女</w:t>
            </w:r>
          </w:p>
        </w:tc>
      </w:tr>
      <w:tr w:rsidR="00AC3C90" w:rsidRPr="004123EA">
        <w:trPr>
          <w:cantSplit/>
          <w:trHeight w:val="1370"/>
        </w:trPr>
        <w:tc>
          <w:tcPr>
            <w:tcW w:w="3524" w:type="dxa"/>
            <w:gridSpan w:val="2"/>
            <w:vAlign w:val="center"/>
          </w:tcPr>
          <w:p w:rsidR="00AC3C90" w:rsidRPr="004123EA" w:rsidRDefault="00AC3C90">
            <w:pPr>
              <w:jc w:val="both"/>
              <w:rPr>
                <w:rFonts w:ascii="標楷體" w:eastAsia="標楷體" w:hAnsi="標楷體"/>
                <w:color w:val="000000"/>
                <w:sz w:val="22"/>
                <w:szCs w:val="22"/>
              </w:rPr>
            </w:pPr>
            <w:r w:rsidRPr="004123EA">
              <w:rPr>
                <w:rFonts w:ascii="標楷體" w:eastAsia="標楷體" w:hAnsi="標楷體" w:hint="eastAsia"/>
                <w:color w:val="000000"/>
                <w:sz w:val="22"/>
                <w:szCs w:val="22"/>
              </w:rPr>
              <w:t>主要負責參賽作品之設計內容</w:t>
            </w:r>
          </w:p>
        </w:tc>
        <w:tc>
          <w:tcPr>
            <w:tcW w:w="6332" w:type="dxa"/>
            <w:gridSpan w:val="2"/>
            <w:vAlign w:val="center"/>
          </w:tcPr>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p w:rsidR="00AC3C90" w:rsidRPr="004123EA" w:rsidRDefault="00AC3C90">
            <w:pPr>
              <w:jc w:val="both"/>
              <w:rPr>
                <w:rFonts w:ascii="標楷體" w:eastAsia="標楷體" w:hAnsi="標楷體"/>
                <w:color w:val="000000"/>
              </w:rPr>
            </w:pPr>
          </w:p>
        </w:tc>
      </w:tr>
    </w:tbl>
    <w:p w:rsidR="00AC3C90" w:rsidRPr="004123EA" w:rsidRDefault="00AC3C90">
      <w:pPr>
        <w:rPr>
          <w:color w:val="000000"/>
        </w:rPr>
      </w:pPr>
    </w:p>
    <w:p w:rsidR="00AC3C90" w:rsidRPr="004123EA" w:rsidRDefault="00AC3C90">
      <w:pPr>
        <w:rPr>
          <w:color w:val="000000"/>
        </w:rPr>
      </w:pPr>
    </w:p>
    <w:p w:rsidR="00AC3C90" w:rsidRPr="004123EA" w:rsidRDefault="00AC3C90">
      <w:pPr>
        <w:jc w:val="both"/>
        <w:rPr>
          <w:rFonts w:ascii="標楷體" w:eastAsia="標楷體" w:hAnsi="標楷體"/>
          <w:color w:val="000000"/>
        </w:rPr>
      </w:pPr>
      <w:r w:rsidRPr="004123EA">
        <w:rPr>
          <w:rFonts w:ascii="標楷體" w:eastAsia="標楷體" w:hAnsi="標楷體"/>
          <w:color w:val="000000"/>
        </w:rPr>
        <w:br w:type="page"/>
      </w:r>
      <w:r w:rsidRPr="004123EA">
        <w:rPr>
          <w:rFonts w:ascii="標楷體" w:eastAsia="標楷體" w:hAnsi="標楷體" w:hint="eastAsia"/>
          <w:color w:val="000000"/>
        </w:rPr>
        <w:lastRenderedPageBreak/>
        <w:t>附件</w:t>
      </w:r>
      <w:proofErr w:type="gramStart"/>
      <w:r w:rsidRPr="004123EA">
        <w:rPr>
          <w:rFonts w:ascii="標楷體" w:eastAsia="標楷體" w:hAnsi="標楷體" w:hint="eastAsia"/>
          <w:color w:val="000000"/>
        </w:rPr>
        <w:t>三</w:t>
      </w:r>
      <w:proofErr w:type="gramEnd"/>
    </w:p>
    <w:p w:rsidR="00AC3C90" w:rsidRPr="004123EA" w:rsidRDefault="001032F3">
      <w:pPr>
        <w:spacing w:line="340" w:lineRule="exact"/>
        <w:jc w:val="center"/>
        <w:rPr>
          <w:rFonts w:ascii="標楷體" w:eastAsia="標楷體" w:hAnsi="標楷體"/>
          <w:bCs/>
          <w:color w:val="000000"/>
          <w:sz w:val="20"/>
          <w:szCs w:val="20"/>
        </w:rPr>
      </w:pPr>
      <w:proofErr w:type="gramStart"/>
      <w:r>
        <w:rPr>
          <w:rFonts w:ascii="標楷體" w:eastAsia="標楷體" w:hAnsi="標楷體" w:hint="eastAsia"/>
          <w:bCs/>
          <w:color w:val="000000"/>
          <w:sz w:val="30"/>
          <w:szCs w:val="30"/>
        </w:rPr>
        <w:t>103</w:t>
      </w:r>
      <w:proofErr w:type="gramEnd"/>
      <w:r w:rsidR="00AC3C90" w:rsidRPr="004123EA">
        <w:rPr>
          <w:rFonts w:ascii="標楷體" w:eastAsia="標楷體" w:hAnsi="標楷體" w:hint="eastAsia"/>
          <w:bCs/>
          <w:color w:val="000000"/>
          <w:sz w:val="30"/>
          <w:szCs w:val="30"/>
        </w:rPr>
        <w:t>年度教育部委辦「建構以學習障礙/情緒障礙領域為主之特殊教育診斷、教學暨學習支援網站</w:t>
      </w:r>
      <w:r w:rsidR="00AC3C90" w:rsidRPr="004123EA">
        <w:rPr>
          <w:rFonts w:ascii="標楷體" w:eastAsia="標楷體" w:hAnsi="標楷體" w:hint="eastAsia"/>
          <w:bCs/>
          <w:color w:val="000000"/>
          <w:spacing w:val="-4"/>
          <w:sz w:val="30"/>
          <w:szCs w:val="30"/>
        </w:rPr>
        <w:t>工作計畫</w:t>
      </w:r>
      <w:r w:rsidR="00AC3C90" w:rsidRPr="004123EA">
        <w:rPr>
          <w:rFonts w:ascii="標楷體" w:eastAsia="標楷體" w:hAnsi="標楷體" w:hint="eastAsia"/>
          <w:bCs/>
          <w:color w:val="000000"/>
          <w:sz w:val="30"/>
          <w:szCs w:val="30"/>
        </w:rPr>
        <w:t>」有愛無礙網站教材比賽作品</w:t>
      </w:r>
      <w:r w:rsidR="00AC3C90" w:rsidRPr="004123EA">
        <w:rPr>
          <w:rFonts w:ascii="標楷體" w:eastAsia="標楷體" w:hAnsi="標楷體" w:hint="eastAsia"/>
          <w:bCs/>
          <w:color w:val="000000"/>
          <w:sz w:val="32"/>
          <w:szCs w:val="32"/>
        </w:rPr>
        <w:t>說明書</w:t>
      </w:r>
      <w:r w:rsidR="00AC3C90" w:rsidRPr="004123EA">
        <w:rPr>
          <w:rFonts w:ascii="標楷體" w:eastAsia="標楷體" w:hAnsi="標楷體" w:hint="eastAsia"/>
          <w:bCs/>
          <w:color w:val="000000"/>
          <w:sz w:val="20"/>
          <w:szCs w:val="20"/>
        </w:rPr>
        <w:t xml:space="preserve"> </w:t>
      </w:r>
    </w:p>
    <w:p w:rsidR="00AC3C90" w:rsidRPr="004123EA" w:rsidRDefault="00AC3C90">
      <w:pPr>
        <w:spacing w:line="340" w:lineRule="exact"/>
        <w:jc w:val="center"/>
        <w:rPr>
          <w:rFonts w:ascii="標楷體" w:eastAsia="標楷體" w:hAnsi="標楷體"/>
          <w:b/>
          <w:color w:val="000000"/>
          <w:sz w:val="28"/>
          <w:szCs w:val="28"/>
        </w:rPr>
      </w:pPr>
    </w:p>
    <w:tbl>
      <w:tblPr>
        <w:tblW w:w="9810" w:type="dxa"/>
        <w:jc w:val="center"/>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68"/>
        <w:gridCol w:w="8342"/>
      </w:tblGrid>
      <w:tr w:rsidR="00AC3C90" w:rsidRPr="004123EA" w:rsidTr="00E4744D">
        <w:trPr>
          <w:trHeight w:val="795"/>
          <w:jc w:val="center"/>
        </w:trPr>
        <w:tc>
          <w:tcPr>
            <w:tcW w:w="1468" w:type="dxa"/>
            <w:vAlign w:val="center"/>
          </w:tcPr>
          <w:p w:rsidR="00AC3C90" w:rsidRPr="004123EA" w:rsidRDefault="00E4744D">
            <w:pPr>
              <w:jc w:val="center"/>
              <w:rPr>
                <w:rFonts w:ascii="標楷體" w:eastAsia="標楷體" w:hAnsi="標楷體"/>
                <w:color w:val="000000"/>
              </w:rPr>
            </w:pPr>
            <w:r w:rsidRPr="004123EA">
              <w:rPr>
                <w:rFonts w:ascii="標楷體" w:eastAsia="標楷體" w:hAnsi="標楷體" w:hint="eastAsia"/>
                <w:color w:val="000000"/>
              </w:rPr>
              <w:t>參賽組別</w:t>
            </w:r>
          </w:p>
        </w:tc>
        <w:tc>
          <w:tcPr>
            <w:tcW w:w="8342" w:type="dxa"/>
            <w:vAlign w:val="center"/>
          </w:tcPr>
          <w:p w:rsidR="00AC3C90" w:rsidRPr="004123EA" w:rsidRDefault="00E4744D" w:rsidP="00E4744D">
            <w:pPr>
              <w:jc w:val="both"/>
              <w:rPr>
                <w:rFonts w:ascii="標楷體" w:eastAsia="標楷體" w:hAnsi="標楷體"/>
                <w:color w:val="000000"/>
                <w:sz w:val="28"/>
                <w:szCs w:val="26"/>
              </w:rPr>
            </w:pPr>
            <w:r w:rsidRPr="004123EA">
              <w:rPr>
                <w:rFonts w:ascii="標楷體" w:eastAsia="標楷體" w:hAnsi="標楷體" w:hint="eastAsia"/>
                <w:color w:val="000000"/>
              </w:rPr>
              <w:t>□教材設計組   □多媒體教材設計組</w:t>
            </w:r>
            <w:r w:rsidR="00A072B9" w:rsidRPr="004123EA">
              <w:rPr>
                <w:rFonts w:ascii="標楷體" w:eastAsia="標楷體" w:hAnsi="標楷體" w:hint="eastAsia"/>
                <w:color w:val="000000"/>
              </w:rPr>
              <w:t xml:space="preserve">  </w:t>
            </w:r>
            <w:r w:rsidR="00A072B9" w:rsidRPr="004123EA">
              <w:rPr>
                <w:rFonts w:ascii="標楷體" w:eastAsia="標楷體" w:hAnsi="標楷體" w:hint="eastAsia"/>
                <w:color w:val="000000"/>
                <w:sz w:val="22"/>
                <w:szCs w:val="22"/>
              </w:rPr>
              <w:t>□APP教材設計組</w:t>
            </w:r>
          </w:p>
        </w:tc>
      </w:tr>
      <w:tr w:rsidR="00E4744D" w:rsidRPr="004123EA">
        <w:trPr>
          <w:trHeight w:val="795"/>
          <w:jc w:val="center"/>
        </w:trPr>
        <w:tc>
          <w:tcPr>
            <w:tcW w:w="1468" w:type="dxa"/>
            <w:vAlign w:val="center"/>
          </w:tcPr>
          <w:p w:rsidR="00E4744D" w:rsidRPr="004123EA" w:rsidRDefault="00E4744D">
            <w:pPr>
              <w:jc w:val="center"/>
              <w:rPr>
                <w:rFonts w:ascii="標楷體" w:eastAsia="標楷體" w:hAnsi="標楷體"/>
                <w:color w:val="000000"/>
              </w:rPr>
            </w:pPr>
            <w:r w:rsidRPr="004123EA">
              <w:rPr>
                <w:rFonts w:ascii="標楷體" w:eastAsia="標楷體" w:hAnsi="標楷體" w:hint="eastAsia"/>
                <w:color w:val="000000"/>
              </w:rPr>
              <w:t>作品名稱</w:t>
            </w:r>
          </w:p>
        </w:tc>
        <w:tc>
          <w:tcPr>
            <w:tcW w:w="8342" w:type="dxa"/>
          </w:tcPr>
          <w:p w:rsidR="00E4744D" w:rsidRPr="004123EA" w:rsidRDefault="00E4744D">
            <w:pPr>
              <w:jc w:val="both"/>
              <w:rPr>
                <w:rFonts w:ascii="標楷體" w:eastAsia="標楷體" w:hAnsi="標楷體"/>
                <w:color w:val="000000"/>
                <w:sz w:val="28"/>
                <w:szCs w:val="26"/>
              </w:rPr>
            </w:pP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適用對象</w:t>
            </w:r>
          </w:p>
        </w:tc>
        <w:tc>
          <w:tcPr>
            <w:tcW w:w="8342" w:type="dxa"/>
          </w:tcPr>
          <w:p w:rsidR="00AC3C90" w:rsidRPr="004123EA" w:rsidRDefault="00AC3C90">
            <w:pPr>
              <w:jc w:val="both"/>
              <w:rPr>
                <w:rFonts w:ascii="標楷體" w:eastAsia="標楷體" w:hAnsi="標楷體"/>
                <w:color w:val="000000"/>
                <w:sz w:val="28"/>
                <w:szCs w:val="26"/>
              </w:rPr>
            </w:pPr>
          </w:p>
        </w:tc>
      </w:tr>
      <w:tr w:rsidR="006B19C1" w:rsidRPr="004123EA" w:rsidTr="006B19C1">
        <w:trPr>
          <w:trHeight w:val="795"/>
          <w:jc w:val="center"/>
        </w:trPr>
        <w:tc>
          <w:tcPr>
            <w:tcW w:w="1468" w:type="dxa"/>
            <w:vAlign w:val="center"/>
          </w:tcPr>
          <w:p w:rsidR="006B19C1" w:rsidRPr="004123EA" w:rsidRDefault="006B19C1" w:rsidP="006B19C1">
            <w:pPr>
              <w:jc w:val="center"/>
              <w:rPr>
                <w:rFonts w:ascii="標楷體" w:eastAsia="標楷體" w:hAnsi="標楷體" w:cs="新細明體"/>
                <w:color w:val="000000"/>
                <w:kern w:val="0"/>
              </w:rPr>
            </w:pPr>
            <w:r w:rsidRPr="004123EA">
              <w:rPr>
                <w:rFonts w:ascii="標楷體" w:eastAsia="標楷體" w:hAnsi="標楷體" w:cs="新細明體" w:hint="eastAsia"/>
                <w:color w:val="000000"/>
                <w:kern w:val="0"/>
              </w:rPr>
              <w:t>教學策略</w:t>
            </w:r>
          </w:p>
          <w:p w:rsidR="001450C0" w:rsidRPr="004123EA" w:rsidRDefault="001450C0" w:rsidP="006B19C1">
            <w:pPr>
              <w:jc w:val="center"/>
              <w:rPr>
                <w:rFonts w:ascii="標楷體" w:eastAsia="標楷體" w:hAnsi="標楷體"/>
                <w:color w:val="000000"/>
              </w:rPr>
            </w:pPr>
            <w:r w:rsidRPr="004123EA">
              <w:rPr>
                <w:rFonts w:ascii="標楷體" w:eastAsia="標楷體" w:hAnsi="標楷體" w:cs="新細明體" w:hint="eastAsia"/>
                <w:color w:val="000000"/>
                <w:kern w:val="0"/>
              </w:rPr>
              <w:t>(可複選)</w:t>
            </w:r>
          </w:p>
        </w:tc>
        <w:tc>
          <w:tcPr>
            <w:tcW w:w="8342" w:type="dxa"/>
            <w:vAlign w:val="center"/>
          </w:tcPr>
          <w:p w:rsidR="006B19C1" w:rsidRPr="004123EA" w:rsidRDefault="006B19C1" w:rsidP="00820608">
            <w:pPr>
              <w:jc w:val="both"/>
              <w:rPr>
                <w:rFonts w:ascii="標楷體" w:eastAsia="標楷體" w:hAnsi="標楷體"/>
                <w:color w:val="000000"/>
                <w:sz w:val="28"/>
                <w:szCs w:val="26"/>
              </w:rPr>
            </w:pP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簡化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替代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補救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實用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矯治  </w:t>
            </w:r>
            <w:r w:rsidRPr="004123EA">
              <w:rPr>
                <w:rFonts w:ascii="標楷體" w:eastAsia="標楷體" w:hAnsi="標楷體" w:hint="eastAsia"/>
                <w:color w:val="000000"/>
                <w:sz w:val="22"/>
                <w:szCs w:val="22"/>
              </w:rPr>
              <w:t>□</w:t>
            </w:r>
            <w:r w:rsidRPr="004123EA">
              <w:rPr>
                <w:rFonts w:ascii="標楷體" w:eastAsia="標楷體" w:hAnsi="標楷體" w:cs="新細明體" w:hint="eastAsia"/>
                <w:color w:val="000000"/>
                <w:kern w:val="0"/>
              </w:rPr>
              <w:t xml:space="preserve">充實  </w:t>
            </w:r>
            <w:r w:rsidRPr="004123EA">
              <w:rPr>
                <w:rFonts w:ascii="標楷體" w:eastAsia="標楷體" w:hAnsi="標楷體" w:hint="eastAsia"/>
                <w:color w:val="000000"/>
                <w:sz w:val="22"/>
                <w:szCs w:val="22"/>
              </w:rPr>
              <w:t>□</w:t>
            </w:r>
            <w:proofErr w:type="gramStart"/>
            <w:r w:rsidRPr="004123EA">
              <w:rPr>
                <w:rFonts w:ascii="標楷體" w:eastAsia="標楷體" w:hAnsi="標楷體" w:hint="eastAsia"/>
                <w:color w:val="000000"/>
                <w:sz w:val="22"/>
                <w:szCs w:val="22"/>
              </w:rPr>
              <w:t>其它(</w:t>
            </w:r>
            <w:proofErr w:type="gramEnd"/>
            <w:r w:rsidRPr="004123EA">
              <w:rPr>
                <w:rFonts w:ascii="標楷體" w:eastAsia="標楷體" w:hAnsi="標楷體" w:hint="eastAsia"/>
                <w:color w:val="000000"/>
                <w:sz w:val="22"/>
                <w:szCs w:val="22"/>
                <w:u w:val="single"/>
              </w:rPr>
              <w:t xml:space="preserve">             </w:t>
            </w:r>
            <w:r w:rsidRPr="004123EA">
              <w:rPr>
                <w:rFonts w:ascii="標楷體" w:eastAsia="標楷體" w:hAnsi="標楷體" w:hint="eastAsia"/>
                <w:color w:val="000000"/>
                <w:sz w:val="22"/>
                <w:szCs w:val="22"/>
              </w:rPr>
              <w:t>)</w:t>
            </w:r>
          </w:p>
        </w:tc>
      </w:tr>
      <w:tr w:rsidR="00AC3C90" w:rsidRPr="004123EA">
        <w:trPr>
          <w:trHeight w:val="795"/>
          <w:jc w:val="center"/>
        </w:trPr>
        <w:tc>
          <w:tcPr>
            <w:tcW w:w="1468" w:type="dxa"/>
            <w:vAlign w:val="center"/>
          </w:tcPr>
          <w:p w:rsidR="00AC3C90" w:rsidRPr="004123EA" w:rsidRDefault="00AC3C90">
            <w:pPr>
              <w:jc w:val="center"/>
              <w:rPr>
                <w:rFonts w:ascii="標楷體" w:eastAsia="標楷體" w:hAnsi="標楷體"/>
                <w:color w:val="000000"/>
              </w:rPr>
            </w:pPr>
            <w:r w:rsidRPr="004123EA">
              <w:rPr>
                <w:rFonts w:ascii="標楷體" w:eastAsia="標楷體" w:hAnsi="標楷體" w:hint="eastAsia"/>
                <w:color w:val="000000"/>
              </w:rPr>
              <w:t>作品用途</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3473"/>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設計動機</w:t>
            </w:r>
          </w:p>
        </w:tc>
        <w:tc>
          <w:tcPr>
            <w:tcW w:w="8342" w:type="dxa"/>
          </w:tcPr>
          <w:p w:rsidR="00AC3C90" w:rsidRPr="004123EA" w:rsidRDefault="00AC3C90">
            <w:pPr>
              <w:jc w:val="both"/>
              <w:rPr>
                <w:rFonts w:ascii="標楷體" w:eastAsia="標楷體" w:hAnsi="標楷體"/>
                <w:color w:val="000000"/>
                <w:sz w:val="28"/>
                <w:szCs w:val="26"/>
              </w:rPr>
            </w:pPr>
          </w:p>
        </w:tc>
      </w:tr>
      <w:tr w:rsidR="00AC3C90" w:rsidRPr="004123EA">
        <w:trPr>
          <w:cantSplit/>
          <w:trHeight w:val="5011"/>
          <w:jc w:val="center"/>
        </w:trPr>
        <w:tc>
          <w:tcPr>
            <w:tcW w:w="1468" w:type="dxa"/>
            <w:textDirection w:val="tbRlV"/>
            <w:vAlign w:val="center"/>
          </w:tcPr>
          <w:p w:rsidR="00AC3C90" w:rsidRPr="004123EA" w:rsidRDefault="00AC3C90">
            <w:pPr>
              <w:ind w:left="113" w:right="113"/>
              <w:jc w:val="center"/>
              <w:rPr>
                <w:rFonts w:ascii="標楷體" w:eastAsia="標楷體" w:hAnsi="標楷體"/>
                <w:color w:val="000000"/>
              </w:rPr>
            </w:pPr>
            <w:r w:rsidRPr="004123EA">
              <w:rPr>
                <w:rFonts w:ascii="標楷體" w:eastAsia="標楷體" w:hAnsi="標楷體" w:hint="eastAsia"/>
                <w:color w:val="000000"/>
              </w:rPr>
              <w:t>內容概述（含製作過程）</w:t>
            </w:r>
          </w:p>
        </w:tc>
        <w:tc>
          <w:tcPr>
            <w:tcW w:w="8342" w:type="dxa"/>
          </w:tcPr>
          <w:p w:rsidR="00AC3C90" w:rsidRPr="004123EA" w:rsidRDefault="00AC3C90">
            <w:pPr>
              <w:jc w:val="both"/>
              <w:rPr>
                <w:rFonts w:ascii="標楷體" w:eastAsia="標楷體" w:hAnsi="標楷體"/>
                <w:color w:val="000000"/>
                <w:sz w:val="28"/>
                <w:szCs w:val="26"/>
              </w:rPr>
            </w:pPr>
          </w:p>
        </w:tc>
      </w:tr>
    </w:tbl>
    <w:p w:rsidR="00AC3C90" w:rsidRPr="004123EA" w:rsidRDefault="00AC3C90">
      <w:pPr>
        <w:rPr>
          <w:rFonts w:ascii="標楷體" w:eastAsia="標楷體" w:hAnsi="標楷體"/>
          <w:color w:val="000000"/>
        </w:rPr>
      </w:pPr>
    </w:p>
    <w:p w:rsidR="000C7C1B" w:rsidRPr="004123EA" w:rsidRDefault="000C7C1B" w:rsidP="005A6627">
      <w:pPr>
        <w:rPr>
          <w:rFonts w:ascii="標楷體" w:eastAsia="標楷體" w:hAnsi="標楷體"/>
          <w:color w:val="000000"/>
        </w:rPr>
      </w:pPr>
    </w:p>
    <w:p w:rsidR="005A6627" w:rsidRPr="004123EA" w:rsidRDefault="005A6627" w:rsidP="005A6627">
      <w:pPr>
        <w:rPr>
          <w:rFonts w:ascii="標楷體" w:eastAsia="標楷體" w:hAnsi="標楷體"/>
          <w:color w:val="000000"/>
        </w:rPr>
      </w:pPr>
      <w:r w:rsidRPr="004123EA">
        <w:rPr>
          <w:rFonts w:ascii="標楷體" w:eastAsia="標楷體" w:hAnsi="標楷體" w:hint="eastAsia"/>
          <w:color w:val="000000"/>
        </w:rPr>
        <w:lastRenderedPageBreak/>
        <w:t>附件四</w:t>
      </w:r>
    </w:p>
    <w:p w:rsidR="005A6627" w:rsidRPr="004123EA" w:rsidRDefault="005A6627" w:rsidP="005A6627">
      <w:pPr>
        <w:spacing w:line="500" w:lineRule="exact"/>
        <w:jc w:val="center"/>
        <w:rPr>
          <w:rFonts w:ascii="標楷體" w:eastAsia="標楷體" w:hAnsi="標楷體"/>
          <w:b/>
          <w:color w:val="000000"/>
          <w:sz w:val="44"/>
        </w:rPr>
      </w:pPr>
      <w:r w:rsidRPr="004123EA">
        <w:rPr>
          <w:rFonts w:ascii="標楷體" w:eastAsia="標楷體" w:hAnsi="標楷體" w:hint="eastAsia"/>
          <w:b/>
          <w:color w:val="000000"/>
          <w:sz w:val="44"/>
        </w:rPr>
        <w:t xml:space="preserve">授   權   書 </w:t>
      </w:r>
    </w:p>
    <w:p w:rsidR="005A6627" w:rsidRPr="004123EA" w:rsidRDefault="005A6627" w:rsidP="006A211F">
      <w:pPr>
        <w:spacing w:line="500" w:lineRule="exact"/>
        <w:jc w:val="right"/>
        <w:rPr>
          <w:rFonts w:ascii="標楷體" w:eastAsia="標楷體" w:hAnsi="標楷體"/>
          <w:b/>
          <w:color w:val="000000"/>
        </w:rPr>
      </w:pPr>
    </w:p>
    <w:p w:rsidR="006A211F" w:rsidRPr="004123EA" w:rsidRDefault="006A211F" w:rsidP="005A6627">
      <w:pPr>
        <w:spacing w:line="500" w:lineRule="exact"/>
        <w:rPr>
          <w:rFonts w:ascii="標楷體" w:eastAsia="標楷體" w:hAnsi="標楷體"/>
          <w:color w:val="000000"/>
          <w:sz w:val="28"/>
        </w:rPr>
      </w:pPr>
    </w:p>
    <w:p w:rsidR="005A6627" w:rsidRPr="004123EA" w:rsidRDefault="005A6627" w:rsidP="005A6627">
      <w:pPr>
        <w:spacing w:line="500" w:lineRule="exact"/>
        <w:rPr>
          <w:rFonts w:ascii="標楷體" w:eastAsia="標楷體" w:hAnsi="標楷體"/>
          <w:bCs/>
          <w:color w:val="000000"/>
          <w:sz w:val="32"/>
        </w:rPr>
      </w:pPr>
      <w:r w:rsidRPr="004123EA">
        <w:rPr>
          <w:rFonts w:ascii="標楷體" w:eastAsia="標楷體" w:hAnsi="標楷體" w:hint="eastAsia"/>
          <w:color w:val="000000"/>
          <w:sz w:val="28"/>
        </w:rPr>
        <w:t xml:space="preserve">    </w:t>
      </w:r>
      <w:proofErr w:type="gramStart"/>
      <w:r w:rsidRPr="004123EA">
        <w:rPr>
          <w:rFonts w:ascii="標楷體" w:eastAsia="標楷體" w:hAnsi="標楷體" w:hint="eastAsia"/>
          <w:bCs/>
          <w:color w:val="000000"/>
          <w:sz w:val="32"/>
        </w:rPr>
        <w:t>本人茲</w:t>
      </w:r>
      <w:proofErr w:type="gramEnd"/>
      <w:r w:rsidRPr="004123EA">
        <w:rPr>
          <w:rFonts w:ascii="標楷體" w:eastAsia="標楷體" w:hAnsi="標楷體" w:hint="eastAsia"/>
          <w:bCs/>
          <w:color w:val="000000"/>
          <w:sz w:val="32"/>
        </w:rPr>
        <w:t>同意無償、非專屬性授權國立新竹教育大學特殊教育學系</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有愛無礙網站</w:t>
      </w:r>
      <w:r w:rsidR="000C7C1B" w:rsidRPr="004123EA">
        <w:rPr>
          <w:rFonts w:ascii="標楷體" w:eastAsia="標楷體" w:hAnsi="標楷體" w:hint="eastAsia"/>
          <w:bCs/>
          <w:color w:val="000000"/>
          <w:sz w:val="32"/>
        </w:rPr>
        <w:t>」以及</w:t>
      </w:r>
      <w:r w:rsidR="007B28AC" w:rsidRPr="004123EA">
        <w:rPr>
          <w:rFonts w:ascii="標楷體" w:eastAsia="標楷體" w:hAnsi="標楷體" w:hint="eastAsia"/>
          <w:bCs/>
          <w:color w:val="000000"/>
          <w:sz w:val="32"/>
        </w:rPr>
        <w:t>「桃園縣、苗栗縣及新竹縣市政府教育局（處）」</w:t>
      </w:r>
      <w:r w:rsidR="000C7C1B" w:rsidRPr="004123EA">
        <w:rPr>
          <w:rFonts w:ascii="標楷體" w:eastAsia="標楷體" w:hAnsi="標楷體" w:hint="eastAsia"/>
          <w:bCs/>
          <w:color w:val="000000"/>
          <w:sz w:val="32"/>
        </w:rPr>
        <w:t>，</w:t>
      </w:r>
      <w:r w:rsidRPr="004123EA">
        <w:rPr>
          <w:rFonts w:ascii="標楷體" w:eastAsia="標楷體" w:hAnsi="標楷體" w:hint="eastAsia"/>
          <w:bCs/>
          <w:color w:val="000000"/>
          <w:sz w:val="32"/>
        </w:rPr>
        <w:t>將</w:t>
      </w:r>
      <w:r w:rsidRPr="004123EA">
        <w:rPr>
          <w:rFonts w:ascii="標楷體" w:eastAsia="標楷體" w:hAnsi="標楷體" w:cs="新細明體" w:hint="eastAsia"/>
          <w:color w:val="000000"/>
          <w:kern w:val="0"/>
          <w:sz w:val="32"/>
          <w:szCs w:val="32"/>
        </w:rPr>
        <w:t>本人所編製之「                       」等教材教具相關內容</w:t>
      </w:r>
      <w:r w:rsidRPr="004123EA">
        <w:rPr>
          <w:rFonts w:ascii="標楷體" w:eastAsia="標楷體" w:hAnsi="標楷體" w:hint="eastAsia"/>
          <w:bCs/>
          <w:color w:val="000000"/>
          <w:sz w:val="32"/>
        </w:rPr>
        <w:t>，製作成視聽著作(影片)與數位形式檔案，在國立新竹教育大學特殊教育學系有愛無礙網站</w:t>
      </w:r>
      <w:r w:rsidR="000C7C1B" w:rsidRPr="004123EA">
        <w:rPr>
          <w:rFonts w:ascii="標楷體" w:eastAsia="標楷體" w:hAnsi="標楷體" w:hint="eastAsia"/>
          <w:bCs/>
          <w:color w:val="000000"/>
          <w:sz w:val="32"/>
        </w:rPr>
        <w:t>以及「桃</w:t>
      </w:r>
      <w:r w:rsidR="007B28AC" w:rsidRPr="004123EA">
        <w:rPr>
          <w:rFonts w:ascii="標楷體" w:eastAsia="標楷體" w:hAnsi="標楷體" w:hint="eastAsia"/>
          <w:bCs/>
          <w:color w:val="000000"/>
          <w:sz w:val="32"/>
        </w:rPr>
        <w:t>園縣、苗栗縣及新竹縣市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bCs/>
          <w:color w:val="000000"/>
          <w:sz w:val="32"/>
        </w:rPr>
        <w:t>提供教學、研究與公共服務用途之公開上映、公開播送與</w:t>
      </w:r>
      <w:proofErr w:type="gramStart"/>
      <w:r w:rsidRPr="004123EA">
        <w:rPr>
          <w:rFonts w:ascii="標楷體" w:eastAsia="標楷體" w:hAnsi="標楷體" w:hint="eastAsia"/>
          <w:bCs/>
          <w:color w:val="000000"/>
          <w:sz w:val="32"/>
        </w:rPr>
        <w:t>網路</w:t>
      </w:r>
      <w:r w:rsidRPr="004123EA">
        <w:rPr>
          <w:rFonts w:ascii="標楷體" w:eastAsia="標楷體" w:hAnsi="標楷體"/>
          <w:bCs/>
          <w:color w:val="000000"/>
          <w:sz w:val="32"/>
        </w:rPr>
        <w:t>線上閱覽</w:t>
      </w:r>
      <w:proofErr w:type="gramEnd"/>
      <w:r w:rsidRPr="004123EA">
        <w:rPr>
          <w:rFonts w:ascii="標楷體" w:eastAsia="標楷體" w:hAnsi="標楷體"/>
          <w:bCs/>
          <w:color w:val="000000"/>
          <w:sz w:val="32"/>
        </w:rPr>
        <w:t>下載</w:t>
      </w:r>
      <w:r w:rsidRPr="004123EA">
        <w:rPr>
          <w:rFonts w:ascii="標楷體" w:eastAsia="標楷體" w:hAnsi="標楷體" w:hint="eastAsia"/>
          <w:bCs/>
          <w:color w:val="000000"/>
          <w:sz w:val="32"/>
        </w:rPr>
        <w:t>。若因教學研究之要求，得重製該視聽著作。</w:t>
      </w:r>
    </w:p>
    <w:p w:rsidR="005A6627" w:rsidRPr="004123EA" w:rsidRDefault="005A6627" w:rsidP="005A6627">
      <w:pPr>
        <w:spacing w:line="500" w:lineRule="exact"/>
        <w:ind w:firstLine="564"/>
        <w:rPr>
          <w:rFonts w:ascii="標楷體" w:eastAsia="標楷體" w:hAnsi="標楷體"/>
          <w:bCs/>
          <w:color w:val="000000"/>
          <w:sz w:val="32"/>
        </w:rPr>
      </w:pPr>
      <w:r w:rsidRPr="004123EA">
        <w:rPr>
          <w:rFonts w:ascii="標楷體" w:eastAsia="標楷體" w:hAnsi="標楷體" w:hint="eastAsia"/>
          <w:color w:val="000000"/>
          <w:sz w:val="32"/>
        </w:rPr>
        <w:t>本人聲明並保證授權著作為本人（或共同著作者）所自行創作，有權為本同意之各項授權。且授權著作未侵害任何第三人之智慧財產權。本件</w:t>
      </w:r>
      <w:r w:rsidRPr="004123EA">
        <w:rPr>
          <w:rFonts w:ascii="標楷體" w:eastAsia="標楷體" w:hAnsi="標楷體" w:hint="eastAsia"/>
          <w:bCs/>
          <w:color w:val="000000"/>
          <w:sz w:val="32"/>
        </w:rPr>
        <w:t>授權不影響著作人對原著作之著作權及衍生著作權，並得為其他之專屬授權。</w:t>
      </w:r>
    </w:p>
    <w:p w:rsidR="005A6627" w:rsidRPr="004123EA" w:rsidRDefault="005A6627" w:rsidP="005A6627">
      <w:pPr>
        <w:spacing w:line="500" w:lineRule="exact"/>
        <w:rPr>
          <w:rFonts w:ascii="標楷體" w:eastAsia="標楷體" w:hAnsi="標楷體"/>
          <w:color w:val="000000"/>
          <w:sz w:val="32"/>
        </w:rPr>
      </w:pPr>
      <w:r w:rsidRPr="004123EA">
        <w:rPr>
          <w:rFonts w:ascii="標楷體" w:eastAsia="標楷體" w:hAnsi="標楷體" w:hint="eastAsia"/>
          <w:bCs/>
          <w:color w:val="000000"/>
          <w:sz w:val="32"/>
        </w:rPr>
        <w:t xml:space="preserve">    </w:t>
      </w:r>
      <w:r w:rsidRPr="004123EA">
        <w:rPr>
          <w:rFonts w:ascii="標楷體" w:eastAsia="標楷體" w:hAnsi="標楷體" w:hint="eastAsia"/>
          <w:color w:val="000000"/>
          <w:sz w:val="32"/>
        </w:rPr>
        <w:t>本授權書一式</w:t>
      </w:r>
      <w:r w:rsidR="002D08F5" w:rsidRPr="004123EA">
        <w:rPr>
          <w:rFonts w:ascii="標楷體" w:eastAsia="標楷體" w:hAnsi="標楷體" w:hint="eastAsia"/>
          <w:color w:val="000000"/>
          <w:sz w:val="32"/>
        </w:rPr>
        <w:t>二</w:t>
      </w:r>
      <w:r w:rsidRPr="004123EA">
        <w:rPr>
          <w:rFonts w:ascii="標楷體" w:eastAsia="標楷體" w:hAnsi="標楷體" w:hint="eastAsia"/>
          <w:color w:val="000000"/>
          <w:sz w:val="32"/>
        </w:rPr>
        <w:t>份，分別由國立新竹教育大學</w:t>
      </w:r>
      <w:r w:rsidRPr="004123EA">
        <w:rPr>
          <w:rFonts w:ascii="標楷體" w:eastAsia="標楷體" w:hAnsi="標楷體" w:hint="eastAsia"/>
          <w:bCs/>
          <w:color w:val="000000"/>
          <w:sz w:val="32"/>
        </w:rPr>
        <w:t>特殊教育學系有愛無礙網站</w:t>
      </w:r>
      <w:r w:rsidR="000C7C1B" w:rsidRPr="004123EA">
        <w:rPr>
          <w:rFonts w:ascii="標楷體" w:eastAsia="標楷體" w:hAnsi="標楷體" w:hint="eastAsia"/>
          <w:bCs/>
          <w:color w:val="000000"/>
          <w:sz w:val="32"/>
        </w:rPr>
        <w:t>、「</w:t>
      </w:r>
      <w:r w:rsidR="007B28AC" w:rsidRPr="004123EA">
        <w:rPr>
          <w:rFonts w:ascii="標楷體" w:eastAsia="標楷體" w:hAnsi="標楷體" w:hint="eastAsia"/>
          <w:bCs/>
          <w:color w:val="000000"/>
          <w:sz w:val="32"/>
        </w:rPr>
        <w:t>桃園縣、苗栗縣以及新竹縣市</w:t>
      </w:r>
      <w:r w:rsidR="000C7C1B" w:rsidRPr="004123EA">
        <w:rPr>
          <w:rFonts w:ascii="標楷體" w:eastAsia="標楷體" w:hAnsi="標楷體" w:hint="eastAsia"/>
          <w:bCs/>
          <w:color w:val="000000"/>
          <w:sz w:val="32"/>
        </w:rPr>
        <w:t>政府教育局（處）」</w:t>
      </w:r>
      <w:r w:rsidRPr="004123EA">
        <w:rPr>
          <w:rFonts w:ascii="標楷體" w:eastAsia="標楷體" w:hAnsi="標楷體" w:hint="eastAsia"/>
          <w:color w:val="000000"/>
          <w:sz w:val="32"/>
        </w:rPr>
        <w:t>及本人收存。</w:t>
      </w:r>
    </w:p>
    <w:p w:rsidR="005A6627" w:rsidRPr="004123EA" w:rsidRDefault="005A6627" w:rsidP="005A6627">
      <w:pPr>
        <w:spacing w:line="500" w:lineRule="exact"/>
        <w:rPr>
          <w:rFonts w:ascii="標楷體" w:eastAsia="標楷體" w:hAnsi="標楷體"/>
          <w:color w:val="000000"/>
          <w:sz w:val="32"/>
        </w:rPr>
      </w:pPr>
    </w:p>
    <w:p w:rsidR="005A6627" w:rsidRPr="004123EA" w:rsidRDefault="005A6627" w:rsidP="005A6627">
      <w:pPr>
        <w:spacing w:line="440" w:lineRule="exact"/>
        <w:jc w:val="both"/>
        <w:rPr>
          <w:rFonts w:ascii="標楷體" w:eastAsia="標楷體" w:hAnsi="標楷體"/>
          <w:b/>
          <w:color w:val="000000"/>
          <w:sz w:val="28"/>
          <w:u w:val="single"/>
        </w:rPr>
      </w:pPr>
      <w:r w:rsidRPr="004123EA">
        <w:rPr>
          <w:rFonts w:ascii="標楷體" w:eastAsia="標楷體" w:hAnsi="標楷體" w:hint="eastAsia"/>
          <w:b/>
          <w:color w:val="000000"/>
          <w:sz w:val="28"/>
        </w:rPr>
        <w:t>被授權人：國立新竹教育大學特殊教育學系</w:t>
      </w:r>
      <w:r w:rsidRPr="004123EA">
        <w:rPr>
          <w:rFonts w:ascii="標楷體" w:eastAsia="標楷體" w:hAnsi="標楷體" w:hint="eastAsia"/>
          <w:b/>
          <w:color w:val="000000"/>
          <w:sz w:val="28"/>
          <w:u w:val="single"/>
        </w:rPr>
        <w:t>有愛無礙網站</w:t>
      </w:r>
    </w:p>
    <w:p w:rsidR="000C7C1B" w:rsidRPr="004123EA" w:rsidRDefault="007B28AC" w:rsidP="007B28AC">
      <w:pPr>
        <w:spacing w:line="440" w:lineRule="exact"/>
        <w:ind w:firstLineChars="500" w:firstLine="1401"/>
        <w:jc w:val="both"/>
        <w:rPr>
          <w:rFonts w:ascii="標楷體" w:eastAsia="標楷體" w:hAnsi="標楷體"/>
          <w:b/>
          <w:color w:val="000000"/>
          <w:sz w:val="28"/>
        </w:rPr>
      </w:pPr>
      <w:r w:rsidRPr="004123EA">
        <w:rPr>
          <w:rFonts w:ascii="標楷體" w:eastAsia="標楷體" w:hAnsi="標楷體" w:hint="eastAsia"/>
          <w:b/>
          <w:bCs/>
          <w:color w:val="000000"/>
          <w:sz w:val="28"/>
          <w:szCs w:val="28"/>
        </w:rPr>
        <w:t>桃園縣、苗栗縣及新竹縣市</w:t>
      </w:r>
      <w:r w:rsidR="000C7C1B" w:rsidRPr="004123EA">
        <w:rPr>
          <w:rFonts w:ascii="標楷體" w:eastAsia="標楷體" w:hAnsi="標楷體" w:hint="eastAsia"/>
          <w:b/>
          <w:bCs/>
          <w:color w:val="000000"/>
          <w:sz w:val="28"/>
          <w:szCs w:val="28"/>
        </w:rPr>
        <w:t>政府教育局（處）</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地    址：新竹市南大路521號</w:t>
      </w:r>
    </w:p>
    <w:p w:rsidR="005A6627" w:rsidRPr="004123EA" w:rsidRDefault="005A6627" w:rsidP="005A6627">
      <w:pPr>
        <w:spacing w:line="44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話：03-5213132轉3303</w:t>
      </w:r>
    </w:p>
    <w:p w:rsidR="005A6627" w:rsidRPr="004123EA" w:rsidRDefault="005A6627" w:rsidP="005A6627">
      <w:pPr>
        <w:spacing w:line="440" w:lineRule="exact"/>
        <w:ind w:left="1401" w:hangingChars="500" w:hanging="1401"/>
        <w:jc w:val="both"/>
        <w:rPr>
          <w:rFonts w:ascii="標楷體" w:eastAsia="標楷體" w:hAnsi="標楷體"/>
          <w:b/>
          <w:color w:val="000000"/>
          <w:sz w:val="28"/>
        </w:rPr>
      </w:pPr>
      <w:r w:rsidRPr="004123EA">
        <w:rPr>
          <w:rFonts w:ascii="標楷體" w:eastAsia="標楷體" w:hAnsi="標楷體" w:hint="eastAsia"/>
          <w:b/>
          <w:color w:val="000000"/>
          <w:sz w:val="28"/>
        </w:rPr>
        <w:t xml:space="preserve">作品主題： </w:t>
      </w:r>
      <w:r w:rsidRPr="004123EA">
        <w:rPr>
          <w:rFonts w:ascii="標楷體" w:eastAsia="標楷體" w:hAnsi="標楷體" w:hint="eastAsia"/>
          <w:b/>
          <w:color w:val="000000"/>
          <w:sz w:val="28"/>
          <w:u w:val="single"/>
        </w:rPr>
        <w:t xml:space="preserve">                     </w:t>
      </w:r>
    </w:p>
    <w:p w:rsidR="005A6627" w:rsidRPr="004123EA" w:rsidRDefault="005A6627" w:rsidP="005A6627">
      <w:pPr>
        <w:spacing w:line="440" w:lineRule="exact"/>
        <w:ind w:left="1401" w:hangingChars="500" w:hanging="1401"/>
        <w:jc w:val="both"/>
        <w:rPr>
          <w:rFonts w:ascii="標楷體" w:eastAsia="標楷體" w:hAnsi="標楷體"/>
          <w:b/>
          <w:bCs/>
          <w:color w:val="000000"/>
          <w:sz w:val="28"/>
        </w:rPr>
      </w:pP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 xml:space="preserve">授  權  人： </w:t>
      </w:r>
      <w:r w:rsidRPr="004123EA">
        <w:rPr>
          <w:rFonts w:ascii="標楷體" w:eastAsia="標楷體" w:hAnsi="標楷體" w:hint="eastAsia"/>
          <w:b/>
          <w:color w:val="000000"/>
          <w:sz w:val="28"/>
          <w:u w:val="single"/>
        </w:rPr>
        <w:t xml:space="preserve">                     </w:t>
      </w:r>
      <w:r w:rsidRPr="004123EA">
        <w:rPr>
          <w:rFonts w:ascii="標楷體" w:eastAsia="標楷體" w:hAnsi="標楷體"/>
          <w:b/>
          <w:color w:val="000000"/>
          <w:sz w:val="28"/>
        </w:rPr>
        <w:t xml:space="preserve"> (</w:t>
      </w:r>
      <w:r w:rsidRPr="004123EA">
        <w:rPr>
          <w:rFonts w:ascii="標楷體" w:eastAsia="標楷體" w:hAnsi="標楷體" w:hint="eastAsia"/>
          <w:b/>
          <w:color w:val="000000"/>
          <w:sz w:val="28"/>
        </w:rPr>
        <w:t>簽名)</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身份證字號：</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jc w:val="both"/>
        <w:rPr>
          <w:rFonts w:ascii="標楷體" w:eastAsia="標楷體" w:hAnsi="標楷體"/>
          <w:b/>
          <w:color w:val="000000"/>
          <w:sz w:val="28"/>
        </w:rPr>
      </w:pPr>
      <w:r w:rsidRPr="004123EA">
        <w:rPr>
          <w:rFonts w:ascii="標楷體" w:eastAsia="標楷體" w:hAnsi="標楷體" w:hint="eastAsia"/>
          <w:b/>
          <w:color w:val="000000"/>
          <w:sz w:val="28"/>
        </w:rPr>
        <w:t>電      話：</w:t>
      </w:r>
      <w:r w:rsidRPr="004123EA">
        <w:rPr>
          <w:rFonts w:ascii="標楷體" w:eastAsia="標楷體" w:hAnsi="標楷體" w:hint="eastAsia"/>
          <w:b/>
          <w:color w:val="000000"/>
          <w:sz w:val="28"/>
          <w:u w:val="single"/>
        </w:rPr>
        <w:t xml:space="preserve">                      </w:t>
      </w:r>
    </w:p>
    <w:p w:rsidR="005A6627" w:rsidRPr="004123EA" w:rsidRDefault="005A6627" w:rsidP="005A6627">
      <w:pPr>
        <w:spacing w:line="500" w:lineRule="exact"/>
        <w:ind w:leftChars="17" w:left="41"/>
        <w:jc w:val="both"/>
        <w:rPr>
          <w:rFonts w:ascii="標楷體" w:eastAsia="標楷體" w:hAnsi="標楷體"/>
          <w:b/>
          <w:color w:val="000000"/>
          <w:sz w:val="28"/>
        </w:rPr>
      </w:pPr>
      <w:r w:rsidRPr="004123EA">
        <w:rPr>
          <w:rFonts w:ascii="標楷體" w:eastAsia="標楷體" w:hAnsi="標楷體" w:hint="eastAsia"/>
          <w:b/>
          <w:color w:val="000000"/>
          <w:sz w:val="28"/>
        </w:rPr>
        <w:t xml:space="preserve">E </w:t>
      </w:r>
      <w:proofErr w:type="gramStart"/>
      <w:r w:rsidRPr="004123EA">
        <w:rPr>
          <w:rFonts w:ascii="標楷體" w:eastAsia="標楷體" w:hAnsi="標楷體"/>
          <w:b/>
          <w:color w:val="000000"/>
          <w:sz w:val="28"/>
        </w:rPr>
        <w:t>–</w:t>
      </w:r>
      <w:proofErr w:type="gramEnd"/>
      <w:r w:rsidRPr="004123EA">
        <w:rPr>
          <w:rFonts w:ascii="標楷體" w:eastAsia="標楷體" w:hAnsi="標楷體" w:hint="eastAsia"/>
          <w:b/>
          <w:color w:val="000000"/>
          <w:sz w:val="28"/>
        </w:rPr>
        <w:t xml:space="preserve"> Mail ：</w:t>
      </w:r>
      <w:r w:rsidRPr="004123EA">
        <w:rPr>
          <w:rFonts w:ascii="標楷體" w:eastAsia="標楷體" w:hAnsi="標楷體" w:hint="eastAsia"/>
          <w:b/>
          <w:color w:val="000000"/>
          <w:sz w:val="28"/>
          <w:u w:val="single"/>
        </w:rPr>
        <w:t xml:space="preserve">                      </w:t>
      </w:r>
    </w:p>
    <w:p w:rsidR="00AC3C90" w:rsidRPr="004123EA" w:rsidRDefault="005A6627">
      <w:pPr>
        <w:spacing w:line="500" w:lineRule="exact"/>
        <w:jc w:val="both"/>
        <w:rPr>
          <w:rFonts w:ascii="標楷體" w:eastAsia="標楷體" w:hAnsi="標楷體" w:cs="新細明體"/>
          <w:color w:val="000000"/>
          <w:kern w:val="0"/>
          <w:sz w:val="32"/>
          <w:szCs w:val="32"/>
        </w:rPr>
      </w:pPr>
      <w:r w:rsidRPr="004123EA">
        <w:rPr>
          <w:rFonts w:ascii="標楷體" w:eastAsia="標楷體" w:hAnsi="標楷體" w:hint="eastAsia"/>
          <w:b/>
          <w:color w:val="000000"/>
          <w:sz w:val="28"/>
        </w:rPr>
        <w:t xml:space="preserve">中華民國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年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 xml:space="preserve">月 </w:t>
      </w:r>
      <w:r w:rsidRPr="004123EA">
        <w:rPr>
          <w:rFonts w:ascii="標楷體" w:eastAsia="標楷體" w:hAnsi="標楷體" w:hint="eastAsia"/>
          <w:b/>
          <w:color w:val="000000"/>
          <w:sz w:val="28"/>
          <w:u w:val="single"/>
        </w:rPr>
        <w:t xml:space="preserve">         </w:t>
      </w:r>
      <w:r w:rsidRPr="004123EA">
        <w:rPr>
          <w:rFonts w:ascii="標楷體" w:eastAsia="標楷體" w:hAnsi="標楷體" w:hint="eastAsia"/>
          <w:b/>
          <w:color w:val="000000"/>
          <w:sz w:val="28"/>
        </w:rPr>
        <w:t>日</w:t>
      </w:r>
    </w:p>
    <w:sectPr w:rsidR="00AC3C90" w:rsidRPr="004123EA" w:rsidSect="00D946D5">
      <w:footerReference w:type="even" r:id="rId9"/>
      <w:footerReference w:type="default" r:id="rId10"/>
      <w:pgSz w:w="11906" w:h="16838"/>
      <w:pgMar w:top="851" w:right="849" w:bottom="709"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27" w:rsidRDefault="00715F65">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end"/>
    </w:r>
  </w:p>
  <w:p w:rsidR="005A6627" w:rsidRDefault="005A662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27" w:rsidRDefault="00715F65">
    <w:pPr>
      <w:pStyle w:val="a3"/>
      <w:framePr w:wrap="around" w:vAnchor="text" w:hAnchor="margin" w:xAlign="center" w:y="1"/>
      <w:rPr>
        <w:rStyle w:val="a4"/>
      </w:rPr>
    </w:pPr>
    <w:r>
      <w:rPr>
        <w:rStyle w:val="a4"/>
      </w:rPr>
      <w:fldChar w:fldCharType="begin"/>
    </w:r>
    <w:r w:rsidR="005A6627">
      <w:rPr>
        <w:rStyle w:val="a4"/>
      </w:rPr>
      <w:instrText xml:space="preserve">PAGE  </w:instrText>
    </w:r>
    <w:r>
      <w:rPr>
        <w:rStyle w:val="a4"/>
      </w:rPr>
      <w:fldChar w:fldCharType="separate"/>
    </w:r>
    <w:r w:rsidR="00A8715A">
      <w:rPr>
        <w:rStyle w:val="a4"/>
        <w:noProof/>
      </w:rPr>
      <w:t>5</w:t>
    </w:r>
    <w:r>
      <w:rPr>
        <w:rStyle w:val="a4"/>
      </w:rPr>
      <w:fldChar w:fldCharType="end"/>
    </w:r>
  </w:p>
  <w:p w:rsidR="005A6627" w:rsidRDefault="005A662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EF4"/>
    <w:multiLevelType w:val="hybridMultilevel"/>
    <w:tmpl w:val="BED0BA74"/>
    <w:lvl w:ilvl="0" w:tplc="69E4B75C">
      <w:start w:val="1"/>
      <w:numFmt w:val="decimal"/>
      <w:lvlText w:val="%1"/>
      <w:lvlJc w:val="left"/>
      <w:pPr>
        <w:tabs>
          <w:tab w:val="num" w:pos="397"/>
        </w:tabs>
        <w:ind w:left="397" w:hanging="360"/>
      </w:pPr>
      <w:rPr>
        <w:rFonts w:ascii="標楷體" w:eastAsia="標楷體" w:hAnsi="標楷體" w:cs="Times New Roman" w:hint="default"/>
        <w:sz w:val="28"/>
      </w:rPr>
    </w:lvl>
    <w:lvl w:ilvl="1" w:tplc="04090019" w:tentative="1">
      <w:start w:val="1"/>
      <w:numFmt w:val="ideographTraditional"/>
      <w:lvlText w:val="%2、"/>
      <w:lvlJc w:val="left"/>
      <w:pPr>
        <w:tabs>
          <w:tab w:val="num" w:pos="997"/>
        </w:tabs>
        <w:ind w:left="997" w:hanging="480"/>
      </w:pPr>
    </w:lvl>
    <w:lvl w:ilvl="2" w:tplc="0409001B" w:tentative="1">
      <w:start w:val="1"/>
      <w:numFmt w:val="lowerRoman"/>
      <w:lvlText w:val="%3."/>
      <w:lvlJc w:val="right"/>
      <w:pPr>
        <w:tabs>
          <w:tab w:val="num" w:pos="1477"/>
        </w:tabs>
        <w:ind w:left="1477" w:hanging="480"/>
      </w:pPr>
    </w:lvl>
    <w:lvl w:ilvl="3" w:tplc="0409000F" w:tentative="1">
      <w:start w:val="1"/>
      <w:numFmt w:val="decimal"/>
      <w:lvlText w:val="%4."/>
      <w:lvlJc w:val="left"/>
      <w:pPr>
        <w:tabs>
          <w:tab w:val="num" w:pos="1957"/>
        </w:tabs>
        <w:ind w:left="1957" w:hanging="480"/>
      </w:pPr>
    </w:lvl>
    <w:lvl w:ilvl="4" w:tplc="04090019" w:tentative="1">
      <w:start w:val="1"/>
      <w:numFmt w:val="ideographTraditional"/>
      <w:lvlText w:val="%5、"/>
      <w:lvlJc w:val="left"/>
      <w:pPr>
        <w:tabs>
          <w:tab w:val="num" w:pos="2437"/>
        </w:tabs>
        <w:ind w:left="2437" w:hanging="480"/>
      </w:pPr>
    </w:lvl>
    <w:lvl w:ilvl="5" w:tplc="0409001B" w:tentative="1">
      <w:start w:val="1"/>
      <w:numFmt w:val="lowerRoman"/>
      <w:lvlText w:val="%6."/>
      <w:lvlJc w:val="right"/>
      <w:pPr>
        <w:tabs>
          <w:tab w:val="num" w:pos="2917"/>
        </w:tabs>
        <w:ind w:left="2917" w:hanging="480"/>
      </w:pPr>
    </w:lvl>
    <w:lvl w:ilvl="6" w:tplc="0409000F" w:tentative="1">
      <w:start w:val="1"/>
      <w:numFmt w:val="decimal"/>
      <w:lvlText w:val="%7."/>
      <w:lvlJc w:val="left"/>
      <w:pPr>
        <w:tabs>
          <w:tab w:val="num" w:pos="3397"/>
        </w:tabs>
        <w:ind w:left="3397" w:hanging="480"/>
      </w:pPr>
    </w:lvl>
    <w:lvl w:ilvl="7" w:tplc="04090019" w:tentative="1">
      <w:start w:val="1"/>
      <w:numFmt w:val="ideographTraditional"/>
      <w:lvlText w:val="%8、"/>
      <w:lvlJc w:val="left"/>
      <w:pPr>
        <w:tabs>
          <w:tab w:val="num" w:pos="3877"/>
        </w:tabs>
        <w:ind w:left="3877" w:hanging="480"/>
      </w:pPr>
    </w:lvl>
    <w:lvl w:ilvl="8" w:tplc="0409001B" w:tentative="1">
      <w:start w:val="1"/>
      <w:numFmt w:val="lowerRoman"/>
      <w:lvlText w:val="%9."/>
      <w:lvlJc w:val="right"/>
      <w:pPr>
        <w:tabs>
          <w:tab w:val="num" w:pos="4357"/>
        </w:tabs>
        <w:ind w:left="4357" w:hanging="480"/>
      </w:pPr>
    </w:lvl>
  </w:abstractNum>
  <w:abstractNum w:abstractNumId="1">
    <w:nsid w:val="03DA0225"/>
    <w:multiLevelType w:val="multilevel"/>
    <w:tmpl w:val="F1B8E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22905"/>
    <w:multiLevelType w:val="multilevel"/>
    <w:tmpl w:val="A1FE08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E356C6"/>
    <w:multiLevelType w:val="multilevel"/>
    <w:tmpl w:val="5DD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542D62"/>
    <w:multiLevelType w:val="hybridMultilevel"/>
    <w:tmpl w:val="37843112"/>
    <w:lvl w:ilvl="0" w:tplc="0C4294FC">
      <w:start w:val="2"/>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00A5970"/>
    <w:multiLevelType w:val="multilevel"/>
    <w:tmpl w:val="F128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7075033"/>
    <w:multiLevelType w:val="hybridMultilevel"/>
    <w:tmpl w:val="7EDAD1F4"/>
    <w:lvl w:ilvl="0" w:tplc="8020B934">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46D393B"/>
    <w:multiLevelType w:val="hybridMultilevel"/>
    <w:tmpl w:val="B5368152"/>
    <w:lvl w:ilvl="0" w:tplc="F26E02D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5580582"/>
    <w:multiLevelType w:val="hybridMultilevel"/>
    <w:tmpl w:val="54C4703E"/>
    <w:lvl w:ilvl="0" w:tplc="C31212F2">
      <w:start w:val="1"/>
      <w:numFmt w:val="taiwaneseCountingThousand"/>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F25FC0"/>
    <w:multiLevelType w:val="multilevel"/>
    <w:tmpl w:val="0E3EC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451E7"/>
    <w:multiLevelType w:val="hybridMultilevel"/>
    <w:tmpl w:val="A2B6B466"/>
    <w:lvl w:ilvl="0" w:tplc="74CC2FFE">
      <w:start w:val="1"/>
      <w:numFmt w:val="taiwaneseCountingThousand"/>
      <w:lvlText w:val="（%1）"/>
      <w:lvlJc w:val="left"/>
      <w:pPr>
        <w:tabs>
          <w:tab w:val="num" w:pos="1186"/>
        </w:tabs>
        <w:ind w:left="1186" w:hanging="720"/>
      </w:pPr>
      <w:rPr>
        <w:rFonts w:hint="default"/>
      </w:rPr>
    </w:lvl>
    <w:lvl w:ilvl="1" w:tplc="04090019" w:tentative="1">
      <w:start w:val="1"/>
      <w:numFmt w:val="ideographTraditional"/>
      <w:lvlText w:val="%2、"/>
      <w:lvlJc w:val="left"/>
      <w:pPr>
        <w:tabs>
          <w:tab w:val="num" w:pos="1426"/>
        </w:tabs>
        <w:ind w:left="1426" w:hanging="480"/>
      </w:pPr>
    </w:lvl>
    <w:lvl w:ilvl="2" w:tplc="0409001B" w:tentative="1">
      <w:start w:val="1"/>
      <w:numFmt w:val="lowerRoman"/>
      <w:lvlText w:val="%3."/>
      <w:lvlJc w:val="right"/>
      <w:pPr>
        <w:tabs>
          <w:tab w:val="num" w:pos="1906"/>
        </w:tabs>
        <w:ind w:left="1906" w:hanging="480"/>
      </w:pPr>
    </w:lvl>
    <w:lvl w:ilvl="3" w:tplc="0409000F" w:tentative="1">
      <w:start w:val="1"/>
      <w:numFmt w:val="decimal"/>
      <w:lvlText w:val="%4."/>
      <w:lvlJc w:val="left"/>
      <w:pPr>
        <w:tabs>
          <w:tab w:val="num" w:pos="2386"/>
        </w:tabs>
        <w:ind w:left="2386" w:hanging="480"/>
      </w:pPr>
    </w:lvl>
    <w:lvl w:ilvl="4" w:tplc="04090019" w:tentative="1">
      <w:start w:val="1"/>
      <w:numFmt w:val="ideographTraditional"/>
      <w:lvlText w:val="%5、"/>
      <w:lvlJc w:val="left"/>
      <w:pPr>
        <w:tabs>
          <w:tab w:val="num" w:pos="2866"/>
        </w:tabs>
        <w:ind w:left="2866" w:hanging="480"/>
      </w:pPr>
    </w:lvl>
    <w:lvl w:ilvl="5" w:tplc="0409001B" w:tentative="1">
      <w:start w:val="1"/>
      <w:numFmt w:val="lowerRoman"/>
      <w:lvlText w:val="%6."/>
      <w:lvlJc w:val="right"/>
      <w:pPr>
        <w:tabs>
          <w:tab w:val="num" w:pos="3346"/>
        </w:tabs>
        <w:ind w:left="3346" w:hanging="480"/>
      </w:pPr>
    </w:lvl>
    <w:lvl w:ilvl="6" w:tplc="0409000F" w:tentative="1">
      <w:start w:val="1"/>
      <w:numFmt w:val="decimal"/>
      <w:lvlText w:val="%7."/>
      <w:lvlJc w:val="left"/>
      <w:pPr>
        <w:tabs>
          <w:tab w:val="num" w:pos="3826"/>
        </w:tabs>
        <w:ind w:left="3826" w:hanging="480"/>
      </w:pPr>
    </w:lvl>
    <w:lvl w:ilvl="7" w:tplc="04090019" w:tentative="1">
      <w:start w:val="1"/>
      <w:numFmt w:val="ideographTraditional"/>
      <w:lvlText w:val="%8、"/>
      <w:lvlJc w:val="left"/>
      <w:pPr>
        <w:tabs>
          <w:tab w:val="num" w:pos="4306"/>
        </w:tabs>
        <w:ind w:left="4306" w:hanging="480"/>
      </w:pPr>
    </w:lvl>
    <w:lvl w:ilvl="8" w:tplc="0409001B" w:tentative="1">
      <w:start w:val="1"/>
      <w:numFmt w:val="lowerRoman"/>
      <w:lvlText w:val="%9."/>
      <w:lvlJc w:val="right"/>
      <w:pPr>
        <w:tabs>
          <w:tab w:val="num" w:pos="4786"/>
        </w:tabs>
        <w:ind w:left="4786" w:hanging="480"/>
      </w:pPr>
    </w:lvl>
  </w:abstractNum>
  <w:abstractNum w:abstractNumId="11">
    <w:nsid w:val="763F1E61"/>
    <w:multiLevelType w:val="multilevel"/>
    <w:tmpl w:val="451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7038A9"/>
    <w:multiLevelType w:val="multilevel"/>
    <w:tmpl w:val="FA8687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B16D35"/>
    <w:multiLevelType w:val="hybridMultilevel"/>
    <w:tmpl w:val="8B8CFBF6"/>
    <w:lvl w:ilvl="0" w:tplc="33547F1A">
      <w:start w:val="3"/>
      <w:numFmt w:val="bullet"/>
      <w:lvlText w:val="□"/>
      <w:lvlJc w:val="left"/>
      <w:pPr>
        <w:tabs>
          <w:tab w:val="num" w:pos="810"/>
        </w:tabs>
        <w:ind w:left="810" w:hanging="360"/>
      </w:pPr>
      <w:rPr>
        <w:rFonts w:ascii="標楷體" w:eastAsia="標楷體" w:hAnsi="標楷體" w:cs="Times New Roman" w:hint="eastAsia"/>
      </w:rPr>
    </w:lvl>
    <w:lvl w:ilvl="1" w:tplc="04090003" w:tentative="1">
      <w:start w:val="1"/>
      <w:numFmt w:val="bullet"/>
      <w:lvlText w:val=""/>
      <w:lvlJc w:val="left"/>
      <w:pPr>
        <w:tabs>
          <w:tab w:val="num" w:pos="1410"/>
        </w:tabs>
        <w:ind w:left="1410" w:hanging="480"/>
      </w:pPr>
      <w:rPr>
        <w:rFonts w:ascii="Wingdings" w:hAnsi="Wingdings" w:hint="default"/>
      </w:rPr>
    </w:lvl>
    <w:lvl w:ilvl="2" w:tplc="04090005" w:tentative="1">
      <w:start w:val="1"/>
      <w:numFmt w:val="bullet"/>
      <w:lvlText w:val=""/>
      <w:lvlJc w:val="left"/>
      <w:pPr>
        <w:tabs>
          <w:tab w:val="num" w:pos="1890"/>
        </w:tabs>
        <w:ind w:left="1890" w:hanging="480"/>
      </w:pPr>
      <w:rPr>
        <w:rFonts w:ascii="Wingdings" w:hAnsi="Wingdings" w:hint="default"/>
      </w:rPr>
    </w:lvl>
    <w:lvl w:ilvl="3" w:tplc="04090001" w:tentative="1">
      <w:start w:val="1"/>
      <w:numFmt w:val="bullet"/>
      <w:lvlText w:val=""/>
      <w:lvlJc w:val="left"/>
      <w:pPr>
        <w:tabs>
          <w:tab w:val="num" w:pos="2370"/>
        </w:tabs>
        <w:ind w:left="2370" w:hanging="480"/>
      </w:pPr>
      <w:rPr>
        <w:rFonts w:ascii="Wingdings" w:hAnsi="Wingdings" w:hint="default"/>
      </w:rPr>
    </w:lvl>
    <w:lvl w:ilvl="4" w:tplc="04090003" w:tentative="1">
      <w:start w:val="1"/>
      <w:numFmt w:val="bullet"/>
      <w:lvlText w:val=""/>
      <w:lvlJc w:val="left"/>
      <w:pPr>
        <w:tabs>
          <w:tab w:val="num" w:pos="2850"/>
        </w:tabs>
        <w:ind w:left="2850" w:hanging="480"/>
      </w:pPr>
      <w:rPr>
        <w:rFonts w:ascii="Wingdings" w:hAnsi="Wingdings" w:hint="default"/>
      </w:rPr>
    </w:lvl>
    <w:lvl w:ilvl="5" w:tplc="04090005" w:tentative="1">
      <w:start w:val="1"/>
      <w:numFmt w:val="bullet"/>
      <w:lvlText w:val=""/>
      <w:lvlJc w:val="left"/>
      <w:pPr>
        <w:tabs>
          <w:tab w:val="num" w:pos="3330"/>
        </w:tabs>
        <w:ind w:left="3330" w:hanging="480"/>
      </w:pPr>
      <w:rPr>
        <w:rFonts w:ascii="Wingdings" w:hAnsi="Wingdings" w:hint="default"/>
      </w:rPr>
    </w:lvl>
    <w:lvl w:ilvl="6" w:tplc="04090001" w:tentative="1">
      <w:start w:val="1"/>
      <w:numFmt w:val="bullet"/>
      <w:lvlText w:val=""/>
      <w:lvlJc w:val="left"/>
      <w:pPr>
        <w:tabs>
          <w:tab w:val="num" w:pos="3810"/>
        </w:tabs>
        <w:ind w:left="3810" w:hanging="480"/>
      </w:pPr>
      <w:rPr>
        <w:rFonts w:ascii="Wingdings" w:hAnsi="Wingdings" w:hint="default"/>
      </w:rPr>
    </w:lvl>
    <w:lvl w:ilvl="7" w:tplc="04090003" w:tentative="1">
      <w:start w:val="1"/>
      <w:numFmt w:val="bullet"/>
      <w:lvlText w:val=""/>
      <w:lvlJc w:val="left"/>
      <w:pPr>
        <w:tabs>
          <w:tab w:val="num" w:pos="4290"/>
        </w:tabs>
        <w:ind w:left="4290" w:hanging="480"/>
      </w:pPr>
      <w:rPr>
        <w:rFonts w:ascii="Wingdings" w:hAnsi="Wingdings" w:hint="default"/>
      </w:rPr>
    </w:lvl>
    <w:lvl w:ilvl="8" w:tplc="04090005" w:tentative="1">
      <w:start w:val="1"/>
      <w:numFmt w:val="bullet"/>
      <w:lvlText w:val=""/>
      <w:lvlJc w:val="left"/>
      <w:pPr>
        <w:tabs>
          <w:tab w:val="num" w:pos="4770"/>
        </w:tabs>
        <w:ind w:left="4770" w:hanging="480"/>
      </w:pPr>
      <w:rPr>
        <w:rFonts w:ascii="Wingdings" w:hAnsi="Wingdings" w:hint="default"/>
      </w:rPr>
    </w:lvl>
  </w:abstractNum>
  <w:num w:numId="1">
    <w:abstractNumId w:val="8"/>
  </w:num>
  <w:num w:numId="2">
    <w:abstractNumId w:val="5"/>
  </w:num>
  <w:num w:numId="3">
    <w:abstractNumId w:val="9"/>
  </w:num>
  <w:num w:numId="4">
    <w:abstractNumId w:val="0"/>
  </w:num>
  <w:num w:numId="5">
    <w:abstractNumId w:val="12"/>
  </w:num>
  <w:num w:numId="6">
    <w:abstractNumId w:val="1"/>
  </w:num>
  <w:num w:numId="7">
    <w:abstractNumId w:val="3"/>
  </w:num>
  <w:num w:numId="8">
    <w:abstractNumId w:val="2"/>
  </w:num>
  <w:num w:numId="9">
    <w:abstractNumId w:val="11"/>
  </w:num>
  <w:num w:numId="10">
    <w:abstractNumId w:val="4"/>
  </w:num>
  <w:num w:numId="11">
    <w:abstractNumId w:val="10"/>
  </w:num>
  <w:num w:numId="12">
    <w:abstractNumId w:val="13"/>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1506">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63B6"/>
    <w:rsid w:val="00001611"/>
    <w:rsid w:val="0000694D"/>
    <w:rsid w:val="0001480D"/>
    <w:rsid w:val="00017389"/>
    <w:rsid w:val="000231E0"/>
    <w:rsid w:val="00030477"/>
    <w:rsid w:val="000415E8"/>
    <w:rsid w:val="000432E5"/>
    <w:rsid w:val="000A0E80"/>
    <w:rsid w:val="000B1468"/>
    <w:rsid w:val="000C7C1B"/>
    <w:rsid w:val="000D193B"/>
    <w:rsid w:val="000F1370"/>
    <w:rsid w:val="001032F3"/>
    <w:rsid w:val="001240B7"/>
    <w:rsid w:val="00130B1D"/>
    <w:rsid w:val="00140FC7"/>
    <w:rsid w:val="001450C0"/>
    <w:rsid w:val="001716B7"/>
    <w:rsid w:val="001940FF"/>
    <w:rsid w:val="00195186"/>
    <w:rsid w:val="00195340"/>
    <w:rsid w:val="001E4B8B"/>
    <w:rsid w:val="00250303"/>
    <w:rsid w:val="00251AA6"/>
    <w:rsid w:val="00272078"/>
    <w:rsid w:val="002D08F5"/>
    <w:rsid w:val="002E0944"/>
    <w:rsid w:val="0035782F"/>
    <w:rsid w:val="00386EDC"/>
    <w:rsid w:val="003E3C33"/>
    <w:rsid w:val="00406033"/>
    <w:rsid w:val="004123EA"/>
    <w:rsid w:val="00420729"/>
    <w:rsid w:val="0044090C"/>
    <w:rsid w:val="00443D95"/>
    <w:rsid w:val="0044631A"/>
    <w:rsid w:val="0045633B"/>
    <w:rsid w:val="00470820"/>
    <w:rsid w:val="004736B8"/>
    <w:rsid w:val="00475166"/>
    <w:rsid w:val="004840C4"/>
    <w:rsid w:val="004874DE"/>
    <w:rsid w:val="004C2C97"/>
    <w:rsid w:val="004D2D8B"/>
    <w:rsid w:val="004D63B6"/>
    <w:rsid w:val="004E675E"/>
    <w:rsid w:val="00564F8F"/>
    <w:rsid w:val="005A2A70"/>
    <w:rsid w:val="005A4D36"/>
    <w:rsid w:val="005A6627"/>
    <w:rsid w:val="005A7E9D"/>
    <w:rsid w:val="006307BE"/>
    <w:rsid w:val="00644029"/>
    <w:rsid w:val="006908E3"/>
    <w:rsid w:val="00695A7B"/>
    <w:rsid w:val="00697A77"/>
    <w:rsid w:val="006A211F"/>
    <w:rsid w:val="006B19C1"/>
    <w:rsid w:val="006C1531"/>
    <w:rsid w:val="00715F65"/>
    <w:rsid w:val="0075307D"/>
    <w:rsid w:val="00755209"/>
    <w:rsid w:val="00780018"/>
    <w:rsid w:val="00783E82"/>
    <w:rsid w:val="007844C3"/>
    <w:rsid w:val="00784A7D"/>
    <w:rsid w:val="0079463A"/>
    <w:rsid w:val="007965C6"/>
    <w:rsid w:val="007A3119"/>
    <w:rsid w:val="007B28AC"/>
    <w:rsid w:val="007B2B50"/>
    <w:rsid w:val="007B4682"/>
    <w:rsid w:val="007B7457"/>
    <w:rsid w:val="007C396B"/>
    <w:rsid w:val="007F4842"/>
    <w:rsid w:val="007F6103"/>
    <w:rsid w:val="00820608"/>
    <w:rsid w:val="0082709F"/>
    <w:rsid w:val="00860A76"/>
    <w:rsid w:val="008C7C2B"/>
    <w:rsid w:val="008E3665"/>
    <w:rsid w:val="008F7B43"/>
    <w:rsid w:val="00937CDE"/>
    <w:rsid w:val="00952BA5"/>
    <w:rsid w:val="00974727"/>
    <w:rsid w:val="009866DF"/>
    <w:rsid w:val="009A4658"/>
    <w:rsid w:val="009B339C"/>
    <w:rsid w:val="009B64CF"/>
    <w:rsid w:val="009C7FDB"/>
    <w:rsid w:val="009F2B38"/>
    <w:rsid w:val="00A03AFE"/>
    <w:rsid w:val="00A072B9"/>
    <w:rsid w:val="00A26DB0"/>
    <w:rsid w:val="00A47E73"/>
    <w:rsid w:val="00A67FF6"/>
    <w:rsid w:val="00A701F1"/>
    <w:rsid w:val="00A754F3"/>
    <w:rsid w:val="00A8715A"/>
    <w:rsid w:val="00A87D5B"/>
    <w:rsid w:val="00AA05B7"/>
    <w:rsid w:val="00AA4275"/>
    <w:rsid w:val="00AC3C01"/>
    <w:rsid w:val="00AC3C90"/>
    <w:rsid w:val="00AD470C"/>
    <w:rsid w:val="00AF09C9"/>
    <w:rsid w:val="00B03863"/>
    <w:rsid w:val="00B0779C"/>
    <w:rsid w:val="00BB0480"/>
    <w:rsid w:val="00BC386D"/>
    <w:rsid w:val="00BC38D8"/>
    <w:rsid w:val="00BF3736"/>
    <w:rsid w:val="00C003B4"/>
    <w:rsid w:val="00C9476C"/>
    <w:rsid w:val="00CB4774"/>
    <w:rsid w:val="00CB5E41"/>
    <w:rsid w:val="00CE0244"/>
    <w:rsid w:val="00CE12CA"/>
    <w:rsid w:val="00D77F6F"/>
    <w:rsid w:val="00D946D5"/>
    <w:rsid w:val="00D94FA2"/>
    <w:rsid w:val="00DB6E14"/>
    <w:rsid w:val="00DF7487"/>
    <w:rsid w:val="00E25EF8"/>
    <w:rsid w:val="00E34778"/>
    <w:rsid w:val="00E36613"/>
    <w:rsid w:val="00E4744D"/>
    <w:rsid w:val="00E47BA2"/>
    <w:rsid w:val="00E8495D"/>
    <w:rsid w:val="00EC3017"/>
    <w:rsid w:val="00ED10E6"/>
    <w:rsid w:val="00EE4080"/>
    <w:rsid w:val="00EE47B0"/>
    <w:rsid w:val="00EF17B9"/>
    <w:rsid w:val="00EF4D2F"/>
    <w:rsid w:val="00EF6435"/>
    <w:rsid w:val="00F04026"/>
    <w:rsid w:val="00F12CF7"/>
    <w:rsid w:val="00F55C02"/>
    <w:rsid w:val="00F63B04"/>
    <w:rsid w:val="00F67405"/>
    <w:rsid w:val="00F80EEC"/>
    <w:rsid w:val="00FB12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80018"/>
    <w:pPr>
      <w:tabs>
        <w:tab w:val="center" w:pos="4153"/>
        <w:tab w:val="right" w:pos="8306"/>
      </w:tabs>
      <w:snapToGrid w:val="0"/>
    </w:pPr>
    <w:rPr>
      <w:sz w:val="20"/>
      <w:szCs w:val="20"/>
    </w:rPr>
  </w:style>
  <w:style w:type="character" w:styleId="a4">
    <w:name w:val="page number"/>
    <w:basedOn w:val="a0"/>
    <w:semiHidden/>
    <w:rsid w:val="00780018"/>
  </w:style>
  <w:style w:type="character" w:styleId="a5">
    <w:name w:val="Hyperlink"/>
    <w:basedOn w:val="a0"/>
    <w:semiHidden/>
    <w:rsid w:val="00780018"/>
    <w:rPr>
      <w:color w:val="0000FF"/>
      <w:u w:val="single"/>
    </w:rPr>
  </w:style>
  <w:style w:type="paragraph" w:styleId="a6">
    <w:name w:val="header"/>
    <w:basedOn w:val="a"/>
    <w:semiHidden/>
    <w:rsid w:val="00780018"/>
    <w:pPr>
      <w:tabs>
        <w:tab w:val="center" w:pos="4153"/>
        <w:tab w:val="right" w:pos="8306"/>
      </w:tabs>
      <w:snapToGrid w:val="0"/>
    </w:pPr>
    <w:rPr>
      <w:sz w:val="20"/>
      <w:szCs w:val="20"/>
    </w:rPr>
  </w:style>
  <w:style w:type="table" w:styleId="a7">
    <w:name w:val="Table Grid"/>
    <w:basedOn w:val="a1"/>
    <w:uiPriority w:val="59"/>
    <w:rsid w:val="000173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11">
    <w:name w:val="a11"/>
    <w:basedOn w:val="a0"/>
    <w:rsid w:val="00780018"/>
  </w:style>
  <w:style w:type="character" w:styleId="a8">
    <w:name w:val="Strong"/>
    <w:basedOn w:val="a0"/>
    <w:qFormat/>
    <w:rsid w:val="00780018"/>
    <w:rPr>
      <w:b/>
      <w:bCs/>
    </w:rPr>
  </w:style>
  <w:style w:type="paragraph" w:styleId="Web">
    <w:name w:val="Normal (Web)"/>
    <w:basedOn w:val="a"/>
    <w:uiPriority w:val="99"/>
    <w:semiHidden/>
    <w:rsid w:val="00780018"/>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030477"/>
    <w:rPr>
      <w:rFonts w:ascii="Cambria" w:hAnsi="Cambria"/>
      <w:sz w:val="18"/>
      <w:szCs w:val="18"/>
    </w:rPr>
  </w:style>
  <w:style w:type="character" w:customStyle="1" w:styleId="aa">
    <w:name w:val="註解方塊文字 字元"/>
    <w:basedOn w:val="a0"/>
    <w:link w:val="a9"/>
    <w:uiPriority w:val="99"/>
    <w:semiHidden/>
    <w:rsid w:val="0003047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51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age@dalewe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0710-F17C-4A5F-AE27-5FF9FA632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Links>
    <vt:vector size="6" baseType="variant">
      <vt:variant>
        <vt:i4>7143517</vt:i4>
      </vt:variant>
      <vt:variant>
        <vt:i4>0</vt:i4>
      </vt:variant>
      <vt:variant>
        <vt:i4>0</vt:i4>
      </vt:variant>
      <vt:variant>
        <vt:i4>5</vt:i4>
      </vt:variant>
      <vt:variant>
        <vt:lpwstr>mailto:garage@daleweb.org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有愛無礙多媒體教材設計比賽活動計畫</dc:title>
  <dc:creator>User</dc:creator>
  <cp:lastModifiedBy>User</cp:lastModifiedBy>
  <cp:revision>3</cp:revision>
  <cp:lastPrinted>2011-06-30T02:01:00Z</cp:lastPrinted>
  <dcterms:created xsi:type="dcterms:W3CDTF">2014-07-28T06:50:00Z</dcterms:created>
  <dcterms:modified xsi:type="dcterms:W3CDTF">2014-07-28T07:33:00Z</dcterms:modified>
</cp:coreProperties>
</file>