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AE" w:rsidRPr="00943EC0" w:rsidRDefault="002C29AE" w:rsidP="00DD1305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43EC0">
        <w:rPr>
          <w:rFonts w:ascii="標楷體" w:eastAsia="標楷體" w:hAnsi="標楷體" w:hint="eastAsia"/>
          <w:b/>
          <w:sz w:val="36"/>
          <w:szCs w:val="36"/>
        </w:rPr>
        <w:t>花蓮縣</w:t>
      </w:r>
      <w:r w:rsidRPr="00943EC0">
        <w:rPr>
          <w:rFonts w:ascii="標楷體" w:eastAsia="標楷體" w:hAnsi="標楷體"/>
          <w:b/>
          <w:sz w:val="36"/>
          <w:szCs w:val="36"/>
        </w:rPr>
        <w:t>103</w:t>
      </w:r>
      <w:r w:rsidRPr="00943EC0">
        <w:rPr>
          <w:rFonts w:ascii="標楷體" w:eastAsia="標楷體" w:hAnsi="標楷體" w:hint="eastAsia"/>
          <w:b/>
          <w:sz w:val="36"/>
          <w:szCs w:val="36"/>
        </w:rPr>
        <w:t>年度改善校園無障礙環境研習計畫</w:t>
      </w:r>
    </w:p>
    <w:p w:rsidR="002C29AE" w:rsidRPr="00A048F6" w:rsidRDefault="002C29AE" w:rsidP="00AF7CC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一、依據：</w:t>
      </w:r>
    </w:p>
    <w:p w:rsidR="002C29AE" w:rsidRPr="00A048F6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/>
          <w:sz w:val="28"/>
          <w:szCs w:val="28"/>
        </w:rPr>
        <w:t xml:space="preserve">    </w:t>
      </w:r>
      <w:r w:rsidRPr="00A048F6">
        <w:rPr>
          <w:rFonts w:ascii="標楷體" w:eastAsia="標楷體" w:hAnsi="標楷體" w:hint="eastAsia"/>
          <w:sz w:val="28"/>
          <w:szCs w:val="28"/>
        </w:rPr>
        <w:t>花蓮縣特殊教育專業研習中長程發展計畫（</w:t>
      </w:r>
      <w:r w:rsidRPr="00A048F6">
        <w:rPr>
          <w:rFonts w:ascii="標楷體" w:eastAsia="標楷體" w:hAnsi="標楷體"/>
          <w:sz w:val="28"/>
          <w:szCs w:val="28"/>
        </w:rPr>
        <w:t>102-106</w:t>
      </w:r>
      <w:r w:rsidRPr="00A048F6">
        <w:rPr>
          <w:rFonts w:ascii="標楷體" w:eastAsia="標楷體" w:hAnsi="標楷體" w:hint="eastAsia"/>
          <w:sz w:val="28"/>
          <w:szCs w:val="28"/>
        </w:rPr>
        <w:t>年度）</w:t>
      </w:r>
    </w:p>
    <w:p w:rsidR="002C29AE" w:rsidRPr="00A048F6" w:rsidRDefault="002C29AE" w:rsidP="00E92B32">
      <w:pPr>
        <w:snapToGrid w:val="0"/>
        <w:spacing w:line="480" w:lineRule="exact"/>
        <w:ind w:left="31680" w:hangingChars="505" w:firstLine="31680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二、實施目的：</w:t>
      </w:r>
    </w:p>
    <w:p w:rsidR="002C29AE" w:rsidRPr="00A048F6" w:rsidRDefault="002C29AE" w:rsidP="00E92B32">
      <w:pPr>
        <w:tabs>
          <w:tab w:val="left" w:pos="1080"/>
        </w:tabs>
        <w:spacing w:line="48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（一）增進無障礙環境的改善。</w:t>
      </w:r>
    </w:p>
    <w:p w:rsidR="002C29AE" w:rsidRPr="00A048F6" w:rsidRDefault="002C29AE" w:rsidP="00AF7CC4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048F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A048F6">
        <w:rPr>
          <w:rFonts w:ascii="標楷體" w:eastAsia="標楷體" w:hAnsi="標楷體" w:hint="eastAsia"/>
          <w:sz w:val="28"/>
          <w:szCs w:val="28"/>
        </w:rPr>
        <w:t>）瞭解身心障礙學生的需求。</w:t>
      </w:r>
    </w:p>
    <w:p w:rsidR="002C29AE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/>
          <w:sz w:val="28"/>
          <w:szCs w:val="28"/>
        </w:rPr>
        <w:t xml:space="preserve">    </w:t>
      </w:r>
      <w:r w:rsidRPr="00A048F6">
        <w:rPr>
          <w:rFonts w:ascii="標楷體" w:eastAsia="標楷體" w:hAnsi="標楷體" w:hint="eastAsia"/>
          <w:sz w:val="28"/>
          <w:szCs w:val="28"/>
        </w:rPr>
        <w:t>（三）整合特殊教育研習計畫，依據特殊教育政策、需求，訂定研習主</w:t>
      </w:r>
    </w:p>
    <w:p w:rsidR="002C29AE" w:rsidRPr="00A048F6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A048F6">
        <w:rPr>
          <w:rFonts w:ascii="標楷體" w:eastAsia="標楷體" w:hAnsi="標楷體" w:hint="eastAsia"/>
          <w:sz w:val="28"/>
          <w:szCs w:val="28"/>
        </w:rPr>
        <w:t>題，</w:t>
      </w:r>
      <w:r>
        <w:rPr>
          <w:rFonts w:ascii="標楷體" w:eastAsia="標楷體" w:hAnsi="標楷體" w:hint="eastAsia"/>
          <w:sz w:val="28"/>
          <w:szCs w:val="28"/>
        </w:rPr>
        <w:t>落</w:t>
      </w:r>
      <w:r w:rsidRPr="00A048F6">
        <w:rPr>
          <w:rFonts w:ascii="標楷體" w:eastAsia="標楷體" w:hAnsi="標楷體" w:hint="eastAsia"/>
          <w:sz w:val="28"/>
          <w:szCs w:val="28"/>
        </w:rPr>
        <w:t>實工作重點</w:t>
      </w:r>
      <w:r w:rsidRPr="00A048F6">
        <w:rPr>
          <w:rFonts w:ascii="標楷體" w:eastAsia="標楷體" w:hAnsi="標楷體"/>
          <w:sz w:val="28"/>
          <w:szCs w:val="28"/>
        </w:rPr>
        <w:t>1-1</w:t>
      </w:r>
      <w:r w:rsidRPr="00A048F6">
        <w:rPr>
          <w:rFonts w:ascii="標楷體" w:eastAsia="標楷體" w:hAnsi="標楷體" w:hint="eastAsia"/>
          <w:sz w:val="28"/>
          <w:szCs w:val="28"/>
        </w:rPr>
        <w:t>。</w:t>
      </w:r>
    </w:p>
    <w:p w:rsidR="002C29AE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/>
          <w:sz w:val="28"/>
          <w:szCs w:val="28"/>
        </w:rPr>
        <w:t xml:space="preserve">    </w:t>
      </w:r>
      <w:r w:rsidRPr="00A048F6">
        <w:rPr>
          <w:rFonts w:ascii="標楷體" w:eastAsia="標楷體" w:hAnsi="標楷體" w:hint="eastAsia"/>
          <w:sz w:val="28"/>
          <w:szCs w:val="28"/>
        </w:rPr>
        <w:t>（四）各級學校普通教師參與特教知能研習，每年至少</w:t>
      </w:r>
      <w:r w:rsidRPr="00A048F6">
        <w:rPr>
          <w:rFonts w:ascii="標楷體" w:eastAsia="標楷體" w:hAnsi="標楷體"/>
          <w:sz w:val="28"/>
          <w:szCs w:val="28"/>
        </w:rPr>
        <w:t>3</w:t>
      </w:r>
      <w:r w:rsidRPr="00A048F6">
        <w:rPr>
          <w:rFonts w:ascii="標楷體" w:eastAsia="標楷體" w:hAnsi="標楷體" w:hint="eastAsia"/>
          <w:sz w:val="28"/>
          <w:szCs w:val="28"/>
        </w:rPr>
        <w:t>小時，落實工</w:t>
      </w:r>
    </w:p>
    <w:p w:rsidR="002C29AE" w:rsidRPr="00A048F6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A048F6">
        <w:rPr>
          <w:rFonts w:ascii="標楷體" w:eastAsia="標楷體" w:hAnsi="標楷體" w:hint="eastAsia"/>
          <w:sz w:val="28"/>
          <w:szCs w:val="28"/>
        </w:rPr>
        <w:t>作重點</w:t>
      </w:r>
      <w:r w:rsidRPr="00A048F6">
        <w:rPr>
          <w:rFonts w:ascii="標楷體" w:eastAsia="標楷體" w:hAnsi="標楷體"/>
          <w:sz w:val="28"/>
          <w:szCs w:val="28"/>
        </w:rPr>
        <w:t>1-3</w:t>
      </w:r>
      <w:r w:rsidRPr="00A048F6">
        <w:rPr>
          <w:rFonts w:ascii="標楷體" w:eastAsia="標楷體" w:hAnsi="標楷體" w:hint="eastAsia"/>
          <w:sz w:val="28"/>
          <w:szCs w:val="28"/>
        </w:rPr>
        <w:t>。</w:t>
      </w:r>
    </w:p>
    <w:p w:rsidR="002C29AE" w:rsidRPr="00A048F6" w:rsidRDefault="002C29AE" w:rsidP="00AF7CC4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三、主辦單位：花蓮縣政府</w:t>
      </w:r>
    </w:p>
    <w:p w:rsidR="002C29AE" w:rsidRPr="00A048F6" w:rsidRDefault="002C29AE" w:rsidP="00AF7CC4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四、承辦單位：花蓮縣政府教育處</w:t>
      </w:r>
    </w:p>
    <w:p w:rsidR="002C29AE" w:rsidRPr="00A048F6" w:rsidRDefault="002C29AE" w:rsidP="00AF7CC4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五、協辦單位</w:t>
      </w:r>
      <w:r w:rsidRPr="00A048F6">
        <w:rPr>
          <w:rFonts w:ascii="標楷體" w:eastAsia="標楷體" w:hAnsi="標楷體"/>
          <w:sz w:val="28"/>
          <w:szCs w:val="28"/>
        </w:rPr>
        <w:t>:</w:t>
      </w:r>
      <w:r w:rsidRPr="00A048F6">
        <w:rPr>
          <w:rFonts w:ascii="標楷體" w:eastAsia="標楷體" w:hAnsi="標楷體" w:hint="eastAsia"/>
          <w:sz w:val="28"/>
          <w:szCs w:val="28"/>
        </w:rPr>
        <w:t>花蓮縣萬榮國小中區特教資源中心</w:t>
      </w:r>
    </w:p>
    <w:p w:rsidR="002C29AE" w:rsidRPr="00A048F6" w:rsidRDefault="002C29AE" w:rsidP="00AF7CC4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048F6">
        <w:rPr>
          <w:rFonts w:ascii="標楷體" w:eastAsia="標楷體" w:hAnsi="標楷體" w:hint="eastAsia"/>
          <w:sz w:val="28"/>
          <w:szCs w:val="28"/>
        </w:rPr>
        <w:t>六</w:t>
      </w: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、研習日期：</w:t>
      </w:r>
    </w:p>
    <w:p w:rsidR="002C29AE" w:rsidRPr="00A048F6" w:rsidRDefault="002C29AE" w:rsidP="00E92B32">
      <w:pPr>
        <w:snapToGrid w:val="0"/>
        <w:spacing w:line="48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A048F6">
        <w:rPr>
          <w:rFonts w:ascii="標楷體" w:eastAsia="標楷體" w:hAnsi="標楷體"/>
          <w:color w:val="000000"/>
          <w:sz w:val="28"/>
          <w:szCs w:val="28"/>
        </w:rPr>
        <w:t>102</w:t>
      </w: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10</w:t>
      </w: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星期四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)</w:t>
      </w:r>
      <w:bookmarkStart w:id="0" w:name="_GoBack"/>
      <w:bookmarkEnd w:id="0"/>
    </w:p>
    <w:p w:rsidR="002C29AE" w:rsidRPr="00A048F6" w:rsidRDefault="002C29AE" w:rsidP="00AF7CC4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七、研習地點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2C29AE" w:rsidRPr="00A048F6" w:rsidRDefault="002C29AE" w:rsidP="00AF7CC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048F6">
        <w:rPr>
          <w:rFonts w:ascii="標楷體" w:eastAsia="標楷體" w:hAnsi="標楷體"/>
          <w:sz w:val="28"/>
          <w:szCs w:val="28"/>
        </w:rPr>
        <w:t xml:space="preserve">    </w:t>
      </w:r>
      <w:r w:rsidRPr="00A048F6">
        <w:rPr>
          <w:rFonts w:ascii="標楷體" w:eastAsia="標楷體" w:hAnsi="標楷體" w:hint="eastAsia"/>
          <w:sz w:val="28"/>
          <w:szCs w:val="28"/>
        </w:rPr>
        <w:t>壽豐國小文康藝文中心</w:t>
      </w:r>
      <w:r w:rsidRPr="00A048F6">
        <w:rPr>
          <w:rFonts w:ascii="標楷體" w:eastAsia="標楷體" w:hAnsi="標楷體"/>
          <w:sz w:val="28"/>
          <w:szCs w:val="28"/>
        </w:rPr>
        <w:t xml:space="preserve"> (</w:t>
      </w:r>
      <w:r w:rsidRPr="00A048F6">
        <w:rPr>
          <w:rFonts w:ascii="標楷體" w:eastAsia="標楷體" w:hAnsi="標楷體" w:hint="eastAsia"/>
          <w:sz w:val="28"/>
          <w:szCs w:val="28"/>
        </w:rPr>
        <w:t>花蓮縣壽豐鄉壽豐村壽山路</w:t>
      </w:r>
      <w:r w:rsidRPr="00A048F6">
        <w:rPr>
          <w:rFonts w:ascii="標楷體" w:eastAsia="標楷體" w:hAnsi="標楷體"/>
          <w:sz w:val="28"/>
          <w:szCs w:val="28"/>
        </w:rPr>
        <w:t>37</w:t>
      </w:r>
      <w:r w:rsidRPr="00A048F6">
        <w:rPr>
          <w:rFonts w:ascii="標楷體" w:eastAsia="標楷體" w:hAnsi="標楷體" w:hint="eastAsia"/>
          <w:sz w:val="28"/>
          <w:szCs w:val="28"/>
        </w:rPr>
        <w:t>號</w:t>
      </w:r>
      <w:r w:rsidRPr="00A048F6">
        <w:rPr>
          <w:rFonts w:ascii="標楷體" w:eastAsia="標楷體" w:hAnsi="標楷體"/>
          <w:sz w:val="28"/>
          <w:szCs w:val="28"/>
        </w:rPr>
        <w:t>)</w:t>
      </w:r>
    </w:p>
    <w:p w:rsidR="002C29AE" w:rsidRPr="00A048F6" w:rsidRDefault="002C29AE" w:rsidP="00AF7CC4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八、參與人員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:</w:t>
      </w: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全縣國中、小學總務主任。</w:t>
      </w:r>
    </w:p>
    <w:p w:rsidR="002C29AE" w:rsidRPr="00A048F6" w:rsidRDefault="002C29AE" w:rsidP="00AF7CC4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048F6">
        <w:rPr>
          <w:rFonts w:ascii="標楷體" w:eastAsia="標楷體" w:hAnsi="標楷體" w:hint="eastAsia"/>
          <w:color w:val="000000"/>
          <w:sz w:val="28"/>
          <w:szCs w:val="28"/>
        </w:rPr>
        <w:t>九、研習內容與時間</w:t>
      </w:r>
      <w:r w:rsidRPr="00A048F6">
        <w:rPr>
          <w:rFonts w:ascii="標楷體" w:eastAsia="標楷體" w:hAnsi="標楷體"/>
          <w:color w:val="000000"/>
          <w:sz w:val="28"/>
          <w:szCs w:val="28"/>
        </w:rPr>
        <w:t>:</w:t>
      </w:r>
    </w:p>
    <w:tbl>
      <w:tblPr>
        <w:tblW w:w="875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12"/>
        <w:gridCol w:w="1677"/>
        <w:gridCol w:w="3780"/>
        <w:gridCol w:w="2282"/>
      </w:tblGrid>
      <w:tr w:rsidR="002C29AE" w:rsidTr="00E601CD">
        <w:trPr>
          <w:trHeight w:val="572"/>
          <w:jc w:val="center"/>
        </w:trPr>
        <w:tc>
          <w:tcPr>
            <w:tcW w:w="1012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研習時間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演講內容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講師或主持人</w:t>
            </w:r>
          </w:p>
        </w:tc>
      </w:tr>
      <w:tr w:rsidR="002C29AE">
        <w:trPr>
          <w:cantSplit/>
          <w:trHeight w:val="617"/>
          <w:jc w:val="center"/>
        </w:trPr>
        <w:tc>
          <w:tcPr>
            <w:tcW w:w="1012" w:type="dxa"/>
            <w:vMerge w:val="restart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中區特教資源中心</w:t>
            </w:r>
          </w:p>
        </w:tc>
      </w:tr>
      <w:tr w:rsidR="002C29AE">
        <w:trPr>
          <w:cantSplit/>
          <w:trHeight w:val="806"/>
          <w:jc w:val="center"/>
        </w:trPr>
        <w:tc>
          <w:tcPr>
            <w:tcW w:w="1012" w:type="dxa"/>
            <w:vMerge/>
            <w:vAlign w:val="center"/>
          </w:tcPr>
          <w:p w:rsidR="002C29AE" w:rsidRDefault="002C29AE" w:rsidP="006A33EB">
            <w:pPr>
              <w:snapToGrid w:val="0"/>
              <w:spacing w:before="120" w:after="12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00 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校園無障礙環境改善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建築師公會理事長</w:t>
            </w:r>
          </w:p>
          <w:p w:rsidR="002C29AE" w:rsidRPr="009A5D58" w:rsidRDefault="002C29AE" w:rsidP="009A5D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9A5D58">
              <w:rPr>
                <w:rFonts w:ascii="標楷體" w:eastAsia="標楷體" w:hAnsi="標楷體" w:hint="eastAsia"/>
                <w:b/>
              </w:rPr>
              <w:t>吳金能</w:t>
            </w:r>
            <w:r w:rsidRPr="009A5D58">
              <w:rPr>
                <w:rFonts w:ascii="標楷體" w:eastAsia="標楷體" w:hAnsi="標楷體"/>
                <w:b/>
              </w:rPr>
              <w:t xml:space="preserve"> </w:t>
            </w:r>
            <w:r w:rsidRPr="009A5D58">
              <w:rPr>
                <w:rFonts w:ascii="標楷體" w:eastAsia="標楷體" w:hAnsi="標楷體" w:hint="eastAsia"/>
                <w:b/>
              </w:rPr>
              <w:t>建築師</w:t>
            </w:r>
          </w:p>
        </w:tc>
      </w:tr>
      <w:tr w:rsidR="002C29AE" w:rsidTr="00E601CD">
        <w:trPr>
          <w:cantSplit/>
          <w:trHeight w:val="468"/>
          <w:jc w:val="center"/>
        </w:trPr>
        <w:tc>
          <w:tcPr>
            <w:tcW w:w="1012" w:type="dxa"/>
            <w:vMerge/>
            <w:vAlign w:val="center"/>
          </w:tcPr>
          <w:p w:rsidR="002C29AE" w:rsidRDefault="002C29AE" w:rsidP="006A33EB">
            <w:pPr>
              <w:snapToGrid w:val="0"/>
              <w:spacing w:before="120" w:after="12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13:00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中區特教資源中心</w:t>
            </w:r>
          </w:p>
        </w:tc>
      </w:tr>
      <w:tr w:rsidR="002C29AE" w:rsidTr="009A5D58">
        <w:trPr>
          <w:cantSplit/>
          <w:trHeight w:val="844"/>
          <w:jc w:val="center"/>
        </w:trPr>
        <w:tc>
          <w:tcPr>
            <w:tcW w:w="1012" w:type="dxa"/>
            <w:vMerge/>
            <w:vAlign w:val="center"/>
          </w:tcPr>
          <w:p w:rsidR="002C29AE" w:rsidRDefault="002C29AE" w:rsidP="006A33EB">
            <w:pPr>
              <w:snapToGrid w:val="0"/>
              <w:spacing w:before="120" w:after="120"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3780" w:type="dxa"/>
            <w:vAlign w:val="center"/>
          </w:tcPr>
          <w:p w:rsidR="002C29AE" w:rsidRDefault="002C29AE" w:rsidP="000213D0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校園無障礙環境改善</w:t>
            </w:r>
          </w:p>
        </w:tc>
        <w:tc>
          <w:tcPr>
            <w:tcW w:w="2282" w:type="dxa"/>
            <w:vAlign w:val="center"/>
          </w:tcPr>
          <w:p w:rsidR="002C29AE" w:rsidRDefault="002C29AE" w:rsidP="00E97D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建築師公會理事長</w:t>
            </w:r>
          </w:p>
          <w:p w:rsidR="002C29AE" w:rsidRPr="009A5D58" w:rsidRDefault="002C29AE" w:rsidP="009A5D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9A5D58">
              <w:rPr>
                <w:rFonts w:ascii="標楷體" w:eastAsia="標楷體" w:hAnsi="標楷體" w:hint="eastAsia"/>
                <w:b/>
              </w:rPr>
              <w:t>吳金能</w:t>
            </w:r>
            <w:r w:rsidRPr="009A5D58">
              <w:rPr>
                <w:rFonts w:ascii="標楷體" w:eastAsia="標楷體" w:hAnsi="標楷體"/>
                <w:b/>
              </w:rPr>
              <w:t xml:space="preserve"> </w:t>
            </w:r>
            <w:r w:rsidRPr="009A5D58">
              <w:rPr>
                <w:rFonts w:ascii="標楷體" w:eastAsia="標楷體" w:hAnsi="標楷體" w:hint="eastAsia"/>
                <w:b/>
              </w:rPr>
              <w:t>建築師</w:t>
            </w:r>
          </w:p>
        </w:tc>
      </w:tr>
      <w:tr w:rsidR="002C29AE" w:rsidTr="00E601CD">
        <w:trPr>
          <w:cantSplit/>
          <w:trHeight w:val="576"/>
          <w:jc w:val="center"/>
        </w:trPr>
        <w:tc>
          <w:tcPr>
            <w:tcW w:w="1012" w:type="dxa"/>
            <w:vMerge/>
            <w:vAlign w:val="center"/>
          </w:tcPr>
          <w:p w:rsidR="002C29AE" w:rsidRDefault="002C29AE" w:rsidP="006A33EB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業務報告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業務承辦人</w:t>
            </w:r>
          </w:p>
        </w:tc>
      </w:tr>
      <w:tr w:rsidR="002C29AE" w:rsidTr="00E601CD">
        <w:trPr>
          <w:cantSplit/>
          <w:trHeight w:val="608"/>
          <w:jc w:val="center"/>
        </w:trPr>
        <w:tc>
          <w:tcPr>
            <w:tcW w:w="1012" w:type="dxa"/>
            <w:vMerge/>
            <w:vAlign w:val="center"/>
          </w:tcPr>
          <w:p w:rsidR="002C29AE" w:rsidRDefault="002C29AE" w:rsidP="006A33EB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Align w:val="center"/>
          </w:tcPr>
          <w:p w:rsidR="002C29AE" w:rsidRDefault="002C29AE" w:rsidP="00EF34F9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3780" w:type="dxa"/>
            <w:vAlign w:val="center"/>
          </w:tcPr>
          <w:p w:rsidR="002C29AE" w:rsidRDefault="002C29AE" w:rsidP="006A33EB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82" w:type="dxa"/>
            <w:vAlign w:val="center"/>
          </w:tcPr>
          <w:p w:rsidR="002C29AE" w:rsidRDefault="002C29AE" w:rsidP="006A33E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中區特教資源中心</w:t>
            </w:r>
          </w:p>
        </w:tc>
      </w:tr>
    </w:tbl>
    <w:p w:rsidR="002C29AE" w:rsidRDefault="002C29AE" w:rsidP="000D62A1">
      <w:pPr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2C29AE" w:rsidRDefault="002C29AE" w:rsidP="000D62A1">
      <w:pPr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2C29AE" w:rsidRPr="00CD7447" w:rsidRDefault="002C29AE" w:rsidP="000D62A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7447">
        <w:rPr>
          <w:rFonts w:ascii="標楷體" w:eastAsia="標楷體" w:hAnsi="標楷體" w:hint="eastAsia"/>
          <w:sz w:val="28"/>
          <w:szCs w:val="28"/>
        </w:rPr>
        <w:t>十、經費概算</w:t>
      </w:r>
      <w:r w:rsidRPr="00CD7447">
        <w:rPr>
          <w:rFonts w:ascii="標楷體" w:eastAsia="標楷體" w:hAnsi="標楷體"/>
          <w:sz w:val="28"/>
          <w:szCs w:val="28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978"/>
        <w:gridCol w:w="1362"/>
        <w:gridCol w:w="1080"/>
        <w:gridCol w:w="1800"/>
      </w:tblGrid>
      <w:tr w:rsidR="002C29AE" w:rsidRPr="00AF7741" w:rsidTr="00AF7741">
        <w:tc>
          <w:tcPr>
            <w:tcW w:w="4068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80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29AE" w:rsidRPr="00AF7741" w:rsidTr="00AF7741">
        <w:tc>
          <w:tcPr>
            <w:tcW w:w="4068" w:type="dxa"/>
          </w:tcPr>
          <w:p w:rsidR="002C29AE" w:rsidRPr="00AF7741" w:rsidRDefault="002C29AE" w:rsidP="00AF77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/>
                <w:sz w:val="28"/>
                <w:szCs w:val="28"/>
              </w:rPr>
              <w:t>1600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96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80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9AE" w:rsidRPr="00AF7741" w:rsidTr="00AF7741">
        <w:tc>
          <w:tcPr>
            <w:tcW w:w="4068" w:type="dxa"/>
          </w:tcPr>
          <w:p w:rsidR="002C29AE" w:rsidRPr="00AF7741" w:rsidRDefault="002C29AE" w:rsidP="0028152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場地租借費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000</w:t>
            </w:r>
          </w:p>
        </w:tc>
        <w:tc>
          <w:tcPr>
            <w:tcW w:w="1800" w:type="dxa"/>
            <w:vAlign w:val="center"/>
          </w:tcPr>
          <w:p w:rsidR="002C29AE" w:rsidRPr="00CD7447" w:rsidRDefault="002C29AE" w:rsidP="002815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小時計費</w:t>
            </w:r>
          </w:p>
        </w:tc>
      </w:tr>
      <w:tr w:rsidR="002C29AE" w:rsidRPr="00AF7741" w:rsidTr="00AF7741">
        <w:tc>
          <w:tcPr>
            <w:tcW w:w="4068" w:type="dxa"/>
          </w:tcPr>
          <w:p w:rsidR="002C29AE" w:rsidRPr="00AF7741" w:rsidRDefault="002C29AE" w:rsidP="00AF77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講義印製費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140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130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18200</w:t>
            </w:r>
          </w:p>
        </w:tc>
        <w:tc>
          <w:tcPr>
            <w:tcW w:w="1800" w:type="dxa"/>
            <w:vAlign w:val="center"/>
          </w:tcPr>
          <w:p w:rsidR="002C29AE" w:rsidRPr="00CD7447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9AE" w:rsidRPr="00CD7447" w:rsidTr="00AF7741">
        <w:tc>
          <w:tcPr>
            <w:tcW w:w="4068" w:type="dxa"/>
          </w:tcPr>
          <w:p w:rsidR="002C29AE" w:rsidRPr="00AF7741" w:rsidRDefault="002C29AE" w:rsidP="0028152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含工作人員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2600</w:t>
            </w:r>
          </w:p>
        </w:tc>
        <w:tc>
          <w:tcPr>
            <w:tcW w:w="1800" w:type="dxa"/>
            <w:vAlign w:val="center"/>
          </w:tcPr>
          <w:p w:rsidR="002C29AE" w:rsidRPr="00CD7447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9AE" w:rsidRPr="00AF7741" w:rsidTr="00AF7741">
        <w:tc>
          <w:tcPr>
            <w:tcW w:w="4068" w:type="dxa"/>
          </w:tcPr>
          <w:p w:rsidR="002C29AE" w:rsidRPr="00AF7741" w:rsidRDefault="002C29AE" w:rsidP="0028152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餐點</w:t>
            </w: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含工作人員</w:t>
            </w:r>
            <w:r w:rsidRPr="00AF77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78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  <w:tc>
          <w:tcPr>
            <w:tcW w:w="1362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130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10400</w:t>
            </w:r>
          </w:p>
        </w:tc>
        <w:tc>
          <w:tcPr>
            <w:tcW w:w="180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9AE" w:rsidRPr="00AF7741" w:rsidTr="00AF7741">
        <w:tc>
          <w:tcPr>
            <w:tcW w:w="4068" w:type="dxa"/>
          </w:tcPr>
          <w:p w:rsidR="002C29AE" w:rsidRDefault="002C29AE" w:rsidP="0028152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978" w:type="dxa"/>
            <w:vAlign w:val="center"/>
          </w:tcPr>
          <w:p w:rsidR="002C29AE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C29AE" w:rsidRPr="00AF7741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C29AE" w:rsidRDefault="002C29AE" w:rsidP="0028152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2440</w:t>
            </w:r>
          </w:p>
        </w:tc>
        <w:tc>
          <w:tcPr>
            <w:tcW w:w="180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9AE" w:rsidRPr="00AF7741" w:rsidTr="00AF7741">
        <w:tc>
          <w:tcPr>
            <w:tcW w:w="6408" w:type="dxa"/>
            <w:gridSpan w:val="3"/>
          </w:tcPr>
          <w:p w:rsidR="002C29AE" w:rsidRPr="00AF7741" w:rsidRDefault="002C29AE" w:rsidP="00AF77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7741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80" w:type="dxa"/>
            <w:vAlign w:val="center"/>
          </w:tcPr>
          <w:p w:rsidR="002C29AE" w:rsidRPr="00AF7741" w:rsidRDefault="002C29AE" w:rsidP="00AF774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51240</w:t>
            </w:r>
          </w:p>
        </w:tc>
        <w:tc>
          <w:tcPr>
            <w:tcW w:w="1800" w:type="dxa"/>
            <w:vAlign w:val="center"/>
          </w:tcPr>
          <w:p w:rsidR="002C29AE" w:rsidRPr="00AF7741" w:rsidRDefault="002C29AE" w:rsidP="00AF77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29AE" w:rsidRPr="00CD7447" w:rsidRDefault="002C29AE" w:rsidP="00317B73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  <w:r w:rsidRPr="00CD7447">
        <w:rPr>
          <w:rFonts w:ascii="標楷體" w:eastAsia="標楷體" w:hAnsi="標楷體" w:hint="eastAsia"/>
          <w:sz w:val="28"/>
          <w:szCs w:val="28"/>
        </w:rPr>
        <w:t>十一、辦理本研習有功人員，由本府教育處依權責予以敘獎。</w:t>
      </w:r>
    </w:p>
    <w:p w:rsidR="002C29AE" w:rsidRPr="00CD7447" w:rsidRDefault="002C29AE" w:rsidP="00317B73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  <w:r w:rsidRPr="00CD7447">
        <w:rPr>
          <w:rFonts w:ascii="標楷體" w:eastAsia="標楷體" w:hAnsi="標楷體" w:hint="eastAsia"/>
          <w:sz w:val="28"/>
          <w:szCs w:val="28"/>
        </w:rPr>
        <w:t>十二、辦理本活動經費由本府教育處業務費項下支應。</w:t>
      </w:r>
    </w:p>
    <w:p w:rsidR="002C29AE" w:rsidRPr="00CD7447" w:rsidRDefault="002C29AE" w:rsidP="00317B73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  <w:r w:rsidRPr="00CD7447">
        <w:rPr>
          <w:rFonts w:ascii="標楷體" w:eastAsia="標楷體" w:hAnsi="標楷體" w:hint="eastAsia"/>
          <w:sz w:val="28"/>
          <w:szCs w:val="28"/>
        </w:rPr>
        <w:t>十三、本計畫奉</w:t>
      </w:r>
      <w:r w:rsidRPr="00CD7447">
        <w:rPr>
          <w:rFonts w:ascii="標楷體" w:eastAsia="標楷體" w:hAnsi="標楷體"/>
          <w:sz w:val="28"/>
          <w:szCs w:val="28"/>
        </w:rPr>
        <w:t xml:space="preserve"> </w:t>
      </w:r>
      <w:r w:rsidRPr="00CD7447">
        <w:rPr>
          <w:rFonts w:ascii="標楷體" w:eastAsia="標楷體" w:hAnsi="標楷體" w:hint="eastAsia"/>
          <w:sz w:val="28"/>
          <w:szCs w:val="28"/>
        </w:rPr>
        <w:t>核後實施，修正時亦同。</w:t>
      </w:r>
    </w:p>
    <w:p w:rsidR="002C29AE" w:rsidRPr="00CD7447" w:rsidRDefault="002C29AE" w:rsidP="000D62A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2C29AE" w:rsidRPr="00CD7447" w:rsidSect="006877F2">
      <w:pgSz w:w="11906" w:h="16838"/>
      <w:pgMar w:top="899" w:right="1361" w:bottom="10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AE" w:rsidRDefault="002C29AE" w:rsidP="00FD5C62">
      <w:r>
        <w:separator/>
      </w:r>
    </w:p>
  </w:endnote>
  <w:endnote w:type="continuationSeparator" w:id="0">
    <w:p w:rsidR="002C29AE" w:rsidRDefault="002C29AE" w:rsidP="00FD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AE" w:rsidRDefault="002C29AE" w:rsidP="00FD5C62">
      <w:r>
        <w:separator/>
      </w:r>
    </w:p>
  </w:footnote>
  <w:footnote w:type="continuationSeparator" w:id="0">
    <w:p w:rsidR="002C29AE" w:rsidRDefault="002C29AE" w:rsidP="00FD5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A87"/>
    <w:multiLevelType w:val="hybridMultilevel"/>
    <w:tmpl w:val="DC880588"/>
    <w:lvl w:ilvl="0" w:tplc="1940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AC97FC0"/>
    <w:multiLevelType w:val="hybridMultilevel"/>
    <w:tmpl w:val="1AB4CBCA"/>
    <w:lvl w:ilvl="0" w:tplc="54605FAE">
      <w:start w:val="2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3">
    <w:nsid w:val="1ABD7C42"/>
    <w:multiLevelType w:val="hybridMultilevel"/>
    <w:tmpl w:val="B5167C54"/>
    <w:lvl w:ilvl="0" w:tplc="F6DAC9AE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BF40661"/>
    <w:multiLevelType w:val="hybridMultilevel"/>
    <w:tmpl w:val="0D12E962"/>
    <w:lvl w:ilvl="0" w:tplc="1940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6">
    <w:nsid w:val="1EE2007B"/>
    <w:multiLevelType w:val="hybridMultilevel"/>
    <w:tmpl w:val="5BE013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05B7B0C"/>
    <w:multiLevelType w:val="hybridMultilevel"/>
    <w:tmpl w:val="FDFEA25C"/>
    <w:lvl w:ilvl="0" w:tplc="6F92D6E0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2815530"/>
    <w:multiLevelType w:val="hybridMultilevel"/>
    <w:tmpl w:val="4172082A"/>
    <w:lvl w:ilvl="0" w:tplc="CFAEDF54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44E6F4F"/>
    <w:multiLevelType w:val="hybridMultilevel"/>
    <w:tmpl w:val="D3D65A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E9E241B"/>
    <w:multiLevelType w:val="hybridMultilevel"/>
    <w:tmpl w:val="7BA289D0"/>
    <w:lvl w:ilvl="0" w:tplc="780ABB02">
      <w:start w:val="1"/>
      <w:numFmt w:val="taiwaneseCountingThousand"/>
      <w:lvlText w:val="%1、"/>
      <w:lvlJc w:val="left"/>
      <w:pPr>
        <w:tabs>
          <w:tab w:val="num" w:pos="944"/>
        </w:tabs>
        <w:ind w:left="94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1">
    <w:nsid w:val="2F045D6D"/>
    <w:multiLevelType w:val="hybridMultilevel"/>
    <w:tmpl w:val="EF507B14"/>
    <w:lvl w:ilvl="0" w:tplc="0FE088FE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CC05ACE"/>
    <w:multiLevelType w:val="hybridMultilevel"/>
    <w:tmpl w:val="CF2C7CC4"/>
    <w:lvl w:ilvl="0" w:tplc="CF267CD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72D2668"/>
    <w:multiLevelType w:val="hybridMultilevel"/>
    <w:tmpl w:val="69846C24"/>
    <w:lvl w:ilvl="0" w:tplc="071ACC9E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19C2BFF"/>
    <w:multiLevelType w:val="hybridMultilevel"/>
    <w:tmpl w:val="2FD422B4"/>
    <w:lvl w:ilvl="0" w:tplc="C4EC16B8">
      <w:start w:val="1"/>
      <w:numFmt w:val="taiwaneseCountingThousand"/>
      <w:lvlText w:val="（%1）"/>
      <w:lvlJc w:val="left"/>
      <w:pPr>
        <w:tabs>
          <w:tab w:val="num" w:pos="1490"/>
        </w:tabs>
        <w:ind w:left="1490" w:hanging="855"/>
      </w:pPr>
      <w:rPr>
        <w:rFonts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5"/>
        </w:tabs>
        <w:ind w:left="15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5"/>
        </w:tabs>
        <w:ind w:left="25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5"/>
        </w:tabs>
        <w:ind w:left="30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5"/>
        </w:tabs>
        <w:ind w:left="35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5"/>
        </w:tabs>
        <w:ind w:left="44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5"/>
        </w:tabs>
        <w:ind w:left="4955" w:hanging="480"/>
      </w:pPr>
      <w:rPr>
        <w:rFonts w:cs="Times New Roman"/>
      </w:rPr>
    </w:lvl>
  </w:abstractNum>
  <w:abstractNum w:abstractNumId="16">
    <w:nsid w:val="7CFE5F63"/>
    <w:multiLevelType w:val="hybridMultilevel"/>
    <w:tmpl w:val="709C7BE6"/>
    <w:lvl w:ilvl="0" w:tplc="1940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6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C82"/>
    <w:rsid w:val="00012893"/>
    <w:rsid w:val="000213D0"/>
    <w:rsid w:val="00035D4A"/>
    <w:rsid w:val="00042B3F"/>
    <w:rsid w:val="00052E2B"/>
    <w:rsid w:val="000664EC"/>
    <w:rsid w:val="00066C5D"/>
    <w:rsid w:val="000700B5"/>
    <w:rsid w:val="0007218D"/>
    <w:rsid w:val="00083A17"/>
    <w:rsid w:val="000B076B"/>
    <w:rsid w:val="000B3C2E"/>
    <w:rsid w:val="000B4F62"/>
    <w:rsid w:val="000D2C79"/>
    <w:rsid w:val="000D62A1"/>
    <w:rsid w:val="000F1733"/>
    <w:rsid w:val="000F5C45"/>
    <w:rsid w:val="000F78F0"/>
    <w:rsid w:val="001028BA"/>
    <w:rsid w:val="001046F9"/>
    <w:rsid w:val="00121357"/>
    <w:rsid w:val="00121F50"/>
    <w:rsid w:val="00151006"/>
    <w:rsid w:val="001869D9"/>
    <w:rsid w:val="00196E24"/>
    <w:rsid w:val="001B36FA"/>
    <w:rsid w:val="001B4F97"/>
    <w:rsid w:val="001D23DA"/>
    <w:rsid w:val="001E0FAB"/>
    <w:rsid w:val="00246716"/>
    <w:rsid w:val="0024732D"/>
    <w:rsid w:val="00272763"/>
    <w:rsid w:val="00275954"/>
    <w:rsid w:val="0028152F"/>
    <w:rsid w:val="00283112"/>
    <w:rsid w:val="002B7070"/>
    <w:rsid w:val="002C29AE"/>
    <w:rsid w:val="002C638C"/>
    <w:rsid w:val="002D6C3C"/>
    <w:rsid w:val="002E5B70"/>
    <w:rsid w:val="002F3C7F"/>
    <w:rsid w:val="003000CC"/>
    <w:rsid w:val="00312D31"/>
    <w:rsid w:val="00317B73"/>
    <w:rsid w:val="003201CE"/>
    <w:rsid w:val="00322A96"/>
    <w:rsid w:val="003244A8"/>
    <w:rsid w:val="00324D31"/>
    <w:rsid w:val="003315E6"/>
    <w:rsid w:val="00344B06"/>
    <w:rsid w:val="003459A4"/>
    <w:rsid w:val="0034643F"/>
    <w:rsid w:val="00361669"/>
    <w:rsid w:val="003634F5"/>
    <w:rsid w:val="003C5667"/>
    <w:rsid w:val="00402F37"/>
    <w:rsid w:val="00403F6E"/>
    <w:rsid w:val="004310A6"/>
    <w:rsid w:val="004528A4"/>
    <w:rsid w:val="0045422C"/>
    <w:rsid w:val="00471135"/>
    <w:rsid w:val="00483319"/>
    <w:rsid w:val="004972BD"/>
    <w:rsid w:val="004A5AE1"/>
    <w:rsid w:val="004B0164"/>
    <w:rsid w:val="004C3553"/>
    <w:rsid w:val="004D1FAF"/>
    <w:rsid w:val="004E05A4"/>
    <w:rsid w:val="00502349"/>
    <w:rsid w:val="00516312"/>
    <w:rsid w:val="00524AB9"/>
    <w:rsid w:val="00527F7D"/>
    <w:rsid w:val="005325B7"/>
    <w:rsid w:val="00534D5D"/>
    <w:rsid w:val="0055430A"/>
    <w:rsid w:val="0055508E"/>
    <w:rsid w:val="00565218"/>
    <w:rsid w:val="005738A0"/>
    <w:rsid w:val="00573D45"/>
    <w:rsid w:val="00580F8C"/>
    <w:rsid w:val="005901FB"/>
    <w:rsid w:val="00593343"/>
    <w:rsid w:val="0059570F"/>
    <w:rsid w:val="00596B90"/>
    <w:rsid w:val="005C7BD6"/>
    <w:rsid w:val="005D3D86"/>
    <w:rsid w:val="005F108D"/>
    <w:rsid w:val="006010C1"/>
    <w:rsid w:val="006049CD"/>
    <w:rsid w:val="00606C4C"/>
    <w:rsid w:val="006133F9"/>
    <w:rsid w:val="00627C0E"/>
    <w:rsid w:val="0064073F"/>
    <w:rsid w:val="00654108"/>
    <w:rsid w:val="006877F2"/>
    <w:rsid w:val="006A33EB"/>
    <w:rsid w:val="006B5465"/>
    <w:rsid w:val="006C5BD7"/>
    <w:rsid w:val="006F6224"/>
    <w:rsid w:val="006F7D5E"/>
    <w:rsid w:val="00710EA6"/>
    <w:rsid w:val="007149C5"/>
    <w:rsid w:val="007666EE"/>
    <w:rsid w:val="007753A9"/>
    <w:rsid w:val="00794B24"/>
    <w:rsid w:val="007A20E2"/>
    <w:rsid w:val="007A42E3"/>
    <w:rsid w:val="007C0C82"/>
    <w:rsid w:val="007D35E6"/>
    <w:rsid w:val="007E3609"/>
    <w:rsid w:val="007E64BF"/>
    <w:rsid w:val="00806C42"/>
    <w:rsid w:val="00823CE3"/>
    <w:rsid w:val="00826601"/>
    <w:rsid w:val="008670E5"/>
    <w:rsid w:val="00874C95"/>
    <w:rsid w:val="00877A05"/>
    <w:rsid w:val="0088311D"/>
    <w:rsid w:val="008917F3"/>
    <w:rsid w:val="008961FE"/>
    <w:rsid w:val="008B1003"/>
    <w:rsid w:val="008B1357"/>
    <w:rsid w:val="008E5CE4"/>
    <w:rsid w:val="00902DAB"/>
    <w:rsid w:val="00907F9C"/>
    <w:rsid w:val="00930F9F"/>
    <w:rsid w:val="00943EC0"/>
    <w:rsid w:val="00953B27"/>
    <w:rsid w:val="009554F7"/>
    <w:rsid w:val="00960B38"/>
    <w:rsid w:val="0098090D"/>
    <w:rsid w:val="00982ACA"/>
    <w:rsid w:val="00991F27"/>
    <w:rsid w:val="00992960"/>
    <w:rsid w:val="009A5D58"/>
    <w:rsid w:val="009C6E2E"/>
    <w:rsid w:val="009D18B0"/>
    <w:rsid w:val="009D2F2E"/>
    <w:rsid w:val="00A048F6"/>
    <w:rsid w:val="00A116D2"/>
    <w:rsid w:val="00A13204"/>
    <w:rsid w:val="00A27CBB"/>
    <w:rsid w:val="00A32ECD"/>
    <w:rsid w:val="00A3387B"/>
    <w:rsid w:val="00A570F7"/>
    <w:rsid w:val="00A77549"/>
    <w:rsid w:val="00AA766D"/>
    <w:rsid w:val="00AB781E"/>
    <w:rsid w:val="00AD27BD"/>
    <w:rsid w:val="00AD73AF"/>
    <w:rsid w:val="00AE26E8"/>
    <w:rsid w:val="00AF7741"/>
    <w:rsid w:val="00AF7AED"/>
    <w:rsid w:val="00AF7CC4"/>
    <w:rsid w:val="00B05358"/>
    <w:rsid w:val="00B227D0"/>
    <w:rsid w:val="00B2717D"/>
    <w:rsid w:val="00B3298D"/>
    <w:rsid w:val="00B32A5B"/>
    <w:rsid w:val="00B413B6"/>
    <w:rsid w:val="00B47DEE"/>
    <w:rsid w:val="00B536EF"/>
    <w:rsid w:val="00B56BB2"/>
    <w:rsid w:val="00B60882"/>
    <w:rsid w:val="00B617C3"/>
    <w:rsid w:val="00B65151"/>
    <w:rsid w:val="00B8115A"/>
    <w:rsid w:val="00B82C05"/>
    <w:rsid w:val="00B90821"/>
    <w:rsid w:val="00B9163E"/>
    <w:rsid w:val="00BB27A8"/>
    <w:rsid w:val="00BC26D4"/>
    <w:rsid w:val="00BC7414"/>
    <w:rsid w:val="00BD6B04"/>
    <w:rsid w:val="00BD731C"/>
    <w:rsid w:val="00BD734F"/>
    <w:rsid w:val="00BF1A3D"/>
    <w:rsid w:val="00C048C3"/>
    <w:rsid w:val="00C06C4E"/>
    <w:rsid w:val="00C25F99"/>
    <w:rsid w:val="00C32A9E"/>
    <w:rsid w:val="00C55C9E"/>
    <w:rsid w:val="00C720EE"/>
    <w:rsid w:val="00C722D4"/>
    <w:rsid w:val="00CB6F00"/>
    <w:rsid w:val="00CC0C94"/>
    <w:rsid w:val="00CC3AC6"/>
    <w:rsid w:val="00CD7447"/>
    <w:rsid w:val="00CE53C8"/>
    <w:rsid w:val="00CF5276"/>
    <w:rsid w:val="00D14915"/>
    <w:rsid w:val="00D45B9B"/>
    <w:rsid w:val="00DC6C27"/>
    <w:rsid w:val="00DD1305"/>
    <w:rsid w:val="00DD612F"/>
    <w:rsid w:val="00E0148B"/>
    <w:rsid w:val="00E04275"/>
    <w:rsid w:val="00E11A76"/>
    <w:rsid w:val="00E26225"/>
    <w:rsid w:val="00E27241"/>
    <w:rsid w:val="00E3050D"/>
    <w:rsid w:val="00E46390"/>
    <w:rsid w:val="00E5062D"/>
    <w:rsid w:val="00E601CD"/>
    <w:rsid w:val="00E76AD0"/>
    <w:rsid w:val="00E92B32"/>
    <w:rsid w:val="00E95E1F"/>
    <w:rsid w:val="00E97D40"/>
    <w:rsid w:val="00EB695E"/>
    <w:rsid w:val="00EB6ACC"/>
    <w:rsid w:val="00ED20E1"/>
    <w:rsid w:val="00EE203C"/>
    <w:rsid w:val="00EE3995"/>
    <w:rsid w:val="00EF34F9"/>
    <w:rsid w:val="00F026AF"/>
    <w:rsid w:val="00F24B6D"/>
    <w:rsid w:val="00F46648"/>
    <w:rsid w:val="00F52911"/>
    <w:rsid w:val="00F55659"/>
    <w:rsid w:val="00F65CA5"/>
    <w:rsid w:val="00F85B62"/>
    <w:rsid w:val="00F87768"/>
    <w:rsid w:val="00FB4B7F"/>
    <w:rsid w:val="00FD5C62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2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77A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75A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414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AB"/>
    <w:rPr>
      <w:rFonts w:asciiTheme="majorHAnsi" w:eastAsiaTheme="majorEastAsia" w:hAnsiTheme="majorHAnsi" w:cstheme="majorBidi"/>
      <w:sz w:val="0"/>
      <w:szCs w:val="0"/>
    </w:rPr>
  </w:style>
  <w:style w:type="table" w:styleId="TableGrid">
    <w:name w:val="Table Grid"/>
    <w:basedOn w:val="TableNormal"/>
    <w:uiPriority w:val="99"/>
    <w:rsid w:val="007E64B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0EA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D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C62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FD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C62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907F9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121</Words>
  <Characters>694</Characters>
  <Application>Microsoft Office Outlook</Application>
  <DocSecurity>0</DocSecurity>
  <Lines>0</Lines>
  <Paragraphs>0</Paragraphs>
  <ScaleCrop>false</ScaleCrop>
  <Company>師大特殊教育學系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花東地區情緒障礙專業教師的研習計畫</dc:title>
  <dc:subject/>
  <dc:creator>洪儷瑜</dc:creator>
  <cp:keywords/>
  <dc:description/>
  <cp:lastModifiedBy>ASUS</cp:lastModifiedBy>
  <cp:revision>2</cp:revision>
  <cp:lastPrinted>2014-10-21T03:51:00Z</cp:lastPrinted>
  <dcterms:created xsi:type="dcterms:W3CDTF">2014-10-21T03:57:00Z</dcterms:created>
  <dcterms:modified xsi:type="dcterms:W3CDTF">2014-10-21T03:57:00Z</dcterms:modified>
</cp:coreProperties>
</file>