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42" w:rsidRPr="00380B49" w:rsidRDefault="00164D42" w:rsidP="00380B49">
      <w:pPr>
        <w:spacing w:afterLines="50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12080C">
        <w:rPr>
          <w:rFonts w:ascii="Times New Roman" w:eastAsia="標楷體" w:hAnsi="Times New Roman" w:hint="eastAsia"/>
          <w:b/>
          <w:sz w:val="30"/>
          <w:szCs w:val="30"/>
        </w:rPr>
        <w:t>花蓮縣</w:t>
      </w:r>
      <w:r w:rsidRPr="0012080C">
        <w:rPr>
          <w:rFonts w:ascii="Times New Roman" w:eastAsia="標楷體" w:hAnsi="Times New Roman"/>
          <w:b/>
          <w:sz w:val="30"/>
          <w:szCs w:val="30"/>
        </w:rPr>
        <w:t>103</w:t>
      </w:r>
      <w:r w:rsidRPr="0012080C">
        <w:rPr>
          <w:rFonts w:ascii="Times New Roman" w:eastAsia="標楷體" w:hAnsi="Times New Roman" w:hint="eastAsia"/>
          <w:b/>
          <w:sz w:val="30"/>
          <w:szCs w:val="30"/>
        </w:rPr>
        <w:t>學年度</w:t>
      </w:r>
      <w:r>
        <w:rPr>
          <w:rFonts w:ascii="Times New Roman" w:eastAsia="標楷體" w:hAnsi="Times New Roman" w:hint="eastAsia"/>
          <w:b/>
          <w:sz w:val="30"/>
          <w:szCs w:val="30"/>
        </w:rPr>
        <w:t>資賦優異教育教師</w:t>
      </w:r>
      <w:r w:rsidRPr="0012080C">
        <w:rPr>
          <w:rFonts w:ascii="Times New Roman" w:eastAsia="標楷體" w:hAnsi="Times New Roman" w:hint="eastAsia"/>
          <w:b/>
          <w:sz w:val="30"/>
          <w:szCs w:val="30"/>
        </w:rPr>
        <w:t>知能</w:t>
      </w:r>
      <w:r>
        <w:rPr>
          <w:rFonts w:ascii="Times New Roman" w:eastAsia="標楷體" w:hAnsi="Times New Roman" w:hint="eastAsia"/>
          <w:b/>
          <w:sz w:val="30"/>
          <w:szCs w:val="30"/>
        </w:rPr>
        <w:t>暨親職教育</w:t>
      </w:r>
      <w:r w:rsidRPr="0012080C">
        <w:rPr>
          <w:rFonts w:ascii="Times New Roman" w:eastAsia="標楷體" w:hAnsi="Times New Roman" w:hint="eastAsia"/>
          <w:b/>
          <w:sz w:val="30"/>
          <w:szCs w:val="30"/>
        </w:rPr>
        <w:t>研習實施計畫</w:t>
      </w:r>
    </w:p>
    <w:p w:rsidR="00164D42" w:rsidRDefault="00164D42" w:rsidP="00D666ED">
      <w:pPr>
        <w:pStyle w:val="NormalWeb"/>
        <w:numPr>
          <w:ilvl w:val="0"/>
          <w:numId w:val="16"/>
        </w:numPr>
        <w:spacing w:after="0"/>
        <w:rPr>
          <w:rFonts w:ascii="標楷體" w:eastAsia="標楷體" w:hAnsi="標楷體"/>
          <w:sz w:val="28"/>
          <w:szCs w:val="28"/>
        </w:rPr>
      </w:pPr>
      <w:r w:rsidRPr="00D666ED">
        <w:rPr>
          <w:rFonts w:ascii="Times New Roman" w:eastAsia="標楷體" w:hAnsi="Times New Roman" w:hint="eastAsia"/>
          <w:bCs/>
          <w:sz w:val="28"/>
          <w:szCs w:val="28"/>
        </w:rPr>
        <w:t>計畫依據：</w:t>
      </w:r>
      <w:r w:rsidRPr="00D666ED">
        <w:rPr>
          <w:rFonts w:ascii="標楷體" w:eastAsia="標楷體" w:hAnsi="標楷體" w:hint="eastAsia"/>
          <w:sz w:val="28"/>
          <w:szCs w:val="28"/>
        </w:rPr>
        <w:t>依據花蓮縣國民教育階段資優資源班實施要點辦理。</w:t>
      </w:r>
    </w:p>
    <w:p w:rsidR="00164D42" w:rsidRDefault="00164D42" w:rsidP="00D666ED">
      <w:pPr>
        <w:pStyle w:val="NormalWeb"/>
        <w:numPr>
          <w:ilvl w:val="0"/>
          <w:numId w:val="16"/>
        </w:numPr>
        <w:spacing w:after="0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辦理</w:t>
      </w:r>
      <w:r w:rsidRPr="001D618D">
        <w:rPr>
          <w:rFonts w:ascii="Times New Roman" w:eastAsia="標楷體" w:hAnsi="Times New Roman" w:hint="eastAsia"/>
          <w:bCs/>
          <w:sz w:val="28"/>
        </w:rPr>
        <w:t>目的：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 w:rsidRPr="00292B83">
        <w:rPr>
          <w:rFonts w:ascii="Times New Roman" w:eastAsia="標楷體" w:hAnsi="Times New Roman" w:hint="eastAsia"/>
          <w:bCs/>
          <w:sz w:val="28"/>
        </w:rPr>
        <w:t>落實</w:t>
      </w:r>
      <w:r>
        <w:rPr>
          <w:rFonts w:ascii="Times New Roman" w:eastAsia="標楷體" w:hAnsi="Times New Roman" w:hint="eastAsia"/>
          <w:bCs/>
          <w:sz w:val="28"/>
        </w:rPr>
        <w:t>花蓮縣各級學校</w:t>
      </w:r>
      <w:r w:rsidRPr="00292B83">
        <w:rPr>
          <w:rFonts w:ascii="Times New Roman" w:eastAsia="標楷體" w:hAnsi="Times New Roman" w:hint="eastAsia"/>
          <w:bCs/>
          <w:sz w:val="28"/>
        </w:rPr>
        <w:t>教師</w:t>
      </w:r>
      <w:r>
        <w:rPr>
          <w:rFonts w:ascii="Times New Roman" w:eastAsia="標楷體" w:hAnsi="Times New Roman" w:hint="eastAsia"/>
          <w:bCs/>
          <w:sz w:val="28"/>
        </w:rPr>
        <w:t>對資優教育</w:t>
      </w:r>
      <w:r w:rsidRPr="00292B83">
        <w:rPr>
          <w:rFonts w:ascii="Times New Roman" w:eastAsia="標楷體" w:hAnsi="Times New Roman" w:hint="eastAsia"/>
          <w:bCs/>
          <w:sz w:val="28"/>
        </w:rPr>
        <w:t>相關知能</w:t>
      </w:r>
      <w:r>
        <w:rPr>
          <w:rFonts w:ascii="Times New Roman" w:eastAsia="標楷體" w:hAnsi="Times New Roman" w:hint="eastAsia"/>
          <w:bCs/>
          <w:sz w:val="28"/>
        </w:rPr>
        <w:t>概念</w:t>
      </w:r>
      <w:r w:rsidRPr="00292B83">
        <w:rPr>
          <w:rFonts w:ascii="Times New Roman" w:eastAsia="標楷體" w:hAnsi="Times New Roman" w:hint="eastAsia"/>
          <w:bCs/>
          <w:sz w:val="28"/>
        </w:rPr>
        <w:t>。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 w:rsidRPr="00292B83">
        <w:rPr>
          <w:rFonts w:ascii="Times New Roman" w:eastAsia="標楷體" w:hAnsi="Times New Roman" w:hint="eastAsia"/>
          <w:sz w:val="28"/>
        </w:rPr>
        <w:t>透過資深</w:t>
      </w:r>
      <w:r>
        <w:rPr>
          <w:rFonts w:ascii="Times New Roman" w:eastAsia="標楷體" w:hAnsi="Times New Roman" w:hint="eastAsia"/>
          <w:sz w:val="28"/>
        </w:rPr>
        <w:t>特教</w:t>
      </w:r>
      <w:r w:rsidRPr="00292B83">
        <w:rPr>
          <w:rFonts w:ascii="Times New Roman" w:eastAsia="標楷體" w:hAnsi="Times New Roman" w:hint="eastAsia"/>
          <w:sz w:val="28"/>
        </w:rPr>
        <w:t>教師豐富經驗，</w:t>
      </w:r>
      <w:r>
        <w:rPr>
          <w:rFonts w:ascii="Times New Roman" w:eastAsia="標楷體" w:hAnsi="Times New Roman" w:hint="eastAsia"/>
          <w:sz w:val="28"/>
        </w:rPr>
        <w:t>與普通班教師分享資優班經營、課程模式與普通班合作等實際作法。</w:t>
      </w:r>
    </w:p>
    <w:p w:rsidR="00164D42" w:rsidRPr="00292B83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 w:rsidRPr="00292B83">
        <w:rPr>
          <w:rFonts w:ascii="Times New Roman" w:eastAsia="標楷體" w:hAnsi="Times New Roman" w:hint="eastAsia"/>
          <w:sz w:val="28"/>
        </w:rPr>
        <w:t>透過</w:t>
      </w:r>
      <w:r>
        <w:rPr>
          <w:rFonts w:ascii="Times New Roman" w:eastAsia="標楷體" w:hAnsi="Times New Roman" w:hint="eastAsia"/>
          <w:sz w:val="28"/>
        </w:rPr>
        <w:t>資深特教教師豐富經驗，與資優生家長分享資優親職教育理念。</w:t>
      </w:r>
    </w:p>
    <w:p w:rsidR="00164D42" w:rsidRPr="001D618D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sz w:val="28"/>
        </w:rPr>
        <w:t>主辦</w:t>
      </w:r>
      <w:r w:rsidRPr="001D618D">
        <w:rPr>
          <w:rFonts w:ascii="Times New Roman" w:eastAsia="標楷體" w:hAnsi="Times New Roman" w:hint="eastAsia"/>
          <w:bCs/>
          <w:sz w:val="28"/>
        </w:rPr>
        <w:t>單位：花蓮縣政府</w:t>
      </w:r>
    </w:p>
    <w:p w:rsidR="00164D42" w:rsidRPr="001D618D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Times New Roman" w:hint="eastAsia"/>
          <w:bCs/>
          <w:sz w:val="28"/>
        </w:rPr>
        <w:t>承辦單位：花蓮縣吉安鄉宜昌國民小學</w:t>
      </w:r>
    </w:p>
    <w:p w:rsidR="00164D42" w:rsidRPr="001D618D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Times New Roman" w:hint="eastAsia"/>
          <w:bCs/>
          <w:sz w:val="28"/>
        </w:rPr>
        <w:t>研習時間：</w:t>
      </w:r>
      <w:r>
        <w:rPr>
          <w:rFonts w:ascii="Times New Roman" w:eastAsia="標楷體" w:hAnsi="Times New Roman"/>
          <w:bCs/>
          <w:sz w:val="28"/>
        </w:rPr>
        <w:t>104</w:t>
      </w:r>
      <w:r w:rsidRPr="001D618D">
        <w:rPr>
          <w:rFonts w:ascii="Times New Roman" w:eastAsia="標楷體" w:hAnsi="Times New Roman" w:hint="eastAsia"/>
          <w:bCs/>
          <w:sz w:val="28"/>
        </w:rPr>
        <w:t>年</w:t>
      </w:r>
      <w:r>
        <w:rPr>
          <w:rFonts w:ascii="Times New Roman" w:eastAsia="標楷體" w:hAnsi="Times New Roman"/>
          <w:bCs/>
          <w:sz w:val="28"/>
        </w:rPr>
        <w:t>3</w:t>
      </w:r>
      <w:r w:rsidRPr="001D618D">
        <w:rPr>
          <w:rFonts w:ascii="Times New Roman" w:eastAsia="標楷體" w:hAnsi="Times New Roman" w:hint="eastAsia"/>
          <w:bCs/>
          <w:sz w:val="28"/>
        </w:rPr>
        <w:t>月</w:t>
      </w:r>
      <w:r>
        <w:rPr>
          <w:rFonts w:ascii="Times New Roman" w:eastAsia="標楷體" w:hAnsi="Times New Roman"/>
          <w:bCs/>
          <w:sz w:val="28"/>
        </w:rPr>
        <w:t>7</w:t>
      </w:r>
      <w:r w:rsidRPr="001D618D">
        <w:rPr>
          <w:rFonts w:ascii="Times New Roman" w:eastAsia="標楷體" w:hAnsi="Times New Roman" w:hint="eastAsia"/>
          <w:bCs/>
          <w:sz w:val="28"/>
        </w:rPr>
        <w:t>日</w:t>
      </w:r>
      <w:r>
        <w:rPr>
          <w:rFonts w:ascii="Times New Roman" w:eastAsia="標楷體" w:hAnsi="Times New Roman" w:hint="eastAsia"/>
          <w:bCs/>
          <w:sz w:val="28"/>
        </w:rPr>
        <w:t>（星期六）</w:t>
      </w:r>
      <w:r w:rsidRPr="001D618D">
        <w:rPr>
          <w:rFonts w:ascii="Times New Roman" w:eastAsia="標楷體" w:hAnsi="Times New Roman"/>
          <w:bCs/>
          <w:sz w:val="28"/>
        </w:rPr>
        <w:t>9</w:t>
      </w:r>
      <w:r w:rsidRPr="001D618D">
        <w:rPr>
          <w:rFonts w:ascii="Times New Roman" w:eastAsia="標楷體" w:hAnsi="Times New Roman" w:hint="eastAsia"/>
          <w:bCs/>
          <w:sz w:val="28"/>
        </w:rPr>
        <w:t>：</w:t>
      </w:r>
      <w:r>
        <w:rPr>
          <w:rFonts w:ascii="Times New Roman" w:eastAsia="標楷體" w:hAnsi="Times New Roman"/>
          <w:bCs/>
          <w:sz w:val="28"/>
        </w:rPr>
        <w:t>00~16</w:t>
      </w:r>
      <w:r w:rsidRPr="001D618D">
        <w:rPr>
          <w:rFonts w:ascii="Times New Roman" w:eastAsia="標楷體" w:hAnsi="Times New Roman" w:hint="eastAsia"/>
          <w:bCs/>
          <w:sz w:val="28"/>
        </w:rPr>
        <w:t>：</w:t>
      </w:r>
      <w:r>
        <w:rPr>
          <w:rFonts w:ascii="Times New Roman" w:eastAsia="標楷體" w:hAnsi="Times New Roman"/>
          <w:bCs/>
          <w:sz w:val="28"/>
        </w:rPr>
        <w:t>30</w:t>
      </w:r>
      <w:r w:rsidRPr="001D618D">
        <w:rPr>
          <w:rFonts w:ascii="Times New Roman" w:eastAsia="標楷體" w:hAnsi="Times New Roman" w:hint="eastAsia"/>
          <w:bCs/>
          <w:sz w:val="28"/>
        </w:rPr>
        <w:t>。</w:t>
      </w:r>
    </w:p>
    <w:p w:rsidR="00164D42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Times New Roman" w:hint="eastAsia"/>
          <w:bCs/>
          <w:sz w:val="28"/>
        </w:rPr>
        <w:t>研習地點：花蓮縣吉安鄉宜昌國民小學</w:t>
      </w:r>
      <w:r>
        <w:rPr>
          <w:rFonts w:ascii="Times New Roman" w:eastAsia="標楷體" w:hAnsi="Times New Roman" w:hint="eastAsia"/>
          <w:bCs/>
          <w:sz w:val="28"/>
        </w:rPr>
        <w:t>（</w:t>
      </w:r>
      <w:r w:rsidRPr="001D618D">
        <w:rPr>
          <w:rFonts w:ascii="Times New Roman" w:eastAsia="標楷體" w:hAnsi="Times New Roman" w:hint="eastAsia"/>
          <w:bCs/>
          <w:sz w:val="28"/>
        </w:rPr>
        <w:t>宜昌</w:t>
      </w:r>
      <w:r>
        <w:rPr>
          <w:rFonts w:ascii="Times New Roman" w:eastAsia="標楷體" w:hAnsi="Times New Roman" w:hint="eastAsia"/>
          <w:bCs/>
          <w:sz w:val="28"/>
        </w:rPr>
        <w:t>一街</w:t>
      </w:r>
      <w:r>
        <w:rPr>
          <w:rFonts w:ascii="Times New Roman" w:eastAsia="標楷體" w:hAnsi="Times New Roman"/>
          <w:bCs/>
          <w:sz w:val="28"/>
        </w:rPr>
        <w:t>45</w:t>
      </w:r>
      <w:r>
        <w:rPr>
          <w:rFonts w:ascii="Times New Roman" w:eastAsia="標楷體" w:hAnsi="Times New Roman" w:hint="eastAsia"/>
          <w:bCs/>
          <w:sz w:val="28"/>
        </w:rPr>
        <w:t>號）</w:t>
      </w:r>
      <w:r>
        <w:rPr>
          <w:rFonts w:ascii="Times New Roman" w:eastAsia="標楷體" w:hAnsi="Times New Roman"/>
          <w:bCs/>
          <w:sz w:val="28"/>
        </w:rPr>
        <w:t>3</w:t>
      </w:r>
      <w:r>
        <w:rPr>
          <w:rFonts w:ascii="Times New Roman" w:eastAsia="標楷體" w:hAnsi="Times New Roman" w:hint="eastAsia"/>
          <w:bCs/>
          <w:sz w:val="28"/>
        </w:rPr>
        <w:t>樓階梯教室</w:t>
      </w:r>
    </w:p>
    <w:p w:rsidR="00164D42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 w:rsidRPr="004461E0">
        <w:rPr>
          <w:rFonts w:ascii="Times New Roman" w:eastAsia="標楷體" w:hAnsi="Times New Roman" w:hint="eastAsia"/>
          <w:bCs/>
          <w:sz w:val="28"/>
        </w:rPr>
        <w:t>研習</w:t>
      </w:r>
      <w:r>
        <w:rPr>
          <w:rFonts w:ascii="Times New Roman" w:eastAsia="標楷體" w:hAnsi="Times New Roman" w:hint="eastAsia"/>
          <w:bCs/>
          <w:sz w:val="28"/>
        </w:rPr>
        <w:t>主題</w:t>
      </w:r>
      <w:r w:rsidRPr="004461E0">
        <w:rPr>
          <w:rFonts w:ascii="Times New Roman" w:eastAsia="標楷體" w:hAnsi="Times New Roman" w:hint="eastAsia"/>
          <w:bCs/>
          <w:sz w:val="28"/>
        </w:rPr>
        <w:t>內容：</w:t>
      </w:r>
      <w:r>
        <w:rPr>
          <w:rFonts w:ascii="Times New Roman" w:eastAsia="標楷體" w:hAnsi="Times New Roman" w:hint="eastAsia"/>
          <w:bCs/>
          <w:sz w:val="28"/>
        </w:rPr>
        <w:t>與爾偕行，資優教育伴我行！（</w:t>
      </w:r>
      <w:r w:rsidRPr="004461E0">
        <w:rPr>
          <w:rFonts w:ascii="Times New Roman" w:eastAsia="標楷體" w:hAnsi="Times New Roman" w:hint="eastAsia"/>
          <w:bCs/>
          <w:sz w:val="28"/>
        </w:rPr>
        <w:t>研習課程表如</w:t>
      </w:r>
      <w:r>
        <w:rPr>
          <w:rFonts w:ascii="Times New Roman" w:eastAsia="標楷體" w:hAnsi="Times New Roman" w:hint="eastAsia"/>
          <w:bCs/>
          <w:sz w:val="28"/>
        </w:rPr>
        <w:t>下）</w:t>
      </w:r>
    </w:p>
    <w:p w:rsidR="00164D42" w:rsidRPr="00D43235" w:rsidRDefault="00164D42" w:rsidP="00026DC6">
      <w:pPr>
        <w:spacing w:afterLines="50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 xml:space="preserve"> (</w:t>
      </w:r>
      <w:r>
        <w:rPr>
          <w:rFonts w:ascii="Times New Roman" w:eastAsia="標楷體" w:hAnsi="Times New Roman" w:hint="eastAsia"/>
          <w:bCs/>
          <w:sz w:val="28"/>
        </w:rPr>
        <w:t>一</w:t>
      </w:r>
      <w:r>
        <w:rPr>
          <w:rFonts w:ascii="Times New Roman" w:eastAsia="標楷體" w:hAnsi="Times New Roman"/>
          <w:bCs/>
          <w:sz w:val="28"/>
        </w:rPr>
        <w:t>)</w:t>
      </w:r>
      <w:r>
        <w:rPr>
          <w:rFonts w:ascii="Times New Roman" w:eastAsia="標楷體" w:hAnsi="Times New Roman" w:hint="eastAsia"/>
          <w:bCs/>
          <w:sz w:val="28"/>
        </w:rPr>
        <w:t>上午場：學校教師場次</w:t>
      </w:r>
    </w:p>
    <w:tbl>
      <w:tblPr>
        <w:tblW w:w="9614" w:type="dxa"/>
        <w:jc w:val="center"/>
        <w:tblInd w:w="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65"/>
        <w:gridCol w:w="3993"/>
        <w:gridCol w:w="3756"/>
      </w:tblGrid>
      <w:tr w:rsidR="00164D42" w:rsidRPr="0025457C">
        <w:trPr>
          <w:cantSplit/>
          <w:trHeight w:val="560"/>
          <w:jc w:val="center"/>
        </w:trPr>
        <w:tc>
          <w:tcPr>
            <w:tcW w:w="1865" w:type="dxa"/>
            <w:shd w:val="clear" w:color="auto" w:fill="D9D9D9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993" w:type="dxa"/>
            <w:shd w:val="clear" w:color="auto" w:fill="D9D9D9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  <w:tc>
          <w:tcPr>
            <w:tcW w:w="3756" w:type="dxa"/>
            <w:shd w:val="clear" w:color="auto" w:fill="D9D9D9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</w:tr>
      <w:tr w:rsidR="00164D42" w:rsidRPr="0025457C">
        <w:trPr>
          <w:cantSplit/>
          <w:trHeight w:val="560"/>
          <w:jc w:val="center"/>
        </w:trPr>
        <w:tc>
          <w:tcPr>
            <w:tcW w:w="1865" w:type="dxa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/>
                <w:szCs w:val="24"/>
              </w:rPr>
              <w:t>08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5457C">
              <w:rPr>
                <w:rFonts w:ascii="Times New Roman" w:eastAsia="標楷體" w:hAnsi="Times New Roman"/>
                <w:szCs w:val="24"/>
              </w:rPr>
              <w:t>45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25457C">
              <w:rPr>
                <w:rFonts w:ascii="Times New Roman" w:eastAsia="標楷體" w:hAnsi="Times New Roman"/>
                <w:szCs w:val="24"/>
              </w:rPr>
              <w:t>09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5457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7749" w:type="dxa"/>
            <w:gridSpan w:val="2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164D42" w:rsidRPr="0025457C" w:rsidTr="001270AA">
        <w:trPr>
          <w:cantSplit/>
          <w:trHeight w:val="851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/>
                <w:szCs w:val="24"/>
              </w:rPr>
              <w:t>09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5457C">
              <w:rPr>
                <w:rFonts w:ascii="Times New Roman" w:eastAsia="標楷體" w:hAnsi="Times New Roman"/>
                <w:szCs w:val="24"/>
              </w:rPr>
              <w:t>00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09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993" w:type="dxa"/>
            <w:tcBorders>
              <w:bottom w:val="single" w:sz="4" w:space="0" w:color="auto"/>
            </w:tcBorders>
            <w:vAlign w:val="center"/>
          </w:tcPr>
          <w:p w:rsidR="00164D42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資優教育理念與實施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林傳能</w:t>
              </w:r>
            </w:smartTag>
            <w:r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 w:rsidTr="001270AA">
        <w:trPr>
          <w:cantSplit/>
          <w:trHeight w:val="563"/>
          <w:jc w:val="center"/>
        </w:trPr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09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 xml:space="preserve"> 10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42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164D42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資優教育理念與實施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164D42" w:rsidRPr="001270AA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1270AA" w:rsidRDefault="00164D42" w:rsidP="007B06F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江美惠</w:t>
              </w:r>
            </w:smartTag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>
        <w:trPr>
          <w:cantSplit/>
          <w:trHeight w:val="560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/>
                <w:szCs w:val="24"/>
              </w:rPr>
              <w:t>10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25457C">
              <w:rPr>
                <w:rFonts w:ascii="Times New Roman" w:eastAsia="標楷體" w:hAnsi="Times New Roman"/>
                <w:szCs w:val="24"/>
              </w:rPr>
              <w:t>10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休息時間</w:t>
            </w:r>
          </w:p>
        </w:tc>
      </w:tr>
      <w:tr w:rsidR="00164D42" w:rsidRPr="0025457C" w:rsidTr="00FA2CC1">
        <w:trPr>
          <w:cantSplit/>
          <w:trHeight w:val="560"/>
          <w:jc w:val="center"/>
        </w:trPr>
        <w:tc>
          <w:tcPr>
            <w:tcW w:w="1865" w:type="dxa"/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/>
                <w:szCs w:val="24"/>
              </w:rPr>
              <w:t>10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25457C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993" w:type="dxa"/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資優教育課程與合作模式</w:t>
            </w:r>
          </w:p>
        </w:tc>
        <w:tc>
          <w:tcPr>
            <w:tcW w:w="3756" w:type="dxa"/>
            <w:vAlign w:val="center"/>
          </w:tcPr>
          <w:p w:rsidR="00164D42" w:rsidRPr="0025457C" w:rsidRDefault="00164D42" w:rsidP="00FD553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林傳能</w:t>
              </w:r>
            </w:smartTag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12:00~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7B06F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</w:tr>
    </w:tbl>
    <w:p w:rsidR="00164D42" w:rsidRDefault="00164D42"/>
    <w:p w:rsidR="00164D42" w:rsidRPr="00D43235" w:rsidRDefault="00164D42" w:rsidP="00026DC6">
      <w:pPr>
        <w:spacing w:afterLines="50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 xml:space="preserve"> (</w:t>
      </w:r>
      <w:r>
        <w:rPr>
          <w:rFonts w:ascii="Times New Roman" w:eastAsia="標楷體" w:hAnsi="Times New Roman" w:hint="eastAsia"/>
          <w:bCs/>
          <w:sz w:val="28"/>
        </w:rPr>
        <w:t>二</w:t>
      </w:r>
      <w:r>
        <w:rPr>
          <w:rFonts w:ascii="Times New Roman" w:eastAsia="標楷體" w:hAnsi="Times New Roman"/>
          <w:bCs/>
          <w:sz w:val="28"/>
        </w:rPr>
        <w:t>)</w:t>
      </w:r>
      <w:r>
        <w:rPr>
          <w:rFonts w:ascii="Times New Roman" w:eastAsia="標楷體" w:hAnsi="Times New Roman" w:hint="eastAsia"/>
          <w:bCs/>
          <w:sz w:val="28"/>
        </w:rPr>
        <w:t>下午場：資優學生家長場次</w:t>
      </w:r>
    </w:p>
    <w:tbl>
      <w:tblPr>
        <w:tblW w:w="9614" w:type="dxa"/>
        <w:jc w:val="center"/>
        <w:tblInd w:w="5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65"/>
        <w:gridCol w:w="3993"/>
        <w:gridCol w:w="3756"/>
      </w:tblGrid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shd w:val="clear" w:color="auto" w:fill="D9D9D9"/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993" w:type="dxa"/>
            <w:shd w:val="clear" w:color="auto" w:fill="D9D9D9"/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  <w:tc>
          <w:tcPr>
            <w:tcW w:w="3756" w:type="dxa"/>
            <w:shd w:val="clear" w:color="auto" w:fill="D9D9D9"/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</w:tr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vAlign w:val="center"/>
          </w:tcPr>
          <w:p w:rsidR="00164D42" w:rsidRPr="0025457C" w:rsidRDefault="00164D42" w:rsidP="00AA41A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40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13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7749" w:type="dxa"/>
            <w:gridSpan w:val="2"/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13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993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資優教育理念與實施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FD553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25457C" w:rsidRDefault="00164D42" w:rsidP="00FD553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江美惠</w:t>
              </w:r>
            </w:smartTag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14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Pr="0025457C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休息時間</w:t>
            </w:r>
          </w:p>
        </w:tc>
      </w:tr>
      <w:tr w:rsidR="00164D42" w:rsidRPr="0025457C" w:rsidTr="001270AA">
        <w:trPr>
          <w:cantSplit/>
          <w:trHeight w:val="738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00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14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3993" w:type="dxa"/>
            <w:tcBorders>
              <w:bottom w:val="single" w:sz="4" w:space="0" w:color="auto"/>
            </w:tcBorders>
            <w:vAlign w:val="center"/>
          </w:tcPr>
          <w:p w:rsidR="00164D42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資優教育理念與實施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FD553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林傳能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林傳能</w:t>
              </w:r>
            </w:smartTag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 w:rsidTr="001270AA">
        <w:trPr>
          <w:cantSplit/>
          <w:trHeight w:val="426"/>
          <w:jc w:val="center"/>
        </w:trPr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164D42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14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50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15</w:t>
            </w:r>
            <w:r w:rsidRPr="0025457C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3993" w:type="dxa"/>
            <w:tcBorders>
              <w:top w:val="single" w:sz="4" w:space="0" w:color="auto"/>
            </w:tcBorders>
            <w:vAlign w:val="center"/>
          </w:tcPr>
          <w:p w:rsidR="00164D42" w:rsidRDefault="00164D42" w:rsidP="001270A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資優教育與親職教育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164D42" w:rsidRPr="001270AA" w:rsidRDefault="00164D42" w:rsidP="005843F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台北市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中山國小資優資源班</w:t>
            </w:r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教師</w:t>
            </w:r>
          </w:p>
          <w:p w:rsidR="00164D42" w:rsidRPr="0025457C" w:rsidRDefault="00164D42" w:rsidP="001270AA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smartTag w:uri="urn:schemas-microsoft-com:office:smarttags" w:element="PersonName">
              <w:smartTagPr>
                <w:attr w:name="ProductID" w:val="江美惠"/>
              </w:smartTagPr>
              <w:r>
                <w:rPr>
                  <w:rFonts w:ascii="Times New Roman" w:eastAsia="標楷體" w:hAnsi="Times New Roman" w:hint="eastAsia"/>
                  <w:bCs/>
                  <w:szCs w:val="24"/>
                </w:rPr>
                <w:t>江美惠</w:t>
              </w:r>
            </w:smartTag>
            <w:r w:rsidRPr="0025457C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164D42" w:rsidRPr="0025457C" w:rsidTr="005843F1">
        <w:trPr>
          <w:cantSplit/>
          <w:trHeight w:val="560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950D7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16:00~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vAlign w:val="center"/>
          </w:tcPr>
          <w:p w:rsidR="00164D42" w:rsidRPr="0025457C" w:rsidRDefault="00164D42" w:rsidP="005843F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5457C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</w:tr>
    </w:tbl>
    <w:p w:rsidR="00164D42" w:rsidRDefault="00164D42" w:rsidP="00026DC6">
      <w:pPr>
        <w:numPr>
          <w:ilvl w:val="0"/>
          <w:numId w:val="9"/>
        </w:numPr>
        <w:spacing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Times New Roman" w:hint="eastAsia"/>
          <w:bCs/>
          <w:sz w:val="28"/>
        </w:rPr>
        <w:t>參加對象</w:t>
      </w:r>
      <w:r>
        <w:rPr>
          <w:rFonts w:ascii="Times New Roman" w:eastAsia="標楷體" w:hAnsi="Times New Roman" w:hint="eastAsia"/>
          <w:bCs/>
          <w:sz w:val="28"/>
        </w:rPr>
        <w:t>：預計名額上午場</w:t>
      </w:r>
      <w:r>
        <w:rPr>
          <w:rFonts w:ascii="Times New Roman" w:eastAsia="標楷體" w:hAnsi="Times New Roman"/>
          <w:bCs/>
          <w:sz w:val="28"/>
        </w:rPr>
        <w:t>70</w:t>
      </w:r>
      <w:r>
        <w:rPr>
          <w:rFonts w:ascii="Times New Roman" w:eastAsia="標楷體" w:hAnsi="Times New Roman" w:hint="eastAsia"/>
          <w:bCs/>
          <w:sz w:val="28"/>
        </w:rPr>
        <w:t>名、下午場</w:t>
      </w:r>
      <w:r>
        <w:rPr>
          <w:rFonts w:ascii="Times New Roman" w:eastAsia="標楷體" w:hAnsi="Times New Roman"/>
          <w:bCs/>
          <w:sz w:val="28"/>
        </w:rPr>
        <w:t>30</w:t>
      </w:r>
      <w:r>
        <w:rPr>
          <w:rFonts w:ascii="Times New Roman" w:eastAsia="標楷體" w:hAnsi="Times New Roman" w:hint="eastAsia"/>
          <w:bCs/>
          <w:sz w:val="28"/>
        </w:rPr>
        <w:t>名。</w:t>
      </w:r>
    </w:p>
    <w:p w:rsidR="00164D42" w:rsidRPr="00871E9E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花蓮</w:t>
      </w:r>
      <w:r w:rsidRPr="0047227C">
        <w:rPr>
          <w:rFonts w:ascii="Times New Roman" w:eastAsia="標楷體" w:hAnsi="Times New Roman" w:hint="eastAsia"/>
          <w:bCs/>
          <w:sz w:val="28"/>
        </w:rPr>
        <w:t>縣</w:t>
      </w:r>
      <w:r>
        <w:rPr>
          <w:rFonts w:ascii="Times New Roman" w:eastAsia="標楷體" w:hAnsi="Times New Roman" w:hint="eastAsia"/>
          <w:bCs/>
          <w:sz w:val="28"/>
        </w:rPr>
        <w:t>立各級學校有資優學生及申請</w:t>
      </w:r>
      <w:r>
        <w:rPr>
          <w:rFonts w:ascii="Times New Roman" w:eastAsia="標楷體" w:hAnsi="Times New Roman"/>
          <w:bCs/>
          <w:sz w:val="28"/>
        </w:rPr>
        <w:t>104</w:t>
      </w:r>
      <w:r>
        <w:rPr>
          <w:rFonts w:ascii="Times New Roman" w:eastAsia="標楷體" w:hAnsi="Times New Roman" w:hint="eastAsia"/>
          <w:bCs/>
          <w:sz w:val="28"/>
        </w:rPr>
        <w:t>年區域資優方案學校者：</w:t>
      </w:r>
      <w:r w:rsidRPr="00871E9E">
        <w:rPr>
          <w:rFonts w:ascii="Times New Roman" w:eastAsia="標楷體" w:hAnsi="Times New Roman" w:hint="eastAsia"/>
          <w:bCs/>
          <w:sz w:val="28"/>
        </w:rPr>
        <w:t>各校</w:t>
      </w:r>
      <w:r>
        <w:rPr>
          <w:rFonts w:ascii="Times New Roman" w:eastAsia="標楷體" w:hAnsi="Times New Roman" w:hint="eastAsia"/>
          <w:bCs/>
          <w:sz w:val="28"/>
        </w:rPr>
        <w:t>至少遴派</w:t>
      </w:r>
      <w:r>
        <w:rPr>
          <w:rFonts w:ascii="Times New Roman" w:eastAsia="標楷體" w:hAnsi="Times New Roman"/>
          <w:bCs/>
          <w:sz w:val="28"/>
        </w:rPr>
        <w:t>2</w:t>
      </w:r>
      <w:r w:rsidRPr="00871E9E">
        <w:rPr>
          <w:rFonts w:ascii="Times New Roman" w:eastAsia="標楷體" w:hAnsi="Times New Roman" w:hint="eastAsia"/>
          <w:bCs/>
          <w:sz w:val="28"/>
        </w:rPr>
        <w:t>名</w:t>
      </w:r>
      <w:r>
        <w:rPr>
          <w:rFonts w:ascii="Times New Roman" w:eastAsia="標楷體" w:hAnsi="Times New Roman" w:hint="eastAsia"/>
          <w:bCs/>
          <w:sz w:val="28"/>
        </w:rPr>
        <w:t>行政人員或承辦人員</w:t>
      </w:r>
      <w:r w:rsidRPr="00871E9E">
        <w:rPr>
          <w:rFonts w:ascii="Times New Roman" w:eastAsia="標楷體" w:hAnsi="Times New Roman" w:hint="eastAsia"/>
          <w:bCs/>
          <w:sz w:val="28"/>
        </w:rPr>
        <w:t>參加。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花蓮</w:t>
      </w:r>
      <w:r w:rsidRPr="0047227C">
        <w:rPr>
          <w:rFonts w:ascii="Times New Roman" w:eastAsia="標楷體" w:hAnsi="Times New Roman" w:hint="eastAsia"/>
          <w:bCs/>
          <w:sz w:val="28"/>
        </w:rPr>
        <w:t>縣</w:t>
      </w:r>
      <w:r>
        <w:rPr>
          <w:rFonts w:ascii="Times New Roman" w:eastAsia="標楷體" w:hAnsi="Times New Roman" w:hint="eastAsia"/>
          <w:bCs/>
          <w:sz w:val="28"/>
        </w:rPr>
        <w:t>立各級學校班級中有資優學生之導師務必參加。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花蓮縣立資賦優異特教教師一律參加。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花蓮縣立資賦優異學生之家長鼓勵參加。</w:t>
      </w:r>
    </w:p>
    <w:p w:rsidR="00164D42" w:rsidRPr="00A21FE8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 w:rsidRPr="0047227C">
        <w:rPr>
          <w:rFonts w:ascii="Times New Roman" w:eastAsia="標楷體" w:hAnsi="Times New Roman" w:hint="eastAsia"/>
          <w:bCs/>
          <w:sz w:val="28"/>
        </w:rPr>
        <w:t>對此議題有興趣之教師、與家長</w:t>
      </w:r>
      <w:r>
        <w:rPr>
          <w:rFonts w:ascii="Times New Roman" w:eastAsia="標楷體" w:hAnsi="Times New Roman" w:hint="eastAsia"/>
          <w:bCs/>
          <w:sz w:val="28"/>
          <w:szCs w:val="28"/>
        </w:rPr>
        <w:t>（報名人數超過則</w:t>
      </w:r>
      <w:r w:rsidRPr="00A21FE8">
        <w:rPr>
          <w:rFonts w:ascii="Times New Roman" w:eastAsia="標楷體" w:hAnsi="Times New Roman" w:hint="eastAsia"/>
          <w:bCs/>
          <w:sz w:val="28"/>
          <w:szCs w:val="28"/>
        </w:rPr>
        <w:t>依</w:t>
      </w:r>
      <w:r>
        <w:rPr>
          <w:rFonts w:ascii="Times New Roman" w:eastAsia="標楷體" w:hAnsi="Times New Roman" w:hint="eastAsia"/>
          <w:bCs/>
          <w:sz w:val="28"/>
          <w:szCs w:val="28"/>
        </w:rPr>
        <w:t>序錄取）</w:t>
      </w:r>
      <w:r>
        <w:rPr>
          <w:rFonts w:ascii="Times New Roman" w:eastAsia="標楷體" w:hAnsi="Times New Roman" w:hint="eastAsia"/>
          <w:bCs/>
          <w:sz w:val="28"/>
        </w:rPr>
        <w:t>。</w:t>
      </w:r>
    </w:p>
    <w:p w:rsidR="00164D42" w:rsidRPr="00C817C3" w:rsidRDefault="00164D42" w:rsidP="00026DC6">
      <w:pPr>
        <w:numPr>
          <w:ilvl w:val="0"/>
          <w:numId w:val="9"/>
        </w:numPr>
        <w:spacing w:beforeLines="50"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標楷體" w:hint="eastAsia"/>
          <w:sz w:val="28"/>
          <w:szCs w:val="28"/>
        </w:rPr>
        <w:t>報名方式：</w:t>
      </w:r>
      <w:r>
        <w:rPr>
          <w:rFonts w:ascii="Times New Roman" w:eastAsia="標楷體" w:hAnsi="標楷體" w:hint="eastAsia"/>
          <w:sz w:val="28"/>
          <w:szCs w:val="28"/>
        </w:rPr>
        <w:t>請至</w:t>
      </w:r>
      <w:r w:rsidRPr="001D618D">
        <w:rPr>
          <w:rFonts w:ascii="Times New Roman" w:eastAsia="標楷體" w:hAnsi="標楷體" w:hint="eastAsia"/>
          <w:sz w:val="28"/>
          <w:szCs w:val="28"/>
        </w:rPr>
        <w:t>教育部特殊教育通報網報名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hyperlink r:id="rId7" w:history="1">
        <w:r w:rsidRPr="009E1410">
          <w:rPr>
            <w:rStyle w:val="Hyperlink"/>
            <w:rFonts w:ascii="Times New Roman" w:eastAsia="標楷體" w:hAnsi="Times New Roman"/>
            <w:sz w:val="28"/>
            <w:szCs w:val="28"/>
          </w:rPr>
          <w:t>http://www.set.edu.tw/</w:t>
        </w:r>
      </w:hyperlink>
      <w:r>
        <w:rPr>
          <w:rFonts w:ascii="Times New Roman" w:eastAsia="標楷體" w:hAnsi="Times New Roman" w:hint="eastAsia"/>
          <w:sz w:val="28"/>
          <w:szCs w:val="28"/>
        </w:rPr>
        <w:t>）。</w:t>
      </w:r>
    </w:p>
    <w:p w:rsidR="00164D42" w:rsidRPr="00C817C3" w:rsidRDefault="00164D42" w:rsidP="00380B49">
      <w:pPr>
        <w:numPr>
          <w:ilvl w:val="0"/>
          <w:numId w:val="9"/>
        </w:numPr>
        <w:spacing w:beforeLines="50" w:afterLines="50"/>
        <w:ind w:left="31680" w:hangingChars="850" w:firstLine="31680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研習時數：各場次全程參予者，核予</w:t>
      </w:r>
      <w:r w:rsidRPr="00D505EA">
        <w:rPr>
          <w:rFonts w:ascii="標楷體" w:eastAsia="標楷體" w:hAnsi="標楷體" w:hint="eastAsia"/>
          <w:sz w:val="28"/>
          <w:szCs w:val="28"/>
        </w:rPr>
        <w:t>研習時數</w:t>
      </w:r>
      <w:r>
        <w:rPr>
          <w:rFonts w:ascii="標楷體" w:eastAsia="標楷體" w:hAnsi="標楷體"/>
          <w:sz w:val="28"/>
          <w:szCs w:val="28"/>
        </w:rPr>
        <w:t>3</w:t>
      </w:r>
      <w:r w:rsidRPr="00D505EA">
        <w:rPr>
          <w:rFonts w:ascii="標楷體" w:eastAsia="標楷體" w:hAnsi="標楷體" w:hint="eastAsia"/>
          <w:sz w:val="28"/>
          <w:szCs w:val="28"/>
        </w:rPr>
        <w:t>小時。</w:t>
      </w:r>
    </w:p>
    <w:p w:rsidR="00164D42" w:rsidRDefault="00164D42" w:rsidP="00026DC6">
      <w:pPr>
        <w:numPr>
          <w:ilvl w:val="0"/>
          <w:numId w:val="9"/>
        </w:numPr>
        <w:spacing w:beforeLines="50" w:afterLines="50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經費、差假及獎勵</w:t>
      </w:r>
      <w:r w:rsidRPr="001D618D">
        <w:rPr>
          <w:rFonts w:ascii="Times New Roman" w:eastAsia="標楷體" w:hAnsi="Times New Roman" w:hint="eastAsia"/>
          <w:bCs/>
          <w:sz w:val="28"/>
        </w:rPr>
        <w:t>：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由</w:t>
      </w:r>
      <w:r w:rsidRPr="001D618D">
        <w:rPr>
          <w:rFonts w:ascii="Times New Roman" w:eastAsia="標楷體" w:hAnsi="Times New Roman" w:hint="eastAsia"/>
          <w:bCs/>
          <w:sz w:val="28"/>
        </w:rPr>
        <w:t>花蓮縣政府相關經費</w:t>
      </w:r>
      <w:r>
        <w:rPr>
          <w:rFonts w:ascii="Times New Roman" w:eastAsia="標楷體" w:hAnsi="Times New Roman" w:hint="eastAsia"/>
          <w:bCs/>
          <w:sz w:val="28"/>
        </w:rPr>
        <w:t>項</w:t>
      </w:r>
      <w:r w:rsidRPr="001D618D">
        <w:rPr>
          <w:rFonts w:ascii="Times New Roman" w:eastAsia="標楷體" w:hAnsi="Times New Roman" w:hint="eastAsia"/>
          <w:bCs/>
          <w:sz w:val="28"/>
        </w:rPr>
        <w:t>下支應。</w:t>
      </w:r>
    </w:p>
    <w:p w:rsidR="00164D42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各校出席人員與工作人員由原服務單位給予公（差）假。</w:t>
      </w:r>
    </w:p>
    <w:p w:rsidR="00164D42" w:rsidRPr="00D52F1D" w:rsidRDefault="00164D42" w:rsidP="00026DC6">
      <w:pPr>
        <w:numPr>
          <w:ilvl w:val="1"/>
          <w:numId w:val="9"/>
        </w:numPr>
        <w:tabs>
          <w:tab w:val="clear" w:pos="1200"/>
          <w:tab w:val="left" w:pos="1022"/>
        </w:tabs>
        <w:spacing w:afterLines="50"/>
        <w:ind w:left="1022" w:hanging="542"/>
        <w:jc w:val="both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bCs/>
          <w:sz w:val="28"/>
        </w:rPr>
        <w:t>活動辦理完竣後，</w:t>
      </w:r>
      <w:r w:rsidRPr="001D618D">
        <w:rPr>
          <w:rFonts w:ascii="Times New Roman" w:eastAsia="標楷體" w:hAnsi="Times New Roman" w:hint="eastAsia"/>
          <w:bCs/>
          <w:sz w:val="28"/>
        </w:rPr>
        <w:t>辦理</w:t>
      </w:r>
      <w:r>
        <w:rPr>
          <w:rFonts w:ascii="Times New Roman" w:eastAsia="標楷體" w:hAnsi="Times New Roman" w:hint="eastAsia"/>
          <w:bCs/>
          <w:sz w:val="28"/>
        </w:rPr>
        <w:t>本項活動工作人員，由本</w:t>
      </w:r>
      <w:r w:rsidRPr="001D618D">
        <w:rPr>
          <w:rFonts w:ascii="Times New Roman" w:eastAsia="標楷體" w:hAnsi="Times New Roman" w:hint="eastAsia"/>
          <w:bCs/>
          <w:sz w:val="28"/>
        </w:rPr>
        <w:t>府</w:t>
      </w:r>
      <w:r>
        <w:rPr>
          <w:rFonts w:ascii="Times New Roman" w:eastAsia="標楷體" w:hAnsi="Times New Roman" w:hint="eastAsia"/>
          <w:bCs/>
          <w:sz w:val="28"/>
        </w:rPr>
        <w:t>依規定從優提報</w:t>
      </w:r>
      <w:r w:rsidRPr="001D618D">
        <w:rPr>
          <w:rFonts w:ascii="Times New Roman" w:eastAsia="標楷體" w:hAnsi="Times New Roman" w:hint="eastAsia"/>
          <w:sz w:val="28"/>
        </w:rPr>
        <w:t>敘獎。</w:t>
      </w:r>
    </w:p>
    <w:p w:rsidR="00164D42" w:rsidRPr="000119BA" w:rsidRDefault="00164D42" w:rsidP="00026DC6">
      <w:pPr>
        <w:numPr>
          <w:ilvl w:val="0"/>
          <w:numId w:val="9"/>
        </w:numPr>
        <w:spacing w:beforeLines="50" w:afterLines="50"/>
        <w:jc w:val="both"/>
        <w:rPr>
          <w:rFonts w:ascii="Times New Roman" w:eastAsia="標楷體" w:hAnsi="Times New Roman"/>
          <w:bCs/>
          <w:sz w:val="28"/>
        </w:rPr>
      </w:pPr>
      <w:r w:rsidRPr="001D618D">
        <w:rPr>
          <w:rFonts w:ascii="Times New Roman" w:eastAsia="標楷體" w:hAnsi="Times New Roman" w:hint="eastAsia"/>
          <w:bCs/>
          <w:sz w:val="28"/>
        </w:rPr>
        <w:t>本計畫</w:t>
      </w:r>
      <w:r w:rsidRPr="001D618D">
        <w:rPr>
          <w:rFonts w:ascii="Times New Roman" w:eastAsia="標楷體" w:hAnsi="標楷體" w:hint="eastAsia"/>
          <w:sz w:val="28"/>
          <w:szCs w:val="28"/>
        </w:rPr>
        <w:t>奉核後實施</w:t>
      </w:r>
      <w:r>
        <w:rPr>
          <w:rFonts w:ascii="Times New Roman" w:eastAsia="標楷體" w:hAnsi="標楷體" w:hint="eastAsia"/>
          <w:sz w:val="28"/>
          <w:szCs w:val="28"/>
        </w:rPr>
        <w:t>，修正時亦同</w:t>
      </w:r>
      <w:r w:rsidRPr="001D618D">
        <w:rPr>
          <w:rFonts w:ascii="Times New Roman" w:eastAsia="標楷體" w:hAnsi="標楷體" w:hint="eastAsia"/>
          <w:sz w:val="28"/>
          <w:szCs w:val="28"/>
        </w:rPr>
        <w:t>。</w:t>
      </w:r>
    </w:p>
    <w:p w:rsidR="00164D42" w:rsidRDefault="00164D42" w:rsidP="007B7D9D">
      <w:pPr>
        <w:snapToGrid w:val="0"/>
        <w:spacing w:line="240" w:lineRule="atLeast"/>
        <w:jc w:val="both"/>
        <w:rPr>
          <w:rFonts w:eastAsia="標楷體"/>
          <w:bCs/>
          <w:sz w:val="28"/>
        </w:rPr>
      </w:pPr>
    </w:p>
    <w:p w:rsidR="00164D42" w:rsidRDefault="00164D42" w:rsidP="007B7D9D">
      <w:pPr>
        <w:snapToGrid w:val="0"/>
        <w:spacing w:line="240" w:lineRule="atLeast"/>
        <w:jc w:val="both"/>
        <w:rPr>
          <w:rFonts w:eastAsia="標楷體"/>
          <w:bCs/>
          <w:sz w:val="28"/>
        </w:rPr>
      </w:pPr>
    </w:p>
    <w:p w:rsidR="00164D42" w:rsidRDefault="00164D42" w:rsidP="007B7D9D">
      <w:pPr>
        <w:snapToGrid w:val="0"/>
        <w:spacing w:line="240" w:lineRule="atLeast"/>
        <w:jc w:val="both"/>
        <w:rPr>
          <w:rFonts w:eastAsia="標楷體"/>
          <w:bCs/>
          <w:sz w:val="28"/>
        </w:rPr>
      </w:pPr>
    </w:p>
    <w:p w:rsidR="00164D42" w:rsidRDefault="00164D42" w:rsidP="007B7D9D">
      <w:pPr>
        <w:snapToGrid w:val="0"/>
        <w:spacing w:line="240" w:lineRule="atLeast"/>
        <w:jc w:val="both"/>
        <w:rPr>
          <w:rFonts w:eastAsia="標楷體"/>
          <w:bCs/>
          <w:sz w:val="28"/>
        </w:rPr>
      </w:pPr>
    </w:p>
    <w:sectPr w:rsidR="00164D42" w:rsidSect="006E52F9">
      <w:footerReference w:type="default" r:id="rId8"/>
      <w:pgSz w:w="11906" w:h="16838" w:code="9"/>
      <w:pgMar w:top="1021" w:right="1021" w:bottom="1021" w:left="1021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42" w:rsidRDefault="00164D42" w:rsidP="00C92A5C">
      <w:r>
        <w:separator/>
      </w:r>
    </w:p>
  </w:endnote>
  <w:endnote w:type="continuationSeparator" w:id="0">
    <w:p w:rsidR="00164D42" w:rsidRDefault="00164D42" w:rsidP="00C92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全真中黑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42" w:rsidRDefault="00164D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80B49">
      <w:rPr>
        <w:noProof/>
        <w:lang w:val="zh-TW"/>
      </w:rPr>
      <w:t>2</w:t>
    </w:r>
    <w:r>
      <w:fldChar w:fldCharType="end"/>
    </w:r>
  </w:p>
  <w:p w:rsidR="00164D42" w:rsidRDefault="00164D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42" w:rsidRDefault="00164D42" w:rsidP="00C92A5C">
      <w:r>
        <w:separator/>
      </w:r>
    </w:p>
  </w:footnote>
  <w:footnote w:type="continuationSeparator" w:id="0">
    <w:p w:rsidR="00164D42" w:rsidRDefault="00164D42" w:rsidP="00C92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EDE"/>
    <w:multiLevelType w:val="singleLevel"/>
    <w:tmpl w:val="C0504B62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</w:abstractNum>
  <w:abstractNum w:abstractNumId="1">
    <w:nsid w:val="02D30BA9"/>
    <w:multiLevelType w:val="singleLevel"/>
    <w:tmpl w:val="EA9E43D8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</w:abstractNum>
  <w:abstractNum w:abstractNumId="2">
    <w:nsid w:val="0C000CA9"/>
    <w:multiLevelType w:val="hybridMultilevel"/>
    <w:tmpl w:val="B380B4C0"/>
    <w:lvl w:ilvl="0" w:tplc="B2C4A9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D19E4B1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E96362D"/>
    <w:multiLevelType w:val="hybridMultilevel"/>
    <w:tmpl w:val="B27E0644"/>
    <w:lvl w:ilvl="0" w:tplc="BA0288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4B7451"/>
    <w:multiLevelType w:val="hybridMultilevel"/>
    <w:tmpl w:val="5D947F66"/>
    <w:lvl w:ilvl="0" w:tplc="62D620AA">
      <w:start w:val="1"/>
      <w:numFmt w:val="taiwaneseCountingThousand"/>
      <w:lvlText w:val="（%1）"/>
      <w:lvlJc w:val="left"/>
      <w:pPr>
        <w:tabs>
          <w:tab w:val="num" w:pos="1121"/>
        </w:tabs>
        <w:ind w:left="1121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  <w:rPr>
        <w:rFonts w:cs="Times New Roman"/>
      </w:rPr>
    </w:lvl>
  </w:abstractNum>
  <w:abstractNum w:abstractNumId="5">
    <w:nsid w:val="166E3209"/>
    <w:multiLevelType w:val="hybridMultilevel"/>
    <w:tmpl w:val="8EE2FE2C"/>
    <w:lvl w:ilvl="0" w:tplc="D1844B5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89B2FF3"/>
    <w:multiLevelType w:val="hybridMultilevel"/>
    <w:tmpl w:val="3DF42102"/>
    <w:lvl w:ilvl="0" w:tplc="47283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1D4C140E"/>
    <w:multiLevelType w:val="hybridMultilevel"/>
    <w:tmpl w:val="C210777A"/>
    <w:lvl w:ilvl="0" w:tplc="8384C038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ascii="全真楷書" w:eastAsia="全真楷書" w:cs="Times New Roman" w:hint="eastAsia"/>
      </w:rPr>
    </w:lvl>
    <w:lvl w:ilvl="1" w:tplc="D49E60A6">
      <w:start w:val="10"/>
      <w:numFmt w:val="japaneseLeg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E4E6F70C">
      <w:start w:val="1"/>
      <w:numFmt w:val="taiwaneseCountingThousand"/>
      <w:lvlText w:val="%3."/>
      <w:lvlJc w:val="left"/>
      <w:pPr>
        <w:tabs>
          <w:tab w:val="num" w:pos="1380"/>
        </w:tabs>
        <w:ind w:left="138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63B4FFE"/>
    <w:multiLevelType w:val="singleLevel"/>
    <w:tmpl w:val="0F1C22BA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</w:abstractNum>
  <w:abstractNum w:abstractNumId="9">
    <w:nsid w:val="2E396DA2"/>
    <w:multiLevelType w:val="singleLevel"/>
    <w:tmpl w:val="3A08CB70"/>
    <w:lvl w:ilvl="0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>
    <w:nsid w:val="3BC65109"/>
    <w:multiLevelType w:val="hybridMultilevel"/>
    <w:tmpl w:val="BD088DA8"/>
    <w:lvl w:ilvl="0" w:tplc="C232A3C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  <w:rPr>
        <w:rFonts w:cs="Times New Roman"/>
      </w:rPr>
    </w:lvl>
  </w:abstractNum>
  <w:abstractNum w:abstractNumId="11">
    <w:nsid w:val="4F79123E"/>
    <w:multiLevelType w:val="hybridMultilevel"/>
    <w:tmpl w:val="140EDA1E"/>
    <w:lvl w:ilvl="0" w:tplc="62D620AA">
      <w:start w:val="1"/>
      <w:numFmt w:val="taiwaneseCountingThousand"/>
      <w:lvlText w:val="（%1）"/>
      <w:lvlJc w:val="left"/>
      <w:pPr>
        <w:tabs>
          <w:tab w:val="num" w:pos="1121"/>
        </w:tabs>
        <w:ind w:left="1121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99306B8"/>
    <w:multiLevelType w:val="multilevel"/>
    <w:tmpl w:val="E98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9F63F40"/>
    <w:multiLevelType w:val="hybridMultilevel"/>
    <w:tmpl w:val="3DF42102"/>
    <w:lvl w:ilvl="0" w:tplc="47283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6DE64C9F"/>
    <w:multiLevelType w:val="hybridMultilevel"/>
    <w:tmpl w:val="EC426244"/>
    <w:lvl w:ilvl="0" w:tplc="05EEE7D8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5">
    <w:nsid w:val="78B75F65"/>
    <w:multiLevelType w:val="hybridMultilevel"/>
    <w:tmpl w:val="F48C6492"/>
    <w:lvl w:ilvl="0" w:tplc="881050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eastAsia"/>
      </w:rPr>
    </w:lvl>
    <w:lvl w:ilvl="1" w:tplc="951CBCE8">
      <w:start w:val="1"/>
      <w:numFmt w:val="taiwaneseCountingThousand"/>
      <w:lvlText w:val="(%2)"/>
      <w:lvlJc w:val="left"/>
      <w:pPr>
        <w:tabs>
          <w:tab w:val="num" w:pos="1035"/>
        </w:tabs>
        <w:ind w:left="1035" w:hanging="555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5"/>
  </w:num>
  <w:num w:numId="8">
    <w:abstractNumId w:val="11"/>
  </w:num>
  <w:num w:numId="9">
    <w:abstractNumId w:val="2"/>
  </w:num>
  <w:num w:numId="10">
    <w:abstractNumId w:val="14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74A"/>
    <w:rsid w:val="00003658"/>
    <w:rsid w:val="000119BA"/>
    <w:rsid w:val="00011BFA"/>
    <w:rsid w:val="0001661F"/>
    <w:rsid w:val="00017DF4"/>
    <w:rsid w:val="00026DC6"/>
    <w:rsid w:val="00047389"/>
    <w:rsid w:val="00061FFD"/>
    <w:rsid w:val="0006628C"/>
    <w:rsid w:val="00074C80"/>
    <w:rsid w:val="00092AB1"/>
    <w:rsid w:val="0009499B"/>
    <w:rsid w:val="000C11A4"/>
    <w:rsid w:val="000C39DD"/>
    <w:rsid w:val="001128B2"/>
    <w:rsid w:val="0011723E"/>
    <w:rsid w:val="0012080C"/>
    <w:rsid w:val="00121092"/>
    <w:rsid w:val="001270AA"/>
    <w:rsid w:val="00127CA4"/>
    <w:rsid w:val="00132E16"/>
    <w:rsid w:val="0013567C"/>
    <w:rsid w:val="00142D1F"/>
    <w:rsid w:val="0016250E"/>
    <w:rsid w:val="00164D42"/>
    <w:rsid w:val="00174E0B"/>
    <w:rsid w:val="00184F0F"/>
    <w:rsid w:val="001A3662"/>
    <w:rsid w:val="001A50C0"/>
    <w:rsid w:val="001A5555"/>
    <w:rsid w:val="001A6454"/>
    <w:rsid w:val="001A718F"/>
    <w:rsid w:val="001A78FC"/>
    <w:rsid w:val="001B494A"/>
    <w:rsid w:val="001B585A"/>
    <w:rsid w:val="001B65F2"/>
    <w:rsid w:val="001C3F2C"/>
    <w:rsid w:val="001D51C5"/>
    <w:rsid w:val="001D618D"/>
    <w:rsid w:val="001E3EE1"/>
    <w:rsid w:val="001E56B6"/>
    <w:rsid w:val="001E71A1"/>
    <w:rsid w:val="001F3A97"/>
    <w:rsid w:val="001F42DA"/>
    <w:rsid w:val="001F765F"/>
    <w:rsid w:val="002036DD"/>
    <w:rsid w:val="00212CEA"/>
    <w:rsid w:val="002201F8"/>
    <w:rsid w:val="00221B0D"/>
    <w:rsid w:val="0022291D"/>
    <w:rsid w:val="0025457C"/>
    <w:rsid w:val="00254865"/>
    <w:rsid w:val="0025594F"/>
    <w:rsid w:val="00261A2A"/>
    <w:rsid w:val="0026525F"/>
    <w:rsid w:val="002709F3"/>
    <w:rsid w:val="00273B59"/>
    <w:rsid w:val="00292B83"/>
    <w:rsid w:val="00293F59"/>
    <w:rsid w:val="002B7217"/>
    <w:rsid w:val="002D640F"/>
    <w:rsid w:val="002E3CA3"/>
    <w:rsid w:val="002E4149"/>
    <w:rsid w:val="002E4947"/>
    <w:rsid w:val="002E4AFF"/>
    <w:rsid w:val="002F3368"/>
    <w:rsid w:val="0030781A"/>
    <w:rsid w:val="00326141"/>
    <w:rsid w:val="00326B35"/>
    <w:rsid w:val="00347B95"/>
    <w:rsid w:val="0035795C"/>
    <w:rsid w:val="0037284D"/>
    <w:rsid w:val="00373864"/>
    <w:rsid w:val="00374B98"/>
    <w:rsid w:val="00375E87"/>
    <w:rsid w:val="00380B49"/>
    <w:rsid w:val="003818E3"/>
    <w:rsid w:val="0039653C"/>
    <w:rsid w:val="003F0EBA"/>
    <w:rsid w:val="00400191"/>
    <w:rsid w:val="00407FA9"/>
    <w:rsid w:val="00413A82"/>
    <w:rsid w:val="00442C46"/>
    <w:rsid w:val="004461E0"/>
    <w:rsid w:val="00447098"/>
    <w:rsid w:val="004528EF"/>
    <w:rsid w:val="00454A02"/>
    <w:rsid w:val="00454DE8"/>
    <w:rsid w:val="004612C2"/>
    <w:rsid w:val="0047227C"/>
    <w:rsid w:val="00474765"/>
    <w:rsid w:val="004771F4"/>
    <w:rsid w:val="004A3783"/>
    <w:rsid w:val="004A5376"/>
    <w:rsid w:val="004B01ED"/>
    <w:rsid w:val="004C58A5"/>
    <w:rsid w:val="005073DF"/>
    <w:rsid w:val="00515FBD"/>
    <w:rsid w:val="00523D84"/>
    <w:rsid w:val="00545DA7"/>
    <w:rsid w:val="005504FD"/>
    <w:rsid w:val="00550AE0"/>
    <w:rsid w:val="00554035"/>
    <w:rsid w:val="00563816"/>
    <w:rsid w:val="00571BAA"/>
    <w:rsid w:val="00582347"/>
    <w:rsid w:val="005843F1"/>
    <w:rsid w:val="00593120"/>
    <w:rsid w:val="005A45BB"/>
    <w:rsid w:val="005D6829"/>
    <w:rsid w:val="005E405B"/>
    <w:rsid w:val="00601E7B"/>
    <w:rsid w:val="00613712"/>
    <w:rsid w:val="00617E5E"/>
    <w:rsid w:val="00625276"/>
    <w:rsid w:val="006273C5"/>
    <w:rsid w:val="0064115C"/>
    <w:rsid w:val="006515B2"/>
    <w:rsid w:val="00657F1E"/>
    <w:rsid w:val="0066257A"/>
    <w:rsid w:val="00674639"/>
    <w:rsid w:val="0068200B"/>
    <w:rsid w:val="006A26C2"/>
    <w:rsid w:val="006A6B44"/>
    <w:rsid w:val="006B4571"/>
    <w:rsid w:val="006B4DD9"/>
    <w:rsid w:val="006E2F36"/>
    <w:rsid w:val="006E52F9"/>
    <w:rsid w:val="006F3378"/>
    <w:rsid w:val="006F5E0D"/>
    <w:rsid w:val="007000FE"/>
    <w:rsid w:val="00705213"/>
    <w:rsid w:val="00710B95"/>
    <w:rsid w:val="00722FDF"/>
    <w:rsid w:val="007345F9"/>
    <w:rsid w:val="00735E42"/>
    <w:rsid w:val="00744901"/>
    <w:rsid w:val="00750C9A"/>
    <w:rsid w:val="00751508"/>
    <w:rsid w:val="0076388C"/>
    <w:rsid w:val="00780047"/>
    <w:rsid w:val="007B06F9"/>
    <w:rsid w:val="007B7D9D"/>
    <w:rsid w:val="007F4D54"/>
    <w:rsid w:val="00804F38"/>
    <w:rsid w:val="00806239"/>
    <w:rsid w:val="008378E4"/>
    <w:rsid w:val="0085071F"/>
    <w:rsid w:val="00863C4B"/>
    <w:rsid w:val="00871507"/>
    <w:rsid w:val="00871E9E"/>
    <w:rsid w:val="00884F46"/>
    <w:rsid w:val="00892D71"/>
    <w:rsid w:val="008956D7"/>
    <w:rsid w:val="00897F6D"/>
    <w:rsid w:val="008B0A45"/>
    <w:rsid w:val="008D589F"/>
    <w:rsid w:val="008E0E62"/>
    <w:rsid w:val="008F201A"/>
    <w:rsid w:val="00900187"/>
    <w:rsid w:val="009134AE"/>
    <w:rsid w:val="00927905"/>
    <w:rsid w:val="00931259"/>
    <w:rsid w:val="00932269"/>
    <w:rsid w:val="009445A2"/>
    <w:rsid w:val="00950D7C"/>
    <w:rsid w:val="0096562F"/>
    <w:rsid w:val="00966815"/>
    <w:rsid w:val="00970DAB"/>
    <w:rsid w:val="00973A92"/>
    <w:rsid w:val="00983687"/>
    <w:rsid w:val="00991B2B"/>
    <w:rsid w:val="00993D91"/>
    <w:rsid w:val="00993FB3"/>
    <w:rsid w:val="009C5197"/>
    <w:rsid w:val="009D6E6B"/>
    <w:rsid w:val="009E1410"/>
    <w:rsid w:val="009E18A6"/>
    <w:rsid w:val="009E374A"/>
    <w:rsid w:val="009F64DA"/>
    <w:rsid w:val="00A04527"/>
    <w:rsid w:val="00A1123B"/>
    <w:rsid w:val="00A12934"/>
    <w:rsid w:val="00A15271"/>
    <w:rsid w:val="00A21FE8"/>
    <w:rsid w:val="00A34F47"/>
    <w:rsid w:val="00A42885"/>
    <w:rsid w:val="00A5616A"/>
    <w:rsid w:val="00A7116E"/>
    <w:rsid w:val="00A77BD5"/>
    <w:rsid w:val="00AA26CC"/>
    <w:rsid w:val="00AA41A6"/>
    <w:rsid w:val="00AC35F7"/>
    <w:rsid w:val="00AD6E89"/>
    <w:rsid w:val="00AF53C4"/>
    <w:rsid w:val="00B12922"/>
    <w:rsid w:val="00B14461"/>
    <w:rsid w:val="00B1525D"/>
    <w:rsid w:val="00B34F34"/>
    <w:rsid w:val="00B354EE"/>
    <w:rsid w:val="00B50BE6"/>
    <w:rsid w:val="00B63F88"/>
    <w:rsid w:val="00B66075"/>
    <w:rsid w:val="00B743BA"/>
    <w:rsid w:val="00B90534"/>
    <w:rsid w:val="00BB279E"/>
    <w:rsid w:val="00BB5B4C"/>
    <w:rsid w:val="00BB5F7D"/>
    <w:rsid w:val="00BD19F7"/>
    <w:rsid w:val="00BD568C"/>
    <w:rsid w:val="00BD6775"/>
    <w:rsid w:val="00BE3DF7"/>
    <w:rsid w:val="00BF7364"/>
    <w:rsid w:val="00C05040"/>
    <w:rsid w:val="00C1228B"/>
    <w:rsid w:val="00C14872"/>
    <w:rsid w:val="00C25515"/>
    <w:rsid w:val="00C31DA8"/>
    <w:rsid w:val="00C46C7A"/>
    <w:rsid w:val="00C5773F"/>
    <w:rsid w:val="00C817C3"/>
    <w:rsid w:val="00C92A5C"/>
    <w:rsid w:val="00CB2394"/>
    <w:rsid w:val="00CC0DCD"/>
    <w:rsid w:val="00CC4F06"/>
    <w:rsid w:val="00CD7DFA"/>
    <w:rsid w:val="00D43235"/>
    <w:rsid w:val="00D505EA"/>
    <w:rsid w:val="00D50625"/>
    <w:rsid w:val="00D5224E"/>
    <w:rsid w:val="00D52F1D"/>
    <w:rsid w:val="00D5464B"/>
    <w:rsid w:val="00D62F82"/>
    <w:rsid w:val="00D66378"/>
    <w:rsid w:val="00D666ED"/>
    <w:rsid w:val="00D67886"/>
    <w:rsid w:val="00D71225"/>
    <w:rsid w:val="00D72543"/>
    <w:rsid w:val="00D812DB"/>
    <w:rsid w:val="00D904DA"/>
    <w:rsid w:val="00DA2A0C"/>
    <w:rsid w:val="00DC11FF"/>
    <w:rsid w:val="00DC4EB7"/>
    <w:rsid w:val="00DD21E3"/>
    <w:rsid w:val="00DE71B6"/>
    <w:rsid w:val="00DF662C"/>
    <w:rsid w:val="00E046FE"/>
    <w:rsid w:val="00E112EC"/>
    <w:rsid w:val="00E12E4A"/>
    <w:rsid w:val="00E14201"/>
    <w:rsid w:val="00E26B44"/>
    <w:rsid w:val="00E270C2"/>
    <w:rsid w:val="00E30F44"/>
    <w:rsid w:val="00E54ED3"/>
    <w:rsid w:val="00E628AD"/>
    <w:rsid w:val="00E63EAF"/>
    <w:rsid w:val="00E65D5E"/>
    <w:rsid w:val="00E67F7C"/>
    <w:rsid w:val="00E737FD"/>
    <w:rsid w:val="00E80684"/>
    <w:rsid w:val="00E95ADE"/>
    <w:rsid w:val="00EA066C"/>
    <w:rsid w:val="00EA44D7"/>
    <w:rsid w:val="00EA5848"/>
    <w:rsid w:val="00EA5CC0"/>
    <w:rsid w:val="00EB5CA6"/>
    <w:rsid w:val="00EE2FFF"/>
    <w:rsid w:val="00EE3F97"/>
    <w:rsid w:val="00EF025E"/>
    <w:rsid w:val="00EF0437"/>
    <w:rsid w:val="00EF14AE"/>
    <w:rsid w:val="00EF5E56"/>
    <w:rsid w:val="00F1641B"/>
    <w:rsid w:val="00F31326"/>
    <w:rsid w:val="00F45361"/>
    <w:rsid w:val="00F53E0A"/>
    <w:rsid w:val="00F56ECE"/>
    <w:rsid w:val="00F60AD4"/>
    <w:rsid w:val="00F65E70"/>
    <w:rsid w:val="00F82866"/>
    <w:rsid w:val="00F85DBA"/>
    <w:rsid w:val="00F87940"/>
    <w:rsid w:val="00F93A3F"/>
    <w:rsid w:val="00F954AE"/>
    <w:rsid w:val="00FA2CC1"/>
    <w:rsid w:val="00FA31E5"/>
    <w:rsid w:val="00FC22D0"/>
    <w:rsid w:val="00FD31CD"/>
    <w:rsid w:val="00FD46F1"/>
    <w:rsid w:val="00FD553A"/>
    <w:rsid w:val="00FE6308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58"/>
    <w:pPr>
      <w:widowControl w:val="0"/>
    </w:pPr>
    <w:rPr>
      <w:rFonts w:ascii="全真楷書" w:eastAsia="全真楷書" w:hAnsi="CG Times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03658"/>
    <w:rPr>
      <w:rFonts w:ascii="全真中黑體" w:eastAsia="全真中黑體"/>
      <w:position w:val="-16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全真楷書" w:eastAsia="全真楷書" w:hAnsi="CG Times" w:cs="Times New Roman"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036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="全真楷書" w:hAnsi="Courier New" w:cs="Courier New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92A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A5C"/>
    <w:rPr>
      <w:rFonts w:ascii="全真楷書" w:eastAsia="全真楷書" w:hAnsi="CG Times" w:cs="Times New Roman"/>
      <w:snapToGrid w:val="0"/>
    </w:rPr>
  </w:style>
  <w:style w:type="paragraph" w:styleId="Footer">
    <w:name w:val="footer"/>
    <w:basedOn w:val="Normal"/>
    <w:link w:val="FooterChar"/>
    <w:uiPriority w:val="99"/>
    <w:rsid w:val="00C92A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A5C"/>
    <w:rPr>
      <w:rFonts w:ascii="全真楷書" w:eastAsia="全真楷書" w:hAnsi="CG Times" w:cs="Times New Roman"/>
      <w:snapToGrid w:val="0"/>
    </w:rPr>
  </w:style>
  <w:style w:type="table" w:styleId="TableGrid">
    <w:name w:val="Table Grid"/>
    <w:basedOn w:val="TableNormal"/>
    <w:uiPriority w:val="99"/>
    <w:rsid w:val="00A711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817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05213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213"/>
    <w:rPr>
      <w:rFonts w:ascii="Cambria" w:eastAsia="新細明體" w:hAnsi="Cambria" w:cs="Times New Roman"/>
      <w:snapToGrid w:val="0"/>
      <w:sz w:val="18"/>
      <w:szCs w:val="18"/>
    </w:rPr>
  </w:style>
  <w:style w:type="paragraph" w:styleId="NormalWeb">
    <w:name w:val="Normal (Web)"/>
    <w:basedOn w:val="Normal"/>
    <w:uiPriority w:val="99"/>
    <w:rsid w:val="002E4149"/>
    <w:pPr>
      <w:widowControl/>
      <w:spacing w:before="100" w:beforeAutospacing="1" w:after="119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t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163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花蓮縣宜昌國民小學八十九年度辦理親職教育實施計畫</dc:title>
  <dc:subject/>
  <dc:creator>user</dc:creator>
  <cp:keywords/>
  <dc:description/>
  <cp:lastModifiedBy>ASUS</cp:lastModifiedBy>
  <cp:revision>3</cp:revision>
  <cp:lastPrinted>2015-02-24T08:40:00Z</cp:lastPrinted>
  <dcterms:created xsi:type="dcterms:W3CDTF">2015-03-03T05:59:00Z</dcterms:created>
  <dcterms:modified xsi:type="dcterms:W3CDTF">2015-03-03T06:01:00Z</dcterms:modified>
</cp:coreProperties>
</file>