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022" w:rsidRPr="003048A0" w:rsidRDefault="008C4022" w:rsidP="003048A0">
      <w:pPr>
        <w:jc w:val="center"/>
        <w:rPr>
          <w:rFonts w:ascii="標楷體" w:eastAsia="標楷體" w:hAnsi="標楷體" w:hint="eastAsia"/>
          <w:sz w:val="32"/>
          <w:szCs w:val="32"/>
        </w:rPr>
      </w:pPr>
      <w:r w:rsidRPr="003048A0">
        <w:rPr>
          <w:rFonts w:ascii="標楷體" w:eastAsia="標楷體" w:hAnsi="標楷體" w:hint="eastAsia"/>
          <w:sz w:val="32"/>
          <w:szCs w:val="32"/>
        </w:rPr>
        <w:t>2015年特教及普教教師融合教育知能研習</w:t>
      </w:r>
    </w:p>
    <w:p w:rsidR="00512A4C" w:rsidRPr="003048A0" w:rsidRDefault="00384757" w:rsidP="003048A0">
      <w:pPr>
        <w:spacing w:line="360" w:lineRule="auto"/>
        <w:rPr>
          <w:rFonts w:ascii="標楷體" w:eastAsia="標楷體" w:hAnsi="標楷體" w:hint="eastAsia"/>
        </w:rPr>
      </w:pPr>
      <w:r w:rsidRPr="003048A0">
        <w:rPr>
          <w:rFonts w:ascii="標楷體" w:eastAsia="標楷體" w:hAnsi="標楷體" w:hint="eastAsia"/>
        </w:rPr>
        <w:t>一、依據</w:t>
      </w:r>
      <w:r w:rsidR="003048A0">
        <w:rPr>
          <w:rFonts w:ascii="標楷體" w:eastAsia="標楷體" w:hAnsi="標楷體" w:hint="eastAsia"/>
        </w:rPr>
        <w:t>：國立臺</w:t>
      </w:r>
      <w:r w:rsidRPr="003048A0">
        <w:rPr>
          <w:rFonts w:ascii="標楷體" w:eastAsia="標楷體" w:hAnsi="標楷體" w:hint="eastAsia"/>
        </w:rPr>
        <w:t>南大學</w:t>
      </w:r>
      <w:r w:rsidR="000D2017">
        <w:rPr>
          <w:rFonts w:ascii="標楷體" w:eastAsia="標楷體" w:hAnsi="標楷體" w:hint="eastAsia"/>
        </w:rPr>
        <w:t>特殊教育學系</w:t>
      </w:r>
      <w:r w:rsidR="00512A4C">
        <w:rPr>
          <w:rFonts w:ascii="標楷體" w:eastAsia="標楷體" w:hAnsi="標楷體" w:hint="eastAsia"/>
        </w:rPr>
        <w:t>精進師資素質計畫</w:t>
      </w:r>
      <w:r w:rsidRPr="003048A0">
        <w:rPr>
          <w:rFonts w:ascii="標楷體" w:eastAsia="標楷體" w:hAnsi="標楷體" w:hint="eastAsia"/>
        </w:rPr>
        <w:t>辦理</w:t>
      </w:r>
      <w:r w:rsidR="00512A4C">
        <w:rPr>
          <w:rFonts w:ascii="標楷體" w:eastAsia="標楷體" w:hAnsi="標楷體" w:hint="eastAsia"/>
        </w:rPr>
        <w:t>。</w:t>
      </w:r>
    </w:p>
    <w:p w:rsidR="003048A0" w:rsidRPr="00512A4C" w:rsidRDefault="003048A0" w:rsidP="003048A0">
      <w:pPr>
        <w:spacing w:line="360" w:lineRule="auto"/>
        <w:rPr>
          <w:rFonts w:ascii="標楷體" w:eastAsia="標楷體" w:hAnsi="標楷體" w:hint="eastAsia"/>
        </w:rPr>
      </w:pPr>
    </w:p>
    <w:p w:rsidR="00384757" w:rsidRPr="003048A0" w:rsidRDefault="00384757" w:rsidP="003048A0">
      <w:pPr>
        <w:spacing w:line="360" w:lineRule="auto"/>
        <w:rPr>
          <w:rFonts w:ascii="標楷體" w:eastAsia="標楷體" w:hAnsi="標楷體" w:hint="eastAsia"/>
        </w:rPr>
      </w:pPr>
      <w:r w:rsidRPr="003048A0">
        <w:rPr>
          <w:rFonts w:ascii="標楷體" w:eastAsia="標楷體" w:hAnsi="標楷體" w:hint="eastAsia"/>
        </w:rPr>
        <w:t>二、目的</w:t>
      </w:r>
    </w:p>
    <w:p w:rsidR="00384757" w:rsidRPr="003048A0" w:rsidRDefault="00384757" w:rsidP="003048A0">
      <w:pPr>
        <w:spacing w:line="360" w:lineRule="auto"/>
        <w:rPr>
          <w:rFonts w:ascii="標楷體" w:eastAsia="標楷體" w:hAnsi="標楷體" w:hint="eastAsia"/>
        </w:rPr>
      </w:pPr>
      <w:r w:rsidRPr="003048A0">
        <w:rPr>
          <w:rFonts w:ascii="標楷體" w:eastAsia="標楷體" w:hAnsi="標楷體" w:hint="eastAsia"/>
        </w:rPr>
        <w:t>（一）增進普通班及特教班教師之評量調整之知能。</w:t>
      </w:r>
    </w:p>
    <w:p w:rsidR="00384757" w:rsidRPr="003048A0" w:rsidRDefault="00384757" w:rsidP="003048A0">
      <w:pPr>
        <w:spacing w:line="360" w:lineRule="auto"/>
        <w:rPr>
          <w:rFonts w:ascii="標楷體" w:eastAsia="標楷體" w:hAnsi="標楷體" w:hint="eastAsia"/>
        </w:rPr>
      </w:pPr>
      <w:r w:rsidRPr="003048A0">
        <w:rPr>
          <w:rFonts w:ascii="標楷體" w:eastAsia="標楷體" w:hAnsi="標楷體" w:hint="eastAsia"/>
        </w:rPr>
        <w:t>（二）培養特教教師專業精神與</w:t>
      </w:r>
      <w:r w:rsidR="00512A4C">
        <w:rPr>
          <w:rFonts w:ascii="標楷體" w:eastAsia="標楷體" w:hAnsi="標楷體" w:hint="eastAsia"/>
        </w:rPr>
        <w:t>落</w:t>
      </w:r>
      <w:r w:rsidRPr="003048A0">
        <w:rPr>
          <w:rFonts w:ascii="標楷體" w:eastAsia="標楷體" w:hAnsi="標楷體" w:hint="eastAsia"/>
        </w:rPr>
        <w:t>身服務的理念。</w:t>
      </w:r>
    </w:p>
    <w:p w:rsidR="00866D1D" w:rsidRPr="003048A0" w:rsidRDefault="00866D1D" w:rsidP="003048A0">
      <w:pPr>
        <w:spacing w:line="360" w:lineRule="auto"/>
        <w:rPr>
          <w:rFonts w:ascii="標楷體" w:eastAsia="標楷體" w:hAnsi="標楷體" w:hint="eastAsia"/>
        </w:rPr>
      </w:pPr>
      <w:r w:rsidRPr="003048A0">
        <w:rPr>
          <w:rFonts w:ascii="標楷體" w:eastAsia="標楷體" w:hAnsi="標楷體" w:hint="eastAsia"/>
        </w:rPr>
        <w:t>（三）了解</w:t>
      </w:r>
      <w:r w:rsidR="0058516B" w:rsidRPr="003048A0">
        <w:rPr>
          <w:rFonts w:ascii="標楷體" w:eastAsia="標楷體" w:hAnsi="標楷體" w:hint="eastAsia"/>
        </w:rPr>
        <w:t>美國與加拿大融合教育與特教</w:t>
      </w:r>
      <w:r w:rsidR="006E43BE" w:rsidRPr="003048A0">
        <w:rPr>
          <w:rFonts w:ascii="標楷體" w:eastAsia="標楷體" w:hAnsi="標楷體" w:hint="eastAsia"/>
        </w:rPr>
        <w:t>教</w:t>
      </w:r>
      <w:r w:rsidR="0058516B" w:rsidRPr="003048A0">
        <w:rPr>
          <w:rFonts w:ascii="標楷體" w:eastAsia="標楷體" w:hAnsi="標楷體" w:hint="eastAsia"/>
        </w:rPr>
        <w:t>師生涯發展</w:t>
      </w:r>
      <w:r w:rsidR="00512A4C">
        <w:rPr>
          <w:rFonts w:ascii="標楷體" w:eastAsia="標楷體" w:hAnsi="標楷體" w:hint="eastAsia"/>
        </w:rPr>
        <w:t>。</w:t>
      </w:r>
    </w:p>
    <w:p w:rsidR="003048A0" w:rsidRDefault="003048A0" w:rsidP="003048A0">
      <w:pPr>
        <w:spacing w:line="360" w:lineRule="auto"/>
        <w:rPr>
          <w:rFonts w:ascii="標楷體" w:eastAsia="標楷體" w:hAnsi="標楷體" w:hint="eastAsia"/>
        </w:rPr>
      </w:pPr>
    </w:p>
    <w:p w:rsidR="008C4022" w:rsidRPr="003048A0" w:rsidRDefault="00384757" w:rsidP="003048A0">
      <w:pPr>
        <w:spacing w:line="360" w:lineRule="auto"/>
        <w:rPr>
          <w:rFonts w:ascii="標楷體" w:eastAsia="標楷體" w:hAnsi="標楷體" w:hint="eastAsia"/>
        </w:rPr>
      </w:pPr>
      <w:r w:rsidRPr="003048A0">
        <w:rPr>
          <w:rFonts w:ascii="標楷體" w:eastAsia="標楷體" w:hAnsi="標楷體" w:hint="eastAsia"/>
        </w:rPr>
        <w:t>三、辦理單位</w:t>
      </w:r>
    </w:p>
    <w:p w:rsidR="00384757" w:rsidRPr="003048A0" w:rsidRDefault="00384757" w:rsidP="003048A0">
      <w:pPr>
        <w:spacing w:line="360" w:lineRule="auto"/>
        <w:rPr>
          <w:rFonts w:ascii="標楷體" w:eastAsia="標楷體" w:hAnsi="標楷體" w:hint="eastAsia"/>
        </w:rPr>
      </w:pPr>
      <w:r w:rsidRPr="003048A0">
        <w:rPr>
          <w:rFonts w:ascii="標楷體" w:eastAsia="標楷體" w:hAnsi="標楷體" w:hint="eastAsia"/>
        </w:rPr>
        <w:t xml:space="preserve">  （一）指導單位</w:t>
      </w:r>
      <w:r w:rsidR="003048A0">
        <w:rPr>
          <w:rFonts w:ascii="標楷體" w:eastAsia="標楷體" w:hAnsi="標楷體" w:hint="eastAsia"/>
        </w:rPr>
        <w:t>：</w:t>
      </w:r>
      <w:r w:rsidRPr="003048A0">
        <w:rPr>
          <w:rFonts w:ascii="標楷體" w:eastAsia="標楷體" w:hAnsi="標楷體" w:hint="eastAsia"/>
        </w:rPr>
        <w:t>教育部師培及藝術司</w:t>
      </w:r>
    </w:p>
    <w:p w:rsidR="00384757" w:rsidRPr="003048A0" w:rsidRDefault="00384757" w:rsidP="003048A0">
      <w:pPr>
        <w:spacing w:line="360" w:lineRule="auto"/>
        <w:rPr>
          <w:rFonts w:ascii="標楷體" w:eastAsia="標楷體" w:hAnsi="標楷體" w:hint="eastAsia"/>
        </w:rPr>
      </w:pPr>
      <w:r w:rsidRPr="003048A0">
        <w:rPr>
          <w:rFonts w:ascii="標楷體" w:eastAsia="標楷體" w:hAnsi="標楷體" w:hint="eastAsia"/>
        </w:rPr>
        <w:t xml:space="preserve">  （二）主辦單位</w:t>
      </w:r>
      <w:r w:rsidR="003048A0">
        <w:rPr>
          <w:rFonts w:ascii="標楷體" w:eastAsia="標楷體" w:hAnsi="標楷體" w:hint="eastAsia"/>
        </w:rPr>
        <w:t>：</w:t>
      </w:r>
      <w:r w:rsidRPr="003048A0">
        <w:rPr>
          <w:rFonts w:ascii="標楷體" w:eastAsia="標楷體" w:hAnsi="標楷體" w:hint="eastAsia"/>
        </w:rPr>
        <w:t>國立臺南大學</w:t>
      </w:r>
    </w:p>
    <w:p w:rsidR="00384757" w:rsidRPr="003048A0" w:rsidRDefault="00384757" w:rsidP="003048A0">
      <w:pPr>
        <w:spacing w:line="360" w:lineRule="auto"/>
        <w:rPr>
          <w:rFonts w:ascii="標楷體" w:eastAsia="標楷體" w:hAnsi="標楷體" w:hint="eastAsia"/>
        </w:rPr>
      </w:pPr>
      <w:r w:rsidRPr="003048A0">
        <w:rPr>
          <w:rFonts w:ascii="標楷體" w:eastAsia="標楷體" w:hAnsi="標楷體" w:hint="eastAsia"/>
        </w:rPr>
        <w:t xml:space="preserve">  （三）承辦單位</w:t>
      </w:r>
      <w:r w:rsidR="003048A0">
        <w:rPr>
          <w:rFonts w:ascii="標楷體" w:eastAsia="標楷體" w:hAnsi="標楷體" w:hint="eastAsia"/>
        </w:rPr>
        <w:t>：</w:t>
      </w:r>
      <w:r w:rsidRPr="003048A0">
        <w:rPr>
          <w:rFonts w:ascii="標楷體" w:eastAsia="標楷體" w:hAnsi="標楷體" w:hint="eastAsia"/>
        </w:rPr>
        <w:t>國立臺南大學視障教育與重建中心</w:t>
      </w:r>
    </w:p>
    <w:p w:rsidR="00384757" w:rsidRPr="003048A0" w:rsidRDefault="00384757" w:rsidP="003048A0">
      <w:pPr>
        <w:spacing w:line="360" w:lineRule="auto"/>
        <w:rPr>
          <w:rFonts w:ascii="標楷體" w:eastAsia="標楷體" w:hAnsi="標楷體" w:hint="eastAsia"/>
        </w:rPr>
      </w:pPr>
      <w:r w:rsidRPr="003048A0">
        <w:rPr>
          <w:rFonts w:ascii="標楷體" w:eastAsia="標楷體" w:hAnsi="標楷體" w:hint="eastAsia"/>
        </w:rPr>
        <w:t xml:space="preserve">  （四）協辦單位</w:t>
      </w:r>
      <w:r w:rsidR="003048A0">
        <w:rPr>
          <w:rFonts w:ascii="標楷體" w:eastAsia="標楷體" w:hAnsi="標楷體" w:hint="eastAsia"/>
        </w:rPr>
        <w:t>：</w:t>
      </w:r>
      <w:r w:rsidRPr="003048A0">
        <w:rPr>
          <w:rFonts w:ascii="標楷體" w:eastAsia="標楷體" w:hAnsi="標楷體" w:hint="eastAsia"/>
        </w:rPr>
        <w:t>國立臺南大學師資培育中心、教育學院特殊教育系</w:t>
      </w:r>
    </w:p>
    <w:p w:rsidR="003048A0" w:rsidRDefault="003048A0" w:rsidP="003048A0">
      <w:pPr>
        <w:spacing w:line="360" w:lineRule="auto"/>
        <w:rPr>
          <w:rFonts w:ascii="標楷體" w:eastAsia="標楷體" w:hAnsi="標楷體" w:hint="eastAsia"/>
        </w:rPr>
      </w:pPr>
    </w:p>
    <w:p w:rsidR="00384757" w:rsidRPr="003048A0" w:rsidRDefault="00384757" w:rsidP="003048A0">
      <w:pPr>
        <w:spacing w:line="360" w:lineRule="auto"/>
        <w:rPr>
          <w:rFonts w:ascii="標楷體" w:eastAsia="標楷體" w:hAnsi="標楷體" w:hint="eastAsia"/>
        </w:rPr>
      </w:pPr>
      <w:r w:rsidRPr="003048A0">
        <w:rPr>
          <w:rFonts w:ascii="標楷體" w:eastAsia="標楷體" w:hAnsi="標楷體" w:hint="eastAsia"/>
        </w:rPr>
        <w:t>四、實施對象與名額</w:t>
      </w:r>
      <w:r w:rsidR="003048A0">
        <w:rPr>
          <w:rFonts w:ascii="標楷體" w:eastAsia="標楷體" w:hAnsi="標楷體" w:hint="eastAsia"/>
        </w:rPr>
        <w:t>：3</w:t>
      </w:r>
      <w:r w:rsidRPr="003048A0">
        <w:rPr>
          <w:rFonts w:ascii="標楷體" w:eastAsia="標楷體" w:hAnsi="標楷體" w:hint="eastAsia"/>
        </w:rPr>
        <w:t>0人</w:t>
      </w:r>
    </w:p>
    <w:p w:rsidR="00384757" w:rsidRPr="003048A0" w:rsidRDefault="00384757" w:rsidP="003048A0">
      <w:pPr>
        <w:spacing w:line="360" w:lineRule="auto"/>
        <w:rPr>
          <w:rFonts w:ascii="標楷體" w:eastAsia="標楷體" w:hAnsi="標楷體" w:hint="eastAsia"/>
        </w:rPr>
      </w:pPr>
      <w:r w:rsidRPr="003048A0">
        <w:rPr>
          <w:rFonts w:ascii="標楷體" w:eastAsia="標楷體" w:hAnsi="標楷體" w:hint="eastAsia"/>
        </w:rPr>
        <w:t xml:space="preserve">　　（一）國民中學與國民小學普通班及</w:t>
      </w:r>
      <w:r w:rsidR="00CC1827" w:rsidRPr="003048A0">
        <w:rPr>
          <w:rFonts w:ascii="標楷體" w:eastAsia="標楷體" w:hAnsi="標楷體" w:hint="eastAsia"/>
        </w:rPr>
        <w:t>各類</w:t>
      </w:r>
      <w:r w:rsidRPr="003048A0">
        <w:rPr>
          <w:rFonts w:ascii="標楷體" w:eastAsia="標楷體" w:hAnsi="標楷體" w:hint="eastAsia"/>
        </w:rPr>
        <w:t>特教</w:t>
      </w:r>
      <w:r w:rsidR="00CC1827" w:rsidRPr="003048A0">
        <w:rPr>
          <w:rFonts w:ascii="標楷體" w:eastAsia="標楷體" w:hAnsi="標楷體" w:hint="eastAsia"/>
        </w:rPr>
        <w:t>班</w:t>
      </w:r>
      <w:r w:rsidRPr="003048A0">
        <w:rPr>
          <w:rFonts w:ascii="標楷體" w:eastAsia="標楷體" w:hAnsi="標楷體" w:hint="eastAsia"/>
        </w:rPr>
        <w:t>教師</w:t>
      </w:r>
    </w:p>
    <w:p w:rsidR="00384757" w:rsidRPr="003048A0" w:rsidRDefault="00384757" w:rsidP="003048A0">
      <w:pPr>
        <w:spacing w:line="360" w:lineRule="auto"/>
        <w:rPr>
          <w:rFonts w:ascii="標楷體" w:eastAsia="標楷體" w:hAnsi="標楷體" w:hint="eastAsia"/>
        </w:rPr>
      </w:pPr>
      <w:r w:rsidRPr="003048A0">
        <w:rPr>
          <w:rFonts w:ascii="標楷體" w:eastAsia="標楷體" w:hAnsi="標楷體" w:hint="eastAsia"/>
        </w:rPr>
        <w:t xml:space="preserve">　　（二）國立臺南大學</w:t>
      </w:r>
      <w:r w:rsidR="00CC1827" w:rsidRPr="003048A0">
        <w:rPr>
          <w:rFonts w:ascii="標楷體" w:eastAsia="標楷體" w:hAnsi="標楷體" w:hint="eastAsia"/>
        </w:rPr>
        <w:t>特教89級與90級</w:t>
      </w:r>
      <w:r w:rsidRPr="003048A0">
        <w:rPr>
          <w:rFonts w:ascii="標楷體" w:eastAsia="標楷體" w:hAnsi="標楷體" w:hint="eastAsia"/>
        </w:rPr>
        <w:t>畢業</w:t>
      </w:r>
      <w:r w:rsidR="00CC1827" w:rsidRPr="003048A0">
        <w:rPr>
          <w:rFonts w:ascii="標楷體" w:eastAsia="標楷體" w:hAnsi="標楷體" w:hint="eastAsia"/>
        </w:rPr>
        <w:t>者優先錄取</w:t>
      </w:r>
    </w:p>
    <w:p w:rsidR="003048A0" w:rsidRDefault="003048A0" w:rsidP="003048A0">
      <w:pPr>
        <w:spacing w:line="360" w:lineRule="auto"/>
        <w:ind w:left="480" w:hangingChars="200" w:hanging="480"/>
        <w:rPr>
          <w:rFonts w:ascii="標楷體" w:eastAsia="標楷體" w:hAnsi="標楷體" w:hint="eastAsia"/>
        </w:rPr>
      </w:pPr>
    </w:p>
    <w:p w:rsidR="00CC1827" w:rsidRPr="003048A0" w:rsidRDefault="00CC1827" w:rsidP="003048A0">
      <w:pPr>
        <w:spacing w:line="360" w:lineRule="auto"/>
        <w:ind w:left="480" w:hangingChars="200" w:hanging="480"/>
        <w:rPr>
          <w:rFonts w:ascii="標楷體" w:eastAsia="標楷體" w:hAnsi="標楷體" w:hint="eastAsia"/>
        </w:rPr>
      </w:pPr>
      <w:r w:rsidRPr="003048A0">
        <w:rPr>
          <w:rFonts w:ascii="標楷體" w:eastAsia="標楷體" w:hAnsi="標楷體" w:hint="eastAsia"/>
        </w:rPr>
        <w:t>五、實施方式</w:t>
      </w:r>
      <w:r w:rsidR="003048A0">
        <w:rPr>
          <w:rFonts w:ascii="標楷體" w:eastAsia="標楷體" w:hAnsi="標楷體" w:hint="eastAsia"/>
        </w:rPr>
        <w:t>：</w:t>
      </w:r>
      <w:r w:rsidR="00551378" w:rsidRPr="003048A0">
        <w:rPr>
          <w:rFonts w:ascii="標楷體" w:eastAsia="標楷體" w:hAnsi="標楷體" w:hint="eastAsia"/>
        </w:rPr>
        <w:t>由美國與加拿大特教系教授，</w:t>
      </w:r>
      <w:r w:rsidRPr="003048A0">
        <w:rPr>
          <w:rFonts w:ascii="標楷體" w:eastAsia="標楷體" w:hAnsi="標楷體" w:hint="eastAsia"/>
        </w:rPr>
        <w:t>採工作坊及講授與分享方式進</w:t>
      </w:r>
      <w:r w:rsidR="00512A4C" w:rsidRPr="003048A0">
        <w:rPr>
          <w:rFonts w:ascii="標楷體" w:eastAsia="標楷體" w:hAnsi="標楷體" w:hint="eastAsia"/>
        </w:rPr>
        <w:t>行。</w:t>
      </w:r>
      <w:r w:rsidR="003048A0">
        <w:rPr>
          <w:rFonts w:ascii="標楷體" w:eastAsia="標楷體" w:hAnsi="標楷體" w:hint="eastAsia"/>
        </w:rPr>
        <w:t xml:space="preserve">             </w:t>
      </w:r>
    </w:p>
    <w:p w:rsidR="0058516B" w:rsidRPr="003048A0" w:rsidRDefault="00551378" w:rsidP="003048A0">
      <w:pPr>
        <w:spacing w:line="360" w:lineRule="auto"/>
        <w:ind w:left="480" w:hangingChars="200" w:hanging="480"/>
        <w:rPr>
          <w:rFonts w:ascii="標楷體" w:eastAsia="標楷體" w:hAnsi="標楷體" w:hint="eastAsia"/>
        </w:rPr>
      </w:pPr>
      <w:r w:rsidRPr="003048A0">
        <w:rPr>
          <w:rFonts w:ascii="標楷體" w:eastAsia="標楷體" w:hAnsi="標楷體" w:hint="eastAsia"/>
        </w:rPr>
        <w:t xml:space="preserve">    </w:t>
      </w:r>
      <w:r w:rsidR="0058516B" w:rsidRPr="003048A0">
        <w:rPr>
          <w:rFonts w:ascii="標楷體" w:eastAsia="標楷體" w:hAnsi="標楷體" w:hint="eastAsia"/>
        </w:rPr>
        <w:t>主講</w:t>
      </w:r>
      <w:r w:rsidR="00512A4C">
        <w:rPr>
          <w:rFonts w:ascii="標楷體" w:eastAsia="標楷體" w:hAnsi="標楷體" w:hint="eastAsia"/>
        </w:rPr>
        <w:t>者</w:t>
      </w:r>
      <w:r w:rsidR="003048A0">
        <w:rPr>
          <w:rFonts w:ascii="標楷體" w:eastAsia="標楷體" w:hAnsi="標楷體" w:hint="eastAsia"/>
        </w:rPr>
        <w:t>：</w:t>
      </w:r>
      <w:r w:rsidR="0058516B" w:rsidRPr="003048A0">
        <w:rPr>
          <w:rFonts w:ascii="標楷體" w:eastAsia="標楷體" w:hAnsi="標楷體" w:hint="eastAsia"/>
        </w:rPr>
        <w:t xml:space="preserve"> </w:t>
      </w:r>
    </w:p>
    <w:p w:rsidR="00551378" w:rsidRPr="003048A0" w:rsidRDefault="0058516B" w:rsidP="003048A0">
      <w:pPr>
        <w:spacing w:line="360" w:lineRule="auto"/>
        <w:ind w:left="480" w:hangingChars="200" w:hanging="480"/>
        <w:rPr>
          <w:rFonts w:ascii="標楷體" w:eastAsia="標楷體" w:hAnsi="標楷體" w:hint="eastAsia"/>
        </w:rPr>
      </w:pPr>
      <w:r w:rsidRPr="003048A0">
        <w:rPr>
          <w:rFonts w:ascii="標楷體" w:eastAsia="標楷體" w:hAnsi="標楷體" w:hint="eastAsia"/>
        </w:rPr>
        <w:t>（一）江旭敏</w:t>
      </w:r>
      <w:r w:rsidR="006E43BE" w:rsidRPr="003048A0">
        <w:rPr>
          <w:rFonts w:ascii="標楷體" w:eastAsia="標楷體" w:hAnsi="標楷體" w:hint="eastAsia"/>
        </w:rPr>
        <w:t>助理</w:t>
      </w:r>
      <w:r w:rsidRPr="003048A0">
        <w:rPr>
          <w:rFonts w:ascii="標楷體" w:eastAsia="標楷體" w:hAnsi="標楷體" w:hint="eastAsia"/>
        </w:rPr>
        <w:t>教授（南大特教系89級系友）</w:t>
      </w:r>
      <w:r w:rsidR="003048A0">
        <w:rPr>
          <w:rFonts w:ascii="標楷體" w:eastAsia="標楷體" w:hAnsi="標楷體" w:hint="eastAsia"/>
        </w:rPr>
        <w:t>：</w:t>
      </w:r>
      <w:r w:rsidR="007C2CB5">
        <w:rPr>
          <w:rFonts w:ascii="標楷體" w:eastAsia="標楷體" w:hAnsi="標楷體" w:hint="eastAsia"/>
        </w:rPr>
        <w:t>美國哥</w:t>
      </w:r>
      <w:r w:rsidRPr="003048A0">
        <w:rPr>
          <w:rFonts w:ascii="標楷體" w:eastAsia="標楷體" w:hAnsi="標楷體" w:hint="eastAsia"/>
        </w:rPr>
        <w:t>倫比亞大學特教系</w:t>
      </w:r>
    </w:p>
    <w:p w:rsidR="0058516B" w:rsidRPr="003048A0" w:rsidRDefault="0058516B" w:rsidP="003048A0">
      <w:pPr>
        <w:spacing w:line="360" w:lineRule="auto"/>
        <w:ind w:left="960" w:hangingChars="400" w:hanging="960"/>
        <w:rPr>
          <w:rFonts w:ascii="標楷體" w:eastAsia="標楷體" w:hAnsi="標楷體" w:hint="eastAsia"/>
        </w:rPr>
      </w:pPr>
      <w:r w:rsidRPr="003048A0">
        <w:rPr>
          <w:rFonts w:ascii="標楷體" w:eastAsia="標楷體" w:hAnsi="標楷體" w:hint="eastAsia"/>
        </w:rPr>
        <w:t xml:space="preserve"> （二） 林沛穎</w:t>
      </w:r>
      <w:r w:rsidR="006E43BE" w:rsidRPr="003048A0">
        <w:rPr>
          <w:rFonts w:ascii="標楷體" w:eastAsia="標楷體" w:hAnsi="標楷體" w:hint="eastAsia"/>
        </w:rPr>
        <w:t>助理教授</w:t>
      </w:r>
      <w:r w:rsidRPr="003048A0">
        <w:rPr>
          <w:rFonts w:ascii="標楷體" w:eastAsia="標楷體" w:hAnsi="標楷體" w:hint="eastAsia"/>
        </w:rPr>
        <w:t>（南大特教系90級系友）</w:t>
      </w:r>
      <w:r w:rsidR="003048A0">
        <w:rPr>
          <w:rFonts w:ascii="標楷體" w:eastAsia="標楷體" w:hAnsi="標楷體" w:hint="eastAsia"/>
        </w:rPr>
        <w:t>：</w:t>
      </w:r>
      <w:r w:rsidR="006E43BE" w:rsidRPr="003048A0">
        <w:rPr>
          <w:rFonts w:ascii="標楷體" w:eastAsia="標楷體" w:hAnsi="標楷體" w:hint="eastAsia"/>
        </w:rPr>
        <w:t>加拿大University of Saskatchewan特教與諮商心理系</w:t>
      </w:r>
      <w:r w:rsidRPr="003048A0">
        <w:rPr>
          <w:rFonts w:ascii="標楷體" w:eastAsia="標楷體" w:hAnsi="標楷體" w:hint="eastAsia"/>
        </w:rPr>
        <w:t xml:space="preserve">            </w:t>
      </w:r>
    </w:p>
    <w:p w:rsidR="003048A0" w:rsidRDefault="003048A0" w:rsidP="003048A0">
      <w:pPr>
        <w:spacing w:line="360" w:lineRule="auto"/>
        <w:ind w:left="480" w:hangingChars="200" w:hanging="480"/>
        <w:rPr>
          <w:rFonts w:ascii="標楷體" w:eastAsia="標楷體" w:hAnsi="標楷體" w:hint="eastAsia"/>
        </w:rPr>
      </w:pPr>
    </w:p>
    <w:p w:rsidR="003048A0" w:rsidRDefault="00CC1827" w:rsidP="003048A0">
      <w:pPr>
        <w:spacing w:line="360" w:lineRule="auto"/>
        <w:ind w:left="480" w:hangingChars="200" w:hanging="480"/>
        <w:rPr>
          <w:rFonts w:ascii="標楷體" w:eastAsia="標楷體" w:hAnsi="標楷體" w:hint="eastAsia"/>
        </w:rPr>
      </w:pPr>
      <w:r w:rsidRPr="003048A0">
        <w:rPr>
          <w:rFonts w:ascii="標楷體" w:eastAsia="標楷體" w:hAnsi="標楷體" w:hint="eastAsia"/>
        </w:rPr>
        <w:t>六、活動時間與地點：</w:t>
      </w:r>
      <w:r w:rsidR="00CB4A1B" w:rsidRPr="003048A0">
        <w:rPr>
          <w:rFonts w:ascii="標楷體" w:eastAsia="標楷體" w:hAnsi="標楷體" w:hint="eastAsia"/>
        </w:rPr>
        <w:t>民國104年7月6日</w:t>
      </w:r>
      <w:r w:rsidR="003048A0">
        <w:rPr>
          <w:rFonts w:ascii="標楷體" w:eastAsia="標楷體" w:hAnsi="標楷體" w:hint="eastAsia"/>
        </w:rPr>
        <w:t>上午</w:t>
      </w:r>
      <w:r w:rsidR="00551378" w:rsidRPr="003048A0">
        <w:rPr>
          <w:rFonts w:ascii="標楷體" w:eastAsia="標楷體" w:hAnsi="標楷體" w:hint="eastAsia"/>
        </w:rPr>
        <w:t>9</w:t>
      </w:r>
      <w:r w:rsidR="003048A0">
        <w:rPr>
          <w:rFonts w:ascii="標楷體" w:eastAsia="標楷體" w:hAnsi="標楷體" w:hint="eastAsia"/>
        </w:rPr>
        <w:t>：</w:t>
      </w:r>
      <w:r w:rsidR="00551378" w:rsidRPr="003048A0">
        <w:rPr>
          <w:rFonts w:ascii="標楷體" w:eastAsia="標楷體" w:hAnsi="標楷體" w:hint="eastAsia"/>
        </w:rPr>
        <w:t>30</w:t>
      </w:r>
      <w:r w:rsidR="003048A0">
        <w:rPr>
          <w:rFonts w:ascii="標楷體" w:eastAsia="標楷體" w:hAnsi="標楷體" w:hint="eastAsia"/>
        </w:rPr>
        <w:t>至下午</w:t>
      </w:r>
      <w:r w:rsidR="00551378" w:rsidRPr="003048A0">
        <w:rPr>
          <w:rFonts w:ascii="標楷體" w:eastAsia="標楷體" w:hAnsi="標楷體" w:hint="eastAsia"/>
        </w:rPr>
        <w:t>15</w:t>
      </w:r>
      <w:r w:rsidR="003048A0">
        <w:rPr>
          <w:rFonts w:ascii="標楷體" w:eastAsia="標楷體" w:hAnsi="標楷體" w:hint="eastAsia"/>
        </w:rPr>
        <w:t>：</w:t>
      </w:r>
      <w:r w:rsidR="00551378" w:rsidRPr="003048A0">
        <w:rPr>
          <w:rFonts w:ascii="標楷體" w:eastAsia="標楷體" w:hAnsi="標楷體" w:hint="eastAsia"/>
        </w:rPr>
        <w:t>50</w:t>
      </w:r>
    </w:p>
    <w:p w:rsidR="00CC1827" w:rsidRPr="003048A0" w:rsidRDefault="003048A0" w:rsidP="003048A0">
      <w:pPr>
        <w:spacing w:line="360" w:lineRule="auto"/>
        <w:ind w:left="480" w:hangingChars="200" w:hanging="48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lastRenderedPageBreak/>
        <w:t xml:space="preserve">                    </w:t>
      </w:r>
      <w:r w:rsidR="00CB4A1B" w:rsidRPr="003048A0">
        <w:rPr>
          <w:rFonts w:ascii="標楷體" w:eastAsia="標楷體" w:hAnsi="標楷體" w:hint="eastAsia"/>
        </w:rPr>
        <w:t>臺南大學啟明苑308室</w:t>
      </w:r>
    </w:p>
    <w:p w:rsidR="00CC1827" w:rsidRDefault="00CC1827" w:rsidP="003048A0">
      <w:pPr>
        <w:spacing w:line="360" w:lineRule="auto"/>
        <w:rPr>
          <w:rFonts w:ascii="標楷體" w:eastAsia="標楷體" w:hAnsi="標楷體" w:hint="eastAsia"/>
        </w:rPr>
      </w:pPr>
      <w:r w:rsidRPr="003048A0">
        <w:rPr>
          <w:rFonts w:ascii="標楷體" w:eastAsia="標楷體" w:hAnsi="標楷體" w:hint="eastAsia"/>
        </w:rPr>
        <w:t>七、議程與內容</w:t>
      </w:r>
      <w:r w:rsidR="00551378" w:rsidRPr="003048A0">
        <w:rPr>
          <w:rFonts w:ascii="標楷體" w:eastAsia="標楷體" w:hAnsi="標楷體" w:hint="eastAsia"/>
        </w:rPr>
        <w:t xml:space="preserve">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4380"/>
        <w:gridCol w:w="2228"/>
      </w:tblGrid>
      <w:tr w:rsidR="003048A0" w:rsidRPr="009B4880" w:rsidTr="009B4880">
        <w:tc>
          <w:tcPr>
            <w:tcW w:w="2518" w:type="dxa"/>
          </w:tcPr>
          <w:p w:rsidR="003048A0" w:rsidRPr="009B4880" w:rsidRDefault="003048A0" w:rsidP="009B4880">
            <w:pPr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  <w:r w:rsidRPr="009B4880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4380" w:type="dxa"/>
          </w:tcPr>
          <w:p w:rsidR="003048A0" w:rsidRPr="009B4880" w:rsidRDefault="003048A0" w:rsidP="009B4880">
            <w:pPr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  <w:r w:rsidRPr="009B4880">
              <w:rPr>
                <w:rFonts w:ascii="標楷體" w:eastAsia="標楷體" w:hAnsi="標楷體" w:hint="eastAsia"/>
              </w:rPr>
              <w:t>主題</w:t>
            </w:r>
          </w:p>
        </w:tc>
        <w:tc>
          <w:tcPr>
            <w:tcW w:w="2228" w:type="dxa"/>
          </w:tcPr>
          <w:p w:rsidR="003048A0" w:rsidRPr="009B4880" w:rsidRDefault="003048A0" w:rsidP="009B4880">
            <w:pPr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  <w:r w:rsidRPr="009B4880">
              <w:rPr>
                <w:rFonts w:ascii="標楷體" w:eastAsia="標楷體" w:hAnsi="標楷體" w:hint="eastAsia"/>
              </w:rPr>
              <w:t>主持</w:t>
            </w:r>
          </w:p>
        </w:tc>
      </w:tr>
      <w:tr w:rsidR="003048A0" w:rsidRPr="009B4880" w:rsidTr="009B4880">
        <w:tc>
          <w:tcPr>
            <w:tcW w:w="2518" w:type="dxa"/>
            <w:vAlign w:val="center"/>
          </w:tcPr>
          <w:p w:rsidR="003048A0" w:rsidRPr="009B4880" w:rsidRDefault="003048A0" w:rsidP="009B4880">
            <w:pPr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  <w:r w:rsidRPr="009B4880">
              <w:rPr>
                <w:rFonts w:ascii="標楷體" w:eastAsia="標楷體" w:hAnsi="標楷體" w:hint="eastAsia"/>
              </w:rPr>
              <w:t>9：30-9：45</w:t>
            </w:r>
          </w:p>
        </w:tc>
        <w:tc>
          <w:tcPr>
            <w:tcW w:w="4380" w:type="dxa"/>
            <w:vAlign w:val="center"/>
          </w:tcPr>
          <w:p w:rsidR="003048A0" w:rsidRPr="009B4880" w:rsidRDefault="003048A0" w:rsidP="009B4880">
            <w:pPr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  <w:r w:rsidRPr="009B4880">
              <w:rPr>
                <w:rFonts w:ascii="標楷體" w:eastAsia="標楷體" w:hAnsi="標楷體" w:hint="eastAsia"/>
              </w:rPr>
              <w:t>報到與開幕式</w:t>
            </w:r>
          </w:p>
        </w:tc>
        <w:tc>
          <w:tcPr>
            <w:tcW w:w="2228" w:type="dxa"/>
          </w:tcPr>
          <w:p w:rsidR="003048A0" w:rsidRPr="009B4880" w:rsidRDefault="003048A0" w:rsidP="009B4880">
            <w:pPr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  <w:r w:rsidRPr="009B4880">
              <w:rPr>
                <w:rFonts w:ascii="標楷體" w:eastAsia="標楷體" w:hAnsi="標楷體" w:hint="eastAsia"/>
              </w:rPr>
              <w:t>南大視障中心</w:t>
            </w:r>
          </w:p>
          <w:p w:rsidR="003048A0" w:rsidRPr="009B4880" w:rsidRDefault="003048A0" w:rsidP="009B4880">
            <w:pPr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  <w:r w:rsidRPr="009B4880">
              <w:rPr>
                <w:rFonts w:ascii="標楷體" w:eastAsia="標楷體" w:hAnsi="標楷體" w:hint="eastAsia"/>
              </w:rPr>
              <w:t>林主任慶仁</w:t>
            </w:r>
          </w:p>
        </w:tc>
      </w:tr>
      <w:tr w:rsidR="003048A0" w:rsidRPr="009B4880" w:rsidTr="009B4880">
        <w:tc>
          <w:tcPr>
            <w:tcW w:w="2518" w:type="dxa"/>
            <w:vAlign w:val="center"/>
          </w:tcPr>
          <w:p w:rsidR="003048A0" w:rsidRPr="009B4880" w:rsidRDefault="003048A0" w:rsidP="009B4880">
            <w:pPr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  <w:r w:rsidRPr="009B4880">
              <w:rPr>
                <w:rFonts w:ascii="標楷體" w:eastAsia="標楷體" w:hAnsi="標楷體" w:hint="eastAsia"/>
              </w:rPr>
              <w:t>9：45-11：45</w:t>
            </w:r>
          </w:p>
        </w:tc>
        <w:tc>
          <w:tcPr>
            <w:tcW w:w="4380" w:type="dxa"/>
            <w:vAlign w:val="center"/>
          </w:tcPr>
          <w:p w:rsidR="003048A0" w:rsidRPr="009B4880" w:rsidRDefault="003048A0" w:rsidP="009B4880">
            <w:pPr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  <w:r w:rsidRPr="009B4880">
              <w:rPr>
                <w:rFonts w:ascii="標楷體" w:eastAsia="標楷體" w:hAnsi="標楷體" w:hint="eastAsia"/>
              </w:rPr>
              <w:t>普通班評量調整工作坊</w:t>
            </w:r>
          </w:p>
        </w:tc>
        <w:tc>
          <w:tcPr>
            <w:tcW w:w="2228" w:type="dxa"/>
          </w:tcPr>
          <w:p w:rsidR="003048A0" w:rsidRPr="009B4880" w:rsidRDefault="003048A0" w:rsidP="009B4880">
            <w:pPr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  <w:r w:rsidRPr="009B4880">
              <w:rPr>
                <w:rFonts w:ascii="標楷體" w:eastAsia="標楷體" w:hAnsi="標楷體" w:hint="eastAsia"/>
              </w:rPr>
              <w:t>加拿大教授</w:t>
            </w:r>
          </w:p>
          <w:p w:rsidR="003048A0" w:rsidRPr="009B4880" w:rsidRDefault="003048A0" w:rsidP="009B4880">
            <w:pPr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  <w:r w:rsidRPr="009B4880">
              <w:rPr>
                <w:rFonts w:ascii="標楷體" w:eastAsia="標楷體" w:hAnsi="標楷體" w:hint="eastAsia"/>
              </w:rPr>
              <w:t>林沛穎</w:t>
            </w:r>
          </w:p>
        </w:tc>
      </w:tr>
      <w:tr w:rsidR="003048A0" w:rsidRPr="009B4880" w:rsidTr="009B4880">
        <w:tc>
          <w:tcPr>
            <w:tcW w:w="2518" w:type="dxa"/>
            <w:vAlign w:val="center"/>
          </w:tcPr>
          <w:p w:rsidR="003048A0" w:rsidRPr="009B4880" w:rsidRDefault="003048A0" w:rsidP="009B4880">
            <w:pPr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  <w:r w:rsidRPr="009B4880">
              <w:rPr>
                <w:rFonts w:ascii="標楷體" w:eastAsia="標楷體" w:hAnsi="標楷體" w:hint="eastAsia"/>
              </w:rPr>
              <w:t>11：50-14：00</w:t>
            </w:r>
          </w:p>
        </w:tc>
        <w:tc>
          <w:tcPr>
            <w:tcW w:w="4380" w:type="dxa"/>
            <w:vAlign w:val="center"/>
          </w:tcPr>
          <w:p w:rsidR="003048A0" w:rsidRPr="009B4880" w:rsidRDefault="003048A0" w:rsidP="009B4880">
            <w:pPr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  <w:r w:rsidRPr="009B4880">
              <w:rPr>
                <w:rFonts w:ascii="標楷體" w:eastAsia="標楷體" w:hAnsi="標楷體" w:hint="eastAsia"/>
              </w:rPr>
              <w:t>午餐與討論</w:t>
            </w:r>
          </w:p>
        </w:tc>
        <w:tc>
          <w:tcPr>
            <w:tcW w:w="2228" w:type="dxa"/>
          </w:tcPr>
          <w:p w:rsidR="003048A0" w:rsidRPr="009B4880" w:rsidRDefault="003048A0" w:rsidP="009B4880">
            <w:pPr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3048A0" w:rsidRPr="009B4880" w:rsidTr="009B4880">
        <w:tc>
          <w:tcPr>
            <w:tcW w:w="2518" w:type="dxa"/>
            <w:vAlign w:val="center"/>
          </w:tcPr>
          <w:p w:rsidR="003048A0" w:rsidRPr="009B4880" w:rsidRDefault="003048A0" w:rsidP="009B4880">
            <w:pPr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  <w:r w:rsidRPr="009B4880">
              <w:rPr>
                <w:rFonts w:ascii="標楷體" w:eastAsia="標楷體" w:hAnsi="標楷體" w:hint="eastAsia"/>
              </w:rPr>
              <w:t>14：00-15：45</w:t>
            </w:r>
          </w:p>
        </w:tc>
        <w:tc>
          <w:tcPr>
            <w:tcW w:w="4380" w:type="dxa"/>
            <w:vAlign w:val="center"/>
          </w:tcPr>
          <w:p w:rsidR="003048A0" w:rsidRPr="009B4880" w:rsidRDefault="003048A0" w:rsidP="009B4880">
            <w:pPr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  <w:r w:rsidRPr="009B4880">
              <w:rPr>
                <w:rFonts w:ascii="標楷體" w:eastAsia="標楷體" w:hAnsi="標楷體" w:hint="eastAsia"/>
              </w:rPr>
              <w:t>你還在當特教老師嗎?</w:t>
            </w:r>
          </w:p>
          <w:p w:rsidR="007C2CB5" w:rsidRDefault="003048A0" w:rsidP="009B4880">
            <w:pPr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  <w:r w:rsidRPr="009B4880">
              <w:rPr>
                <w:rFonts w:ascii="標楷體" w:eastAsia="標楷體" w:hAnsi="標楷體" w:hint="eastAsia"/>
              </w:rPr>
              <w:t xml:space="preserve">主講者: 江旭敏教授 </w:t>
            </w:r>
          </w:p>
          <w:p w:rsidR="003048A0" w:rsidRPr="009B4880" w:rsidRDefault="007C2CB5" w:rsidP="009B4880">
            <w:pPr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美國哥</w:t>
            </w:r>
            <w:r w:rsidR="003048A0" w:rsidRPr="009B4880">
              <w:rPr>
                <w:rFonts w:ascii="標楷體" w:eastAsia="標楷體" w:hAnsi="標楷體" w:hint="eastAsia"/>
              </w:rPr>
              <w:t>倫比亞大學特教系</w:t>
            </w:r>
          </w:p>
        </w:tc>
        <w:tc>
          <w:tcPr>
            <w:tcW w:w="2228" w:type="dxa"/>
          </w:tcPr>
          <w:p w:rsidR="003048A0" w:rsidRPr="009B4880" w:rsidRDefault="003048A0" w:rsidP="009B4880">
            <w:pPr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3048A0" w:rsidRPr="009B4880" w:rsidTr="009B4880">
        <w:tc>
          <w:tcPr>
            <w:tcW w:w="2518" w:type="dxa"/>
            <w:vAlign w:val="center"/>
          </w:tcPr>
          <w:p w:rsidR="003048A0" w:rsidRPr="009B4880" w:rsidRDefault="003048A0" w:rsidP="009B4880">
            <w:pPr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  <w:r w:rsidRPr="009B4880">
              <w:rPr>
                <w:rFonts w:ascii="標楷體" w:eastAsia="標楷體" w:hAnsi="標楷體" w:hint="eastAsia"/>
              </w:rPr>
              <w:t>15：45-16：00</w:t>
            </w:r>
          </w:p>
        </w:tc>
        <w:tc>
          <w:tcPr>
            <w:tcW w:w="4380" w:type="dxa"/>
            <w:vAlign w:val="center"/>
          </w:tcPr>
          <w:p w:rsidR="003048A0" w:rsidRPr="009B4880" w:rsidRDefault="003048A0" w:rsidP="009B4880">
            <w:pPr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  <w:r w:rsidRPr="009B4880">
              <w:rPr>
                <w:rFonts w:ascii="標楷體" w:eastAsia="標楷體" w:hAnsi="標楷體" w:hint="eastAsia"/>
              </w:rPr>
              <w:t>綜合討論與結業式</w:t>
            </w:r>
          </w:p>
        </w:tc>
        <w:tc>
          <w:tcPr>
            <w:tcW w:w="2228" w:type="dxa"/>
          </w:tcPr>
          <w:p w:rsidR="003048A0" w:rsidRPr="009B4880" w:rsidRDefault="003048A0" w:rsidP="009B4880">
            <w:pPr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</w:p>
        </w:tc>
      </w:tr>
    </w:tbl>
    <w:p w:rsidR="0058516B" w:rsidRPr="003048A0" w:rsidRDefault="00551378" w:rsidP="003048A0">
      <w:pPr>
        <w:spacing w:line="360" w:lineRule="auto"/>
        <w:rPr>
          <w:rFonts w:ascii="標楷體" w:eastAsia="標楷體" w:hAnsi="標楷體" w:hint="eastAsia"/>
        </w:rPr>
      </w:pPr>
      <w:r w:rsidRPr="003048A0">
        <w:rPr>
          <w:rFonts w:ascii="標楷體" w:eastAsia="標楷體" w:hAnsi="標楷體" w:hint="eastAsia"/>
        </w:rPr>
        <w:t xml:space="preserve">    </w:t>
      </w:r>
    </w:p>
    <w:p w:rsidR="003048A0" w:rsidRDefault="00551378" w:rsidP="003048A0">
      <w:pPr>
        <w:spacing w:line="360" w:lineRule="auto"/>
        <w:rPr>
          <w:rFonts w:ascii="標楷體" w:eastAsia="標楷體" w:hAnsi="標楷體" w:hint="eastAsia"/>
        </w:rPr>
      </w:pPr>
      <w:r w:rsidRPr="003048A0">
        <w:rPr>
          <w:rFonts w:ascii="標楷體" w:eastAsia="標楷體" w:hAnsi="標楷體" w:hint="eastAsia"/>
        </w:rPr>
        <w:t>八、報名</w:t>
      </w:r>
      <w:r w:rsidR="00790767">
        <w:rPr>
          <w:rFonts w:ascii="標楷體" w:eastAsia="標楷體" w:hAnsi="標楷體" w:hint="eastAsia"/>
        </w:rPr>
        <w:t>及聯絡</w:t>
      </w:r>
      <w:r w:rsidR="006E43BE" w:rsidRPr="003048A0">
        <w:rPr>
          <w:rFonts w:ascii="標楷體" w:eastAsia="標楷體" w:hAnsi="標楷體" w:hint="eastAsia"/>
        </w:rPr>
        <w:t xml:space="preserve">　</w:t>
      </w:r>
    </w:p>
    <w:p w:rsidR="003048A0" w:rsidRPr="005A06EF" w:rsidRDefault="003048A0" w:rsidP="003048A0">
      <w:pPr>
        <w:spacing w:line="360" w:lineRule="auto"/>
        <w:ind w:leftChars="200" w:left="1097" w:hangingChars="257" w:hanging="617"/>
        <w:rPr>
          <w:rFonts w:eastAsia="標楷體" w:hint="eastAsia"/>
        </w:rPr>
      </w:pPr>
      <w:r>
        <w:rPr>
          <w:rFonts w:ascii="標楷體" w:eastAsia="標楷體" w:hint="eastAsia"/>
        </w:rPr>
        <w:t>一、</w:t>
      </w:r>
      <w:r w:rsidRPr="005A06EF">
        <w:rPr>
          <w:rFonts w:eastAsia="標楷體" w:hint="eastAsia"/>
        </w:rPr>
        <w:t>請</w:t>
      </w:r>
      <w:r w:rsidRPr="005A06EF">
        <w:rPr>
          <w:rFonts w:ascii="新細明體" w:eastAsia="標楷體" w:hAnsi="新細明體" w:hint="eastAsia"/>
        </w:rPr>
        <w:t>至</w:t>
      </w:r>
      <w:r w:rsidRPr="005A06EF">
        <w:rPr>
          <w:rFonts w:ascii="新細明體" w:eastAsia="標楷體" w:hAnsi="新細明體" w:hint="eastAsia"/>
          <w:u w:val="single"/>
        </w:rPr>
        <w:t>教育部特教通報網</w:t>
      </w:r>
      <w:r w:rsidRPr="005A06EF">
        <w:rPr>
          <w:rFonts w:ascii="新細明體" w:eastAsia="標楷體" w:hAnsi="新細明體" w:hint="eastAsia"/>
        </w:rPr>
        <w:t>報名</w:t>
      </w:r>
      <w:r w:rsidRPr="005A06EF">
        <w:rPr>
          <w:rFonts w:eastAsia="標楷體" w:hint="eastAsia"/>
        </w:rPr>
        <w:t>【進入網站</w:t>
      </w:r>
      <w:r w:rsidRPr="005A06EF">
        <w:rPr>
          <w:rFonts w:eastAsia="標楷體" w:hint="eastAsia"/>
        </w:rPr>
        <w:t xml:space="preserve"> ( </w:t>
      </w:r>
      <w:hyperlink r:id="rId6" w:history="1">
        <w:r w:rsidRPr="005A06EF">
          <w:rPr>
            <w:rStyle w:val="aa"/>
            <w:rFonts w:eastAsia="標楷體" w:hint="eastAsia"/>
          </w:rPr>
          <w:t>http://www.set.edu.tw/</w:t>
        </w:r>
      </w:hyperlink>
      <w:r w:rsidRPr="005A06EF">
        <w:rPr>
          <w:rFonts w:eastAsia="標楷體" w:hint="eastAsia"/>
        </w:rPr>
        <w:t xml:space="preserve"> )</w:t>
      </w:r>
      <w:r w:rsidRPr="005A06EF">
        <w:rPr>
          <w:rFonts w:eastAsia="標楷體" w:hint="eastAsia"/>
        </w:rPr>
        <w:t>後點選</w:t>
      </w:r>
      <w:r w:rsidRPr="005A06EF">
        <w:rPr>
          <w:rFonts w:eastAsia="標楷體" w:hint="eastAsia"/>
          <w:b/>
          <w:bCs/>
          <w:u w:val="single"/>
        </w:rPr>
        <w:t>研習課程區</w:t>
      </w:r>
      <w:r w:rsidRPr="005A06EF">
        <w:rPr>
          <w:rFonts w:eastAsia="標楷體" w:hint="eastAsia"/>
          <w:b/>
          <w:bCs/>
        </w:rPr>
        <w:t xml:space="preserve">  </w:t>
      </w:r>
      <w:r w:rsidRPr="005A06EF">
        <w:rPr>
          <w:rFonts w:eastAsia="標楷體" w:hint="eastAsia"/>
        </w:rPr>
        <w:t>→</w:t>
      </w:r>
      <w:r w:rsidRPr="005A06EF">
        <w:rPr>
          <w:rFonts w:eastAsia="標楷體" w:hint="eastAsia"/>
        </w:rPr>
        <w:t xml:space="preserve">  </w:t>
      </w:r>
      <w:r w:rsidRPr="005A06EF">
        <w:rPr>
          <w:rFonts w:eastAsia="標楷體" w:hint="eastAsia"/>
          <w:b/>
          <w:bCs/>
          <w:u w:val="single"/>
        </w:rPr>
        <w:t>大學校院特教中心研習</w:t>
      </w:r>
      <w:r w:rsidRPr="005A06EF">
        <w:rPr>
          <w:rFonts w:eastAsia="標楷體" w:hint="eastAsia"/>
          <w:b/>
          <w:bCs/>
        </w:rPr>
        <w:t xml:space="preserve">  </w:t>
      </w:r>
      <w:r w:rsidRPr="005A06EF">
        <w:rPr>
          <w:rFonts w:eastAsia="標楷體" w:hint="eastAsia"/>
        </w:rPr>
        <w:t>→</w:t>
      </w:r>
      <w:r w:rsidRPr="005A06EF">
        <w:rPr>
          <w:rFonts w:eastAsia="標楷體" w:hint="eastAsia"/>
        </w:rPr>
        <w:t xml:space="preserve"> </w:t>
      </w:r>
      <w:r w:rsidRPr="005A06EF">
        <w:rPr>
          <w:rFonts w:eastAsia="標楷體" w:hint="eastAsia"/>
          <w:b/>
          <w:bCs/>
          <w:u w:val="single"/>
        </w:rPr>
        <w:t>臺南大學</w:t>
      </w:r>
      <w:r w:rsidRPr="005A06EF">
        <w:rPr>
          <w:rFonts w:eastAsia="標楷體" w:hint="eastAsia"/>
          <w:b/>
          <w:bCs/>
          <w:u w:val="single"/>
        </w:rPr>
        <w:t xml:space="preserve">  </w:t>
      </w:r>
      <w:r w:rsidRPr="005A06EF">
        <w:rPr>
          <w:rFonts w:eastAsia="標楷體" w:hint="eastAsia"/>
        </w:rPr>
        <w:t>→</w:t>
      </w:r>
      <w:r w:rsidRPr="005A06EF">
        <w:rPr>
          <w:rFonts w:eastAsia="標楷體" w:hint="eastAsia"/>
        </w:rPr>
        <w:t xml:space="preserve"> </w:t>
      </w:r>
      <w:r w:rsidRPr="005A06EF">
        <w:rPr>
          <w:rFonts w:eastAsia="標楷體" w:hint="eastAsia"/>
          <w:b/>
          <w:bCs/>
          <w:u w:val="single"/>
        </w:rPr>
        <w:t>按報名</w:t>
      </w:r>
      <w:r w:rsidRPr="005A06EF">
        <w:rPr>
          <w:rFonts w:eastAsia="標楷體" w:hint="eastAsia"/>
          <w:b/>
          <w:bCs/>
        </w:rPr>
        <w:t xml:space="preserve"> </w:t>
      </w:r>
      <w:r w:rsidRPr="005A06EF">
        <w:rPr>
          <w:rFonts w:eastAsia="標楷體" w:hint="eastAsia"/>
        </w:rPr>
        <w:t>→</w:t>
      </w:r>
      <w:r w:rsidRPr="005A06EF">
        <w:rPr>
          <w:rFonts w:eastAsia="標楷體" w:hint="eastAsia"/>
        </w:rPr>
        <w:t xml:space="preserve"> </w:t>
      </w:r>
      <w:r w:rsidRPr="005A06EF">
        <w:rPr>
          <w:rFonts w:eastAsia="標楷體" w:hint="eastAsia"/>
          <w:b/>
          <w:bCs/>
          <w:u w:val="single"/>
        </w:rPr>
        <w:t>輸入報名者身分證號</w:t>
      </w:r>
      <w:r w:rsidRPr="005A06EF">
        <w:rPr>
          <w:rFonts w:eastAsia="標楷體" w:hint="eastAsia"/>
          <w:b/>
          <w:bCs/>
          <w:u w:val="single"/>
        </w:rPr>
        <w:t xml:space="preserve"> </w:t>
      </w:r>
      <w:r w:rsidRPr="005A06EF">
        <w:rPr>
          <w:rFonts w:eastAsia="標楷體" w:hint="eastAsia"/>
        </w:rPr>
        <w:t>→</w:t>
      </w:r>
      <w:r w:rsidRPr="005A06EF">
        <w:rPr>
          <w:rFonts w:eastAsia="標楷體" w:hint="eastAsia"/>
        </w:rPr>
        <w:t xml:space="preserve"> </w:t>
      </w:r>
      <w:r w:rsidRPr="005A06EF">
        <w:rPr>
          <w:rFonts w:eastAsia="標楷體" w:hint="eastAsia"/>
          <w:b/>
          <w:bCs/>
          <w:u w:val="single"/>
        </w:rPr>
        <w:t>輸入報名者相關資料</w:t>
      </w:r>
      <w:r w:rsidRPr="005A06EF">
        <w:rPr>
          <w:rFonts w:eastAsia="標楷體" w:hint="eastAsia"/>
          <w:b/>
          <w:bCs/>
          <w:u w:val="single"/>
        </w:rPr>
        <w:t xml:space="preserve"> </w:t>
      </w:r>
      <w:r w:rsidRPr="005A06EF">
        <w:rPr>
          <w:rFonts w:eastAsia="標楷體" w:hint="eastAsia"/>
        </w:rPr>
        <w:t>→</w:t>
      </w:r>
      <w:r w:rsidRPr="005A06EF">
        <w:rPr>
          <w:rFonts w:eastAsia="標楷體" w:hint="eastAsia"/>
        </w:rPr>
        <w:t xml:space="preserve"> </w:t>
      </w:r>
      <w:r w:rsidRPr="005A06EF">
        <w:rPr>
          <w:rFonts w:eastAsia="標楷體" w:hint="eastAsia"/>
          <w:b/>
          <w:bCs/>
          <w:u w:val="single"/>
        </w:rPr>
        <w:t>按確定完成報名</w:t>
      </w:r>
      <w:r w:rsidRPr="005A06EF">
        <w:rPr>
          <w:rFonts w:eastAsia="標楷體" w:hint="eastAsia"/>
        </w:rPr>
        <w:t>】</w:t>
      </w:r>
    </w:p>
    <w:p w:rsidR="003048A0" w:rsidRPr="005A06EF" w:rsidRDefault="003048A0" w:rsidP="003048A0">
      <w:pPr>
        <w:pStyle w:val="a8"/>
        <w:spacing w:line="360" w:lineRule="auto"/>
        <w:ind w:leftChars="207" w:left="1061" w:hangingChars="235" w:hanging="564"/>
        <w:rPr>
          <w:rFonts w:hint="eastAsia"/>
          <w:szCs w:val="24"/>
        </w:rPr>
      </w:pPr>
      <w:r>
        <w:rPr>
          <w:rFonts w:hint="eastAsia"/>
          <w:szCs w:val="24"/>
        </w:rPr>
        <w:t>二、</w:t>
      </w:r>
      <w:r w:rsidRPr="005A06EF">
        <w:rPr>
          <w:rFonts w:hint="eastAsia"/>
          <w:szCs w:val="24"/>
        </w:rPr>
        <w:t>報名時有關</w:t>
      </w:r>
      <w:r w:rsidRPr="005A06EF">
        <w:rPr>
          <w:rFonts w:hint="eastAsia"/>
          <w:b/>
          <w:bCs/>
          <w:szCs w:val="24"/>
        </w:rPr>
        <w:t>個人資料表上之每一欄位，請務必填寫</w:t>
      </w:r>
      <w:r w:rsidRPr="005A06EF">
        <w:rPr>
          <w:rFonts w:hint="eastAsia"/>
          <w:szCs w:val="24"/>
        </w:rPr>
        <w:t>，俾利於資格審查</w:t>
      </w:r>
      <w:r>
        <w:rPr>
          <w:rFonts w:hint="eastAsia"/>
          <w:szCs w:val="24"/>
        </w:rPr>
        <w:t>，若額滿將依報名先後順序錄取</w:t>
      </w:r>
    </w:p>
    <w:p w:rsidR="003048A0" w:rsidRPr="005A06EF" w:rsidRDefault="003048A0" w:rsidP="003048A0">
      <w:pPr>
        <w:spacing w:line="360" w:lineRule="auto"/>
        <w:ind w:firstLineChars="200" w:firstLine="480"/>
        <w:textDirection w:val="lrTbV"/>
        <w:rPr>
          <w:rFonts w:ascii="標楷體" w:eastAsia="標楷體" w:hint="eastAsia"/>
          <w:bCs/>
        </w:rPr>
      </w:pPr>
      <w:r>
        <w:rPr>
          <w:rFonts w:ascii="標楷體" w:eastAsia="標楷體" w:hint="eastAsia"/>
        </w:rPr>
        <w:t>三、</w:t>
      </w:r>
      <w:r w:rsidRPr="005A06EF">
        <w:rPr>
          <w:rFonts w:eastAsia="標楷體" w:hint="eastAsia"/>
        </w:rPr>
        <w:t>請於報名截止</w:t>
      </w:r>
      <w:r w:rsidR="00790767">
        <w:rPr>
          <w:rFonts w:eastAsia="標楷體" w:hint="eastAsia"/>
        </w:rPr>
        <w:t>（</w:t>
      </w:r>
      <w:r w:rsidR="00790767">
        <w:rPr>
          <w:rFonts w:eastAsia="標楷體" w:hint="eastAsia"/>
        </w:rPr>
        <w:t>7/3</w:t>
      </w:r>
      <w:r w:rsidR="00790767">
        <w:rPr>
          <w:rFonts w:eastAsia="標楷體" w:hint="eastAsia"/>
        </w:rPr>
        <w:t>）</w:t>
      </w:r>
      <w:r w:rsidRPr="005A06EF">
        <w:rPr>
          <w:rFonts w:eastAsia="標楷體" w:hint="eastAsia"/>
        </w:rPr>
        <w:t>後次日自行至本網查閱錄取與否，恕不另行通知</w:t>
      </w:r>
    </w:p>
    <w:p w:rsidR="00790767" w:rsidRDefault="003048A0" w:rsidP="003048A0">
      <w:pPr>
        <w:spacing w:line="360" w:lineRule="auto"/>
        <w:rPr>
          <w:rFonts w:ascii="標楷體" w:eastAsia="標楷體" w:hint="eastAsia"/>
          <w:bCs/>
        </w:rPr>
      </w:pPr>
      <w:r>
        <w:rPr>
          <w:rFonts w:ascii="標楷體" w:eastAsia="標楷體" w:hint="eastAsia"/>
        </w:rPr>
        <w:tab/>
        <w:t>四、</w:t>
      </w:r>
      <w:r w:rsidRPr="005A06EF">
        <w:rPr>
          <w:rFonts w:ascii="標楷體" w:eastAsia="標楷體" w:hint="eastAsia"/>
          <w:bCs/>
        </w:rPr>
        <w:t>若有任何疑問請電：06-2138354 陳可華小姐</w:t>
      </w:r>
    </w:p>
    <w:p w:rsidR="00790767" w:rsidRDefault="00790767" w:rsidP="003048A0">
      <w:pPr>
        <w:spacing w:line="360" w:lineRule="auto"/>
        <w:rPr>
          <w:rFonts w:ascii="標楷體" w:eastAsia="標楷體" w:hint="eastAsia"/>
          <w:bCs/>
        </w:rPr>
      </w:pPr>
    </w:p>
    <w:p w:rsidR="007700FA" w:rsidRPr="003048A0" w:rsidRDefault="00551378" w:rsidP="00790767">
      <w:pPr>
        <w:spacing w:line="360" w:lineRule="auto"/>
        <w:rPr>
          <w:rFonts w:ascii="標楷體" w:eastAsia="標楷體" w:hAnsi="標楷體" w:hint="eastAsia"/>
        </w:rPr>
      </w:pPr>
      <w:r w:rsidRPr="003048A0">
        <w:rPr>
          <w:rFonts w:ascii="標楷體" w:eastAsia="標楷體" w:hAnsi="標楷體" w:hint="eastAsia"/>
        </w:rPr>
        <w:t>九、經費</w:t>
      </w:r>
      <w:r w:rsidR="003048A0">
        <w:rPr>
          <w:rFonts w:ascii="標楷體" w:eastAsia="標楷體" w:hAnsi="標楷體" w:hint="eastAsia"/>
        </w:rPr>
        <w:t>：</w:t>
      </w:r>
      <w:r w:rsidRPr="003048A0">
        <w:rPr>
          <w:rFonts w:ascii="標楷體" w:eastAsia="標楷體" w:hAnsi="標楷體" w:hint="eastAsia"/>
        </w:rPr>
        <w:t>本次研習活動之經費由104年教育部臺南大學</w:t>
      </w:r>
      <w:r w:rsidR="00512A4C">
        <w:rPr>
          <w:rFonts w:ascii="標楷體" w:eastAsia="標楷體" w:hAnsi="標楷體" w:hint="eastAsia"/>
        </w:rPr>
        <w:t>精進師資素質</w:t>
      </w:r>
      <w:r w:rsidRPr="003048A0">
        <w:rPr>
          <w:rFonts w:ascii="標楷體" w:eastAsia="標楷體" w:hAnsi="標楷體" w:hint="eastAsia"/>
        </w:rPr>
        <w:t>計畫項下支</w:t>
      </w:r>
      <w:r w:rsidR="000425EB">
        <w:rPr>
          <w:rFonts w:ascii="標楷體" w:eastAsia="標楷體" w:hAnsi="標楷體" w:hint="eastAsia"/>
        </w:rPr>
        <w:t>應</w:t>
      </w:r>
    </w:p>
    <w:sectPr w:rsidR="007700FA" w:rsidRPr="003048A0" w:rsidSect="003048A0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51DD" w:rsidRDefault="007E51DD"/>
  </w:endnote>
  <w:endnote w:type="continuationSeparator" w:id="1">
    <w:p w:rsidR="007E51DD" w:rsidRDefault="007E51D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51DD" w:rsidRDefault="007E51DD"/>
  </w:footnote>
  <w:footnote w:type="continuationSeparator" w:id="1">
    <w:p w:rsidR="007E51DD" w:rsidRDefault="007E51DD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451B"/>
    <w:rsid w:val="000425EB"/>
    <w:rsid w:val="000D2017"/>
    <w:rsid w:val="002E104D"/>
    <w:rsid w:val="003048A0"/>
    <w:rsid w:val="00384757"/>
    <w:rsid w:val="00512A4C"/>
    <w:rsid w:val="00551378"/>
    <w:rsid w:val="0058516B"/>
    <w:rsid w:val="005F5979"/>
    <w:rsid w:val="00660A94"/>
    <w:rsid w:val="006E43BE"/>
    <w:rsid w:val="007700FA"/>
    <w:rsid w:val="00790767"/>
    <w:rsid w:val="007C2CB5"/>
    <w:rsid w:val="007E51DD"/>
    <w:rsid w:val="00866D1D"/>
    <w:rsid w:val="008C4022"/>
    <w:rsid w:val="00974DE7"/>
    <w:rsid w:val="009877F6"/>
    <w:rsid w:val="009B4880"/>
    <w:rsid w:val="00BA75DC"/>
    <w:rsid w:val="00C068E2"/>
    <w:rsid w:val="00CB4A1B"/>
    <w:rsid w:val="00CC1827"/>
    <w:rsid w:val="00D5451B"/>
    <w:rsid w:val="00F80160"/>
    <w:rsid w:val="00F81C48"/>
    <w:rsid w:val="00FA3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60A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660A94"/>
    <w:rPr>
      <w:kern w:val="2"/>
    </w:rPr>
  </w:style>
  <w:style w:type="paragraph" w:styleId="a5">
    <w:name w:val="footer"/>
    <w:basedOn w:val="a"/>
    <w:link w:val="a6"/>
    <w:rsid w:val="00660A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660A94"/>
    <w:rPr>
      <w:kern w:val="2"/>
    </w:rPr>
  </w:style>
  <w:style w:type="table" w:styleId="a7">
    <w:name w:val="Table Grid"/>
    <w:basedOn w:val="a1"/>
    <w:rsid w:val="003048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rsid w:val="003048A0"/>
    <w:pPr>
      <w:ind w:left="806" w:hangingChars="336" w:hanging="806"/>
    </w:pPr>
    <w:rPr>
      <w:rFonts w:ascii="標楷體" w:eastAsia="標楷體"/>
      <w:szCs w:val="20"/>
    </w:rPr>
  </w:style>
  <w:style w:type="character" w:customStyle="1" w:styleId="a9">
    <w:name w:val="本文縮排 字元"/>
    <w:basedOn w:val="a0"/>
    <w:link w:val="a8"/>
    <w:rsid w:val="003048A0"/>
    <w:rPr>
      <w:rFonts w:ascii="標楷體" w:eastAsia="標楷體"/>
      <w:kern w:val="2"/>
      <w:sz w:val="24"/>
    </w:rPr>
  </w:style>
  <w:style w:type="character" w:styleId="aa">
    <w:name w:val="Hyperlink"/>
    <w:basedOn w:val="a0"/>
    <w:rsid w:val="003048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t.edu.tw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Links>
    <vt:vector size="6" baseType="variant">
      <vt:variant>
        <vt:i4>6750246</vt:i4>
      </vt:variant>
      <vt:variant>
        <vt:i4>0</vt:i4>
      </vt:variant>
      <vt:variant>
        <vt:i4>0</vt:i4>
      </vt:variant>
      <vt:variant>
        <vt:i4>5</vt:i4>
      </vt:variant>
      <vt:variant>
        <vt:lpwstr>http://www.set.edu.tw/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林沛穎教授 加拿大University of Saskatchewan特與</dc:title>
  <dc:creator>user</dc:creator>
  <cp:lastModifiedBy>user</cp:lastModifiedBy>
  <cp:revision>2</cp:revision>
  <dcterms:created xsi:type="dcterms:W3CDTF">2015-07-02T00:38:00Z</dcterms:created>
  <dcterms:modified xsi:type="dcterms:W3CDTF">2015-07-02T00:38:00Z</dcterms:modified>
</cp:coreProperties>
</file>