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1F7" w:rsidRPr="00656D92" w:rsidRDefault="00382F7C" w:rsidP="002D01B9">
      <w:pPr>
        <w:spacing w:line="440" w:lineRule="exact"/>
        <w:jc w:val="center"/>
        <w:rPr>
          <w:rFonts w:ascii="標楷體" w:eastAsia="標楷體" w:hAnsi="標楷體" w:hint="eastAsia"/>
          <w:spacing w:val="40"/>
          <w:sz w:val="36"/>
        </w:rPr>
      </w:pPr>
      <w:r>
        <w:rPr>
          <w:rFonts w:ascii="標楷體" w:eastAsia="標楷體" w:hAnsi="標楷體" w:hint="eastAsia"/>
          <w:spacing w:val="40"/>
          <w:sz w:val="36"/>
        </w:rPr>
        <w:t>公立幼兒園</w:t>
      </w:r>
      <w:r w:rsidR="00CC51F7" w:rsidRPr="00656D92">
        <w:rPr>
          <w:rFonts w:ascii="標楷體" w:eastAsia="標楷體" w:hAnsi="標楷體" w:hint="eastAsia"/>
          <w:spacing w:val="40"/>
          <w:sz w:val="36"/>
        </w:rPr>
        <w:t>契約進用人員勞動契約範本</w:t>
      </w:r>
    </w:p>
    <w:p w:rsidR="00CC51F7" w:rsidRPr="00656D92" w:rsidRDefault="00CC51F7" w:rsidP="00372797">
      <w:pPr>
        <w:spacing w:line="240" w:lineRule="exact"/>
        <w:jc w:val="both"/>
        <w:rPr>
          <w:rFonts w:ascii="標楷體" w:eastAsia="標楷體" w:hAnsi="標楷體" w:hint="eastAsia"/>
          <w:sz w:val="28"/>
          <w:szCs w:val="28"/>
        </w:rPr>
      </w:pPr>
    </w:p>
    <w:tbl>
      <w:tblPr>
        <w:tblpPr w:leftFromText="180" w:rightFromText="180" w:vertAnchor="text" w:horzAnchor="margin" w:tblpXSpec="center" w:tblpY="87"/>
        <w:tblW w:w="8388" w:type="dxa"/>
        <w:tblLook w:val="01E0"/>
      </w:tblPr>
      <w:tblGrid>
        <w:gridCol w:w="1440"/>
        <w:gridCol w:w="840"/>
        <w:gridCol w:w="1440"/>
        <w:gridCol w:w="2280"/>
        <w:gridCol w:w="2388"/>
      </w:tblGrid>
      <w:tr w:rsidR="00CC51F7" w:rsidRPr="00656D92" w:rsidTr="00CC51F7">
        <w:trPr>
          <w:trHeight w:val="255"/>
        </w:trPr>
        <w:tc>
          <w:tcPr>
            <w:tcW w:w="1440" w:type="dxa"/>
            <w:vAlign w:val="center"/>
          </w:tcPr>
          <w:p w:rsidR="00CC51F7" w:rsidRPr="00656D92" w:rsidRDefault="00CC51F7" w:rsidP="00372797">
            <w:pPr>
              <w:spacing w:line="280" w:lineRule="exact"/>
              <w:jc w:val="both"/>
              <w:rPr>
                <w:rFonts w:ascii="標楷體" w:eastAsia="標楷體" w:hAnsi="標楷體" w:hint="eastAsia"/>
                <w:sz w:val="28"/>
                <w:szCs w:val="28"/>
              </w:rPr>
            </w:pPr>
            <w:r w:rsidRPr="00656D92">
              <w:rPr>
                <w:rFonts w:ascii="標楷體" w:eastAsia="標楷體" w:hAnsi="標楷體" w:hint="eastAsia"/>
                <w:sz w:val="28"/>
                <w:szCs w:val="28"/>
              </w:rPr>
              <w:t>立契約人</w:t>
            </w:r>
          </w:p>
        </w:tc>
        <w:tc>
          <w:tcPr>
            <w:tcW w:w="840" w:type="dxa"/>
            <w:vAlign w:val="center"/>
          </w:tcPr>
          <w:p w:rsidR="00CC51F7" w:rsidRPr="00656D92" w:rsidRDefault="004806B5" w:rsidP="00372797">
            <w:pPr>
              <w:spacing w:line="280" w:lineRule="exact"/>
              <w:ind w:left="32"/>
              <w:jc w:val="both"/>
              <w:rPr>
                <w:rFonts w:ascii="標楷體" w:eastAsia="標楷體" w:hAnsi="標楷體" w:hint="eastAsia"/>
                <w:sz w:val="28"/>
                <w:szCs w:val="28"/>
              </w:rPr>
            </w:pPr>
            <w:r>
              <w:rPr>
                <w:rFonts w:ascii="標楷體" w:eastAsia="標楷體" w:hAnsi="標楷體" w:hint="eastAsia"/>
                <w:sz w:val="28"/>
                <w:szCs w:val="28"/>
              </w:rPr>
              <w:t>○○</w:t>
            </w:r>
          </w:p>
        </w:tc>
        <w:tc>
          <w:tcPr>
            <w:tcW w:w="1440" w:type="dxa"/>
            <w:vAlign w:val="center"/>
          </w:tcPr>
          <w:p w:rsidR="00CC51F7" w:rsidRPr="00656D92" w:rsidRDefault="00CC51F7" w:rsidP="00372797">
            <w:pPr>
              <w:spacing w:line="280" w:lineRule="exact"/>
              <w:ind w:left="32"/>
              <w:jc w:val="both"/>
              <w:rPr>
                <w:rFonts w:ascii="標楷體" w:eastAsia="標楷體" w:hAnsi="標楷體" w:hint="eastAsia"/>
                <w:sz w:val="28"/>
                <w:szCs w:val="28"/>
              </w:rPr>
            </w:pPr>
            <w:r w:rsidRPr="00656D92">
              <w:rPr>
                <w:rFonts w:ascii="標楷體" w:eastAsia="標楷體" w:hAnsi="標楷體" w:hint="eastAsia"/>
                <w:sz w:val="28"/>
                <w:szCs w:val="28"/>
              </w:rPr>
              <w:t>學校</w:t>
            </w:r>
          </w:p>
          <w:p w:rsidR="00CC51F7" w:rsidRPr="00656D92" w:rsidRDefault="00CC51F7" w:rsidP="00372797">
            <w:pPr>
              <w:spacing w:line="280" w:lineRule="exact"/>
              <w:ind w:left="32"/>
              <w:jc w:val="both"/>
              <w:rPr>
                <w:rFonts w:ascii="標楷體" w:eastAsia="標楷體" w:hAnsi="標楷體" w:hint="eastAsia"/>
                <w:sz w:val="28"/>
                <w:szCs w:val="28"/>
              </w:rPr>
            </w:pPr>
            <w:r w:rsidRPr="00656D92">
              <w:rPr>
                <w:rFonts w:ascii="標楷體" w:eastAsia="標楷體" w:hAnsi="標楷體" w:hint="eastAsia"/>
                <w:sz w:val="28"/>
                <w:szCs w:val="28"/>
              </w:rPr>
              <w:t>或幼兒園</w:t>
            </w:r>
          </w:p>
        </w:tc>
        <w:tc>
          <w:tcPr>
            <w:tcW w:w="2280" w:type="dxa"/>
            <w:vAlign w:val="center"/>
          </w:tcPr>
          <w:p w:rsidR="00CC51F7" w:rsidRPr="00656D92" w:rsidRDefault="00CC51F7" w:rsidP="00372797">
            <w:pPr>
              <w:spacing w:line="280" w:lineRule="exact"/>
              <w:ind w:left="32"/>
              <w:jc w:val="both"/>
              <w:rPr>
                <w:rFonts w:ascii="標楷體" w:eastAsia="標楷體" w:hAnsi="標楷體" w:hint="eastAsia"/>
                <w:sz w:val="28"/>
                <w:szCs w:val="28"/>
              </w:rPr>
            </w:pPr>
            <w:r w:rsidRPr="00656D92">
              <w:rPr>
                <w:rFonts w:ascii="標楷體" w:eastAsia="標楷體" w:hAnsi="標楷體" w:hint="eastAsia"/>
                <w:sz w:val="28"/>
                <w:szCs w:val="28"/>
              </w:rPr>
              <w:t>(以下簡稱甲方)</w:t>
            </w:r>
          </w:p>
        </w:tc>
        <w:tc>
          <w:tcPr>
            <w:tcW w:w="2388" w:type="dxa"/>
            <w:vAlign w:val="center"/>
          </w:tcPr>
          <w:p w:rsidR="00CC51F7" w:rsidRPr="00656D92" w:rsidRDefault="00CC51F7" w:rsidP="00372797">
            <w:pPr>
              <w:spacing w:line="280" w:lineRule="exact"/>
              <w:jc w:val="both"/>
              <w:rPr>
                <w:rFonts w:ascii="標楷體" w:eastAsia="標楷體" w:hAnsi="標楷體" w:hint="eastAsia"/>
                <w:sz w:val="28"/>
                <w:szCs w:val="28"/>
              </w:rPr>
            </w:pPr>
          </w:p>
        </w:tc>
      </w:tr>
    </w:tbl>
    <w:p w:rsidR="00CC51F7" w:rsidRPr="00656D92" w:rsidRDefault="00CC51F7" w:rsidP="00372797">
      <w:pPr>
        <w:spacing w:line="280" w:lineRule="exact"/>
        <w:jc w:val="both"/>
        <w:rPr>
          <w:rFonts w:ascii="標楷體" w:eastAsia="標楷體" w:hAnsi="標楷體" w:hint="eastAsia"/>
          <w:sz w:val="28"/>
          <w:szCs w:val="28"/>
        </w:rPr>
      </w:pPr>
    </w:p>
    <w:p w:rsidR="00CC51F7" w:rsidRPr="00656D92" w:rsidRDefault="00CC51F7" w:rsidP="00372797">
      <w:pPr>
        <w:spacing w:line="280" w:lineRule="exact"/>
        <w:jc w:val="both"/>
        <w:rPr>
          <w:rFonts w:ascii="標楷體" w:eastAsia="標楷體" w:hAnsi="標楷體" w:hint="eastAsia"/>
          <w:sz w:val="28"/>
          <w:szCs w:val="28"/>
        </w:rPr>
      </w:pPr>
    </w:p>
    <w:tbl>
      <w:tblPr>
        <w:tblpPr w:leftFromText="180" w:rightFromText="180" w:vertAnchor="text" w:horzAnchor="margin" w:tblpXSpec="center" w:tblpY="287"/>
        <w:tblW w:w="8388" w:type="dxa"/>
        <w:tblLook w:val="01E0"/>
      </w:tblPr>
      <w:tblGrid>
        <w:gridCol w:w="1440"/>
        <w:gridCol w:w="4560"/>
        <w:gridCol w:w="2388"/>
      </w:tblGrid>
      <w:tr w:rsidR="00CC51F7" w:rsidRPr="00656D92" w:rsidTr="00CC51F7">
        <w:trPr>
          <w:trHeight w:val="330"/>
        </w:trPr>
        <w:tc>
          <w:tcPr>
            <w:tcW w:w="1440" w:type="dxa"/>
            <w:vAlign w:val="center"/>
          </w:tcPr>
          <w:p w:rsidR="00CC51F7" w:rsidRPr="00656D92" w:rsidRDefault="00CC51F7" w:rsidP="00372797">
            <w:pPr>
              <w:spacing w:line="280" w:lineRule="exact"/>
              <w:jc w:val="both"/>
              <w:rPr>
                <w:rFonts w:ascii="標楷體" w:eastAsia="標楷體" w:hAnsi="標楷體" w:hint="eastAsia"/>
                <w:sz w:val="28"/>
                <w:szCs w:val="28"/>
              </w:rPr>
            </w:pPr>
          </w:p>
        </w:tc>
        <w:tc>
          <w:tcPr>
            <w:tcW w:w="4560" w:type="dxa"/>
            <w:vAlign w:val="center"/>
          </w:tcPr>
          <w:p w:rsidR="00CC51F7" w:rsidRPr="00656D92" w:rsidRDefault="004806B5" w:rsidP="00372797">
            <w:pPr>
              <w:spacing w:line="280" w:lineRule="exact"/>
              <w:ind w:left="32"/>
              <w:jc w:val="both"/>
              <w:rPr>
                <w:rFonts w:ascii="標楷體" w:eastAsia="標楷體" w:hAnsi="標楷體" w:hint="eastAsia"/>
                <w:sz w:val="28"/>
                <w:szCs w:val="28"/>
              </w:rPr>
            </w:pPr>
            <w:proofErr w:type="gramStart"/>
            <w:r>
              <w:rPr>
                <w:rFonts w:ascii="標楷體" w:eastAsia="標楷體" w:hAnsi="標楷體" w:hint="eastAsia"/>
                <w:sz w:val="28"/>
                <w:szCs w:val="28"/>
              </w:rPr>
              <w:t>○</w:t>
            </w:r>
            <w:r w:rsidR="00CC51F7" w:rsidRPr="00656D92">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CC51F7" w:rsidRPr="00656D92">
              <w:rPr>
                <w:rFonts w:ascii="標楷體" w:eastAsia="標楷體" w:hAnsi="標楷體" w:hint="eastAsia"/>
                <w:sz w:val="28"/>
                <w:szCs w:val="28"/>
              </w:rPr>
              <w:t xml:space="preserve">  </w:t>
            </w:r>
            <w:r>
              <w:rPr>
                <w:rFonts w:ascii="標楷體" w:eastAsia="標楷體" w:hAnsi="標楷體" w:hint="eastAsia"/>
                <w:sz w:val="28"/>
                <w:szCs w:val="28"/>
              </w:rPr>
              <w:t xml:space="preserve">○    </w:t>
            </w:r>
            <w:proofErr w:type="gramEnd"/>
            <w:r>
              <w:rPr>
                <w:rFonts w:ascii="標楷體" w:eastAsia="標楷體" w:hAnsi="標楷體" w:hint="eastAsia"/>
                <w:sz w:val="28"/>
                <w:szCs w:val="28"/>
              </w:rPr>
              <w:t>○</w:t>
            </w:r>
            <w:r w:rsidR="00CC51F7" w:rsidRPr="00656D92">
              <w:rPr>
                <w:rFonts w:ascii="標楷體" w:eastAsia="標楷體" w:hAnsi="標楷體" w:hint="eastAsia"/>
                <w:sz w:val="28"/>
                <w:szCs w:val="28"/>
              </w:rPr>
              <w:t xml:space="preserve">  (以下簡稱乙方)</w:t>
            </w:r>
          </w:p>
        </w:tc>
        <w:tc>
          <w:tcPr>
            <w:tcW w:w="2388" w:type="dxa"/>
            <w:vAlign w:val="center"/>
          </w:tcPr>
          <w:p w:rsidR="00CC51F7" w:rsidRPr="00656D92" w:rsidRDefault="00CC51F7" w:rsidP="00372797">
            <w:pPr>
              <w:spacing w:line="280" w:lineRule="exact"/>
              <w:jc w:val="both"/>
              <w:rPr>
                <w:rFonts w:ascii="標楷體" w:eastAsia="標楷體" w:hAnsi="標楷體" w:hint="eastAsia"/>
                <w:sz w:val="28"/>
                <w:szCs w:val="28"/>
              </w:rPr>
            </w:pPr>
          </w:p>
        </w:tc>
      </w:tr>
    </w:tbl>
    <w:p w:rsidR="00CC51F7" w:rsidRPr="00656D92" w:rsidRDefault="00CC51F7" w:rsidP="00372797">
      <w:pPr>
        <w:spacing w:line="280" w:lineRule="exact"/>
        <w:jc w:val="both"/>
        <w:rPr>
          <w:rFonts w:ascii="標楷體" w:eastAsia="標楷體" w:hAnsi="標楷體" w:hint="eastAsia"/>
          <w:sz w:val="28"/>
          <w:szCs w:val="28"/>
        </w:rPr>
      </w:pPr>
    </w:p>
    <w:p w:rsidR="00CC51F7" w:rsidRPr="00656D92" w:rsidRDefault="00CC51F7" w:rsidP="00372797">
      <w:pPr>
        <w:spacing w:line="280" w:lineRule="exact"/>
        <w:jc w:val="both"/>
        <w:rPr>
          <w:rFonts w:ascii="標楷體" w:eastAsia="標楷體" w:hAnsi="標楷體" w:hint="eastAsia"/>
          <w:sz w:val="28"/>
          <w:szCs w:val="28"/>
        </w:rPr>
      </w:pPr>
    </w:p>
    <w:p w:rsidR="00CC51F7" w:rsidRPr="00656D92" w:rsidRDefault="00CC51F7" w:rsidP="00372797">
      <w:pPr>
        <w:spacing w:line="280" w:lineRule="exact"/>
        <w:jc w:val="both"/>
        <w:rPr>
          <w:rFonts w:ascii="標楷體" w:eastAsia="標楷體" w:hAnsi="標楷體" w:hint="eastAsia"/>
          <w:sz w:val="28"/>
          <w:szCs w:val="28"/>
        </w:rPr>
      </w:pPr>
    </w:p>
    <w:p w:rsidR="00CC51F7" w:rsidRPr="00656D92" w:rsidRDefault="00CC51F7" w:rsidP="00372797">
      <w:pPr>
        <w:spacing w:line="280" w:lineRule="exact"/>
        <w:jc w:val="both"/>
        <w:rPr>
          <w:rFonts w:ascii="標楷體" w:eastAsia="標楷體" w:hAnsi="標楷體" w:hint="eastAsia"/>
          <w:sz w:val="28"/>
          <w:szCs w:val="28"/>
        </w:rPr>
      </w:pPr>
      <w:r w:rsidRPr="00656D92">
        <w:rPr>
          <w:rFonts w:ascii="標楷體" w:eastAsia="標楷體" w:hAnsi="標楷體" w:hint="eastAsia"/>
          <w:sz w:val="28"/>
          <w:szCs w:val="28"/>
        </w:rPr>
        <w:t>雙方同意訂立契約條款如下，以資共同遵守履行：</w:t>
      </w:r>
    </w:p>
    <w:p w:rsidR="00CC51F7" w:rsidRPr="00656D92" w:rsidRDefault="00CC51F7" w:rsidP="00372797">
      <w:pPr>
        <w:spacing w:line="280" w:lineRule="exact"/>
        <w:jc w:val="both"/>
        <w:rPr>
          <w:rFonts w:ascii="標楷體" w:eastAsia="標楷體" w:hAnsi="標楷體" w:hint="eastAsia"/>
          <w:sz w:val="28"/>
          <w:szCs w:val="28"/>
        </w:rPr>
      </w:pPr>
    </w:p>
    <w:p w:rsidR="00CC51F7" w:rsidRPr="00656D92" w:rsidRDefault="00CC51F7" w:rsidP="00372797">
      <w:pPr>
        <w:numPr>
          <w:ilvl w:val="0"/>
          <w:numId w:val="1"/>
        </w:numPr>
        <w:adjustRightInd w:val="0"/>
        <w:spacing w:line="480" w:lineRule="exact"/>
        <w:jc w:val="both"/>
        <w:textAlignment w:val="baseline"/>
        <w:rPr>
          <w:rFonts w:ascii="標楷體" w:eastAsia="標楷體" w:hAnsi="標楷體" w:hint="eastAsia"/>
          <w:sz w:val="28"/>
        </w:rPr>
      </w:pPr>
      <w:r w:rsidRPr="00656D92">
        <w:rPr>
          <w:rFonts w:ascii="標楷體" w:eastAsia="標楷體" w:hAnsi="標楷體" w:hint="eastAsia"/>
          <w:sz w:val="28"/>
        </w:rPr>
        <w:t>契約期間：</w:t>
      </w:r>
    </w:p>
    <w:p w:rsidR="009D33A2" w:rsidRDefault="00CC51F7" w:rsidP="00372797">
      <w:pPr>
        <w:adjustRightInd w:val="0"/>
        <w:spacing w:line="480" w:lineRule="exact"/>
        <w:ind w:leftChars="232" w:left="563" w:hangingChars="2" w:hanging="6"/>
        <w:jc w:val="both"/>
        <w:textAlignment w:val="baseline"/>
        <w:rPr>
          <w:rFonts w:ascii="標楷體" w:eastAsia="標楷體" w:hAnsi="標楷體" w:hint="eastAsia"/>
          <w:sz w:val="28"/>
        </w:rPr>
      </w:pPr>
      <w:r w:rsidRPr="00656D92">
        <w:rPr>
          <w:rFonts w:ascii="標楷體" w:eastAsia="標楷體" w:hAnsi="標楷體" w:hint="eastAsia"/>
          <w:sz w:val="28"/>
        </w:rPr>
        <w:t>甲方自</w:t>
      </w:r>
      <w:r w:rsidRPr="00656D92">
        <w:rPr>
          <w:rFonts w:ascii="標楷體" w:eastAsia="標楷體" w:hAnsi="標楷體" w:hint="eastAsia"/>
          <w:sz w:val="28"/>
          <w:u w:val="single"/>
        </w:rPr>
        <w:t xml:space="preserve">    </w:t>
      </w:r>
      <w:r w:rsidRPr="00656D92">
        <w:rPr>
          <w:rFonts w:ascii="標楷體" w:eastAsia="標楷體" w:hAnsi="標楷體" w:hint="eastAsia"/>
          <w:sz w:val="28"/>
        </w:rPr>
        <w:t>年</w:t>
      </w:r>
      <w:r w:rsidRPr="00656D92">
        <w:rPr>
          <w:rFonts w:ascii="標楷體" w:eastAsia="標楷體" w:hAnsi="標楷體" w:hint="eastAsia"/>
          <w:sz w:val="28"/>
          <w:u w:val="single"/>
        </w:rPr>
        <w:t xml:space="preserve">    </w:t>
      </w:r>
      <w:r w:rsidRPr="00656D92">
        <w:rPr>
          <w:rFonts w:ascii="標楷體" w:eastAsia="標楷體" w:hAnsi="標楷體" w:hint="eastAsia"/>
          <w:sz w:val="28"/>
        </w:rPr>
        <w:t>月</w:t>
      </w:r>
      <w:r w:rsidRPr="00656D92">
        <w:rPr>
          <w:rFonts w:ascii="標楷體" w:eastAsia="標楷體" w:hAnsi="標楷體" w:hint="eastAsia"/>
          <w:sz w:val="28"/>
          <w:u w:val="single"/>
        </w:rPr>
        <w:t xml:space="preserve">    </w:t>
      </w:r>
      <w:r w:rsidRPr="00656D92">
        <w:rPr>
          <w:rFonts w:ascii="標楷體" w:eastAsia="標楷體" w:hAnsi="標楷體" w:hint="eastAsia"/>
          <w:sz w:val="28"/>
        </w:rPr>
        <w:t>日起，僱用乙方為：□教保員 □助理教保員</w:t>
      </w:r>
    </w:p>
    <w:p w:rsidR="009D33A2" w:rsidRDefault="00CC51F7" w:rsidP="00372797">
      <w:pPr>
        <w:adjustRightInd w:val="0"/>
        <w:spacing w:line="480" w:lineRule="exact"/>
        <w:ind w:leftChars="232" w:left="563" w:hangingChars="2" w:hanging="6"/>
        <w:jc w:val="both"/>
        <w:textAlignment w:val="baseline"/>
        <w:rPr>
          <w:rFonts w:ascii="標楷體" w:eastAsia="標楷體" w:hAnsi="標楷體" w:hint="eastAsia"/>
          <w:sz w:val="28"/>
        </w:rPr>
      </w:pPr>
      <w:r w:rsidRPr="00656D92">
        <w:rPr>
          <w:rFonts w:ascii="標楷體" w:eastAsia="標楷體" w:hAnsi="標楷體" w:hint="eastAsia"/>
          <w:sz w:val="28"/>
        </w:rPr>
        <w:t>□社會工作人員 □護理人員 □廚工 □職員 □幼童專用車輛駕駛人</w:t>
      </w:r>
    </w:p>
    <w:p w:rsidR="00CC51F7" w:rsidRPr="00656D92" w:rsidRDefault="00CC51F7" w:rsidP="00372797">
      <w:pPr>
        <w:adjustRightInd w:val="0"/>
        <w:spacing w:line="480" w:lineRule="exact"/>
        <w:ind w:leftChars="232" w:left="563" w:hangingChars="2" w:hanging="6"/>
        <w:jc w:val="both"/>
        <w:textAlignment w:val="baseline"/>
        <w:rPr>
          <w:rFonts w:ascii="標楷體" w:eastAsia="標楷體" w:hAnsi="標楷體" w:hint="eastAsia"/>
          <w:sz w:val="28"/>
        </w:rPr>
      </w:pPr>
      <w:r w:rsidRPr="00656D92">
        <w:rPr>
          <w:rFonts w:ascii="標楷體" w:eastAsia="標楷體" w:hAnsi="標楷體" w:hint="eastAsia"/>
          <w:sz w:val="28"/>
        </w:rPr>
        <w:t>□幼童專用車輛隨車人員。</w:t>
      </w:r>
    </w:p>
    <w:p w:rsidR="00CC51F7" w:rsidRPr="00656D92" w:rsidRDefault="00CC51F7" w:rsidP="00372797">
      <w:pPr>
        <w:numPr>
          <w:ilvl w:val="0"/>
          <w:numId w:val="1"/>
        </w:numPr>
        <w:adjustRightInd w:val="0"/>
        <w:spacing w:line="480" w:lineRule="exact"/>
        <w:jc w:val="both"/>
        <w:textAlignment w:val="baseline"/>
        <w:rPr>
          <w:rFonts w:ascii="標楷體" w:eastAsia="標楷體" w:hAnsi="標楷體" w:hint="eastAsia"/>
          <w:sz w:val="28"/>
        </w:rPr>
      </w:pPr>
      <w:r w:rsidRPr="00656D92">
        <w:rPr>
          <w:rFonts w:ascii="標楷體" w:eastAsia="標楷體" w:hAnsi="標楷體" w:hint="eastAsia"/>
          <w:sz w:val="28"/>
        </w:rPr>
        <w:t>工作項目：(依職務由各園(校)視實際需求訂定)</w:t>
      </w:r>
      <w:r w:rsidRPr="00656D92">
        <w:rPr>
          <w:rFonts w:ascii="標楷體" w:eastAsia="標楷體" w:hAnsi="標楷體" w:hint="eastAsia"/>
          <w:sz w:val="28"/>
          <w:szCs w:val="28"/>
        </w:rPr>
        <w:t>。</w:t>
      </w:r>
    </w:p>
    <w:p w:rsidR="00CC51F7" w:rsidRPr="00656D92" w:rsidRDefault="00CC51F7" w:rsidP="00372797">
      <w:pPr>
        <w:numPr>
          <w:ilvl w:val="0"/>
          <w:numId w:val="1"/>
        </w:numPr>
        <w:adjustRightInd w:val="0"/>
        <w:spacing w:line="480" w:lineRule="exact"/>
        <w:jc w:val="both"/>
        <w:textAlignment w:val="baseline"/>
        <w:rPr>
          <w:rFonts w:ascii="標楷體" w:eastAsia="標楷體" w:hAnsi="標楷體" w:hint="eastAsia"/>
          <w:sz w:val="28"/>
        </w:rPr>
      </w:pPr>
      <w:r w:rsidRPr="00656D92">
        <w:rPr>
          <w:rFonts w:ascii="標楷體" w:eastAsia="標楷體" w:hAnsi="標楷體" w:hint="eastAsia"/>
          <w:sz w:val="28"/>
          <w:szCs w:val="28"/>
        </w:rPr>
        <w:t>工作地點：</w:t>
      </w:r>
    </w:p>
    <w:p w:rsidR="00CC51F7" w:rsidRPr="00656D92" w:rsidRDefault="00CC51F7" w:rsidP="00372797">
      <w:pPr>
        <w:spacing w:line="480" w:lineRule="exact"/>
        <w:ind w:left="645"/>
        <w:jc w:val="both"/>
        <w:rPr>
          <w:rFonts w:ascii="標楷體" w:eastAsia="標楷體" w:hAnsi="標楷體" w:hint="eastAsia"/>
          <w:sz w:val="28"/>
        </w:rPr>
      </w:pPr>
      <w:r w:rsidRPr="00656D92">
        <w:rPr>
          <w:rFonts w:ascii="標楷體" w:eastAsia="標楷體" w:hAnsi="標楷體" w:hint="eastAsia"/>
          <w:sz w:val="28"/>
          <w:szCs w:val="28"/>
        </w:rPr>
        <w:t>乙方勞務提供之工作地點</w:t>
      </w:r>
      <w:r w:rsidR="00783F9F" w:rsidRPr="00656D92">
        <w:rPr>
          <w:rFonts w:ascii="標楷體" w:eastAsia="標楷體" w:hAnsi="標楷體" w:hint="eastAsia"/>
          <w:sz w:val="28"/>
          <w:szCs w:val="28"/>
        </w:rPr>
        <w:t>為：</w:t>
      </w:r>
      <w:r w:rsidR="00783F9F" w:rsidRPr="00656D92">
        <w:rPr>
          <w:rFonts w:ascii="標楷體" w:eastAsia="標楷體" w:hAnsi="標楷體" w:hint="eastAsia"/>
          <w:sz w:val="28"/>
          <w:szCs w:val="28"/>
          <w:u w:val="single"/>
        </w:rPr>
        <w:t xml:space="preserve">                           </w:t>
      </w:r>
      <w:r w:rsidR="00783F9F" w:rsidRPr="00656D92">
        <w:rPr>
          <w:rFonts w:ascii="標楷體" w:eastAsia="標楷體" w:hAnsi="標楷體" w:hint="eastAsia"/>
          <w:sz w:val="28"/>
          <w:szCs w:val="28"/>
        </w:rPr>
        <w:t>，</w:t>
      </w:r>
      <w:r w:rsidRPr="00656D92">
        <w:rPr>
          <w:rFonts w:ascii="標楷體" w:eastAsia="標楷體" w:hAnsi="標楷體" w:hint="eastAsia"/>
          <w:sz w:val="28"/>
          <w:szCs w:val="28"/>
        </w:rPr>
        <w:t>必要時得配合甲方之需要，接受甲方合理之調動。</w:t>
      </w:r>
    </w:p>
    <w:p w:rsidR="00CC51F7" w:rsidRPr="00656D92" w:rsidRDefault="00CC51F7" w:rsidP="00372797">
      <w:pPr>
        <w:numPr>
          <w:ilvl w:val="0"/>
          <w:numId w:val="1"/>
        </w:numPr>
        <w:adjustRightInd w:val="0"/>
        <w:spacing w:line="480" w:lineRule="exact"/>
        <w:jc w:val="both"/>
        <w:textAlignment w:val="baseline"/>
        <w:rPr>
          <w:rFonts w:ascii="標楷體" w:eastAsia="標楷體" w:hAnsi="標楷體" w:hint="eastAsia"/>
          <w:sz w:val="28"/>
        </w:rPr>
      </w:pPr>
      <w:r w:rsidRPr="00656D92">
        <w:rPr>
          <w:rFonts w:ascii="標楷體" w:eastAsia="標楷體" w:hAnsi="標楷體" w:hint="eastAsia"/>
          <w:sz w:val="28"/>
        </w:rPr>
        <w:t>工作時間：</w:t>
      </w:r>
    </w:p>
    <w:p w:rsidR="00CC51F7" w:rsidRPr="00781092" w:rsidRDefault="00CC51F7" w:rsidP="00781092">
      <w:pPr>
        <w:adjustRightInd w:val="0"/>
        <w:spacing w:line="480" w:lineRule="exact"/>
        <w:ind w:leftChars="118" w:left="850" w:hanging="567"/>
        <w:jc w:val="both"/>
        <w:textAlignment w:val="baseline"/>
        <w:rPr>
          <w:rFonts w:ascii="標楷體" w:eastAsia="標楷體" w:hAnsi="標楷體" w:hint="eastAsia"/>
          <w:color w:val="000000"/>
          <w:sz w:val="28"/>
        </w:rPr>
      </w:pPr>
      <w:r w:rsidRPr="00781092">
        <w:rPr>
          <w:rFonts w:ascii="標楷體" w:eastAsia="標楷體" w:hAnsi="標楷體" w:hint="eastAsia"/>
          <w:sz w:val="28"/>
        </w:rPr>
        <w:t>(</w:t>
      </w:r>
      <w:proofErr w:type="gramStart"/>
      <w:r w:rsidRPr="00781092">
        <w:rPr>
          <w:rFonts w:ascii="標楷體" w:eastAsia="標楷體" w:hAnsi="標楷體" w:hint="eastAsia"/>
          <w:sz w:val="28"/>
        </w:rPr>
        <w:t>一</w:t>
      </w:r>
      <w:proofErr w:type="gramEnd"/>
      <w:r w:rsidRPr="00781092">
        <w:rPr>
          <w:rFonts w:ascii="標楷體" w:eastAsia="標楷體" w:hAnsi="標楷體" w:hint="eastAsia"/>
          <w:sz w:val="28"/>
        </w:rPr>
        <w:t>)乙方正常工作時間為每日不超過八小時，</w:t>
      </w:r>
      <w:r w:rsidR="00B91D0F" w:rsidRPr="00FC087D">
        <w:rPr>
          <w:rFonts w:ascii="標楷體" w:eastAsia="標楷體" w:hAnsi="標楷體" w:hint="eastAsia"/>
          <w:color w:val="000000"/>
          <w:sz w:val="28"/>
        </w:rPr>
        <w:t>每週不超過四十小時</w:t>
      </w:r>
      <w:r w:rsidR="00781092" w:rsidRPr="00FC087D">
        <w:rPr>
          <w:rFonts w:ascii="標楷體" w:eastAsia="標楷體" w:hAnsi="標楷體" w:hint="eastAsia"/>
          <w:color w:val="000000"/>
          <w:sz w:val="28"/>
        </w:rPr>
        <w:t>。</w:t>
      </w:r>
      <w:r w:rsidR="00781092" w:rsidRPr="00781092">
        <w:rPr>
          <w:rFonts w:ascii="標楷體" w:eastAsia="標楷體" w:hAnsi="標楷體" w:hint="eastAsia"/>
          <w:color w:val="000000"/>
          <w:sz w:val="28"/>
        </w:rPr>
        <w:t>前開工作時間，乙方同意調移部分國定假日及勞動假日休假，調移之假日，由甲方參考當年政府行政機關辦公日曆表決定之，乙方不得再主張休假或領取加班費。</w:t>
      </w:r>
      <w:r w:rsidR="00781092" w:rsidRPr="00FC087D">
        <w:rPr>
          <w:rFonts w:ascii="標楷體" w:eastAsia="標楷體" w:hAnsi="標楷體" w:hint="eastAsia"/>
          <w:color w:val="000000"/>
          <w:sz w:val="28"/>
        </w:rPr>
        <w:t>乙方繼續工作四小時，至少應有三十分鐘之休息。但實行輪班制或工作有連續性或緊急性者，甲方得在工作時間內，另行調配其工作時間。</w:t>
      </w:r>
      <w:r w:rsidRPr="00781092">
        <w:rPr>
          <w:rFonts w:ascii="標楷體" w:eastAsia="標楷體" w:hAnsi="標楷體" w:hint="eastAsia"/>
          <w:sz w:val="28"/>
        </w:rPr>
        <w:t>工作時間與休息</w:t>
      </w:r>
      <w:proofErr w:type="gramStart"/>
      <w:r w:rsidRPr="00781092">
        <w:rPr>
          <w:rFonts w:ascii="標楷體" w:eastAsia="標楷體" w:hAnsi="標楷體" w:hint="eastAsia"/>
          <w:sz w:val="28"/>
        </w:rPr>
        <w:t>期間，</w:t>
      </w:r>
      <w:proofErr w:type="gramEnd"/>
      <w:r w:rsidRPr="00781092">
        <w:rPr>
          <w:rFonts w:ascii="標楷體" w:eastAsia="標楷體" w:hAnsi="標楷體" w:hint="eastAsia"/>
          <w:sz w:val="28"/>
        </w:rPr>
        <w:t>甲方得視實際需要</w:t>
      </w:r>
      <w:proofErr w:type="gramStart"/>
      <w:r w:rsidRPr="00781092">
        <w:rPr>
          <w:rFonts w:ascii="標楷體" w:eastAsia="標楷體" w:hAnsi="標楷體" w:hint="eastAsia"/>
          <w:sz w:val="28"/>
        </w:rPr>
        <w:t>徵得乙方</w:t>
      </w:r>
      <w:proofErr w:type="gramEnd"/>
      <w:r w:rsidRPr="00781092">
        <w:rPr>
          <w:rFonts w:ascii="標楷體" w:eastAsia="標楷體" w:hAnsi="標楷體" w:hint="eastAsia"/>
          <w:sz w:val="28"/>
        </w:rPr>
        <w:t>同意，</w:t>
      </w:r>
      <w:proofErr w:type="gramStart"/>
      <w:r w:rsidRPr="00781092">
        <w:rPr>
          <w:rFonts w:ascii="標楷體" w:eastAsia="標楷體" w:hAnsi="標楷體" w:hint="eastAsia"/>
          <w:sz w:val="28"/>
        </w:rPr>
        <w:t>採</w:t>
      </w:r>
      <w:proofErr w:type="gramEnd"/>
      <w:r w:rsidRPr="00781092">
        <w:rPr>
          <w:rFonts w:ascii="標楷體" w:eastAsia="標楷體" w:hAnsi="標楷體" w:hint="eastAsia"/>
          <w:sz w:val="28"/>
        </w:rPr>
        <w:t>輪班制或調整每日上下班時間。</w:t>
      </w:r>
    </w:p>
    <w:p w:rsidR="00CC51F7" w:rsidRDefault="00CC51F7" w:rsidP="00372797">
      <w:pPr>
        <w:adjustRightInd w:val="0"/>
        <w:spacing w:line="480" w:lineRule="exact"/>
        <w:ind w:leftChars="116" w:left="852" w:hangingChars="205" w:hanging="574"/>
        <w:jc w:val="both"/>
        <w:textAlignment w:val="baseline"/>
        <w:rPr>
          <w:rFonts w:ascii="標楷體" w:eastAsia="標楷體" w:hAnsi="標楷體" w:hint="eastAsia"/>
          <w:sz w:val="28"/>
        </w:rPr>
      </w:pPr>
      <w:r w:rsidRPr="00656D92">
        <w:rPr>
          <w:rFonts w:ascii="標楷體" w:eastAsia="標楷體" w:hAnsi="標楷體" w:hint="eastAsia"/>
          <w:sz w:val="28"/>
        </w:rPr>
        <w:t>(二)甲方因工作需要</w:t>
      </w:r>
      <w:proofErr w:type="gramStart"/>
      <w:r w:rsidR="00593B84" w:rsidRPr="00656D92">
        <w:rPr>
          <w:rFonts w:ascii="標楷體" w:eastAsia="標楷體" w:hAnsi="標楷體" w:hint="eastAsia"/>
          <w:sz w:val="28"/>
        </w:rPr>
        <w:t>有使乙方</w:t>
      </w:r>
      <w:proofErr w:type="gramEnd"/>
      <w:r w:rsidR="00593B84" w:rsidRPr="00656D92">
        <w:rPr>
          <w:rFonts w:ascii="標楷體" w:eastAsia="標楷體" w:hAnsi="標楷體" w:hint="eastAsia"/>
          <w:sz w:val="28"/>
        </w:rPr>
        <w:t>在正常工作時間以外工作之必要者</w:t>
      </w:r>
      <w:r w:rsidRPr="00656D92">
        <w:rPr>
          <w:rFonts w:ascii="標楷體" w:eastAsia="標楷體" w:hAnsi="標楷體" w:hint="eastAsia"/>
          <w:sz w:val="28"/>
        </w:rPr>
        <w:t>，</w:t>
      </w:r>
      <w:r w:rsidR="00593B84" w:rsidRPr="00656D92">
        <w:rPr>
          <w:rFonts w:ascii="標楷體" w:eastAsia="標楷體" w:hAnsi="標楷體" w:hint="eastAsia"/>
          <w:sz w:val="28"/>
        </w:rPr>
        <w:t>經工會同意，如甲方無工會者經勞資會議同意後，得將工作時間延長之。甲</w:t>
      </w:r>
      <w:proofErr w:type="gramStart"/>
      <w:r w:rsidR="00593B84" w:rsidRPr="00656D92">
        <w:rPr>
          <w:rFonts w:ascii="標楷體" w:eastAsia="標楷體" w:hAnsi="標楷體" w:hint="eastAsia"/>
          <w:sz w:val="28"/>
        </w:rPr>
        <w:t>方經乙方</w:t>
      </w:r>
      <w:proofErr w:type="gramEnd"/>
      <w:r w:rsidR="00593B84" w:rsidRPr="00656D92">
        <w:rPr>
          <w:rFonts w:ascii="標楷體" w:eastAsia="標楷體" w:hAnsi="標楷體" w:hint="eastAsia"/>
          <w:sz w:val="28"/>
        </w:rPr>
        <w:t>同意</w:t>
      </w:r>
      <w:r w:rsidRPr="00656D92">
        <w:rPr>
          <w:rFonts w:ascii="標楷體" w:eastAsia="標楷體" w:hAnsi="標楷體" w:hint="eastAsia"/>
          <w:sz w:val="28"/>
        </w:rPr>
        <w:t>延長工作時間或休假日</w:t>
      </w:r>
      <w:r w:rsidR="00593B84" w:rsidRPr="00656D92">
        <w:rPr>
          <w:rFonts w:ascii="標楷體" w:eastAsia="標楷體" w:hAnsi="標楷體" w:hint="eastAsia"/>
          <w:sz w:val="28"/>
        </w:rPr>
        <w:t>出勤</w:t>
      </w:r>
      <w:r w:rsidRPr="00656D92">
        <w:rPr>
          <w:rFonts w:ascii="標楷體" w:eastAsia="標楷體" w:hAnsi="標楷體" w:hint="eastAsia"/>
          <w:sz w:val="28"/>
        </w:rPr>
        <w:t>工作時，延長工作時間在二小時以內者，其延長工作時間之工資，按平日每小時工資額加給三分之一(小數點無條件進位)。再延長工作時間在二小時以內者，按平日每小時工資額加給三分之二(小數點無條件進位)</w:t>
      </w:r>
      <w:r w:rsidR="00593B84" w:rsidRPr="00656D92">
        <w:rPr>
          <w:rFonts w:ascii="標楷體" w:eastAsia="標楷體" w:hAnsi="標楷體" w:hint="eastAsia"/>
          <w:sz w:val="28"/>
        </w:rPr>
        <w:t>，休假日出勤</w:t>
      </w:r>
      <w:r w:rsidRPr="00656D92">
        <w:rPr>
          <w:rFonts w:ascii="標楷體" w:eastAsia="標楷體" w:hAnsi="標楷體" w:hint="eastAsia"/>
          <w:sz w:val="28"/>
        </w:rPr>
        <w:t>工作時，工資</w:t>
      </w:r>
      <w:r w:rsidR="00593B84" w:rsidRPr="00656D92">
        <w:rPr>
          <w:rFonts w:ascii="標楷體" w:eastAsia="標楷體" w:hAnsi="標楷體" w:hint="eastAsia"/>
          <w:sz w:val="28"/>
        </w:rPr>
        <w:t>應</w:t>
      </w:r>
      <w:r w:rsidRPr="00656D92">
        <w:rPr>
          <w:rFonts w:ascii="標楷體" w:eastAsia="標楷體" w:hAnsi="標楷體" w:hint="eastAsia"/>
          <w:sz w:val="28"/>
        </w:rPr>
        <w:t>加倍發給。</w:t>
      </w:r>
    </w:p>
    <w:p w:rsidR="00116564" w:rsidRPr="00656D92" w:rsidRDefault="00116564" w:rsidP="00372797">
      <w:pPr>
        <w:adjustRightInd w:val="0"/>
        <w:spacing w:line="480" w:lineRule="exact"/>
        <w:ind w:leftChars="116" w:left="852" w:hangingChars="205" w:hanging="574"/>
        <w:jc w:val="both"/>
        <w:textAlignment w:val="baseline"/>
        <w:rPr>
          <w:rFonts w:ascii="標楷體" w:eastAsia="標楷體" w:hAnsi="標楷體" w:hint="eastAsia"/>
          <w:sz w:val="28"/>
        </w:rPr>
      </w:pPr>
    </w:p>
    <w:p w:rsidR="00D22FEC" w:rsidRPr="00656D92" w:rsidRDefault="00CC51F7" w:rsidP="00372797">
      <w:pPr>
        <w:adjustRightInd w:val="0"/>
        <w:spacing w:line="480" w:lineRule="exact"/>
        <w:ind w:leftChars="116" w:left="852" w:hangingChars="205" w:hanging="574"/>
        <w:jc w:val="both"/>
        <w:textAlignment w:val="baseline"/>
        <w:rPr>
          <w:rFonts w:ascii="標楷體" w:eastAsia="標楷體" w:hAnsi="標楷體" w:hint="eastAsia"/>
          <w:sz w:val="28"/>
        </w:rPr>
      </w:pPr>
      <w:r w:rsidRPr="00656D92">
        <w:rPr>
          <w:rFonts w:ascii="標楷體" w:eastAsia="標楷體" w:hAnsi="標楷體" w:hint="eastAsia"/>
          <w:sz w:val="28"/>
        </w:rPr>
        <w:lastRenderedPageBreak/>
        <w:t>(三)因天災、事變或突發事件，必須延長工作時間，或停止例假、休假、特別休假必要照常工作時，工資加倍發給。事後並給予適當之休息或補假休息。</w:t>
      </w:r>
    </w:p>
    <w:p w:rsidR="00CC51F7" w:rsidRPr="00656D92" w:rsidRDefault="00CC51F7" w:rsidP="00372797">
      <w:pPr>
        <w:numPr>
          <w:ilvl w:val="0"/>
          <w:numId w:val="1"/>
        </w:numPr>
        <w:adjustRightInd w:val="0"/>
        <w:spacing w:line="480" w:lineRule="exact"/>
        <w:jc w:val="both"/>
        <w:textAlignment w:val="baseline"/>
        <w:rPr>
          <w:rFonts w:ascii="標楷體" w:eastAsia="標楷體" w:hAnsi="標楷體" w:hint="eastAsia"/>
          <w:sz w:val="28"/>
        </w:rPr>
      </w:pPr>
      <w:r w:rsidRPr="00656D92">
        <w:rPr>
          <w:rFonts w:ascii="標楷體" w:eastAsia="標楷體" w:hAnsi="標楷體" w:hint="eastAsia"/>
          <w:sz w:val="28"/>
        </w:rPr>
        <w:t>例假、(特別)休假、假日及相關規定的給假：</w:t>
      </w:r>
    </w:p>
    <w:p w:rsidR="00CC51F7" w:rsidRPr="00656D92" w:rsidRDefault="00CC51F7" w:rsidP="00372797">
      <w:pPr>
        <w:adjustRightInd w:val="0"/>
        <w:spacing w:line="480" w:lineRule="exact"/>
        <w:ind w:leftChars="116" w:left="852" w:hangingChars="205" w:hanging="574"/>
        <w:jc w:val="both"/>
        <w:textAlignment w:val="baseline"/>
        <w:rPr>
          <w:rFonts w:ascii="標楷體" w:eastAsia="標楷體" w:hAnsi="標楷體" w:hint="eastAsia"/>
          <w:sz w:val="28"/>
        </w:rPr>
      </w:pPr>
      <w:r w:rsidRPr="00656D92">
        <w:rPr>
          <w:rFonts w:ascii="標楷體" w:eastAsia="標楷體" w:hAnsi="標楷體" w:hint="eastAsia"/>
          <w:sz w:val="28"/>
        </w:rPr>
        <w:t>(</w:t>
      </w:r>
      <w:proofErr w:type="gramStart"/>
      <w:r w:rsidRPr="00656D92">
        <w:rPr>
          <w:rFonts w:ascii="標楷體" w:eastAsia="標楷體" w:hAnsi="標楷體" w:hint="eastAsia"/>
          <w:sz w:val="28"/>
        </w:rPr>
        <w:t>一</w:t>
      </w:r>
      <w:proofErr w:type="gramEnd"/>
      <w:r w:rsidRPr="00656D92">
        <w:rPr>
          <w:rFonts w:ascii="標楷體" w:eastAsia="標楷體" w:hAnsi="標楷體" w:hint="eastAsia"/>
          <w:sz w:val="28"/>
        </w:rPr>
        <w:t>)依照勞</w:t>
      </w:r>
      <w:r w:rsidR="00593B84" w:rsidRPr="00656D92">
        <w:rPr>
          <w:rFonts w:ascii="標楷體" w:eastAsia="標楷體" w:hAnsi="標楷體" w:hint="eastAsia"/>
          <w:sz w:val="28"/>
        </w:rPr>
        <w:t>動基準法、勞</w:t>
      </w:r>
      <w:r w:rsidRPr="00656D92">
        <w:rPr>
          <w:rFonts w:ascii="標楷體" w:eastAsia="標楷體" w:hAnsi="標楷體" w:hint="eastAsia"/>
          <w:sz w:val="28"/>
        </w:rPr>
        <w:t>工請假規則、甲方工作規則及「</w:t>
      </w:r>
      <w:r w:rsidRPr="00656D92">
        <w:rPr>
          <w:rFonts w:ascii="標楷體" w:eastAsia="標楷體" w:hAnsi="標楷體" w:hint="eastAsia"/>
          <w:sz w:val="28"/>
          <w:szCs w:val="28"/>
        </w:rPr>
        <w:t>公立幼兒園教保服務人員請假</w:t>
      </w:r>
      <w:bookmarkStart w:id="0" w:name="OLE_LINK1"/>
      <w:bookmarkStart w:id="1" w:name="OLE_LINK2"/>
      <w:r w:rsidR="00FB5A6C">
        <w:rPr>
          <w:rFonts w:ascii="標楷體" w:eastAsia="標楷體" w:hAnsi="標楷體" w:hint="eastAsia"/>
          <w:sz w:val="28"/>
          <w:szCs w:val="28"/>
        </w:rPr>
        <w:t>辦法</w:t>
      </w:r>
      <w:bookmarkEnd w:id="0"/>
      <w:bookmarkEnd w:id="1"/>
      <w:r w:rsidRPr="00656D92">
        <w:rPr>
          <w:rFonts w:ascii="標楷體" w:eastAsia="標楷體" w:hAnsi="標楷體" w:hint="eastAsia"/>
          <w:sz w:val="28"/>
        </w:rPr>
        <w:t>」規定辦理。</w:t>
      </w:r>
    </w:p>
    <w:p w:rsidR="00CC51F7" w:rsidRPr="00656D92" w:rsidRDefault="00CC51F7" w:rsidP="00372797">
      <w:pPr>
        <w:adjustRightInd w:val="0"/>
        <w:spacing w:line="480" w:lineRule="exact"/>
        <w:ind w:leftChars="116" w:left="852" w:hangingChars="205" w:hanging="574"/>
        <w:jc w:val="both"/>
        <w:textAlignment w:val="baseline"/>
        <w:rPr>
          <w:rFonts w:ascii="標楷體" w:eastAsia="標楷體" w:hAnsi="標楷體" w:hint="eastAsia"/>
          <w:sz w:val="28"/>
        </w:rPr>
      </w:pPr>
      <w:r w:rsidRPr="00656D92">
        <w:rPr>
          <w:rFonts w:ascii="標楷體" w:eastAsia="標楷體" w:hAnsi="標楷體" w:hint="eastAsia"/>
          <w:sz w:val="28"/>
        </w:rPr>
        <w:t>(二)乙方當學年度特別休假日，應與單位主管協商排定，並於該學年度全部休畢；未休畢者，非得歸咎於甲方時，視為放棄。</w:t>
      </w:r>
      <w:r w:rsidRPr="00656D92">
        <w:rPr>
          <w:rFonts w:ascii="標楷體" w:eastAsia="標楷體" w:hAnsi="標楷體" w:hint="eastAsia"/>
          <w:sz w:val="28"/>
          <w:szCs w:val="28"/>
        </w:rPr>
        <w:t>如可歸責於甲方時，其應休未休之日數，甲方應發給工資。</w:t>
      </w:r>
    </w:p>
    <w:p w:rsidR="00CC51F7" w:rsidRPr="00656D92" w:rsidRDefault="00CC51F7" w:rsidP="00372797">
      <w:pPr>
        <w:numPr>
          <w:ilvl w:val="0"/>
          <w:numId w:val="1"/>
        </w:numPr>
        <w:adjustRightInd w:val="0"/>
        <w:spacing w:line="480" w:lineRule="exact"/>
        <w:jc w:val="both"/>
        <w:textAlignment w:val="baseline"/>
        <w:rPr>
          <w:rFonts w:ascii="標楷體" w:eastAsia="標楷體" w:hAnsi="標楷體" w:hint="eastAsia"/>
          <w:sz w:val="28"/>
        </w:rPr>
      </w:pPr>
      <w:r w:rsidRPr="00656D92">
        <w:rPr>
          <w:rFonts w:ascii="標楷體" w:eastAsia="標楷體" w:hAnsi="標楷體" w:hint="eastAsia"/>
          <w:sz w:val="28"/>
        </w:rPr>
        <w:t>請假：</w:t>
      </w:r>
    </w:p>
    <w:p w:rsidR="00CC51F7" w:rsidRPr="00656D92" w:rsidRDefault="00CC51F7" w:rsidP="00372797">
      <w:pPr>
        <w:adjustRightInd w:val="0"/>
        <w:spacing w:line="480" w:lineRule="exact"/>
        <w:ind w:leftChars="116" w:left="852" w:hangingChars="205" w:hanging="574"/>
        <w:jc w:val="both"/>
        <w:textAlignment w:val="baseline"/>
        <w:rPr>
          <w:rFonts w:ascii="標楷體" w:eastAsia="標楷體" w:hAnsi="標楷體" w:hint="eastAsia"/>
          <w:sz w:val="28"/>
        </w:rPr>
      </w:pPr>
      <w:r w:rsidRPr="00656D92">
        <w:rPr>
          <w:rFonts w:ascii="標楷體" w:eastAsia="標楷體" w:hAnsi="標楷體" w:hint="eastAsia"/>
          <w:sz w:val="28"/>
        </w:rPr>
        <w:t>(</w:t>
      </w:r>
      <w:proofErr w:type="gramStart"/>
      <w:r w:rsidRPr="00656D92">
        <w:rPr>
          <w:rFonts w:ascii="標楷體" w:eastAsia="標楷體" w:hAnsi="標楷體" w:hint="eastAsia"/>
          <w:sz w:val="28"/>
        </w:rPr>
        <w:t>一</w:t>
      </w:r>
      <w:proofErr w:type="gramEnd"/>
      <w:r w:rsidRPr="00656D92">
        <w:rPr>
          <w:rFonts w:ascii="標楷體" w:eastAsia="標楷體" w:hAnsi="標楷體" w:hint="eastAsia"/>
          <w:sz w:val="28"/>
        </w:rPr>
        <w:t>)乙方之請假依</w:t>
      </w:r>
      <w:r w:rsidR="00593B84" w:rsidRPr="00656D92">
        <w:rPr>
          <w:rFonts w:ascii="標楷體" w:eastAsia="標楷體" w:hAnsi="標楷體" w:hint="eastAsia"/>
          <w:sz w:val="28"/>
        </w:rPr>
        <w:t>「勞工請假規則」及</w:t>
      </w:r>
      <w:r w:rsidRPr="00656D92">
        <w:rPr>
          <w:rFonts w:ascii="標楷體" w:eastAsia="標楷體" w:hAnsi="標楷體" w:hint="eastAsia"/>
          <w:sz w:val="28"/>
        </w:rPr>
        <w:t>「</w:t>
      </w:r>
      <w:r w:rsidRPr="00656D92">
        <w:rPr>
          <w:rFonts w:ascii="標楷體" w:eastAsia="標楷體" w:hAnsi="標楷體" w:hint="eastAsia"/>
          <w:sz w:val="28"/>
          <w:szCs w:val="28"/>
        </w:rPr>
        <w:t>公立幼兒園教保服務人員請假</w:t>
      </w:r>
      <w:r w:rsidR="00FB5A6C">
        <w:rPr>
          <w:rFonts w:ascii="標楷體" w:eastAsia="標楷體" w:hAnsi="標楷體" w:hint="eastAsia"/>
          <w:sz w:val="28"/>
          <w:szCs w:val="28"/>
        </w:rPr>
        <w:t>辦法</w:t>
      </w:r>
      <w:r w:rsidRPr="00656D92">
        <w:rPr>
          <w:rFonts w:ascii="標楷體" w:eastAsia="標楷體" w:hAnsi="標楷體" w:hint="eastAsia"/>
          <w:sz w:val="28"/>
        </w:rPr>
        <w:t>」</w:t>
      </w:r>
      <w:r w:rsidRPr="00656D92">
        <w:rPr>
          <w:rFonts w:ascii="標楷體" w:eastAsia="標楷體" w:hAnsi="標楷體" w:hint="eastAsia"/>
          <w:sz w:val="28"/>
          <w:szCs w:val="28"/>
        </w:rPr>
        <w:t>辦理。</w:t>
      </w:r>
    </w:p>
    <w:p w:rsidR="00CC51F7" w:rsidRPr="00656D92" w:rsidRDefault="00CC51F7" w:rsidP="00372797">
      <w:pPr>
        <w:adjustRightInd w:val="0"/>
        <w:spacing w:line="480" w:lineRule="exact"/>
        <w:ind w:leftChars="116" w:left="852" w:hangingChars="205" w:hanging="574"/>
        <w:jc w:val="both"/>
        <w:textAlignment w:val="baseline"/>
        <w:rPr>
          <w:rFonts w:ascii="標楷體" w:eastAsia="標楷體" w:hAnsi="標楷體" w:hint="eastAsia"/>
          <w:sz w:val="28"/>
        </w:rPr>
      </w:pPr>
      <w:r w:rsidRPr="00656D92">
        <w:rPr>
          <w:rFonts w:ascii="標楷體" w:eastAsia="標楷體" w:hAnsi="標楷體" w:hint="eastAsia"/>
          <w:sz w:val="28"/>
          <w:szCs w:val="28"/>
        </w:rPr>
        <w:t>(二)乙方依</w:t>
      </w:r>
      <w:r w:rsidRPr="00656D92">
        <w:rPr>
          <w:rFonts w:ascii="標楷體" w:eastAsia="標楷體" w:hAnsi="標楷體" w:hint="eastAsia"/>
          <w:sz w:val="28"/>
        </w:rPr>
        <w:t>相關</w:t>
      </w:r>
      <w:r w:rsidRPr="00656D92">
        <w:rPr>
          <w:rFonts w:ascii="標楷體" w:eastAsia="標楷體" w:hAnsi="標楷體" w:hint="eastAsia"/>
          <w:sz w:val="28"/>
          <w:szCs w:val="28"/>
        </w:rPr>
        <w:t>事實且有請假之必要時，依甲方規定之請假程序，辦理請假手續。</w:t>
      </w:r>
    </w:p>
    <w:p w:rsidR="00CC51F7" w:rsidRPr="00656D92" w:rsidRDefault="00C16987" w:rsidP="00372797">
      <w:pPr>
        <w:numPr>
          <w:ilvl w:val="0"/>
          <w:numId w:val="1"/>
        </w:numPr>
        <w:adjustRightInd w:val="0"/>
        <w:spacing w:line="480" w:lineRule="exact"/>
        <w:jc w:val="both"/>
        <w:textAlignment w:val="baseline"/>
        <w:rPr>
          <w:rFonts w:ascii="標楷體" w:eastAsia="標楷體" w:hAnsi="標楷體" w:hint="eastAsia"/>
          <w:sz w:val="28"/>
        </w:rPr>
      </w:pPr>
      <w:r w:rsidRPr="00656D92">
        <w:rPr>
          <w:rFonts w:ascii="標楷體" w:eastAsia="標楷體" w:hAnsi="標楷體" w:hint="eastAsia"/>
          <w:sz w:val="28"/>
        </w:rPr>
        <w:t>薪</w:t>
      </w:r>
      <w:r w:rsidR="00CC51F7" w:rsidRPr="00656D92">
        <w:rPr>
          <w:rFonts w:ascii="標楷體" w:eastAsia="標楷體" w:hAnsi="標楷體" w:hint="eastAsia"/>
          <w:sz w:val="28"/>
        </w:rPr>
        <w:t>資：</w:t>
      </w:r>
    </w:p>
    <w:p w:rsidR="004E0673" w:rsidRDefault="00CC51F7" w:rsidP="00372797">
      <w:pPr>
        <w:adjustRightInd w:val="0"/>
        <w:spacing w:line="480" w:lineRule="exact"/>
        <w:ind w:leftChars="116" w:left="852" w:hangingChars="205" w:hanging="574"/>
        <w:jc w:val="both"/>
        <w:textAlignment w:val="baseline"/>
        <w:rPr>
          <w:rFonts w:ascii="標楷體" w:eastAsia="標楷體" w:hAnsi="標楷體" w:hint="eastAsia"/>
          <w:sz w:val="28"/>
        </w:rPr>
      </w:pPr>
      <w:r w:rsidRPr="00656D92">
        <w:rPr>
          <w:rFonts w:ascii="標楷體" w:eastAsia="標楷體" w:hAnsi="標楷體" w:hint="eastAsia"/>
          <w:sz w:val="28"/>
        </w:rPr>
        <w:t>(</w:t>
      </w:r>
      <w:proofErr w:type="gramStart"/>
      <w:r w:rsidRPr="00656D92">
        <w:rPr>
          <w:rFonts w:ascii="標楷體" w:eastAsia="標楷體" w:hAnsi="標楷體" w:hint="eastAsia"/>
          <w:sz w:val="28"/>
        </w:rPr>
        <w:t>一</w:t>
      </w:r>
      <w:proofErr w:type="gramEnd"/>
      <w:r w:rsidRPr="00656D92">
        <w:rPr>
          <w:rFonts w:ascii="標楷體" w:eastAsia="標楷體" w:hAnsi="標楷體" w:hint="eastAsia"/>
          <w:sz w:val="28"/>
        </w:rPr>
        <w:t>)</w:t>
      </w:r>
      <w:r w:rsidR="00C16987" w:rsidRPr="00656D92">
        <w:rPr>
          <w:rFonts w:ascii="標楷體" w:eastAsia="標楷體" w:hAnsi="標楷體" w:hint="eastAsia"/>
          <w:sz w:val="28"/>
        </w:rPr>
        <w:t>薪</w:t>
      </w:r>
      <w:r w:rsidRPr="00656D92">
        <w:rPr>
          <w:rFonts w:ascii="標楷體" w:eastAsia="標楷體" w:hAnsi="標楷體" w:hint="eastAsia"/>
          <w:sz w:val="28"/>
        </w:rPr>
        <w:t>資按月給付，甲方每月給付乙方</w:t>
      </w:r>
      <w:r w:rsidR="00C16987" w:rsidRPr="00656D92">
        <w:rPr>
          <w:rFonts w:ascii="標楷體" w:eastAsia="標楷體" w:hAnsi="標楷體" w:hint="eastAsia"/>
          <w:sz w:val="28"/>
        </w:rPr>
        <w:t>薪</w:t>
      </w:r>
      <w:r w:rsidRPr="00656D92">
        <w:rPr>
          <w:rFonts w:ascii="標楷體" w:eastAsia="標楷體" w:hAnsi="標楷體" w:hint="eastAsia"/>
          <w:sz w:val="28"/>
        </w:rPr>
        <w:t>資為新臺幣</w:t>
      </w:r>
      <w:r w:rsidRPr="00656D92">
        <w:rPr>
          <w:rFonts w:ascii="標楷體" w:eastAsia="標楷體" w:hAnsi="標楷體" w:hint="eastAsia"/>
          <w:sz w:val="28"/>
          <w:u w:val="single"/>
        </w:rPr>
        <w:t xml:space="preserve">           </w:t>
      </w:r>
      <w:r w:rsidRPr="00656D92">
        <w:rPr>
          <w:rFonts w:ascii="標楷體" w:eastAsia="標楷體" w:hAnsi="標楷體" w:hint="eastAsia"/>
          <w:sz w:val="28"/>
        </w:rPr>
        <w:t>元。</w:t>
      </w:r>
    </w:p>
    <w:p w:rsidR="004E0673" w:rsidRDefault="004B6C81" w:rsidP="004E0673">
      <w:pPr>
        <w:adjustRightInd w:val="0"/>
        <w:spacing w:line="480" w:lineRule="exact"/>
        <w:ind w:leftChars="354" w:left="1134" w:hanging="284"/>
        <w:jc w:val="both"/>
        <w:textAlignment w:val="baseline"/>
        <w:rPr>
          <w:rFonts w:ascii="標楷體" w:eastAsia="標楷體" w:hAnsi="標楷體" w:hint="eastAsia"/>
          <w:sz w:val="28"/>
        </w:rPr>
      </w:pPr>
      <w:r w:rsidRPr="00656D92">
        <w:rPr>
          <w:rFonts w:ascii="標楷體" w:eastAsia="標楷體" w:hAnsi="標楷體" w:hint="eastAsia"/>
          <w:sz w:val="28"/>
        </w:rPr>
        <w:t>□依「公立幼兒園契約進用人員之進用考核及待遇</w:t>
      </w:r>
      <w:r w:rsidR="007B7EE0" w:rsidRPr="00656D92">
        <w:rPr>
          <w:rFonts w:ascii="標楷體" w:eastAsia="標楷體" w:hAnsi="標楷體" w:hint="eastAsia"/>
          <w:sz w:val="28"/>
        </w:rPr>
        <w:t>辦法</w:t>
      </w:r>
      <w:r w:rsidRPr="00656D92">
        <w:rPr>
          <w:rFonts w:ascii="標楷體" w:eastAsia="標楷體" w:hAnsi="標楷體" w:hint="eastAsia"/>
          <w:sz w:val="28"/>
        </w:rPr>
        <w:t>」</w:t>
      </w:r>
      <w:r w:rsidR="007B7EE0" w:rsidRPr="00656D92">
        <w:rPr>
          <w:rFonts w:ascii="標楷體" w:eastAsia="標楷體" w:hAnsi="標楷體" w:hint="eastAsia"/>
          <w:sz w:val="28"/>
        </w:rPr>
        <w:t>第</w:t>
      </w:r>
      <w:r w:rsidR="004E0673">
        <w:rPr>
          <w:rFonts w:ascii="標楷體" w:eastAsia="標楷體" w:hAnsi="標楷體" w:hint="eastAsia"/>
          <w:sz w:val="28"/>
        </w:rPr>
        <w:t>十二</w:t>
      </w:r>
      <w:r w:rsidR="007B7EE0" w:rsidRPr="00656D92">
        <w:rPr>
          <w:rFonts w:ascii="標楷體" w:eastAsia="標楷體" w:hAnsi="標楷體" w:hint="eastAsia"/>
          <w:sz w:val="28"/>
        </w:rPr>
        <w:t>條第</w:t>
      </w:r>
      <w:r w:rsidR="004E0673">
        <w:rPr>
          <w:rFonts w:ascii="標楷體" w:eastAsia="標楷體" w:hAnsi="標楷體" w:hint="eastAsia"/>
          <w:sz w:val="28"/>
        </w:rPr>
        <w:t>一</w:t>
      </w:r>
      <w:r w:rsidR="007B7EE0" w:rsidRPr="00656D92">
        <w:rPr>
          <w:rFonts w:ascii="標楷體" w:eastAsia="標楷體" w:hAnsi="標楷體" w:hint="eastAsia"/>
          <w:sz w:val="28"/>
        </w:rPr>
        <w:t>項附表</w:t>
      </w:r>
      <w:proofErr w:type="gramStart"/>
      <w:r w:rsidR="007B7EE0" w:rsidRPr="00656D92">
        <w:rPr>
          <w:rFonts w:ascii="標楷體" w:eastAsia="標楷體" w:hAnsi="標楷體" w:hint="eastAsia"/>
          <w:sz w:val="28"/>
        </w:rPr>
        <w:t>表</w:t>
      </w:r>
      <w:proofErr w:type="gramEnd"/>
      <w:r w:rsidR="007B7EE0" w:rsidRPr="00656D92">
        <w:rPr>
          <w:rFonts w:ascii="標楷體" w:eastAsia="標楷體" w:hAnsi="標楷體" w:hint="eastAsia"/>
          <w:sz w:val="28"/>
          <w:u w:val="single"/>
        </w:rPr>
        <w:t xml:space="preserve"> </w:t>
      </w:r>
      <w:r w:rsidRPr="00656D92">
        <w:rPr>
          <w:rFonts w:ascii="標楷體" w:eastAsia="標楷體" w:hAnsi="標楷體" w:hint="eastAsia"/>
          <w:sz w:val="28"/>
          <w:u w:val="single"/>
        </w:rPr>
        <w:t xml:space="preserve"> </w:t>
      </w:r>
      <w:r w:rsidR="007B7EE0" w:rsidRPr="00656D92">
        <w:rPr>
          <w:rFonts w:ascii="標楷體" w:eastAsia="標楷體" w:hAnsi="標楷體" w:hint="eastAsia"/>
          <w:sz w:val="28"/>
          <w:u w:val="single"/>
        </w:rPr>
        <w:t xml:space="preserve">   </w:t>
      </w:r>
      <w:r w:rsidR="007B7EE0" w:rsidRPr="00656D92">
        <w:rPr>
          <w:rFonts w:ascii="標楷體" w:eastAsia="標楷體" w:hAnsi="標楷體" w:hint="eastAsia"/>
          <w:sz w:val="28"/>
        </w:rPr>
        <w:t>規定</w:t>
      </w:r>
      <w:r w:rsidR="004E0673">
        <w:rPr>
          <w:rFonts w:ascii="標楷體" w:eastAsia="標楷體" w:hAnsi="標楷體" w:hint="eastAsia"/>
          <w:sz w:val="28"/>
        </w:rPr>
        <w:t>。</w:t>
      </w:r>
    </w:p>
    <w:p w:rsidR="00CC51F7" w:rsidRPr="00656D92" w:rsidRDefault="007B7EE0" w:rsidP="004E0673">
      <w:pPr>
        <w:adjustRightInd w:val="0"/>
        <w:spacing w:line="480" w:lineRule="exact"/>
        <w:ind w:leftChars="354" w:left="1134" w:hanging="284"/>
        <w:jc w:val="both"/>
        <w:textAlignment w:val="baseline"/>
        <w:rPr>
          <w:rFonts w:ascii="標楷體" w:eastAsia="標楷體" w:hAnsi="標楷體" w:hint="eastAsia"/>
          <w:sz w:val="28"/>
        </w:rPr>
      </w:pPr>
      <w:r w:rsidRPr="00656D92">
        <w:rPr>
          <w:rFonts w:ascii="標楷體" w:eastAsia="標楷體" w:hAnsi="標楷體" w:hint="eastAsia"/>
          <w:sz w:val="28"/>
        </w:rPr>
        <w:t>□依</w:t>
      </w:r>
      <w:r w:rsidR="004B6C81" w:rsidRPr="00656D92">
        <w:rPr>
          <w:rFonts w:ascii="標楷體" w:eastAsia="標楷體" w:hAnsi="標楷體" w:hint="eastAsia"/>
          <w:sz w:val="28"/>
        </w:rPr>
        <w:t>「公立幼兒園契約進用人員之進用考核及待遇辦法」</w:t>
      </w:r>
      <w:r w:rsidRPr="00656D92">
        <w:rPr>
          <w:rFonts w:ascii="標楷體" w:eastAsia="標楷體" w:hAnsi="標楷體" w:hint="eastAsia"/>
          <w:sz w:val="28"/>
        </w:rPr>
        <w:t>第</w:t>
      </w:r>
      <w:r w:rsidR="004E0673">
        <w:rPr>
          <w:rFonts w:ascii="標楷體" w:eastAsia="標楷體" w:hAnsi="標楷體" w:hint="eastAsia"/>
          <w:sz w:val="28"/>
        </w:rPr>
        <w:t>十二</w:t>
      </w:r>
      <w:r w:rsidRPr="00656D92">
        <w:rPr>
          <w:rFonts w:ascii="標楷體" w:eastAsia="標楷體" w:hAnsi="標楷體" w:hint="eastAsia"/>
          <w:sz w:val="28"/>
        </w:rPr>
        <w:t>條第</w:t>
      </w:r>
      <w:r w:rsidR="004E0673">
        <w:rPr>
          <w:rFonts w:ascii="標楷體" w:eastAsia="標楷體" w:hAnsi="標楷體" w:hint="eastAsia"/>
          <w:sz w:val="28"/>
        </w:rPr>
        <w:t>二項規定自行議定。</w:t>
      </w:r>
    </w:p>
    <w:p w:rsidR="00CC51F7" w:rsidRPr="00656D92" w:rsidRDefault="00CC51F7" w:rsidP="00372797">
      <w:pPr>
        <w:adjustRightInd w:val="0"/>
        <w:spacing w:line="480" w:lineRule="exact"/>
        <w:ind w:leftChars="116" w:left="852" w:hangingChars="205" w:hanging="574"/>
        <w:jc w:val="both"/>
        <w:textAlignment w:val="baseline"/>
        <w:rPr>
          <w:rFonts w:ascii="標楷體" w:eastAsia="標楷體" w:hAnsi="標楷體" w:hint="eastAsia"/>
          <w:sz w:val="28"/>
        </w:rPr>
      </w:pPr>
      <w:r w:rsidRPr="00656D92">
        <w:rPr>
          <w:rFonts w:ascii="標楷體" w:eastAsia="標楷體" w:hAnsi="標楷體" w:hint="eastAsia"/>
          <w:sz w:val="28"/>
        </w:rPr>
        <w:t>(二)前</w:t>
      </w:r>
      <w:r w:rsidR="009E39C5">
        <w:rPr>
          <w:rFonts w:ascii="標楷體" w:eastAsia="標楷體" w:hAnsi="標楷體" w:hint="eastAsia"/>
          <w:sz w:val="28"/>
        </w:rPr>
        <w:t>款</w:t>
      </w:r>
      <w:r w:rsidRPr="00656D92">
        <w:rPr>
          <w:rFonts w:ascii="標楷體" w:eastAsia="標楷體" w:hAnsi="標楷體" w:hint="eastAsia"/>
          <w:sz w:val="28"/>
        </w:rPr>
        <w:t>按月計薪者之每小時</w:t>
      </w:r>
      <w:r w:rsidR="00C16987" w:rsidRPr="00656D92">
        <w:rPr>
          <w:rFonts w:ascii="標楷體" w:eastAsia="標楷體" w:hAnsi="標楷體" w:hint="eastAsia"/>
          <w:sz w:val="28"/>
        </w:rPr>
        <w:t>薪</w:t>
      </w:r>
      <w:r w:rsidRPr="00656D92">
        <w:rPr>
          <w:rFonts w:ascii="標楷體" w:eastAsia="標楷體" w:hAnsi="標楷體" w:hint="eastAsia"/>
          <w:sz w:val="28"/>
        </w:rPr>
        <w:t>資額為月薪除以</w:t>
      </w:r>
      <w:r w:rsidR="004E0673">
        <w:rPr>
          <w:rFonts w:ascii="標楷體" w:eastAsia="標楷體" w:hAnsi="標楷體" w:hint="eastAsia"/>
          <w:sz w:val="28"/>
        </w:rPr>
        <w:t>(三十</w:t>
      </w:r>
      <w:r w:rsidRPr="00656D92">
        <w:rPr>
          <w:rFonts w:ascii="標楷體" w:eastAsia="標楷體" w:hAnsi="標楷體" w:hint="eastAsia"/>
          <w:sz w:val="28"/>
        </w:rPr>
        <w:t>日/月×</w:t>
      </w:r>
      <w:r w:rsidR="004E0673">
        <w:rPr>
          <w:rFonts w:ascii="標楷體" w:eastAsia="標楷體" w:hAnsi="標楷體" w:hint="eastAsia"/>
          <w:sz w:val="28"/>
        </w:rPr>
        <w:t>八</w:t>
      </w:r>
      <w:r w:rsidRPr="00656D92">
        <w:rPr>
          <w:rFonts w:ascii="標楷體" w:eastAsia="標楷體" w:hAnsi="標楷體" w:hint="eastAsia"/>
          <w:sz w:val="28"/>
        </w:rPr>
        <w:t>時/日)計。</w:t>
      </w:r>
    </w:p>
    <w:p w:rsidR="00CC51F7" w:rsidRPr="00656D92" w:rsidRDefault="00CC51F7" w:rsidP="00372797">
      <w:pPr>
        <w:adjustRightInd w:val="0"/>
        <w:spacing w:line="480" w:lineRule="exact"/>
        <w:ind w:leftChars="116" w:left="852" w:hangingChars="205" w:hanging="574"/>
        <w:jc w:val="both"/>
        <w:textAlignment w:val="baseline"/>
        <w:rPr>
          <w:rFonts w:ascii="標楷體" w:eastAsia="標楷體" w:hAnsi="標楷體" w:hint="eastAsia"/>
          <w:sz w:val="28"/>
        </w:rPr>
      </w:pPr>
      <w:r w:rsidRPr="00656D92">
        <w:rPr>
          <w:rFonts w:ascii="標楷體" w:eastAsia="標楷體" w:hAnsi="標楷體" w:hint="eastAsia"/>
          <w:sz w:val="28"/>
        </w:rPr>
        <w:t>(三)甲方給付乙方</w:t>
      </w:r>
      <w:r w:rsidR="00C16987" w:rsidRPr="00656D92">
        <w:rPr>
          <w:rFonts w:ascii="標楷體" w:eastAsia="標楷體" w:hAnsi="標楷體" w:hint="eastAsia"/>
          <w:sz w:val="28"/>
        </w:rPr>
        <w:t>薪</w:t>
      </w:r>
      <w:r w:rsidRPr="00656D92">
        <w:rPr>
          <w:rFonts w:ascii="標楷體" w:eastAsia="標楷體" w:hAnsi="標楷體" w:hint="eastAsia"/>
          <w:sz w:val="28"/>
        </w:rPr>
        <w:t>資，依勞資雙方約定之日期，每月發給一次。</w:t>
      </w:r>
    </w:p>
    <w:p w:rsidR="00CC51F7" w:rsidRPr="00656D92" w:rsidRDefault="00CC51F7" w:rsidP="00372797">
      <w:pPr>
        <w:adjustRightInd w:val="0"/>
        <w:spacing w:line="480" w:lineRule="exact"/>
        <w:ind w:leftChars="116" w:left="852" w:hangingChars="205" w:hanging="574"/>
        <w:jc w:val="both"/>
        <w:textAlignment w:val="baseline"/>
        <w:rPr>
          <w:rFonts w:ascii="標楷體" w:eastAsia="標楷體" w:hAnsi="標楷體" w:hint="eastAsia"/>
          <w:sz w:val="28"/>
        </w:rPr>
      </w:pPr>
      <w:r w:rsidRPr="00656D92">
        <w:rPr>
          <w:rFonts w:ascii="標楷體" w:eastAsia="標楷體" w:hAnsi="標楷體" w:hint="eastAsia"/>
          <w:sz w:val="28"/>
          <w:szCs w:val="28"/>
        </w:rPr>
        <w:t>(四)甲方不得</w:t>
      </w:r>
      <w:proofErr w:type="gramStart"/>
      <w:r w:rsidRPr="00656D92">
        <w:rPr>
          <w:rFonts w:ascii="標楷體" w:eastAsia="標楷體" w:hAnsi="標楷體" w:hint="eastAsia"/>
          <w:sz w:val="28"/>
          <w:szCs w:val="28"/>
        </w:rPr>
        <w:t>預扣乙方</w:t>
      </w:r>
      <w:proofErr w:type="gramEnd"/>
      <w:r w:rsidR="00C16987" w:rsidRPr="00656D92">
        <w:rPr>
          <w:rFonts w:ascii="標楷體" w:eastAsia="標楷體" w:hAnsi="標楷體" w:hint="eastAsia"/>
          <w:sz w:val="28"/>
        </w:rPr>
        <w:t>薪</w:t>
      </w:r>
      <w:r w:rsidRPr="00656D92">
        <w:rPr>
          <w:rFonts w:ascii="標楷體" w:eastAsia="標楷體" w:hAnsi="標楷體" w:hint="eastAsia"/>
          <w:sz w:val="28"/>
          <w:szCs w:val="28"/>
        </w:rPr>
        <w:t>資作為違約金或賠償費用。</w:t>
      </w:r>
    </w:p>
    <w:p w:rsidR="00CC51F7" w:rsidRPr="00656D92" w:rsidRDefault="00CC51F7" w:rsidP="00372797">
      <w:pPr>
        <w:numPr>
          <w:ilvl w:val="0"/>
          <w:numId w:val="1"/>
        </w:numPr>
        <w:adjustRightInd w:val="0"/>
        <w:spacing w:line="480" w:lineRule="exact"/>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年終工作獎金：</w:t>
      </w:r>
    </w:p>
    <w:p w:rsidR="00CC51F7" w:rsidRPr="00656D92" w:rsidRDefault="00CC51F7" w:rsidP="00372797">
      <w:pPr>
        <w:spacing w:line="480" w:lineRule="exact"/>
        <w:ind w:leftChars="249" w:left="598"/>
        <w:jc w:val="both"/>
        <w:rPr>
          <w:rFonts w:ascii="標楷體" w:eastAsia="標楷體" w:hAnsi="標楷體" w:hint="eastAsia"/>
          <w:sz w:val="28"/>
          <w:szCs w:val="28"/>
        </w:rPr>
      </w:pPr>
      <w:r w:rsidRPr="00656D92">
        <w:rPr>
          <w:rFonts w:ascii="標楷體" w:eastAsia="標楷體" w:hAnsi="標楷體" w:hint="eastAsia"/>
          <w:sz w:val="28"/>
          <w:szCs w:val="28"/>
        </w:rPr>
        <w:t>年終工作獎金比照當年度軍公教人員年終工作獎金及慰問金發給注意事項辦理。</w:t>
      </w:r>
    </w:p>
    <w:p w:rsidR="00CC51F7" w:rsidRPr="00656D92" w:rsidRDefault="00CC51F7" w:rsidP="00372797">
      <w:pPr>
        <w:numPr>
          <w:ilvl w:val="0"/>
          <w:numId w:val="1"/>
        </w:numPr>
        <w:adjustRightInd w:val="0"/>
        <w:spacing w:line="480" w:lineRule="exact"/>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終止勞動契約：</w:t>
      </w:r>
    </w:p>
    <w:p w:rsidR="00CC51F7" w:rsidRPr="00656D92" w:rsidRDefault="00CC51F7" w:rsidP="00372797">
      <w:pPr>
        <w:adjustRightInd w:val="0"/>
        <w:spacing w:line="480" w:lineRule="exact"/>
        <w:ind w:leftChars="116" w:left="852" w:hangingChars="205" w:hanging="574"/>
        <w:jc w:val="both"/>
        <w:textAlignment w:val="baseline"/>
        <w:rPr>
          <w:rFonts w:ascii="標楷體" w:eastAsia="標楷體" w:hAnsi="標楷體" w:hint="eastAsia"/>
          <w:sz w:val="28"/>
          <w:szCs w:val="28"/>
        </w:rPr>
      </w:pPr>
      <w:r w:rsidRPr="00656D92">
        <w:rPr>
          <w:rFonts w:ascii="標楷體" w:eastAsia="標楷體" w:hAnsi="標楷體" w:hint="eastAsia"/>
          <w:sz w:val="28"/>
        </w:rPr>
        <w:t>(</w:t>
      </w:r>
      <w:proofErr w:type="gramStart"/>
      <w:r w:rsidRPr="00656D92">
        <w:rPr>
          <w:rFonts w:ascii="標楷體" w:eastAsia="標楷體" w:hAnsi="標楷體" w:hint="eastAsia"/>
          <w:sz w:val="28"/>
        </w:rPr>
        <w:t>一</w:t>
      </w:r>
      <w:proofErr w:type="gramEnd"/>
      <w:r w:rsidRPr="00656D92">
        <w:rPr>
          <w:rFonts w:ascii="標楷體" w:eastAsia="標楷體" w:hAnsi="標楷體" w:hint="eastAsia"/>
          <w:sz w:val="28"/>
        </w:rPr>
        <w:t>)甲方</w:t>
      </w:r>
      <w:r w:rsidRPr="00656D92">
        <w:rPr>
          <w:rFonts w:ascii="標楷體" w:eastAsia="標楷體" w:hAnsi="標楷體" w:hint="eastAsia"/>
          <w:sz w:val="28"/>
          <w:szCs w:val="28"/>
        </w:rPr>
        <w:t>依勞動基準法資遣乙方或終止勞動契約時，應依勞動基準法或勞工</w:t>
      </w:r>
      <w:r w:rsidRPr="00656D92">
        <w:rPr>
          <w:rFonts w:ascii="標楷體" w:eastAsia="標楷體" w:hAnsi="標楷體" w:hint="eastAsia"/>
          <w:sz w:val="28"/>
        </w:rPr>
        <w:t>退休金</w:t>
      </w:r>
      <w:r w:rsidRPr="00656D92">
        <w:rPr>
          <w:rFonts w:ascii="標楷體" w:eastAsia="標楷體" w:hAnsi="標楷體" w:hint="eastAsia"/>
          <w:sz w:val="28"/>
          <w:szCs w:val="28"/>
        </w:rPr>
        <w:t>條例有關規定辦理。</w:t>
      </w:r>
    </w:p>
    <w:p w:rsidR="00D22FEC" w:rsidRPr="00656D92" w:rsidRDefault="00CC51F7" w:rsidP="00372797">
      <w:pPr>
        <w:adjustRightInd w:val="0"/>
        <w:spacing w:line="480" w:lineRule="exact"/>
        <w:ind w:leftChars="116" w:left="852" w:hangingChars="205" w:hanging="574"/>
        <w:jc w:val="both"/>
        <w:textAlignment w:val="baseline"/>
        <w:rPr>
          <w:rFonts w:ascii="標楷體" w:eastAsia="標楷體" w:hAnsi="標楷體" w:hint="eastAsia"/>
          <w:sz w:val="28"/>
          <w:szCs w:val="28"/>
        </w:rPr>
      </w:pPr>
      <w:r w:rsidRPr="00656D92">
        <w:rPr>
          <w:rFonts w:ascii="標楷體" w:eastAsia="標楷體" w:hAnsi="標楷體" w:hint="eastAsia"/>
          <w:sz w:val="28"/>
        </w:rPr>
        <w:t>(二)甲方因招生不足導致裁(減)班情事且有符合勞動基準法第十一條第二款</w:t>
      </w:r>
      <w:r w:rsidRPr="00656D92">
        <w:rPr>
          <w:rFonts w:ascii="標楷體" w:eastAsia="標楷體" w:hAnsi="標楷體" w:hint="eastAsia"/>
          <w:sz w:val="28"/>
        </w:rPr>
        <w:lastRenderedPageBreak/>
        <w:t>規定要件，得與乙方終止勞動契約</w:t>
      </w:r>
      <w:r w:rsidRPr="00656D92">
        <w:rPr>
          <w:rFonts w:ascii="標楷體" w:eastAsia="標楷體" w:hAnsi="標楷體" w:hint="eastAsia"/>
          <w:sz w:val="28"/>
          <w:szCs w:val="28"/>
        </w:rPr>
        <w:t>，並應依勞動基準法或勞工退休金條例有關規定給付資遣費。</w:t>
      </w:r>
    </w:p>
    <w:p w:rsidR="00CC51F7" w:rsidRPr="00656D92" w:rsidRDefault="00CC51F7" w:rsidP="00372797">
      <w:pPr>
        <w:adjustRightInd w:val="0"/>
        <w:spacing w:line="480" w:lineRule="exact"/>
        <w:ind w:leftChars="116" w:left="852" w:hangingChars="205" w:hanging="574"/>
        <w:jc w:val="both"/>
        <w:textAlignment w:val="baseline"/>
        <w:rPr>
          <w:rFonts w:ascii="標楷體" w:eastAsia="標楷體" w:hAnsi="標楷體" w:hint="eastAsia"/>
          <w:sz w:val="28"/>
        </w:rPr>
      </w:pPr>
      <w:r w:rsidRPr="00656D92">
        <w:rPr>
          <w:rFonts w:ascii="標楷體" w:eastAsia="標楷體" w:hAnsi="標楷體" w:hint="eastAsia"/>
          <w:sz w:val="28"/>
        </w:rPr>
        <w:t>(三)甲方依勞動基準法第十一條或第十三條但書規定終止勞動契約，應依勞動基準法第十六條規定辦理預告。</w:t>
      </w:r>
    </w:p>
    <w:p w:rsidR="00CC51F7" w:rsidRPr="00656D92" w:rsidRDefault="00CC51F7" w:rsidP="00372797">
      <w:pPr>
        <w:adjustRightInd w:val="0"/>
        <w:spacing w:line="480" w:lineRule="exact"/>
        <w:ind w:leftChars="116" w:left="852" w:hangingChars="205" w:hanging="574"/>
        <w:jc w:val="both"/>
        <w:textAlignment w:val="baseline"/>
        <w:rPr>
          <w:rFonts w:ascii="標楷體" w:eastAsia="標楷體" w:hAnsi="標楷體" w:hint="eastAsia"/>
          <w:sz w:val="28"/>
        </w:rPr>
      </w:pPr>
      <w:r w:rsidRPr="00656D92">
        <w:rPr>
          <w:rFonts w:ascii="標楷體" w:eastAsia="標楷體" w:hAnsi="標楷體" w:hint="eastAsia"/>
          <w:sz w:val="28"/>
        </w:rPr>
        <w:t>(四)</w:t>
      </w:r>
      <w:proofErr w:type="gramStart"/>
      <w:r w:rsidRPr="00656D92">
        <w:rPr>
          <w:rFonts w:ascii="標楷體" w:eastAsia="標楷體" w:hAnsi="標楷體" w:hint="eastAsia"/>
          <w:sz w:val="28"/>
        </w:rPr>
        <w:t>甲乙任</w:t>
      </w:r>
      <w:proofErr w:type="gramEnd"/>
      <w:r w:rsidRPr="00656D92">
        <w:rPr>
          <w:rFonts w:ascii="標楷體" w:eastAsia="標楷體" w:hAnsi="標楷體" w:hint="eastAsia"/>
          <w:sz w:val="28"/>
        </w:rPr>
        <w:t>一方如須終止勞動契約，應依勞動基準法及有關規定辦理。</w:t>
      </w:r>
    </w:p>
    <w:p w:rsidR="00CC51F7" w:rsidRPr="00656D92" w:rsidRDefault="00CC51F7" w:rsidP="00372797">
      <w:pPr>
        <w:numPr>
          <w:ilvl w:val="0"/>
          <w:numId w:val="1"/>
        </w:numPr>
        <w:adjustRightInd w:val="0"/>
        <w:spacing w:line="480" w:lineRule="exact"/>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退休：</w:t>
      </w:r>
    </w:p>
    <w:p w:rsidR="00CC51F7" w:rsidRPr="00656D92" w:rsidRDefault="00CC51F7" w:rsidP="00372797">
      <w:pPr>
        <w:adjustRightInd w:val="0"/>
        <w:spacing w:line="480" w:lineRule="exact"/>
        <w:ind w:leftChars="116" w:left="852" w:hangingChars="205" w:hanging="574"/>
        <w:jc w:val="both"/>
        <w:textAlignment w:val="baseline"/>
        <w:rPr>
          <w:rFonts w:ascii="標楷體" w:eastAsia="標楷體" w:hAnsi="標楷體" w:hint="eastAsia"/>
          <w:sz w:val="28"/>
          <w:szCs w:val="28"/>
        </w:rPr>
      </w:pPr>
      <w:r w:rsidRPr="00656D92">
        <w:rPr>
          <w:rFonts w:ascii="標楷體" w:eastAsia="標楷體" w:hAnsi="標楷體" w:hint="eastAsia"/>
          <w:sz w:val="28"/>
        </w:rPr>
        <w:t>(</w:t>
      </w:r>
      <w:proofErr w:type="gramStart"/>
      <w:r w:rsidRPr="00656D92">
        <w:rPr>
          <w:rFonts w:ascii="標楷體" w:eastAsia="標楷體" w:hAnsi="標楷體" w:hint="eastAsia"/>
          <w:sz w:val="28"/>
        </w:rPr>
        <w:t>一</w:t>
      </w:r>
      <w:proofErr w:type="gramEnd"/>
      <w:r w:rsidRPr="00656D92">
        <w:rPr>
          <w:rFonts w:ascii="標楷體" w:eastAsia="標楷體" w:hAnsi="標楷體" w:hint="eastAsia"/>
          <w:sz w:val="28"/>
        </w:rPr>
        <w:t>)</w:t>
      </w:r>
      <w:r w:rsidRPr="00656D92">
        <w:rPr>
          <w:rFonts w:ascii="標楷體" w:eastAsia="標楷體" w:hAnsi="標楷體" w:hint="eastAsia"/>
          <w:sz w:val="28"/>
          <w:szCs w:val="28"/>
        </w:rPr>
        <w:t>退休要件：</w:t>
      </w:r>
    </w:p>
    <w:p w:rsidR="00CC51F7" w:rsidRPr="00656D92" w:rsidRDefault="00CC51F7" w:rsidP="00372797">
      <w:pPr>
        <w:adjustRightInd w:val="0"/>
        <w:spacing w:line="480" w:lineRule="exact"/>
        <w:ind w:firstLineChars="250" w:firstLine="700"/>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1、乙方符合勞動基準法第五十三條規定得自請退休。</w:t>
      </w:r>
    </w:p>
    <w:p w:rsidR="00CC51F7" w:rsidRPr="00656D92" w:rsidRDefault="00CC51F7" w:rsidP="00372797">
      <w:pPr>
        <w:adjustRightInd w:val="0"/>
        <w:spacing w:line="480" w:lineRule="exact"/>
        <w:ind w:leftChars="290" w:left="1116" w:hangingChars="150" w:hanging="420"/>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2、乙方有勞動基準法第五十四條規定情形者，甲</w:t>
      </w:r>
      <w:proofErr w:type="gramStart"/>
      <w:r w:rsidRPr="00656D92">
        <w:rPr>
          <w:rFonts w:ascii="標楷體" w:eastAsia="標楷體" w:hAnsi="標楷體" w:hint="eastAsia"/>
          <w:sz w:val="28"/>
          <w:szCs w:val="28"/>
        </w:rPr>
        <w:t>方得強制乙方</w:t>
      </w:r>
      <w:proofErr w:type="gramEnd"/>
      <w:r w:rsidRPr="00656D92">
        <w:rPr>
          <w:rFonts w:ascii="標楷體" w:eastAsia="標楷體" w:hAnsi="標楷體" w:hint="eastAsia"/>
          <w:sz w:val="28"/>
          <w:szCs w:val="28"/>
        </w:rPr>
        <w:t>退休。</w:t>
      </w:r>
    </w:p>
    <w:p w:rsidR="00CC51F7" w:rsidRPr="00656D92" w:rsidRDefault="00CC51F7" w:rsidP="00372797">
      <w:pPr>
        <w:adjustRightInd w:val="0"/>
        <w:spacing w:line="480" w:lineRule="exact"/>
        <w:ind w:leftChars="116" w:left="852" w:hangingChars="205" w:hanging="574"/>
        <w:jc w:val="both"/>
        <w:textAlignment w:val="baseline"/>
        <w:rPr>
          <w:rFonts w:ascii="標楷體" w:eastAsia="標楷體" w:hAnsi="標楷體" w:hint="eastAsia"/>
          <w:sz w:val="28"/>
          <w:szCs w:val="28"/>
        </w:rPr>
      </w:pPr>
      <w:r w:rsidRPr="00656D92">
        <w:rPr>
          <w:rFonts w:ascii="標楷體" w:eastAsia="標楷體" w:hAnsi="標楷體" w:hint="eastAsia"/>
          <w:sz w:val="28"/>
        </w:rPr>
        <w:t>(二)</w:t>
      </w:r>
      <w:r w:rsidRPr="00656D92">
        <w:rPr>
          <w:rFonts w:ascii="標楷體" w:eastAsia="標楷體" w:hAnsi="標楷體" w:hint="eastAsia"/>
          <w:sz w:val="28"/>
          <w:szCs w:val="28"/>
        </w:rPr>
        <w:t>給與標準：</w:t>
      </w:r>
    </w:p>
    <w:p w:rsidR="00F81384" w:rsidRPr="00656D92" w:rsidRDefault="00CC51F7" w:rsidP="00372797">
      <w:pPr>
        <w:adjustRightInd w:val="0"/>
        <w:spacing w:line="480" w:lineRule="exact"/>
        <w:ind w:leftChars="290" w:left="1116" w:hangingChars="150" w:hanging="420"/>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1、乙方</w:t>
      </w:r>
      <w:r w:rsidR="00F81384" w:rsidRPr="00656D92">
        <w:rPr>
          <w:rFonts w:ascii="標楷體" w:eastAsia="標楷體" w:hAnsi="標楷體" w:hint="eastAsia"/>
          <w:sz w:val="28"/>
          <w:szCs w:val="28"/>
        </w:rPr>
        <w:t>適用勞動基準法退休金制度之工作年資，甲方應依勞動基準法及相關規定辦理。</w:t>
      </w:r>
    </w:p>
    <w:p w:rsidR="00F81384" w:rsidRPr="00656D92" w:rsidRDefault="00CC51F7" w:rsidP="00372797">
      <w:pPr>
        <w:adjustRightInd w:val="0"/>
        <w:spacing w:line="480" w:lineRule="exact"/>
        <w:ind w:leftChars="290" w:left="1116" w:hangingChars="150" w:hanging="420"/>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2、乙方</w:t>
      </w:r>
      <w:r w:rsidR="00E30837" w:rsidRPr="00656D92">
        <w:rPr>
          <w:rFonts w:ascii="標楷體" w:eastAsia="標楷體" w:hAnsi="標楷體" w:hint="eastAsia"/>
          <w:sz w:val="28"/>
          <w:szCs w:val="28"/>
        </w:rPr>
        <w:t>適用勞工退休金條例之工作年資</w:t>
      </w:r>
      <w:r w:rsidRPr="00656D92">
        <w:rPr>
          <w:rFonts w:ascii="標楷體" w:eastAsia="標楷體" w:hAnsi="標楷體" w:hint="eastAsia"/>
          <w:sz w:val="28"/>
          <w:szCs w:val="28"/>
        </w:rPr>
        <w:t>，甲方應依</w:t>
      </w:r>
      <w:r w:rsidR="00E30837" w:rsidRPr="00656D92">
        <w:rPr>
          <w:rFonts w:ascii="標楷體" w:eastAsia="標楷體" w:hAnsi="標楷體" w:hint="eastAsia"/>
          <w:sz w:val="28"/>
          <w:szCs w:val="28"/>
        </w:rPr>
        <w:t>勞工退休金條例及相關規定辦理。</w:t>
      </w:r>
    </w:p>
    <w:p w:rsidR="00CC51F7" w:rsidRPr="00656D92" w:rsidRDefault="00CC51F7" w:rsidP="00372797">
      <w:pPr>
        <w:numPr>
          <w:ilvl w:val="0"/>
          <w:numId w:val="1"/>
        </w:numPr>
        <w:adjustRightInd w:val="0"/>
        <w:spacing w:line="480" w:lineRule="exact"/>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職業災害補償及普通傷病補助：</w:t>
      </w:r>
    </w:p>
    <w:p w:rsidR="00CC51F7" w:rsidRPr="00656D92" w:rsidRDefault="00CC51F7" w:rsidP="00372797">
      <w:pPr>
        <w:spacing w:line="480" w:lineRule="exact"/>
        <w:ind w:firstLineChars="202" w:firstLine="566"/>
        <w:jc w:val="both"/>
        <w:rPr>
          <w:rFonts w:ascii="標楷體" w:eastAsia="標楷體" w:hAnsi="標楷體" w:hint="eastAsia"/>
          <w:sz w:val="28"/>
          <w:szCs w:val="28"/>
        </w:rPr>
      </w:pPr>
      <w:r w:rsidRPr="00656D92">
        <w:rPr>
          <w:rFonts w:ascii="標楷體" w:eastAsia="標楷體" w:hAnsi="標楷體" w:hint="eastAsia"/>
          <w:sz w:val="28"/>
          <w:szCs w:val="28"/>
        </w:rPr>
        <w:t>甲方應依勞動基準法、職業災害勞工保護法、勞工保險條例及相關規定辦理。</w:t>
      </w:r>
    </w:p>
    <w:p w:rsidR="00CC51F7" w:rsidRPr="00656D92" w:rsidRDefault="00CC51F7" w:rsidP="00372797">
      <w:pPr>
        <w:numPr>
          <w:ilvl w:val="0"/>
          <w:numId w:val="1"/>
        </w:numPr>
        <w:adjustRightInd w:val="0"/>
        <w:spacing w:line="480" w:lineRule="exact"/>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保險：</w:t>
      </w:r>
    </w:p>
    <w:p w:rsidR="00CC51F7" w:rsidRPr="00656D92" w:rsidRDefault="00CC51F7" w:rsidP="00372797">
      <w:pPr>
        <w:spacing w:line="480" w:lineRule="exact"/>
        <w:ind w:firstLineChars="215" w:firstLine="602"/>
        <w:jc w:val="both"/>
        <w:rPr>
          <w:rFonts w:ascii="標楷體" w:eastAsia="標楷體" w:hAnsi="標楷體" w:hint="eastAsia"/>
          <w:sz w:val="28"/>
          <w:szCs w:val="28"/>
        </w:rPr>
      </w:pPr>
      <w:r w:rsidRPr="00656D92">
        <w:rPr>
          <w:rFonts w:ascii="標楷體" w:eastAsia="標楷體" w:hAnsi="標楷體" w:hint="eastAsia"/>
          <w:sz w:val="28"/>
          <w:szCs w:val="28"/>
        </w:rPr>
        <w:t>甲方應依</w:t>
      </w:r>
      <w:r w:rsidR="002106A7" w:rsidRPr="00656D92">
        <w:rPr>
          <w:rFonts w:ascii="標楷體" w:eastAsia="標楷體" w:hAnsi="標楷體" w:hint="eastAsia"/>
          <w:sz w:val="28"/>
          <w:szCs w:val="28"/>
        </w:rPr>
        <w:t>相關保險法令</w:t>
      </w:r>
      <w:r w:rsidRPr="00656D92">
        <w:rPr>
          <w:rFonts w:ascii="標楷體" w:eastAsia="標楷體" w:hAnsi="標楷體" w:hint="eastAsia"/>
          <w:sz w:val="28"/>
          <w:szCs w:val="28"/>
        </w:rPr>
        <w:t>，為乙方辦理保險。</w:t>
      </w:r>
    </w:p>
    <w:p w:rsidR="00CC51F7" w:rsidRPr="00656D92" w:rsidRDefault="00CC51F7" w:rsidP="00372797">
      <w:pPr>
        <w:numPr>
          <w:ilvl w:val="0"/>
          <w:numId w:val="1"/>
        </w:numPr>
        <w:adjustRightInd w:val="0"/>
        <w:spacing w:line="480" w:lineRule="exact"/>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考核：</w:t>
      </w:r>
    </w:p>
    <w:p w:rsidR="00CC51F7" w:rsidRPr="00656D92" w:rsidRDefault="00CC51F7" w:rsidP="00372797">
      <w:pPr>
        <w:adjustRightInd w:val="0"/>
        <w:spacing w:line="480" w:lineRule="exact"/>
        <w:ind w:leftChars="116" w:left="852" w:hangingChars="205" w:hanging="574"/>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w:t>
      </w:r>
      <w:proofErr w:type="gramStart"/>
      <w:r w:rsidRPr="00656D92">
        <w:rPr>
          <w:rFonts w:ascii="標楷體" w:eastAsia="標楷體" w:hAnsi="標楷體" w:hint="eastAsia"/>
          <w:sz w:val="28"/>
          <w:szCs w:val="28"/>
        </w:rPr>
        <w:t>一</w:t>
      </w:r>
      <w:proofErr w:type="gramEnd"/>
      <w:r w:rsidRPr="00656D92">
        <w:rPr>
          <w:rFonts w:ascii="標楷體" w:eastAsia="標楷體" w:hAnsi="標楷體" w:hint="eastAsia"/>
          <w:sz w:val="28"/>
          <w:szCs w:val="28"/>
        </w:rPr>
        <w:t>)乙方之</w:t>
      </w:r>
      <w:r w:rsidRPr="00656D92">
        <w:rPr>
          <w:rFonts w:ascii="標楷體" w:eastAsia="標楷體" w:hAnsi="標楷體" w:hint="eastAsia"/>
          <w:sz w:val="28"/>
        </w:rPr>
        <w:t>考核</w:t>
      </w:r>
      <w:r w:rsidRPr="00656D92">
        <w:rPr>
          <w:rFonts w:ascii="標楷體" w:eastAsia="標楷體" w:hAnsi="標楷體" w:hint="eastAsia"/>
          <w:sz w:val="28"/>
          <w:szCs w:val="28"/>
        </w:rPr>
        <w:t>分為</w:t>
      </w:r>
      <w:r w:rsidR="00812BFB" w:rsidRPr="00656D92">
        <w:rPr>
          <w:rFonts w:ascii="標楷體" w:eastAsia="標楷體" w:hAnsi="標楷體" w:hint="eastAsia"/>
          <w:sz w:val="28"/>
          <w:szCs w:val="28"/>
        </w:rPr>
        <w:t>平時考核、</w:t>
      </w:r>
      <w:r w:rsidRPr="00656D92">
        <w:rPr>
          <w:rFonts w:ascii="標楷體" w:eastAsia="標楷體" w:hAnsi="標楷體" w:hint="eastAsia"/>
          <w:sz w:val="28"/>
          <w:szCs w:val="28"/>
        </w:rPr>
        <w:t>年終考核及專案考核。</w:t>
      </w:r>
    </w:p>
    <w:p w:rsidR="00CC51F7" w:rsidRPr="00656D92" w:rsidRDefault="00CC51F7" w:rsidP="00372797">
      <w:pPr>
        <w:adjustRightInd w:val="0"/>
        <w:spacing w:line="480" w:lineRule="exact"/>
        <w:ind w:leftChars="116" w:left="852" w:hangingChars="205" w:hanging="574"/>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(二)乙方於</w:t>
      </w:r>
      <w:r w:rsidRPr="00656D92">
        <w:rPr>
          <w:rFonts w:ascii="標楷體" w:eastAsia="標楷體" w:hAnsi="標楷體" w:hint="eastAsia"/>
          <w:sz w:val="28"/>
        </w:rPr>
        <w:t>契約</w:t>
      </w:r>
      <w:r w:rsidRPr="00656D92">
        <w:rPr>
          <w:rFonts w:ascii="標楷體" w:eastAsia="標楷體" w:hAnsi="標楷體" w:hint="eastAsia"/>
          <w:sz w:val="28"/>
          <w:szCs w:val="28"/>
        </w:rPr>
        <w:t>期間</w:t>
      </w:r>
      <w:r w:rsidR="006B475D" w:rsidRPr="00656D92">
        <w:rPr>
          <w:rFonts w:ascii="標楷體" w:eastAsia="標楷體" w:hAnsi="標楷體" w:hint="eastAsia"/>
          <w:sz w:val="28"/>
          <w:szCs w:val="28"/>
        </w:rPr>
        <w:t>除有重大違失情事</w:t>
      </w:r>
      <w:r w:rsidRPr="00656D92">
        <w:rPr>
          <w:rFonts w:ascii="標楷體" w:eastAsia="標楷體" w:hAnsi="標楷體" w:hint="eastAsia"/>
          <w:sz w:val="28"/>
          <w:szCs w:val="28"/>
        </w:rPr>
        <w:t>應辦理專案考核</w:t>
      </w:r>
      <w:r w:rsidR="006B475D" w:rsidRPr="00656D92">
        <w:rPr>
          <w:rFonts w:ascii="標楷體" w:eastAsia="標楷體" w:hAnsi="標楷體" w:hint="eastAsia"/>
          <w:sz w:val="28"/>
          <w:szCs w:val="28"/>
        </w:rPr>
        <w:t>外，另有下列情形之</w:t>
      </w:r>
      <w:proofErr w:type="gramStart"/>
      <w:r w:rsidR="006B475D" w:rsidRPr="00656D92">
        <w:rPr>
          <w:rFonts w:ascii="標楷體" w:eastAsia="標楷體" w:hAnsi="標楷體" w:hint="eastAsia"/>
          <w:sz w:val="28"/>
          <w:szCs w:val="28"/>
        </w:rPr>
        <w:t>一</w:t>
      </w:r>
      <w:proofErr w:type="gramEnd"/>
      <w:r w:rsidR="006B475D" w:rsidRPr="00656D92">
        <w:rPr>
          <w:rFonts w:ascii="標楷體" w:eastAsia="標楷體" w:hAnsi="標楷體" w:hint="eastAsia"/>
          <w:sz w:val="28"/>
          <w:szCs w:val="28"/>
        </w:rPr>
        <w:t>者，亦應辦理專案考核</w:t>
      </w:r>
      <w:r w:rsidRPr="00656D92">
        <w:rPr>
          <w:rFonts w:ascii="標楷體" w:eastAsia="標楷體" w:hAnsi="標楷體" w:hint="eastAsia"/>
          <w:sz w:val="28"/>
          <w:szCs w:val="28"/>
        </w:rPr>
        <w:t>：</w:t>
      </w:r>
    </w:p>
    <w:p w:rsidR="003E00AB" w:rsidRPr="00656D92" w:rsidRDefault="00CC51F7" w:rsidP="00372797">
      <w:pPr>
        <w:adjustRightInd w:val="0"/>
        <w:spacing w:line="480" w:lineRule="exact"/>
        <w:ind w:leftChars="290" w:left="1116" w:hangingChars="150" w:hanging="420"/>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1、</w:t>
      </w:r>
      <w:r w:rsidR="003E00AB" w:rsidRPr="00656D92">
        <w:rPr>
          <w:rFonts w:ascii="標楷體" w:eastAsia="標楷體" w:hAnsi="標楷體" w:hint="eastAsia"/>
          <w:sz w:val="28"/>
          <w:szCs w:val="28"/>
        </w:rPr>
        <w:t>違反勞動基準法第十二條第一項各款情形。</w:t>
      </w:r>
    </w:p>
    <w:p w:rsidR="00CC51F7" w:rsidRPr="00656D92" w:rsidRDefault="003E00AB" w:rsidP="00372797">
      <w:pPr>
        <w:adjustRightInd w:val="0"/>
        <w:spacing w:line="480" w:lineRule="exact"/>
        <w:ind w:leftChars="290" w:left="1116" w:hangingChars="150" w:hanging="420"/>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2、</w:t>
      </w:r>
      <w:r w:rsidR="00CC51F7" w:rsidRPr="00656D92">
        <w:rPr>
          <w:rFonts w:ascii="標楷體" w:eastAsia="標楷體" w:hAnsi="標楷體" w:hint="eastAsia"/>
          <w:sz w:val="28"/>
          <w:szCs w:val="28"/>
        </w:rPr>
        <w:t>受刑事處分。</w:t>
      </w:r>
    </w:p>
    <w:p w:rsidR="00FD78E1" w:rsidRPr="00656D92" w:rsidRDefault="003E00AB" w:rsidP="00372797">
      <w:pPr>
        <w:adjustRightInd w:val="0"/>
        <w:spacing w:line="480" w:lineRule="exact"/>
        <w:ind w:leftChars="290" w:left="1116" w:hangingChars="150" w:hanging="420"/>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3</w:t>
      </w:r>
      <w:r w:rsidR="00CC51F7" w:rsidRPr="00656D92">
        <w:rPr>
          <w:rFonts w:ascii="標楷體" w:eastAsia="標楷體" w:hAnsi="標楷體" w:hint="eastAsia"/>
          <w:sz w:val="28"/>
          <w:szCs w:val="28"/>
        </w:rPr>
        <w:t>、事、病假合計超過二十八日。</w:t>
      </w:r>
    </w:p>
    <w:p w:rsidR="00CC51F7" w:rsidRPr="00656D92" w:rsidRDefault="004E0673" w:rsidP="004E0673">
      <w:pPr>
        <w:spacing w:line="480" w:lineRule="exact"/>
        <w:ind w:leftChars="119" w:left="849" w:hangingChars="201" w:hanging="563"/>
        <w:jc w:val="both"/>
        <w:rPr>
          <w:rFonts w:ascii="標楷體" w:eastAsia="標楷體" w:hAnsi="標楷體" w:hint="eastAsia"/>
          <w:sz w:val="28"/>
          <w:szCs w:val="28"/>
        </w:rPr>
      </w:pPr>
      <w:r>
        <w:rPr>
          <w:rFonts w:ascii="標楷體" w:eastAsia="標楷體" w:hAnsi="標楷體" w:hint="eastAsia"/>
          <w:sz w:val="28"/>
          <w:szCs w:val="28"/>
        </w:rPr>
        <w:t>(三)前款第三目</w:t>
      </w:r>
      <w:proofErr w:type="gramStart"/>
      <w:r w:rsidR="00FD78E1" w:rsidRPr="00656D92">
        <w:rPr>
          <w:rFonts w:ascii="標楷體" w:eastAsia="標楷體" w:hAnsi="標楷體" w:hint="eastAsia"/>
          <w:sz w:val="28"/>
          <w:szCs w:val="28"/>
        </w:rPr>
        <w:t>所</w:t>
      </w:r>
      <w:r w:rsidR="003B6352" w:rsidRPr="00656D92">
        <w:rPr>
          <w:rFonts w:ascii="標楷體" w:eastAsia="標楷體" w:hAnsi="標楷體" w:hint="eastAsia"/>
          <w:sz w:val="28"/>
          <w:szCs w:val="28"/>
        </w:rPr>
        <w:t>定事</w:t>
      </w:r>
      <w:proofErr w:type="gramEnd"/>
      <w:r w:rsidR="003B6352" w:rsidRPr="00656D92">
        <w:rPr>
          <w:rFonts w:ascii="標楷體" w:eastAsia="標楷體" w:hAnsi="標楷體" w:hint="eastAsia"/>
          <w:sz w:val="28"/>
          <w:szCs w:val="28"/>
        </w:rPr>
        <w:t>、病假合計之日數，應扣除請家庭照顧假、生理假及因安胎事由請</w:t>
      </w:r>
      <w:r w:rsidR="00FD78E1" w:rsidRPr="00656D92">
        <w:rPr>
          <w:rFonts w:ascii="標楷體" w:eastAsia="標楷體" w:hAnsi="標楷體" w:hint="eastAsia"/>
          <w:sz w:val="28"/>
          <w:szCs w:val="28"/>
        </w:rPr>
        <w:t>假之日數</w:t>
      </w:r>
      <w:r w:rsidR="00FD78E1" w:rsidRPr="00656D92">
        <w:rPr>
          <w:rFonts w:ascii="標楷體" w:eastAsia="標楷體" w:hAnsi="標楷體"/>
          <w:sz w:val="28"/>
          <w:szCs w:val="28"/>
        </w:rPr>
        <w:t>。</w:t>
      </w:r>
    </w:p>
    <w:p w:rsidR="00116564" w:rsidRPr="004E0673" w:rsidRDefault="00CC51F7" w:rsidP="004E0673">
      <w:pPr>
        <w:adjustRightInd w:val="0"/>
        <w:spacing w:line="480" w:lineRule="exact"/>
        <w:ind w:leftChars="116" w:left="852" w:hangingChars="205" w:hanging="574"/>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w:t>
      </w:r>
      <w:r w:rsidR="004E0673">
        <w:rPr>
          <w:rFonts w:ascii="標楷體" w:eastAsia="標楷體" w:hAnsi="標楷體" w:hint="eastAsia"/>
          <w:sz w:val="28"/>
          <w:szCs w:val="28"/>
        </w:rPr>
        <w:t>四</w:t>
      </w:r>
      <w:r w:rsidRPr="00656D92">
        <w:rPr>
          <w:rFonts w:ascii="標楷體" w:eastAsia="標楷體" w:hAnsi="標楷體" w:hint="eastAsia"/>
          <w:sz w:val="28"/>
          <w:szCs w:val="28"/>
        </w:rPr>
        <w:t>)相關</w:t>
      </w:r>
      <w:r w:rsidRPr="00656D92">
        <w:rPr>
          <w:rFonts w:ascii="標楷體" w:eastAsia="標楷體" w:hAnsi="標楷體" w:hint="eastAsia"/>
          <w:sz w:val="28"/>
        </w:rPr>
        <w:t>考核</w:t>
      </w:r>
      <w:r w:rsidRPr="00656D92">
        <w:rPr>
          <w:rFonts w:ascii="標楷體" w:eastAsia="標楷體" w:hAnsi="標楷體" w:hint="eastAsia"/>
          <w:sz w:val="28"/>
          <w:szCs w:val="28"/>
        </w:rPr>
        <w:t>依甲方</w:t>
      </w:r>
      <w:r w:rsidR="004E0673">
        <w:rPr>
          <w:rFonts w:ascii="標楷體" w:eastAsia="標楷體" w:hAnsi="標楷體" w:hint="eastAsia"/>
          <w:sz w:val="28"/>
          <w:szCs w:val="28"/>
        </w:rPr>
        <w:t>訂定之</w:t>
      </w:r>
      <w:r w:rsidRPr="00656D92">
        <w:rPr>
          <w:rFonts w:ascii="標楷體" w:eastAsia="標楷體" w:hAnsi="標楷體" w:hint="eastAsia"/>
          <w:sz w:val="28"/>
          <w:szCs w:val="28"/>
        </w:rPr>
        <w:t>工作規則、人事規章規定</w:t>
      </w:r>
      <w:r w:rsidR="00C12640" w:rsidRPr="00656D92">
        <w:rPr>
          <w:rFonts w:ascii="標楷體" w:eastAsia="標楷體" w:hAnsi="標楷體" w:hint="eastAsia"/>
          <w:sz w:val="28"/>
          <w:szCs w:val="28"/>
        </w:rPr>
        <w:t>及</w:t>
      </w:r>
      <w:r w:rsidR="0052225B" w:rsidRPr="00656D92">
        <w:rPr>
          <w:rFonts w:ascii="標楷體" w:eastAsia="標楷體" w:hAnsi="標楷體" w:hint="eastAsia"/>
          <w:sz w:val="28"/>
          <w:szCs w:val="28"/>
        </w:rPr>
        <w:t>「</w:t>
      </w:r>
      <w:r w:rsidR="009568A9" w:rsidRPr="00656D92">
        <w:rPr>
          <w:rFonts w:ascii="標楷體" w:eastAsia="標楷體" w:hAnsi="標楷體" w:hint="eastAsia"/>
          <w:sz w:val="28"/>
          <w:szCs w:val="28"/>
        </w:rPr>
        <w:t>公立幼兒園契約進用人員之進用考核及</w:t>
      </w:r>
      <w:r w:rsidR="00FC40D9" w:rsidRPr="00656D92">
        <w:rPr>
          <w:rFonts w:ascii="標楷體" w:eastAsia="標楷體" w:hAnsi="標楷體" w:hint="eastAsia"/>
          <w:sz w:val="28"/>
          <w:szCs w:val="28"/>
        </w:rPr>
        <w:t>待遇</w:t>
      </w:r>
      <w:r w:rsidR="009568A9" w:rsidRPr="00656D92">
        <w:rPr>
          <w:rFonts w:ascii="標楷體" w:eastAsia="標楷體" w:hAnsi="標楷體" w:hint="eastAsia"/>
          <w:sz w:val="28"/>
          <w:szCs w:val="28"/>
        </w:rPr>
        <w:t>辦法</w:t>
      </w:r>
      <w:r w:rsidR="0052225B" w:rsidRPr="00656D92">
        <w:rPr>
          <w:rFonts w:ascii="標楷體" w:eastAsia="標楷體" w:hAnsi="標楷體" w:hint="eastAsia"/>
          <w:sz w:val="28"/>
          <w:szCs w:val="28"/>
        </w:rPr>
        <w:t>」</w:t>
      </w:r>
      <w:r w:rsidRPr="00656D92">
        <w:rPr>
          <w:rFonts w:ascii="標楷體" w:eastAsia="標楷體" w:hAnsi="標楷體" w:hint="eastAsia"/>
          <w:sz w:val="28"/>
          <w:szCs w:val="28"/>
        </w:rPr>
        <w:t>辦理。</w:t>
      </w:r>
    </w:p>
    <w:p w:rsidR="00CC51F7" w:rsidRPr="00656D92" w:rsidRDefault="00CC51F7" w:rsidP="00372797">
      <w:pPr>
        <w:numPr>
          <w:ilvl w:val="0"/>
          <w:numId w:val="1"/>
        </w:numPr>
        <w:adjustRightInd w:val="0"/>
        <w:spacing w:line="480" w:lineRule="exact"/>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lastRenderedPageBreak/>
        <w:t>服務與紀律：</w:t>
      </w:r>
    </w:p>
    <w:p w:rsidR="00CC51F7" w:rsidRPr="00656D92" w:rsidRDefault="00CC51F7" w:rsidP="00372797">
      <w:pPr>
        <w:adjustRightInd w:val="0"/>
        <w:spacing w:line="480" w:lineRule="exact"/>
        <w:ind w:leftChars="116" w:left="852" w:hangingChars="205" w:hanging="574"/>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w:t>
      </w:r>
      <w:proofErr w:type="gramStart"/>
      <w:r w:rsidRPr="00656D92">
        <w:rPr>
          <w:rFonts w:ascii="標楷體" w:eastAsia="標楷體" w:hAnsi="標楷體" w:hint="eastAsia"/>
          <w:sz w:val="28"/>
          <w:szCs w:val="28"/>
        </w:rPr>
        <w:t>一</w:t>
      </w:r>
      <w:proofErr w:type="gramEnd"/>
      <w:r w:rsidRPr="00656D92">
        <w:rPr>
          <w:rFonts w:ascii="標楷體" w:eastAsia="標楷體" w:hAnsi="標楷體" w:hint="eastAsia"/>
          <w:sz w:val="28"/>
          <w:szCs w:val="28"/>
        </w:rPr>
        <w:t>)</w:t>
      </w:r>
      <w:r w:rsidRPr="00656D92">
        <w:rPr>
          <w:rFonts w:ascii="標楷體" w:eastAsia="標楷體" w:hAnsi="標楷體" w:hint="eastAsia"/>
          <w:sz w:val="28"/>
        </w:rPr>
        <w:t>下列事項適用於各類契約進用人員：</w:t>
      </w:r>
    </w:p>
    <w:p w:rsidR="00CC51F7" w:rsidRPr="00656D92" w:rsidRDefault="00CC51F7" w:rsidP="00372797">
      <w:pPr>
        <w:adjustRightInd w:val="0"/>
        <w:spacing w:line="480" w:lineRule="exact"/>
        <w:ind w:leftChars="290" w:left="1116" w:hangingChars="150" w:hanging="420"/>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1、乙方應遵守甲方訂定之工作規則或人事規章，並應重視倫理與主動積極參與工作。</w:t>
      </w:r>
    </w:p>
    <w:p w:rsidR="00CC51F7" w:rsidRPr="00656D92" w:rsidRDefault="00CC51F7" w:rsidP="00372797">
      <w:pPr>
        <w:adjustRightInd w:val="0"/>
        <w:spacing w:line="480" w:lineRule="exact"/>
        <w:ind w:leftChars="290" w:left="1116" w:hangingChars="150" w:hanging="420"/>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2、乙方所</w:t>
      </w:r>
      <w:r w:rsidRPr="00656D92">
        <w:rPr>
          <w:rFonts w:ascii="標楷體" w:eastAsia="標楷體" w:hAnsi="標楷體" w:hint="eastAsia"/>
          <w:sz w:val="28"/>
        </w:rPr>
        <w:t>獲悉</w:t>
      </w:r>
      <w:r w:rsidRPr="00656D92">
        <w:rPr>
          <w:rFonts w:ascii="標楷體" w:eastAsia="標楷體" w:hAnsi="標楷體" w:hint="eastAsia"/>
          <w:sz w:val="28"/>
          <w:szCs w:val="28"/>
        </w:rPr>
        <w:t>甲方關於業務、服務對象個人資料等秘密，不得洩漏，離退職後亦同。</w:t>
      </w:r>
    </w:p>
    <w:p w:rsidR="00CC51F7" w:rsidRPr="00656D92" w:rsidRDefault="00CC51F7" w:rsidP="00372797">
      <w:pPr>
        <w:adjustRightInd w:val="0"/>
        <w:spacing w:line="480" w:lineRule="exact"/>
        <w:ind w:leftChars="290" w:left="1116" w:hangingChars="150" w:hanging="420"/>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3、乙方於工作上應接受甲方各級主管之指揮監督。</w:t>
      </w:r>
    </w:p>
    <w:p w:rsidR="00CC51F7" w:rsidRPr="00656D92" w:rsidRDefault="00CC51F7" w:rsidP="00372797">
      <w:pPr>
        <w:adjustRightInd w:val="0"/>
        <w:spacing w:line="480" w:lineRule="exact"/>
        <w:ind w:leftChars="290" w:left="1116" w:hangingChars="150" w:hanging="420"/>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4、乙方在工作時間內，非經主管允許，不得擅離工作崗位。</w:t>
      </w:r>
    </w:p>
    <w:p w:rsidR="00CC51F7" w:rsidRPr="00656D92" w:rsidRDefault="00CC51F7" w:rsidP="00372797">
      <w:pPr>
        <w:adjustRightInd w:val="0"/>
        <w:spacing w:line="480" w:lineRule="exact"/>
        <w:ind w:leftChars="290" w:left="1116" w:hangingChars="150" w:hanging="420"/>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5、乙方應接受甲方舉辦之各種專業教育、訓練及集會。</w:t>
      </w:r>
    </w:p>
    <w:p w:rsidR="00CC51F7" w:rsidRPr="00656D92" w:rsidRDefault="00CC51F7" w:rsidP="00372797">
      <w:pPr>
        <w:adjustRightInd w:val="0"/>
        <w:spacing w:line="480" w:lineRule="exact"/>
        <w:ind w:leftChars="290" w:left="1116" w:hangingChars="150" w:hanging="420"/>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6、乙方於契約期間從事甲方所辦理之相關研究所得之智慧財產權，除非另有約定，</w:t>
      </w:r>
      <w:proofErr w:type="gramStart"/>
      <w:r w:rsidRPr="00656D92">
        <w:rPr>
          <w:rFonts w:ascii="標楷體" w:eastAsia="標楷體" w:hAnsi="標楷體" w:hint="eastAsia"/>
          <w:sz w:val="28"/>
          <w:szCs w:val="28"/>
        </w:rPr>
        <w:t>應屬甲方</w:t>
      </w:r>
      <w:proofErr w:type="gramEnd"/>
      <w:r w:rsidRPr="00656D92">
        <w:rPr>
          <w:rFonts w:ascii="標楷體" w:eastAsia="標楷體" w:hAnsi="標楷體" w:hint="eastAsia"/>
          <w:sz w:val="28"/>
          <w:szCs w:val="28"/>
        </w:rPr>
        <w:t>所有。</w:t>
      </w:r>
    </w:p>
    <w:p w:rsidR="00CC51F7" w:rsidRPr="00656D92" w:rsidRDefault="00CC51F7" w:rsidP="00372797">
      <w:pPr>
        <w:adjustRightInd w:val="0"/>
        <w:spacing w:line="480" w:lineRule="exact"/>
        <w:ind w:leftChars="290" w:left="1116" w:hangingChars="150" w:hanging="420"/>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7、乙方須離職時，應依勞動基準法第十六條第一項規定期間預告甲方。</w:t>
      </w:r>
    </w:p>
    <w:p w:rsidR="00CC51F7" w:rsidRPr="00656D92" w:rsidRDefault="00CC51F7" w:rsidP="00372797">
      <w:pPr>
        <w:adjustRightInd w:val="0"/>
        <w:spacing w:line="480" w:lineRule="exact"/>
        <w:ind w:leftChars="116" w:left="852" w:hangingChars="205" w:hanging="574"/>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(二)下列事項適用於教保員及助理教保員：</w:t>
      </w:r>
    </w:p>
    <w:p w:rsidR="00CC51F7" w:rsidRPr="00656D92" w:rsidRDefault="00CC51F7" w:rsidP="00372797">
      <w:pPr>
        <w:adjustRightInd w:val="0"/>
        <w:spacing w:line="480" w:lineRule="exact"/>
        <w:ind w:leftChars="290" w:left="1116" w:hangingChars="150" w:hanging="420"/>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1、</w:t>
      </w:r>
      <w:proofErr w:type="gramStart"/>
      <w:r w:rsidRPr="00656D92">
        <w:rPr>
          <w:rFonts w:ascii="標楷體" w:eastAsia="標楷體" w:hAnsi="標楷體" w:hint="eastAsia"/>
          <w:sz w:val="28"/>
          <w:szCs w:val="28"/>
        </w:rPr>
        <w:t>乙方負有</w:t>
      </w:r>
      <w:proofErr w:type="gramEnd"/>
      <w:r w:rsidRPr="00656D92">
        <w:rPr>
          <w:rFonts w:ascii="標楷體" w:eastAsia="標楷體" w:hAnsi="標楷體" w:hint="eastAsia"/>
          <w:sz w:val="28"/>
          <w:szCs w:val="28"/>
        </w:rPr>
        <w:t>依</w:t>
      </w:r>
      <w:r w:rsidRPr="00656D92">
        <w:rPr>
          <w:rFonts w:ascii="標楷體" w:eastAsia="標楷體" w:hAnsi="標楷體" w:hint="eastAsia"/>
          <w:sz w:val="28"/>
        </w:rPr>
        <w:t>幼兒教育</w:t>
      </w:r>
      <w:r w:rsidRPr="00656D92">
        <w:rPr>
          <w:rFonts w:ascii="標楷體" w:eastAsia="標楷體" w:hAnsi="標楷體" w:hint="eastAsia"/>
          <w:sz w:val="28"/>
          <w:szCs w:val="28"/>
        </w:rPr>
        <w:t>及照顧法第十五條及第三十二條規定完成研習時數之義務，乙方有未達</w:t>
      </w:r>
      <w:r w:rsidRPr="00656D92">
        <w:rPr>
          <w:rFonts w:ascii="標楷體" w:eastAsia="標楷體" w:hAnsi="標楷體" w:hint="eastAsia"/>
          <w:sz w:val="28"/>
        </w:rPr>
        <w:t>幼兒教育</w:t>
      </w:r>
      <w:r w:rsidRPr="00656D92">
        <w:rPr>
          <w:rFonts w:ascii="標楷體" w:eastAsia="標楷體" w:hAnsi="標楷體" w:hint="eastAsia"/>
          <w:sz w:val="28"/>
          <w:szCs w:val="28"/>
        </w:rPr>
        <w:t>及</w:t>
      </w:r>
      <w:r w:rsidR="00812BFB" w:rsidRPr="00656D92">
        <w:rPr>
          <w:rFonts w:ascii="標楷體" w:eastAsia="標楷體" w:hAnsi="標楷體" w:hint="eastAsia"/>
          <w:sz w:val="28"/>
          <w:szCs w:val="28"/>
        </w:rPr>
        <w:t>照顧法第十五條及第三十二條規定研習時數之情形，甲方</w:t>
      </w:r>
      <w:proofErr w:type="gramStart"/>
      <w:r w:rsidR="00812BFB" w:rsidRPr="00656D92">
        <w:rPr>
          <w:rFonts w:ascii="標楷體" w:eastAsia="標楷體" w:hAnsi="標楷體" w:hint="eastAsia"/>
          <w:sz w:val="28"/>
          <w:szCs w:val="28"/>
        </w:rPr>
        <w:t>得將乙方</w:t>
      </w:r>
      <w:proofErr w:type="gramEnd"/>
      <w:r w:rsidR="00812BFB" w:rsidRPr="00656D92">
        <w:rPr>
          <w:rFonts w:ascii="標楷體" w:eastAsia="標楷體" w:hAnsi="標楷體" w:hint="eastAsia"/>
          <w:sz w:val="28"/>
          <w:szCs w:val="28"/>
        </w:rPr>
        <w:t>列為</w:t>
      </w:r>
      <w:r w:rsidRPr="00656D92">
        <w:rPr>
          <w:rFonts w:ascii="標楷體" w:eastAsia="標楷體" w:hAnsi="標楷體" w:hint="eastAsia"/>
          <w:sz w:val="28"/>
          <w:szCs w:val="28"/>
        </w:rPr>
        <w:t>年終考核不佳。</w:t>
      </w:r>
    </w:p>
    <w:p w:rsidR="00CC51F7" w:rsidRPr="00656D92" w:rsidRDefault="00CC51F7" w:rsidP="00372797">
      <w:pPr>
        <w:adjustRightInd w:val="0"/>
        <w:spacing w:line="480" w:lineRule="exact"/>
        <w:ind w:leftChars="290" w:left="1116" w:hangingChars="150" w:hanging="420"/>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2、甲方為提升</w:t>
      </w:r>
      <w:proofErr w:type="gramStart"/>
      <w:r w:rsidRPr="00656D92">
        <w:rPr>
          <w:rFonts w:ascii="標楷體" w:eastAsia="標楷體" w:hAnsi="標楷體" w:hint="eastAsia"/>
          <w:sz w:val="28"/>
          <w:szCs w:val="28"/>
        </w:rPr>
        <w:t>乙方教保</w:t>
      </w:r>
      <w:proofErr w:type="gramEnd"/>
      <w:r w:rsidRPr="00656D92">
        <w:rPr>
          <w:rFonts w:ascii="標楷體" w:eastAsia="標楷體" w:hAnsi="標楷體" w:hint="eastAsia"/>
          <w:sz w:val="28"/>
          <w:szCs w:val="28"/>
        </w:rPr>
        <w:t>專業知能得指派乙方參加研習，甲方指派乙方參加研習應核給公(差)假及安排職務代理協助班級幼兒教保事務，甲方指派乙方參加研習之時間為例假日時，應於</w:t>
      </w:r>
      <w:proofErr w:type="gramStart"/>
      <w:r w:rsidRPr="00656D92">
        <w:rPr>
          <w:rFonts w:ascii="標楷體" w:eastAsia="標楷體" w:hAnsi="標楷體" w:hint="eastAsia"/>
          <w:sz w:val="28"/>
          <w:szCs w:val="28"/>
        </w:rPr>
        <w:t>徵得乙方</w:t>
      </w:r>
      <w:proofErr w:type="gramEnd"/>
      <w:r w:rsidRPr="00656D92">
        <w:rPr>
          <w:rFonts w:ascii="標楷體" w:eastAsia="標楷體" w:hAnsi="標楷體" w:hint="eastAsia"/>
          <w:sz w:val="28"/>
          <w:szCs w:val="28"/>
        </w:rPr>
        <w:t>同意於週期內更動後始得實施。</w:t>
      </w:r>
    </w:p>
    <w:p w:rsidR="00CC51F7" w:rsidRPr="00656D92" w:rsidRDefault="00CC51F7" w:rsidP="00372797">
      <w:pPr>
        <w:adjustRightInd w:val="0"/>
        <w:spacing w:line="480" w:lineRule="exact"/>
        <w:ind w:leftChars="290" w:left="1116" w:hangingChars="150" w:hanging="420"/>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3、乙方於平日自願參加之研習應依請假相關規定辦理，甲方得不給予</w:t>
      </w:r>
      <w:proofErr w:type="gramStart"/>
      <w:r w:rsidRPr="00656D92">
        <w:rPr>
          <w:rFonts w:ascii="標楷體" w:eastAsia="標楷體" w:hAnsi="標楷體" w:hint="eastAsia"/>
          <w:sz w:val="28"/>
          <w:szCs w:val="28"/>
        </w:rPr>
        <w:t>乙方公</w:t>
      </w:r>
      <w:proofErr w:type="gramEnd"/>
      <w:r w:rsidRPr="00656D92">
        <w:rPr>
          <w:rFonts w:ascii="標楷體" w:eastAsia="標楷體" w:hAnsi="標楷體" w:hint="eastAsia"/>
          <w:sz w:val="28"/>
          <w:szCs w:val="28"/>
        </w:rPr>
        <w:t>(差)假。</w:t>
      </w:r>
    </w:p>
    <w:p w:rsidR="00CC51F7" w:rsidRPr="00656D92" w:rsidRDefault="00CC51F7" w:rsidP="00372797">
      <w:pPr>
        <w:adjustRightInd w:val="0"/>
        <w:spacing w:line="480" w:lineRule="exact"/>
        <w:ind w:leftChars="116" w:left="852" w:hangingChars="205" w:hanging="574"/>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(三)</w:t>
      </w:r>
      <w:r w:rsidRPr="00656D92">
        <w:rPr>
          <w:rFonts w:ascii="標楷體" w:eastAsia="標楷體" w:hAnsi="標楷體" w:hint="eastAsia"/>
          <w:sz w:val="28"/>
        </w:rPr>
        <w:t>下列事項適用於</w:t>
      </w:r>
      <w:r w:rsidRPr="00656D92">
        <w:rPr>
          <w:rFonts w:ascii="標楷體" w:eastAsia="標楷體" w:hAnsi="標楷體" w:hint="eastAsia"/>
          <w:sz w:val="28"/>
          <w:szCs w:val="28"/>
        </w:rPr>
        <w:t>幼童專用車輛駕駛人及隨車人員：</w:t>
      </w:r>
    </w:p>
    <w:p w:rsidR="00CC51F7" w:rsidRPr="00656D92" w:rsidRDefault="00CC51F7" w:rsidP="00372797">
      <w:pPr>
        <w:adjustRightInd w:val="0"/>
        <w:spacing w:line="480" w:lineRule="exact"/>
        <w:ind w:leftChars="290" w:left="1116" w:hangingChars="150" w:hanging="420"/>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1、</w:t>
      </w:r>
      <w:proofErr w:type="gramStart"/>
      <w:r w:rsidRPr="00656D92">
        <w:rPr>
          <w:rFonts w:ascii="標楷體" w:eastAsia="標楷體" w:hAnsi="標楷體" w:hint="eastAsia"/>
          <w:sz w:val="28"/>
          <w:szCs w:val="28"/>
        </w:rPr>
        <w:t>乙方負有</w:t>
      </w:r>
      <w:proofErr w:type="gramEnd"/>
      <w:r w:rsidRPr="00656D92">
        <w:rPr>
          <w:rFonts w:ascii="標楷體" w:eastAsia="標楷體" w:hAnsi="標楷體" w:hint="eastAsia"/>
          <w:sz w:val="28"/>
          <w:szCs w:val="28"/>
        </w:rPr>
        <w:t>依</w:t>
      </w:r>
      <w:r w:rsidRPr="00656D92">
        <w:rPr>
          <w:rFonts w:ascii="標楷體" w:eastAsia="標楷體" w:hAnsi="標楷體" w:hint="eastAsia"/>
          <w:sz w:val="28"/>
        </w:rPr>
        <w:t>幼兒教育</w:t>
      </w:r>
      <w:r w:rsidRPr="00656D92">
        <w:rPr>
          <w:rFonts w:ascii="標楷體" w:eastAsia="標楷體" w:hAnsi="標楷體" w:hint="eastAsia"/>
          <w:sz w:val="28"/>
          <w:szCs w:val="28"/>
        </w:rPr>
        <w:t>及照顧法第三十條規定完成研習時數之義務，乙方有未達</w:t>
      </w:r>
      <w:r w:rsidRPr="00656D92">
        <w:rPr>
          <w:rFonts w:ascii="標楷體" w:eastAsia="標楷體" w:hAnsi="標楷體" w:hint="eastAsia"/>
          <w:sz w:val="28"/>
        </w:rPr>
        <w:t>幼兒教育</w:t>
      </w:r>
      <w:r w:rsidR="00812BFB" w:rsidRPr="00656D92">
        <w:rPr>
          <w:rFonts w:ascii="標楷體" w:eastAsia="標楷體" w:hAnsi="標楷體" w:hint="eastAsia"/>
          <w:sz w:val="28"/>
          <w:szCs w:val="28"/>
        </w:rPr>
        <w:t>及照顧法第三十條規定研習時數之情形，甲方</w:t>
      </w:r>
      <w:proofErr w:type="gramStart"/>
      <w:r w:rsidR="00812BFB" w:rsidRPr="00656D92">
        <w:rPr>
          <w:rFonts w:ascii="標楷體" w:eastAsia="標楷體" w:hAnsi="標楷體" w:hint="eastAsia"/>
          <w:sz w:val="28"/>
          <w:szCs w:val="28"/>
        </w:rPr>
        <w:t>得將乙方</w:t>
      </w:r>
      <w:proofErr w:type="gramEnd"/>
      <w:r w:rsidR="00812BFB" w:rsidRPr="00656D92">
        <w:rPr>
          <w:rFonts w:ascii="標楷體" w:eastAsia="標楷體" w:hAnsi="標楷體" w:hint="eastAsia"/>
          <w:sz w:val="28"/>
          <w:szCs w:val="28"/>
        </w:rPr>
        <w:t>列為</w:t>
      </w:r>
      <w:r w:rsidRPr="00656D92">
        <w:rPr>
          <w:rFonts w:ascii="標楷體" w:eastAsia="標楷體" w:hAnsi="標楷體" w:hint="eastAsia"/>
          <w:sz w:val="28"/>
          <w:szCs w:val="28"/>
        </w:rPr>
        <w:t>年終考核不佳。</w:t>
      </w:r>
    </w:p>
    <w:p w:rsidR="00CC51F7" w:rsidRPr="00656D92" w:rsidRDefault="00CC51F7" w:rsidP="00372797">
      <w:pPr>
        <w:adjustRightInd w:val="0"/>
        <w:spacing w:line="480" w:lineRule="exact"/>
        <w:ind w:leftChars="290" w:left="1116" w:hangingChars="150" w:hanging="420"/>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2、甲方為提升乙方專業知能得指派乙方參加研習，甲方指派乙方參加研習應核給公(差)假及安排職務代理協助相關事務，甲方指派乙方參加研習之時間為例假日時，應於</w:t>
      </w:r>
      <w:proofErr w:type="gramStart"/>
      <w:r w:rsidRPr="00656D92">
        <w:rPr>
          <w:rFonts w:ascii="標楷體" w:eastAsia="標楷體" w:hAnsi="標楷體" w:hint="eastAsia"/>
          <w:sz w:val="28"/>
          <w:szCs w:val="28"/>
        </w:rPr>
        <w:t>徵得乙方</w:t>
      </w:r>
      <w:proofErr w:type="gramEnd"/>
      <w:r w:rsidRPr="00656D92">
        <w:rPr>
          <w:rFonts w:ascii="標楷體" w:eastAsia="標楷體" w:hAnsi="標楷體" w:hint="eastAsia"/>
          <w:sz w:val="28"/>
          <w:szCs w:val="28"/>
        </w:rPr>
        <w:t>同意於週期內更動後始得實施。</w:t>
      </w:r>
    </w:p>
    <w:p w:rsidR="008F3804" w:rsidRPr="00656D92" w:rsidRDefault="00CC51F7" w:rsidP="00372797">
      <w:pPr>
        <w:adjustRightInd w:val="0"/>
        <w:spacing w:line="480" w:lineRule="exact"/>
        <w:ind w:leftChars="290" w:left="1116" w:hangingChars="150" w:hanging="420"/>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lastRenderedPageBreak/>
        <w:t>3、乙方於平日自願參加之研習應依請假相關規定辦理，甲方得不給予</w:t>
      </w:r>
      <w:proofErr w:type="gramStart"/>
      <w:r w:rsidRPr="00656D92">
        <w:rPr>
          <w:rFonts w:ascii="標楷體" w:eastAsia="標楷體" w:hAnsi="標楷體" w:hint="eastAsia"/>
          <w:sz w:val="28"/>
          <w:szCs w:val="28"/>
        </w:rPr>
        <w:t>乙方公</w:t>
      </w:r>
      <w:proofErr w:type="gramEnd"/>
      <w:r w:rsidRPr="00656D92">
        <w:rPr>
          <w:rFonts w:ascii="標楷體" w:eastAsia="標楷體" w:hAnsi="標楷體" w:hint="eastAsia"/>
          <w:sz w:val="28"/>
          <w:szCs w:val="28"/>
        </w:rPr>
        <w:t>(差)假。</w:t>
      </w:r>
    </w:p>
    <w:p w:rsidR="00CC51F7" w:rsidRPr="00656D92" w:rsidRDefault="00CC51F7" w:rsidP="00372797">
      <w:pPr>
        <w:numPr>
          <w:ilvl w:val="0"/>
          <w:numId w:val="1"/>
        </w:numPr>
        <w:adjustRightInd w:val="0"/>
        <w:spacing w:line="480" w:lineRule="exact"/>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安全衛生：</w:t>
      </w:r>
    </w:p>
    <w:p w:rsidR="00CC51F7" w:rsidRPr="00656D92" w:rsidRDefault="00CC51F7" w:rsidP="00372797">
      <w:pPr>
        <w:spacing w:line="480" w:lineRule="exact"/>
        <w:ind w:leftChars="257" w:left="959" w:hangingChars="122" w:hanging="342"/>
        <w:jc w:val="both"/>
        <w:rPr>
          <w:rFonts w:ascii="標楷體" w:eastAsia="標楷體" w:hAnsi="標楷體" w:hint="eastAsia"/>
          <w:sz w:val="28"/>
          <w:szCs w:val="28"/>
        </w:rPr>
      </w:pPr>
      <w:r w:rsidRPr="00656D92">
        <w:rPr>
          <w:rFonts w:ascii="標楷體" w:eastAsia="標楷體" w:hAnsi="標楷體" w:hint="eastAsia"/>
          <w:sz w:val="28"/>
          <w:szCs w:val="28"/>
        </w:rPr>
        <w:t>甲乙雙方應遵守勞工安全衛生法及相關法規規定。</w:t>
      </w:r>
    </w:p>
    <w:p w:rsidR="00CC51F7" w:rsidRPr="00656D92" w:rsidRDefault="00CC51F7" w:rsidP="00372797">
      <w:pPr>
        <w:numPr>
          <w:ilvl w:val="0"/>
          <w:numId w:val="1"/>
        </w:numPr>
        <w:adjustRightInd w:val="0"/>
        <w:spacing w:line="480" w:lineRule="exact"/>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權利義務之其他依據：</w:t>
      </w:r>
    </w:p>
    <w:p w:rsidR="00CC51F7" w:rsidRPr="00656D92" w:rsidRDefault="00CC51F7" w:rsidP="00372797">
      <w:pPr>
        <w:spacing w:line="480" w:lineRule="exact"/>
        <w:ind w:left="2" w:firstLineChars="202" w:firstLine="566"/>
        <w:jc w:val="both"/>
        <w:rPr>
          <w:rFonts w:ascii="標楷體" w:eastAsia="標楷體" w:hAnsi="標楷體" w:hint="eastAsia"/>
          <w:sz w:val="28"/>
          <w:szCs w:val="28"/>
        </w:rPr>
      </w:pPr>
      <w:r w:rsidRPr="00656D92">
        <w:rPr>
          <w:rFonts w:ascii="標楷體" w:eastAsia="標楷體" w:hAnsi="標楷體" w:hint="eastAsia"/>
          <w:sz w:val="28"/>
          <w:szCs w:val="28"/>
        </w:rPr>
        <w:t>甲乙雙方僱用受</w:t>
      </w:r>
      <w:proofErr w:type="gramStart"/>
      <w:r w:rsidRPr="00656D92">
        <w:rPr>
          <w:rFonts w:ascii="標楷體" w:eastAsia="標楷體" w:hAnsi="標楷體" w:hint="eastAsia"/>
          <w:sz w:val="28"/>
          <w:szCs w:val="28"/>
        </w:rPr>
        <w:t>僱</w:t>
      </w:r>
      <w:proofErr w:type="gramEnd"/>
      <w:r w:rsidRPr="00656D92">
        <w:rPr>
          <w:rFonts w:ascii="標楷體" w:eastAsia="標楷體" w:hAnsi="標楷體" w:hint="eastAsia"/>
          <w:sz w:val="28"/>
          <w:szCs w:val="28"/>
        </w:rPr>
        <w:t>期間之權利義務關係，悉依本契約規定辦理，本契約未規定事項，依甲方訂定之工作規則或人事規章或政府相關法令規定辦理。</w:t>
      </w:r>
    </w:p>
    <w:p w:rsidR="00CC51F7" w:rsidRPr="00656D92" w:rsidRDefault="00CC51F7" w:rsidP="00372797">
      <w:pPr>
        <w:numPr>
          <w:ilvl w:val="0"/>
          <w:numId w:val="1"/>
        </w:numPr>
        <w:adjustRightInd w:val="0"/>
        <w:spacing w:line="480" w:lineRule="exact"/>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法令及團體協約之效力：</w:t>
      </w:r>
    </w:p>
    <w:p w:rsidR="00CC51F7" w:rsidRPr="00656D92" w:rsidRDefault="00CC51F7" w:rsidP="00372797">
      <w:pPr>
        <w:spacing w:line="480" w:lineRule="exact"/>
        <w:ind w:left="2" w:firstLineChars="220" w:firstLine="616"/>
        <w:jc w:val="both"/>
        <w:rPr>
          <w:rFonts w:ascii="標楷體" w:eastAsia="標楷體" w:hAnsi="標楷體" w:hint="eastAsia"/>
          <w:sz w:val="28"/>
          <w:szCs w:val="28"/>
        </w:rPr>
      </w:pPr>
      <w:r w:rsidRPr="00656D92">
        <w:rPr>
          <w:rFonts w:ascii="標楷體" w:eastAsia="標楷體" w:hAnsi="標楷體" w:hint="eastAsia"/>
          <w:sz w:val="28"/>
          <w:szCs w:val="28"/>
        </w:rPr>
        <w:t>本契約所規定之事項與團體協約或政府有關法令規章相違背時，依團體協約或有關法令規定辦理。</w:t>
      </w:r>
    </w:p>
    <w:p w:rsidR="00CC51F7" w:rsidRPr="00656D92" w:rsidRDefault="00CC51F7" w:rsidP="00372797">
      <w:pPr>
        <w:numPr>
          <w:ilvl w:val="0"/>
          <w:numId w:val="1"/>
        </w:numPr>
        <w:adjustRightInd w:val="0"/>
        <w:spacing w:line="480" w:lineRule="exact"/>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契約修訂：本契約經雙方同意，得以書面隨時修訂之。</w:t>
      </w:r>
    </w:p>
    <w:p w:rsidR="00CC51F7" w:rsidRPr="00656D92" w:rsidRDefault="00CC51F7" w:rsidP="00372797">
      <w:pPr>
        <w:numPr>
          <w:ilvl w:val="0"/>
          <w:numId w:val="1"/>
        </w:numPr>
        <w:adjustRightInd w:val="0"/>
        <w:spacing w:line="480" w:lineRule="exact"/>
        <w:jc w:val="both"/>
        <w:textAlignment w:val="baseline"/>
        <w:rPr>
          <w:rFonts w:ascii="標楷體" w:eastAsia="標楷體" w:hAnsi="標楷體" w:hint="eastAsia"/>
          <w:sz w:val="28"/>
          <w:szCs w:val="28"/>
        </w:rPr>
      </w:pPr>
      <w:r w:rsidRPr="00656D92">
        <w:rPr>
          <w:rFonts w:ascii="標楷體" w:eastAsia="標楷體" w:hAnsi="標楷體" w:hint="eastAsia"/>
          <w:sz w:val="28"/>
          <w:szCs w:val="28"/>
        </w:rPr>
        <w:t>契約之存執：</w:t>
      </w:r>
    </w:p>
    <w:p w:rsidR="00CC51F7" w:rsidRPr="00656D92" w:rsidRDefault="00CC51F7" w:rsidP="00372797">
      <w:pPr>
        <w:tabs>
          <w:tab w:val="left" w:pos="360"/>
        </w:tabs>
        <w:spacing w:line="480" w:lineRule="exact"/>
        <w:ind w:firstLineChars="225" w:firstLine="630"/>
        <w:jc w:val="both"/>
        <w:rPr>
          <w:rFonts w:ascii="標楷體" w:eastAsia="標楷體" w:hAnsi="標楷體" w:hint="eastAsia"/>
          <w:sz w:val="28"/>
        </w:rPr>
      </w:pPr>
      <w:r w:rsidRPr="00656D92">
        <w:rPr>
          <w:rFonts w:ascii="標楷體" w:eastAsia="標楷體" w:hAnsi="標楷體" w:hint="eastAsia"/>
          <w:sz w:val="28"/>
        </w:rPr>
        <w:t>本契約一式四份，雙方各執一份，餘由甲方分別存轉。</w:t>
      </w:r>
    </w:p>
    <w:p w:rsidR="00CC51F7" w:rsidRPr="00656D92" w:rsidRDefault="00CC51F7" w:rsidP="00372797">
      <w:pPr>
        <w:numPr>
          <w:ilvl w:val="0"/>
          <w:numId w:val="1"/>
        </w:numPr>
        <w:adjustRightInd w:val="0"/>
        <w:spacing w:line="480" w:lineRule="exact"/>
        <w:jc w:val="both"/>
        <w:textAlignment w:val="baseline"/>
        <w:rPr>
          <w:rFonts w:ascii="標楷體" w:eastAsia="標楷體" w:hAnsi="標楷體" w:hint="eastAsia"/>
          <w:sz w:val="28"/>
        </w:rPr>
      </w:pPr>
      <w:r w:rsidRPr="00656D92">
        <w:rPr>
          <w:rFonts w:ascii="標楷體" w:eastAsia="標楷體" w:hAnsi="標楷體" w:hint="eastAsia"/>
          <w:sz w:val="28"/>
        </w:rPr>
        <w:t>勞資爭議處理：</w:t>
      </w:r>
    </w:p>
    <w:p w:rsidR="00CC51F7" w:rsidRPr="00656D92" w:rsidRDefault="00CC51F7" w:rsidP="00372797">
      <w:pPr>
        <w:tabs>
          <w:tab w:val="left" w:pos="360"/>
        </w:tabs>
        <w:spacing w:line="480" w:lineRule="exact"/>
        <w:ind w:firstLineChars="225" w:firstLine="630"/>
        <w:jc w:val="both"/>
        <w:rPr>
          <w:rFonts w:ascii="標楷體" w:eastAsia="標楷體" w:hAnsi="標楷體" w:hint="eastAsia"/>
          <w:sz w:val="28"/>
          <w:szCs w:val="28"/>
        </w:rPr>
      </w:pPr>
      <w:proofErr w:type="gramStart"/>
      <w:r w:rsidRPr="00656D92">
        <w:rPr>
          <w:rFonts w:ascii="標楷體" w:eastAsia="標楷體" w:hAnsi="標楷體" w:hint="eastAsia"/>
          <w:sz w:val="28"/>
        </w:rPr>
        <w:t>甲乙</w:t>
      </w:r>
      <w:r w:rsidRPr="00656D92">
        <w:rPr>
          <w:rFonts w:ascii="標楷體" w:eastAsia="標楷體" w:hAnsi="標楷體" w:hint="eastAsia"/>
          <w:sz w:val="28"/>
          <w:szCs w:val="28"/>
        </w:rPr>
        <w:t>雙方如有</w:t>
      </w:r>
      <w:proofErr w:type="gramEnd"/>
      <w:r w:rsidRPr="00656D92">
        <w:rPr>
          <w:rFonts w:ascii="標楷體" w:eastAsia="標楷體" w:hAnsi="標楷體" w:cs="細明體"/>
          <w:kern w:val="0"/>
          <w:sz w:val="28"/>
          <w:szCs w:val="28"/>
        </w:rPr>
        <w:t>權利事項及調整事項之勞資爭議</w:t>
      </w:r>
      <w:r w:rsidRPr="00656D92">
        <w:rPr>
          <w:rFonts w:ascii="標楷體" w:eastAsia="標楷體" w:hAnsi="標楷體" w:cs="細明體" w:hint="eastAsia"/>
          <w:kern w:val="0"/>
          <w:sz w:val="28"/>
          <w:szCs w:val="28"/>
        </w:rPr>
        <w:t>或爭議行為</w:t>
      </w:r>
      <w:r w:rsidRPr="00656D92">
        <w:rPr>
          <w:rFonts w:ascii="標楷體" w:eastAsia="標楷體" w:hAnsi="標楷體" w:hint="eastAsia"/>
          <w:sz w:val="28"/>
          <w:szCs w:val="28"/>
        </w:rPr>
        <w:t>，應循「勞資爭議處理法」及相關法令規定辦理。</w:t>
      </w:r>
    </w:p>
    <w:p w:rsidR="00CC51F7" w:rsidRPr="00656D92" w:rsidRDefault="00CC51F7" w:rsidP="00372797">
      <w:pPr>
        <w:spacing w:line="480" w:lineRule="exact"/>
        <w:jc w:val="both"/>
        <w:rPr>
          <w:rFonts w:ascii="標楷體" w:eastAsia="標楷體" w:hAnsi="標楷體" w:hint="eastAsia"/>
          <w:sz w:val="28"/>
        </w:rPr>
      </w:pPr>
      <w:r w:rsidRPr="00656D92">
        <w:rPr>
          <w:rFonts w:ascii="標楷體" w:eastAsia="標楷體" w:hAnsi="標楷體" w:hint="eastAsia"/>
          <w:sz w:val="28"/>
        </w:rPr>
        <w:t xml:space="preserve">　　　　　　　　　　　立契約書人</w:t>
      </w:r>
    </w:p>
    <w:p w:rsidR="00CC51F7" w:rsidRPr="00656D92" w:rsidRDefault="00CC51F7" w:rsidP="00372797">
      <w:pPr>
        <w:spacing w:line="480" w:lineRule="exact"/>
        <w:jc w:val="both"/>
        <w:rPr>
          <w:rFonts w:ascii="標楷體" w:eastAsia="標楷體" w:hAnsi="標楷體" w:hint="eastAsia"/>
          <w:sz w:val="28"/>
        </w:rPr>
      </w:pPr>
      <w:r w:rsidRPr="00656D92">
        <w:rPr>
          <w:rFonts w:ascii="標楷體" w:eastAsia="標楷體" w:hAnsi="標楷體" w:hint="eastAsia"/>
          <w:sz w:val="28"/>
        </w:rPr>
        <w:t xml:space="preserve">                              　甲方：        </w:t>
      </w:r>
    </w:p>
    <w:p w:rsidR="00CC51F7" w:rsidRPr="00656D92" w:rsidRDefault="00CC51F7" w:rsidP="00372797">
      <w:pPr>
        <w:spacing w:line="480" w:lineRule="exact"/>
        <w:jc w:val="both"/>
        <w:rPr>
          <w:rFonts w:ascii="標楷體" w:eastAsia="標楷體" w:hAnsi="標楷體" w:hint="eastAsia"/>
          <w:sz w:val="28"/>
        </w:rPr>
      </w:pPr>
      <w:r w:rsidRPr="00656D92">
        <w:rPr>
          <w:rFonts w:ascii="標楷體" w:eastAsia="標楷體" w:hAnsi="標楷體" w:hint="eastAsia"/>
          <w:sz w:val="28"/>
        </w:rPr>
        <w:t xml:space="preserve">　　　　　　　　　　　　　　　　代表人：</w:t>
      </w:r>
    </w:p>
    <w:p w:rsidR="00CC51F7" w:rsidRPr="00656D92" w:rsidRDefault="00CC51F7" w:rsidP="00372797">
      <w:pPr>
        <w:spacing w:line="480" w:lineRule="exact"/>
        <w:jc w:val="both"/>
        <w:rPr>
          <w:rFonts w:ascii="標楷體" w:eastAsia="標楷體" w:hAnsi="標楷體" w:hint="eastAsia"/>
          <w:sz w:val="28"/>
        </w:rPr>
      </w:pPr>
      <w:r w:rsidRPr="00656D92">
        <w:rPr>
          <w:rFonts w:ascii="標楷體" w:eastAsia="標楷體" w:hAnsi="標楷體" w:hint="eastAsia"/>
          <w:sz w:val="28"/>
        </w:rPr>
        <w:t xml:space="preserve">　　　　　　　　　　　　　　　　地址：</w:t>
      </w:r>
    </w:p>
    <w:p w:rsidR="00CC51F7" w:rsidRPr="00656D92" w:rsidRDefault="00CC51F7" w:rsidP="00372797">
      <w:pPr>
        <w:spacing w:line="480" w:lineRule="exact"/>
        <w:jc w:val="both"/>
        <w:rPr>
          <w:rFonts w:ascii="標楷體" w:eastAsia="標楷體" w:hAnsi="標楷體" w:hint="eastAsia"/>
          <w:sz w:val="28"/>
        </w:rPr>
      </w:pPr>
      <w:r w:rsidRPr="00656D92">
        <w:rPr>
          <w:rFonts w:ascii="標楷體" w:eastAsia="標楷體" w:hAnsi="標楷體" w:hint="eastAsia"/>
          <w:sz w:val="28"/>
        </w:rPr>
        <w:t xml:space="preserve">                              　乙方：</w:t>
      </w:r>
    </w:p>
    <w:p w:rsidR="00CC51F7" w:rsidRPr="00656D92" w:rsidRDefault="00CC51F7" w:rsidP="00372797">
      <w:pPr>
        <w:spacing w:line="480" w:lineRule="exact"/>
        <w:jc w:val="both"/>
        <w:rPr>
          <w:rFonts w:ascii="標楷體" w:eastAsia="標楷體" w:hAnsi="標楷體" w:hint="eastAsia"/>
          <w:sz w:val="28"/>
        </w:rPr>
      </w:pPr>
      <w:r w:rsidRPr="00656D92">
        <w:rPr>
          <w:rFonts w:ascii="標楷體" w:eastAsia="標楷體" w:hAnsi="標楷體" w:hint="eastAsia"/>
          <w:sz w:val="28"/>
        </w:rPr>
        <w:t xml:space="preserve">　　　　　　　　　　　　　　　　身分證統一編號：</w:t>
      </w:r>
    </w:p>
    <w:p w:rsidR="00CC51F7" w:rsidRPr="00656D92" w:rsidRDefault="00CC51F7" w:rsidP="00372797">
      <w:pPr>
        <w:spacing w:line="480" w:lineRule="exact"/>
        <w:jc w:val="both"/>
        <w:rPr>
          <w:rFonts w:ascii="標楷體" w:eastAsia="標楷體" w:hAnsi="標楷體" w:hint="eastAsia"/>
          <w:sz w:val="28"/>
        </w:rPr>
      </w:pPr>
      <w:r w:rsidRPr="00656D92">
        <w:rPr>
          <w:rFonts w:ascii="標楷體" w:eastAsia="標楷體" w:hAnsi="標楷體" w:hint="eastAsia"/>
          <w:sz w:val="28"/>
        </w:rPr>
        <w:t xml:space="preserve">　　　　　　　　　　　　　　　　地址：</w:t>
      </w:r>
    </w:p>
    <w:p w:rsidR="00CC51F7" w:rsidRPr="00656D92" w:rsidRDefault="00CC51F7" w:rsidP="00372797">
      <w:pPr>
        <w:spacing w:line="480" w:lineRule="exact"/>
        <w:jc w:val="both"/>
        <w:rPr>
          <w:rFonts w:ascii="標楷體" w:eastAsia="標楷體" w:hAnsi="標楷體" w:hint="eastAsia"/>
          <w:sz w:val="28"/>
        </w:rPr>
      </w:pPr>
    </w:p>
    <w:p w:rsidR="00CC51F7" w:rsidRPr="00656D92" w:rsidRDefault="00CC51F7" w:rsidP="00372797">
      <w:pPr>
        <w:tabs>
          <w:tab w:val="left" w:pos="360"/>
        </w:tabs>
        <w:spacing w:line="480" w:lineRule="exact"/>
        <w:jc w:val="both"/>
        <w:rPr>
          <w:rFonts w:ascii="標楷體" w:eastAsia="標楷體" w:hAnsi="標楷體" w:hint="eastAsia"/>
          <w:sz w:val="28"/>
        </w:rPr>
      </w:pPr>
      <w:r w:rsidRPr="00656D92">
        <w:rPr>
          <w:rFonts w:ascii="標楷體" w:eastAsia="標楷體" w:hAnsi="標楷體" w:hint="eastAsia"/>
          <w:sz w:val="28"/>
        </w:rPr>
        <w:t>中華民國   年   月   日</w:t>
      </w:r>
    </w:p>
    <w:p w:rsidR="0061214E" w:rsidRPr="00656D92" w:rsidRDefault="0061214E" w:rsidP="00372797">
      <w:pPr>
        <w:spacing w:line="480" w:lineRule="exact"/>
        <w:jc w:val="both"/>
      </w:pPr>
    </w:p>
    <w:sectPr w:rsidR="0061214E" w:rsidRPr="00656D92" w:rsidSect="009D33A2">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37C" w:rsidRDefault="009D637C" w:rsidP="00811DC8">
      <w:r>
        <w:separator/>
      </w:r>
    </w:p>
  </w:endnote>
  <w:endnote w:type="continuationSeparator" w:id="1">
    <w:p w:rsidR="009D637C" w:rsidRDefault="009D637C" w:rsidP="00811D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37C" w:rsidRDefault="009D637C" w:rsidP="00811DC8">
      <w:r>
        <w:separator/>
      </w:r>
    </w:p>
  </w:footnote>
  <w:footnote w:type="continuationSeparator" w:id="1">
    <w:p w:rsidR="009D637C" w:rsidRDefault="009D637C" w:rsidP="00811D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6E" w:rsidRDefault="0023526E" w:rsidP="0023526E">
    <w:pPr>
      <w:pStyle w:val="a3"/>
      <w:tabs>
        <w:tab w:val="clear" w:pos="4153"/>
        <w:tab w:val="clear" w:pos="8306"/>
        <w:tab w:val="center" w:pos="4873"/>
        <w:tab w:val="right" w:pos="974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27633"/>
    <w:multiLevelType w:val="hybridMultilevel"/>
    <w:tmpl w:val="8EDE55BA"/>
    <w:lvl w:ilvl="0" w:tplc="7E1CA02A">
      <w:start w:val="1"/>
      <w:numFmt w:val="taiwaneseCountingThousand"/>
      <w:lvlText w:val="%1、"/>
      <w:lvlJc w:val="left"/>
      <w:pPr>
        <w:tabs>
          <w:tab w:val="num" w:pos="645"/>
        </w:tabs>
        <w:ind w:left="645" w:hanging="645"/>
      </w:pPr>
      <w:rPr>
        <w:rFonts w:eastAsia="標楷體" w:hint="eastAsia"/>
        <w:b w:val="0"/>
        <w:i w:val="0"/>
        <w:sz w:val="28"/>
        <w:szCs w:val="28"/>
      </w:rPr>
    </w:lvl>
    <w:lvl w:ilvl="1" w:tplc="121641BA">
      <w:start w:val="1"/>
      <w:numFmt w:val="taiwaneseCountingThousand"/>
      <w:lvlText w:val="(%2)"/>
      <w:lvlJc w:val="left"/>
      <w:pPr>
        <w:tabs>
          <w:tab w:val="num" w:pos="1065"/>
        </w:tabs>
        <w:ind w:left="1065" w:hanging="465"/>
      </w:pPr>
      <w:rPr>
        <w:rFonts w:ascii="Times New Roman" w:hAnsi="Times New Roman" w:cs="Times New Roman" w:hint="default"/>
        <w:b w:val="0"/>
      </w:rPr>
    </w:lvl>
    <w:lvl w:ilvl="2" w:tplc="7D92A9C2">
      <w:start w:val="1"/>
      <w:numFmt w:val="taiwaneseCountingThousand"/>
      <w:lvlText w:val="(%3)"/>
      <w:lvlJc w:val="left"/>
      <w:pPr>
        <w:tabs>
          <w:tab w:val="num" w:pos="1080"/>
        </w:tabs>
        <w:ind w:left="1080" w:hanging="480"/>
      </w:pPr>
      <w:rPr>
        <w:rFonts w:eastAsia="標楷體" w:hint="eastAsia"/>
        <w:b w:val="0"/>
        <w:i w:val="0"/>
        <w:sz w:val="28"/>
        <w:szCs w:val="28"/>
      </w:rPr>
    </w:lvl>
    <w:lvl w:ilvl="3" w:tplc="0409000F">
      <w:start w:val="1"/>
      <w:numFmt w:val="decimal"/>
      <w:lvlText w:val="%4."/>
      <w:lvlJc w:val="left"/>
      <w:pPr>
        <w:tabs>
          <w:tab w:val="num" w:pos="1920"/>
        </w:tabs>
        <w:ind w:left="1920" w:hanging="480"/>
      </w:pPr>
      <w:rPr>
        <w:rFonts w:hint="eastAsia"/>
        <w:b w:val="0"/>
        <w:i w:val="0"/>
        <w:sz w:val="28"/>
        <w:szCs w:val="28"/>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51F7"/>
    <w:rsid w:val="00074DB1"/>
    <w:rsid w:val="00077207"/>
    <w:rsid w:val="000B7660"/>
    <w:rsid w:val="000F69E2"/>
    <w:rsid w:val="00106E05"/>
    <w:rsid w:val="00116564"/>
    <w:rsid w:val="00135DB1"/>
    <w:rsid w:val="00150B8C"/>
    <w:rsid w:val="00156750"/>
    <w:rsid w:val="00174886"/>
    <w:rsid w:val="00175E72"/>
    <w:rsid w:val="00202BB4"/>
    <w:rsid w:val="002106A7"/>
    <w:rsid w:val="00214B3A"/>
    <w:rsid w:val="0023526E"/>
    <w:rsid w:val="00281F23"/>
    <w:rsid w:val="002D01B9"/>
    <w:rsid w:val="002D7596"/>
    <w:rsid w:val="00322672"/>
    <w:rsid w:val="003329D1"/>
    <w:rsid w:val="00372797"/>
    <w:rsid w:val="00382604"/>
    <w:rsid w:val="00382F7C"/>
    <w:rsid w:val="003B6352"/>
    <w:rsid w:val="003E00AB"/>
    <w:rsid w:val="004219A9"/>
    <w:rsid w:val="00426C43"/>
    <w:rsid w:val="004806B5"/>
    <w:rsid w:val="004B6C81"/>
    <w:rsid w:val="004E0673"/>
    <w:rsid w:val="004F3899"/>
    <w:rsid w:val="0052225B"/>
    <w:rsid w:val="005229C7"/>
    <w:rsid w:val="00546B10"/>
    <w:rsid w:val="00593B84"/>
    <w:rsid w:val="005B53DC"/>
    <w:rsid w:val="005D346C"/>
    <w:rsid w:val="0061214E"/>
    <w:rsid w:val="00650249"/>
    <w:rsid w:val="00656D92"/>
    <w:rsid w:val="0067330C"/>
    <w:rsid w:val="006B475D"/>
    <w:rsid w:val="00767E83"/>
    <w:rsid w:val="00781092"/>
    <w:rsid w:val="00783F9F"/>
    <w:rsid w:val="007B7EE0"/>
    <w:rsid w:val="00811DC8"/>
    <w:rsid w:val="00812BFB"/>
    <w:rsid w:val="00814E67"/>
    <w:rsid w:val="0082054E"/>
    <w:rsid w:val="008D7FE4"/>
    <w:rsid w:val="008F3804"/>
    <w:rsid w:val="009227EA"/>
    <w:rsid w:val="009326B2"/>
    <w:rsid w:val="009568A9"/>
    <w:rsid w:val="00991177"/>
    <w:rsid w:val="009D33A2"/>
    <w:rsid w:val="009D637C"/>
    <w:rsid w:val="009E39C5"/>
    <w:rsid w:val="00A613AD"/>
    <w:rsid w:val="00AB447A"/>
    <w:rsid w:val="00AC719D"/>
    <w:rsid w:val="00B11713"/>
    <w:rsid w:val="00B34A7F"/>
    <w:rsid w:val="00B855BF"/>
    <w:rsid w:val="00B91D0F"/>
    <w:rsid w:val="00BA49A3"/>
    <w:rsid w:val="00C12640"/>
    <w:rsid w:val="00C13900"/>
    <w:rsid w:val="00C16987"/>
    <w:rsid w:val="00C601B3"/>
    <w:rsid w:val="00CC4A24"/>
    <w:rsid w:val="00CC51F7"/>
    <w:rsid w:val="00CD595D"/>
    <w:rsid w:val="00D0470A"/>
    <w:rsid w:val="00D12F25"/>
    <w:rsid w:val="00D20BD4"/>
    <w:rsid w:val="00D22FEC"/>
    <w:rsid w:val="00D33147"/>
    <w:rsid w:val="00D93B74"/>
    <w:rsid w:val="00DA422E"/>
    <w:rsid w:val="00DA52D0"/>
    <w:rsid w:val="00DB6E8D"/>
    <w:rsid w:val="00DE08E7"/>
    <w:rsid w:val="00E30837"/>
    <w:rsid w:val="00E54A4B"/>
    <w:rsid w:val="00F81384"/>
    <w:rsid w:val="00F90823"/>
    <w:rsid w:val="00FB5A6C"/>
    <w:rsid w:val="00FC087D"/>
    <w:rsid w:val="00FC40D9"/>
    <w:rsid w:val="00FD78E1"/>
    <w:rsid w:val="00FE6C92"/>
    <w:rsid w:val="00FF626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51F7"/>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11DC8"/>
    <w:pPr>
      <w:tabs>
        <w:tab w:val="center" w:pos="4153"/>
        <w:tab w:val="right" w:pos="8306"/>
      </w:tabs>
      <w:snapToGrid w:val="0"/>
    </w:pPr>
    <w:rPr>
      <w:sz w:val="20"/>
      <w:szCs w:val="20"/>
    </w:rPr>
  </w:style>
  <w:style w:type="character" w:customStyle="1" w:styleId="a4">
    <w:name w:val="頁首 字元"/>
    <w:link w:val="a3"/>
    <w:rsid w:val="00811DC8"/>
    <w:rPr>
      <w:kern w:val="2"/>
    </w:rPr>
  </w:style>
  <w:style w:type="paragraph" w:styleId="a5">
    <w:name w:val="footer"/>
    <w:basedOn w:val="a"/>
    <w:link w:val="a6"/>
    <w:rsid w:val="00811DC8"/>
    <w:pPr>
      <w:tabs>
        <w:tab w:val="center" w:pos="4153"/>
        <w:tab w:val="right" w:pos="8306"/>
      </w:tabs>
      <w:snapToGrid w:val="0"/>
    </w:pPr>
    <w:rPr>
      <w:sz w:val="20"/>
      <w:szCs w:val="20"/>
    </w:rPr>
  </w:style>
  <w:style w:type="character" w:customStyle="1" w:styleId="a6">
    <w:name w:val="頁尾 字元"/>
    <w:link w:val="a5"/>
    <w:rsid w:val="00811DC8"/>
    <w:rPr>
      <w:kern w:val="2"/>
    </w:rPr>
  </w:style>
  <w:style w:type="paragraph" w:styleId="a7">
    <w:name w:val="Balloon Text"/>
    <w:basedOn w:val="a"/>
    <w:link w:val="a8"/>
    <w:rsid w:val="00991177"/>
    <w:rPr>
      <w:rFonts w:ascii="Cambria" w:hAnsi="Cambria"/>
      <w:sz w:val="18"/>
      <w:szCs w:val="18"/>
    </w:rPr>
  </w:style>
  <w:style w:type="character" w:customStyle="1" w:styleId="a8">
    <w:name w:val="註解方塊文字 字元"/>
    <w:link w:val="a7"/>
    <w:rsid w:val="00991177"/>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A2CD7-3553-416B-BE80-3966495CE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469</Words>
  <Characters>2676</Characters>
  <Application>Microsoft Office Word</Application>
  <DocSecurity>4</DocSecurity>
  <Lines>22</Lines>
  <Paragraphs>6</Paragraphs>
  <ScaleCrop>false</ScaleCrop>
  <Company>MOE</Company>
  <LinksUpToDate>false</LinksUpToDate>
  <CharactersWithSpaces>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契約進用人員勞動契約範本</dc:title>
  <dc:creator>moejsmpc</dc:creator>
  <cp:lastModifiedBy>user</cp:lastModifiedBy>
  <cp:revision>2</cp:revision>
  <cp:lastPrinted>2015-12-17T02:52:00Z</cp:lastPrinted>
  <dcterms:created xsi:type="dcterms:W3CDTF">2015-12-17T02:53:00Z</dcterms:created>
  <dcterms:modified xsi:type="dcterms:W3CDTF">2015-12-17T02:53:00Z</dcterms:modified>
</cp:coreProperties>
</file>