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19" w:rsidRPr="00370028" w:rsidRDefault="00A32D19" w:rsidP="00472A1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70028">
        <w:rPr>
          <w:rFonts w:ascii="標楷體" w:eastAsia="標楷體" w:hAnsi="標楷體" w:hint="eastAsia"/>
          <w:b/>
          <w:sz w:val="32"/>
          <w:szCs w:val="32"/>
        </w:rPr>
        <w:t>○○縣</w:t>
      </w:r>
      <w:r w:rsidRPr="00370028">
        <w:rPr>
          <w:rFonts w:ascii="標楷體" w:eastAsia="標楷體" w:hAnsi="標楷體"/>
          <w:b/>
          <w:sz w:val="32"/>
          <w:szCs w:val="32"/>
        </w:rPr>
        <w:t>(</w:t>
      </w:r>
      <w:r w:rsidRPr="00370028">
        <w:rPr>
          <w:rFonts w:ascii="標楷體" w:eastAsia="標楷體" w:hAnsi="標楷體" w:hint="eastAsia"/>
          <w:b/>
          <w:sz w:val="32"/>
          <w:szCs w:val="32"/>
        </w:rPr>
        <w:t>市</w:t>
      </w:r>
      <w:r w:rsidRPr="00370028">
        <w:rPr>
          <w:rFonts w:ascii="標楷體" w:eastAsia="標楷體" w:hAnsi="標楷體"/>
          <w:b/>
          <w:sz w:val="32"/>
          <w:szCs w:val="32"/>
        </w:rPr>
        <w:t>)</w:t>
      </w:r>
      <w:r w:rsidRPr="00370028">
        <w:rPr>
          <w:rFonts w:ascii="標楷體" w:eastAsia="標楷體" w:hAnsi="標楷體" w:hint="eastAsia"/>
          <w:b/>
          <w:sz w:val="32"/>
          <w:szCs w:val="32"/>
        </w:rPr>
        <w:t>○○鄉</w:t>
      </w:r>
      <w:r w:rsidRPr="00370028">
        <w:rPr>
          <w:rFonts w:ascii="標楷體" w:eastAsia="標楷體" w:hAnsi="標楷體"/>
          <w:b/>
          <w:sz w:val="32"/>
          <w:szCs w:val="32"/>
        </w:rPr>
        <w:t>(</w:t>
      </w:r>
      <w:r w:rsidRPr="00370028">
        <w:rPr>
          <w:rFonts w:ascii="標楷體" w:eastAsia="標楷體" w:hAnsi="標楷體" w:hint="eastAsia"/>
          <w:b/>
          <w:sz w:val="32"/>
          <w:szCs w:val="32"/>
        </w:rPr>
        <w:t>鎮、市、區</w:t>
      </w:r>
      <w:r w:rsidRPr="00370028">
        <w:rPr>
          <w:rFonts w:ascii="標楷體" w:eastAsia="標楷體" w:hAnsi="標楷體"/>
          <w:b/>
          <w:sz w:val="32"/>
          <w:szCs w:val="32"/>
        </w:rPr>
        <w:t>)</w:t>
      </w:r>
      <w:r w:rsidRPr="00370028">
        <w:rPr>
          <w:rFonts w:ascii="標楷體" w:eastAsia="標楷體" w:hAnsi="標楷體" w:hint="eastAsia"/>
          <w:b/>
          <w:sz w:val="32"/>
          <w:szCs w:val="32"/>
        </w:rPr>
        <w:t>○○幼兒園○○分班</w:t>
      </w:r>
    </w:p>
    <w:p w:rsidR="00A32D19" w:rsidRPr="00CF02B8" w:rsidRDefault="00A32D19" w:rsidP="00472A1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F02B8">
        <w:rPr>
          <w:rFonts w:ascii="標楷體" w:eastAsia="標楷體" w:hAnsi="標楷體" w:hint="eastAsia"/>
          <w:b/>
          <w:sz w:val="32"/>
          <w:szCs w:val="32"/>
        </w:rPr>
        <w:t>申請改善教學環境設備補助計畫書</w:t>
      </w:r>
    </w:p>
    <w:p w:rsidR="00A32D19" w:rsidRPr="00CF02B8" w:rsidRDefault="00A32D19" w:rsidP="00CF02B8">
      <w:pPr>
        <w:rPr>
          <w:rFonts w:ascii="標楷體" w:eastAsia="標楷體" w:hAnsi="標楷體"/>
          <w:b/>
          <w:sz w:val="28"/>
          <w:szCs w:val="28"/>
        </w:rPr>
      </w:pPr>
      <w:r w:rsidRPr="00CF02B8">
        <w:rPr>
          <w:rFonts w:ascii="標楷體" w:eastAsia="標楷體" w:hAnsi="標楷體" w:hint="eastAsia"/>
          <w:b/>
          <w:sz w:val="28"/>
          <w:szCs w:val="28"/>
        </w:rPr>
        <w:t>壹、</w:t>
      </w:r>
      <w:r>
        <w:rPr>
          <w:rFonts w:ascii="標楷體" w:eastAsia="標楷體" w:hAnsi="標楷體" w:hint="eastAsia"/>
          <w:b/>
          <w:sz w:val="28"/>
          <w:szCs w:val="28"/>
        </w:rPr>
        <w:t>基本資料</w:t>
      </w:r>
    </w:p>
    <w:p w:rsidR="00A32D19" w:rsidRPr="00CF02B8" w:rsidRDefault="00A32D19" w:rsidP="0091110C">
      <w:pPr>
        <w:spacing w:line="500" w:lineRule="exact"/>
        <w:ind w:left="480" w:hangingChars="200" w:hanging="480"/>
        <w:rPr>
          <w:rFonts w:ascii="標楷體" w:eastAsia="標楷體" w:hAnsi="標楷體"/>
          <w:color w:val="35A543"/>
          <w:szCs w:val="24"/>
        </w:rPr>
      </w:pPr>
      <w:r w:rsidRPr="00CF02B8">
        <w:rPr>
          <w:rFonts w:ascii="標楷體" w:eastAsia="標楷體" w:hAnsi="標楷體" w:hint="eastAsia"/>
          <w:szCs w:val="24"/>
        </w:rPr>
        <w:t>一、</w:t>
      </w:r>
      <w:r w:rsidRPr="00CF02B8">
        <w:rPr>
          <w:rFonts w:ascii="標楷體" w:eastAsia="標楷體" w:hAnsi="標楷體" w:hint="eastAsia"/>
          <w:b/>
          <w:szCs w:val="24"/>
        </w:rPr>
        <w:t>改制前名稱：</w:t>
      </w:r>
      <w:r w:rsidRPr="001F4931">
        <w:rPr>
          <w:rFonts w:ascii="標楷體" w:eastAsia="標楷體" w:hAnsi="標楷體"/>
          <w:color w:val="35A543"/>
          <w:sz w:val="20"/>
          <w:szCs w:val="20"/>
        </w:rPr>
        <w:t>(101</w:t>
      </w:r>
      <w:r w:rsidRPr="001F4931">
        <w:rPr>
          <w:rFonts w:ascii="標楷體" w:eastAsia="標楷體" w:hAnsi="標楷體" w:hint="eastAsia"/>
          <w:color w:val="35A543"/>
          <w:sz w:val="20"/>
          <w:szCs w:val="20"/>
        </w:rPr>
        <w:t>年</w:t>
      </w:r>
      <w:r w:rsidRPr="001F4931">
        <w:rPr>
          <w:rFonts w:ascii="標楷體" w:eastAsia="標楷體" w:hAnsi="標楷體"/>
          <w:color w:val="35A543"/>
          <w:sz w:val="20"/>
          <w:szCs w:val="20"/>
        </w:rPr>
        <w:t>8</w:t>
      </w:r>
      <w:r w:rsidRPr="001F4931">
        <w:rPr>
          <w:rFonts w:ascii="標楷體" w:eastAsia="標楷體" w:hAnsi="標楷體" w:hint="eastAsia"/>
          <w:color w:val="35A543"/>
          <w:sz w:val="20"/>
          <w:szCs w:val="20"/>
        </w:rPr>
        <w:t>月</w:t>
      </w:r>
      <w:r w:rsidRPr="001F4931">
        <w:rPr>
          <w:rFonts w:ascii="標楷體" w:eastAsia="標楷體" w:hAnsi="標楷體"/>
          <w:color w:val="35A543"/>
          <w:sz w:val="20"/>
          <w:szCs w:val="20"/>
        </w:rPr>
        <w:t>1</w:t>
      </w:r>
      <w:r w:rsidRPr="001F4931">
        <w:rPr>
          <w:rFonts w:ascii="標楷體" w:eastAsia="標楷體" w:hAnsi="標楷體" w:hint="eastAsia"/>
          <w:color w:val="35A543"/>
          <w:sz w:val="20"/>
          <w:szCs w:val="20"/>
        </w:rPr>
        <w:t>日前改制前名稱</w:t>
      </w:r>
      <w:r>
        <w:rPr>
          <w:rFonts w:ascii="標楷體" w:eastAsia="標楷體" w:hAnsi="標楷體"/>
          <w:color w:val="35A543"/>
          <w:sz w:val="20"/>
          <w:szCs w:val="20"/>
        </w:rPr>
        <w:t>)</w:t>
      </w:r>
    </w:p>
    <w:p w:rsidR="00A32D19" w:rsidRPr="001F4931" w:rsidRDefault="00A32D19" w:rsidP="0091110C">
      <w:pPr>
        <w:spacing w:line="500" w:lineRule="exact"/>
        <w:ind w:left="480" w:hangingChars="200" w:hanging="480"/>
        <w:rPr>
          <w:rFonts w:ascii="標楷體" w:eastAsia="標楷體" w:hAnsi="標楷體"/>
          <w:color w:val="35A543"/>
          <w:sz w:val="20"/>
          <w:szCs w:val="20"/>
        </w:rPr>
      </w:pPr>
      <w:r>
        <w:rPr>
          <w:rFonts w:ascii="標楷體" w:eastAsia="標楷體" w:hAnsi="標楷體" w:hint="eastAsia"/>
          <w:szCs w:val="24"/>
        </w:rPr>
        <w:t>二</w:t>
      </w:r>
      <w:r w:rsidRPr="00CF02B8">
        <w:rPr>
          <w:rFonts w:ascii="標楷體" w:eastAsia="標楷體" w:hAnsi="標楷體" w:hint="eastAsia"/>
          <w:szCs w:val="24"/>
        </w:rPr>
        <w:t>、</w:t>
      </w:r>
      <w:r w:rsidRPr="00CF02B8">
        <w:rPr>
          <w:rFonts w:ascii="標楷體" w:eastAsia="標楷體" w:hAnsi="標楷體" w:hint="eastAsia"/>
          <w:b/>
          <w:szCs w:val="24"/>
        </w:rPr>
        <w:t>設施設備依據：</w:t>
      </w:r>
      <w:r w:rsidRPr="000E2DE9">
        <w:rPr>
          <w:rFonts w:ascii="標楷體" w:eastAsia="標楷體" w:hAnsi="標楷體"/>
          <w:color w:val="35A543"/>
          <w:sz w:val="20"/>
          <w:szCs w:val="20"/>
        </w:rPr>
        <w:t>(</w:t>
      </w:r>
      <w:r w:rsidRPr="001F4931">
        <w:rPr>
          <w:rFonts w:ascii="標楷體" w:eastAsia="標楷體" w:hAnsi="標楷體" w:hint="eastAsia"/>
          <w:color w:val="35A543"/>
          <w:sz w:val="20"/>
          <w:szCs w:val="20"/>
        </w:rPr>
        <w:t>立案依據</w:t>
      </w:r>
      <w:r>
        <w:rPr>
          <w:rFonts w:ascii="標楷體" w:eastAsia="標楷體" w:hAnsi="標楷體"/>
          <w:color w:val="35A543"/>
          <w:sz w:val="20"/>
          <w:szCs w:val="20"/>
        </w:rPr>
        <w:t>)</w:t>
      </w:r>
    </w:p>
    <w:p w:rsidR="00A32D19" w:rsidRDefault="00A32D19" w:rsidP="0091110C">
      <w:pPr>
        <w:spacing w:line="500" w:lineRule="exact"/>
        <w:ind w:left="480" w:hangingChars="200" w:hanging="4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Pr="00CF02B8">
        <w:rPr>
          <w:rFonts w:ascii="標楷體" w:eastAsia="標楷體" w:hAnsi="標楷體" w:hint="eastAsia"/>
          <w:szCs w:val="24"/>
        </w:rPr>
        <w:t>、</w:t>
      </w:r>
      <w:r w:rsidRPr="00CF02B8">
        <w:rPr>
          <w:rFonts w:ascii="標楷體" w:eastAsia="標楷體" w:hAnsi="標楷體" w:hint="eastAsia"/>
          <w:b/>
          <w:szCs w:val="24"/>
        </w:rPr>
        <w:t>全園幼生概況：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5"/>
        <w:gridCol w:w="1742"/>
        <w:gridCol w:w="1742"/>
        <w:gridCol w:w="1742"/>
        <w:gridCol w:w="1743"/>
      </w:tblGrid>
      <w:tr w:rsidR="00A32D19" w:rsidRPr="00163D9C" w:rsidTr="00163D9C">
        <w:trPr>
          <w:jc w:val="center"/>
        </w:trPr>
        <w:tc>
          <w:tcPr>
            <w:tcW w:w="2660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概況＼學年</w:t>
            </w:r>
          </w:p>
        </w:tc>
        <w:tc>
          <w:tcPr>
            <w:tcW w:w="1606" w:type="dxa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/>
                <w:szCs w:val="24"/>
              </w:rPr>
              <w:t>102</w:t>
            </w:r>
          </w:p>
        </w:tc>
        <w:tc>
          <w:tcPr>
            <w:tcW w:w="1606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/>
                <w:szCs w:val="24"/>
              </w:rPr>
              <w:t>103</w:t>
            </w:r>
          </w:p>
        </w:tc>
        <w:tc>
          <w:tcPr>
            <w:tcW w:w="1606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/>
                <w:szCs w:val="24"/>
              </w:rPr>
              <w:t>104</w:t>
            </w:r>
          </w:p>
        </w:tc>
        <w:tc>
          <w:tcPr>
            <w:tcW w:w="1607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/>
                <w:szCs w:val="24"/>
              </w:rPr>
              <w:t>105</w:t>
            </w:r>
          </w:p>
        </w:tc>
      </w:tr>
      <w:tr w:rsidR="00A32D19" w:rsidRPr="00163D9C" w:rsidTr="00163D9C">
        <w:trPr>
          <w:jc w:val="center"/>
        </w:trPr>
        <w:tc>
          <w:tcPr>
            <w:tcW w:w="2660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實際招收幼兒年齡</w:t>
            </w:r>
          </w:p>
        </w:tc>
        <w:tc>
          <w:tcPr>
            <w:tcW w:w="1606" w:type="dxa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○歲至○歲</w:t>
            </w:r>
          </w:p>
        </w:tc>
        <w:tc>
          <w:tcPr>
            <w:tcW w:w="1606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○歲至○歲</w:t>
            </w:r>
          </w:p>
        </w:tc>
        <w:tc>
          <w:tcPr>
            <w:tcW w:w="1606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○歲至○歲</w:t>
            </w:r>
          </w:p>
        </w:tc>
        <w:tc>
          <w:tcPr>
            <w:tcW w:w="1607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○歲至○歲</w:t>
            </w:r>
          </w:p>
        </w:tc>
      </w:tr>
      <w:tr w:rsidR="00A32D19" w:rsidRPr="00163D9C" w:rsidTr="00163D9C">
        <w:trPr>
          <w:jc w:val="center"/>
        </w:trPr>
        <w:tc>
          <w:tcPr>
            <w:tcW w:w="2660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核定招收幼兒人數</w:t>
            </w:r>
          </w:p>
        </w:tc>
        <w:tc>
          <w:tcPr>
            <w:tcW w:w="1606" w:type="dxa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2D19" w:rsidRPr="00163D9C" w:rsidTr="00163D9C">
        <w:trPr>
          <w:jc w:val="center"/>
        </w:trPr>
        <w:tc>
          <w:tcPr>
            <w:tcW w:w="2660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實際招收幼兒人數</w:t>
            </w:r>
          </w:p>
        </w:tc>
        <w:tc>
          <w:tcPr>
            <w:tcW w:w="1606" w:type="dxa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32D19" w:rsidRPr="0091110C" w:rsidRDefault="00A32D19" w:rsidP="0091110C">
      <w:pPr>
        <w:spacing w:line="5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91110C">
        <w:rPr>
          <w:rFonts w:ascii="標楷體" w:eastAsia="標楷體" w:hAnsi="標楷體" w:hint="eastAsia"/>
          <w:sz w:val="20"/>
          <w:szCs w:val="20"/>
        </w:rPr>
        <w:t>備註：本表倘不敷使用，請自行增列。</w:t>
      </w:r>
      <w:bookmarkStart w:id="0" w:name="_GoBack"/>
      <w:bookmarkEnd w:id="0"/>
    </w:p>
    <w:p w:rsidR="00A32D19" w:rsidRPr="001F4931" w:rsidRDefault="00A32D19" w:rsidP="001F4931">
      <w:pPr>
        <w:spacing w:line="500" w:lineRule="exact"/>
        <w:ind w:left="480" w:hangingChars="200" w:hanging="480"/>
        <w:rPr>
          <w:rFonts w:ascii="標楷體" w:eastAsia="標楷體" w:hAnsi="標楷體"/>
          <w:color w:val="35A543"/>
          <w:sz w:val="20"/>
          <w:szCs w:val="20"/>
        </w:rPr>
      </w:pPr>
      <w:r w:rsidRPr="00CF02B8">
        <w:rPr>
          <w:rFonts w:ascii="標楷體" w:eastAsia="標楷體" w:hAnsi="標楷體" w:hint="eastAsia"/>
          <w:szCs w:val="24"/>
        </w:rPr>
        <w:t>五、</w:t>
      </w:r>
      <w:r w:rsidRPr="00CF02B8">
        <w:rPr>
          <w:rFonts w:ascii="標楷體" w:eastAsia="標楷體" w:hAnsi="標楷體" w:hint="eastAsia"/>
          <w:b/>
          <w:szCs w:val="24"/>
        </w:rPr>
        <w:t>建築物使用執照：</w:t>
      </w:r>
      <w:r w:rsidRPr="00CF02B8">
        <w:rPr>
          <w:rFonts w:ascii="標楷體" w:eastAsia="標楷體" w:hAnsi="標楷體"/>
          <w:color w:val="35A543"/>
          <w:sz w:val="20"/>
          <w:szCs w:val="20"/>
        </w:rPr>
        <w:t>(</w:t>
      </w:r>
      <w:r w:rsidRPr="00CF02B8">
        <w:rPr>
          <w:rFonts w:ascii="標楷體" w:eastAsia="標楷體" w:hAnsi="標楷體" w:hint="eastAsia"/>
          <w:color w:val="35A543"/>
          <w:sz w:val="20"/>
          <w:szCs w:val="20"/>
        </w:rPr>
        <w:t>無此資料者，請詳述原因及改善措施</w:t>
      </w:r>
      <w:r w:rsidRPr="00CF02B8">
        <w:rPr>
          <w:rFonts w:ascii="標楷體" w:eastAsia="標楷體" w:hAnsi="標楷體"/>
          <w:color w:val="35A543"/>
          <w:sz w:val="20"/>
          <w:szCs w:val="20"/>
        </w:rPr>
        <w:t>)</w:t>
      </w:r>
    </w:p>
    <w:p w:rsidR="00A32D19" w:rsidRPr="00CF02B8" w:rsidRDefault="00A32D19" w:rsidP="00CF02B8">
      <w:pPr>
        <w:spacing w:line="500" w:lineRule="exact"/>
        <w:ind w:left="480" w:hangingChars="200" w:hanging="480"/>
        <w:rPr>
          <w:rFonts w:ascii="標楷體" w:eastAsia="標楷體" w:hAnsi="標楷體"/>
          <w:color w:val="35A543"/>
          <w:szCs w:val="24"/>
        </w:rPr>
      </w:pPr>
      <w:r w:rsidRPr="00CF02B8">
        <w:rPr>
          <w:rFonts w:ascii="標楷體" w:eastAsia="標楷體" w:hAnsi="標楷體" w:hint="eastAsia"/>
          <w:szCs w:val="24"/>
        </w:rPr>
        <w:t>六、</w:t>
      </w:r>
      <w:r w:rsidRPr="00A57B95">
        <w:rPr>
          <w:rFonts w:ascii="標楷體" w:eastAsia="標楷體" w:hAnsi="標楷體" w:hint="eastAsia"/>
          <w:b/>
          <w:szCs w:val="24"/>
          <w:u w:val="single"/>
        </w:rPr>
        <w:t>有效期限內</w:t>
      </w:r>
      <w:r w:rsidRPr="00A57B95">
        <w:rPr>
          <w:rFonts w:ascii="標楷體" w:eastAsia="標楷體" w:hAnsi="標楷體" w:hint="eastAsia"/>
          <w:b/>
          <w:szCs w:val="24"/>
        </w:rPr>
        <w:t>之建築物防火避難設施與設備安全檢查申報</w:t>
      </w:r>
      <w:r w:rsidRPr="00A57B95">
        <w:rPr>
          <w:rFonts w:ascii="標楷體" w:eastAsia="標楷體" w:hAnsi="標楷體" w:hint="eastAsia"/>
          <w:b/>
          <w:szCs w:val="24"/>
          <w:u w:val="single"/>
        </w:rPr>
        <w:t>合格</w:t>
      </w:r>
      <w:r w:rsidRPr="00A57B95">
        <w:rPr>
          <w:rFonts w:ascii="標楷體" w:eastAsia="標楷體" w:hAnsi="標楷體" w:hint="eastAsia"/>
          <w:b/>
          <w:szCs w:val="24"/>
        </w:rPr>
        <w:t>證明：</w:t>
      </w:r>
      <w:r w:rsidRPr="00CF02B8">
        <w:rPr>
          <w:rFonts w:ascii="標楷體" w:eastAsia="標楷體" w:hAnsi="標楷體"/>
          <w:color w:val="35A543"/>
          <w:sz w:val="20"/>
          <w:szCs w:val="20"/>
        </w:rPr>
        <w:t>(</w:t>
      </w:r>
      <w:r w:rsidRPr="00CF02B8">
        <w:rPr>
          <w:rFonts w:ascii="標楷體" w:eastAsia="標楷體" w:hAnsi="標楷體" w:hint="eastAsia"/>
          <w:color w:val="35A543"/>
          <w:sz w:val="20"/>
          <w:szCs w:val="20"/>
        </w:rPr>
        <w:t>無此資料，或申報結果為「列管定期檢查」或「不合規定」者，請詳述原因</w:t>
      </w:r>
      <w:r>
        <w:rPr>
          <w:rFonts w:ascii="標楷體" w:eastAsia="標楷體" w:hAnsi="標楷體" w:hint="eastAsia"/>
          <w:color w:val="35A543"/>
          <w:sz w:val="20"/>
          <w:szCs w:val="20"/>
        </w:rPr>
        <w:t>及</w:t>
      </w:r>
      <w:r w:rsidRPr="00CF02B8">
        <w:rPr>
          <w:rFonts w:ascii="標楷體" w:eastAsia="標楷體" w:hAnsi="標楷體" w:hint="eastAsia"/>
          <w:color w:val="35A543"/>
          <w:sz w:val="20"/>
          <w:szCs w:val="20"/>
        </w:rPr>
        <w:t>改善措施</w:t>
      </w:r>
      <w:r w:rsidRPr="00CF02B8">
        <w:rPr>
          <w:rFonts w:ascii="標楷體" w:eastAsia="標楷體" w:hAnsi="標楷體"/>
          <w:color w:val="35A543"/>
          <w:sz w:val="20"/>
          <w:szCs w:val="20"/>
        </w:rPr>
        <w:t>)</w:t>
      </w:r>
    </w:p>
    <w:p w:rsidR="00A32D19" w:rsidRPr="00CF02B8" w:rsidRDefault="00A32D19" w:rsidP="00CF02B8">
      <w:pPr>
        <w:spacing w:line="500" w:lineRule="exact"/>
        <w:ind w:left="480" w:hangingChars="200" w:hanging="480"/>
        <w:rPr>
          <w:rFonts w:ascii="標楷體" w:eastAsia="標楷體" w:hAnsi="標楷體"/>
          <w:color w:val="35A543"/>
          <w:szCs w:val="24"/>
        </w:rPr>
      </w:pPr>
      <w:r w:rsidRPr="00CF02B8">
        <w:rPr>
          <w:rFonts w:ascii="標楷體" w:eastAsia="標楷體" w:hAnsi="標楷體" w:hint="eastAsia"/>
          <w:szCs w:val="24"/>
        </w:rPr>
        <w:t>七、</w:t>
      </w:r>
      <w:r w:rsidRPr="00CF02B8">
        <w:rPr>
          <w:rFonts w:ascii="標楷體" w:eastAsia="標楷體" w:hAnsi="標楷體" w:hint="eastAsia"/>
          <w:b/>
          <w:szCs w:val="24"/>
        </w:rPr>
        <w:t>園舍平面配置圖：</w:t>
      </w:r>
    </w:p>
    <w:p w:rsidR="00A32D19" w:rsidRPr="00CF02B8" w:rsidRDefault="00A32D19" w:rsidP="00CF02B8">
      <w:pPr>
        <w:spacing w:line="500" w:lineRule="exact"/>
        <w:ind w:left="480" w:hangingChars="200" w:hanging="480"/>
        <w:rPr>
          <w:rFonts w:ascii="標楷體" w:eastAsia="標楷體" w:hAnsi="標楷體"/>
          <w:color w:val="35A543"/>
          <w:szCs w:val="24"/>
        </w:rPr>
      </w:pPr>
      <w:r w:rsidRPr="00CF02B8">
        <w:rPr>
          <w:rFonts w:ascii="標楷體" w:eastAsia="標楷體" w:hAnsi="標楷體" w:hint="eastAsia"/>
          <w:szCs w:val="24"/>
        </w:rPr>
        <w:t>八、</w:t>
      </w:r>
      <w:r w:rsidRPr="00CF02B8">
        <w:rPr>
          <w:rFonts w:ascii="標楷體" w:eastAsia="標楷體" w:hAnsi="標楷體" w:hint="eastAsia"/>
          <w:b/>
          <w:szCs w:val="24"/>
        </w:rPr>
        <w:t>學校平面配置圖：</w:t>
      </w:r>
      <w:r w:rsidRPr="00CF02B8">
        <w:rPr>
          <w:rFonts w:ascii="標楷體" w:eastAsia="標楷體" w:hAnsi="標楷體"/>
          <w:color w:val="35A543"/>
          <w:sz w:val="20"/>
          <w:szCs w:val="20"/>
        </w:rPr>
        <w:t>(</w:t>
      </w:r>
      <w:r w:rsidRPr="00CF02B8">
        <w:rPr>
          <w:rFonts w:ascii="標楷體" w:eastAsia="標楷體" w:hAnsi="標楷體" w:hint="eastAsia"/>
          <w:color w:val="35A543"/>
          <w:sz w:val="20"/>
          <w:szCs w:val="20"/>
        </w:rPr>
        <w:t>非於學校內設置者，免附</w:t>
      </w:r>
      <w:r w:rsidRPr="00CF02B8">
        <w:rPr>
          <w:rFonts w:ascii="標楷體" w:eastAsia="標楷體" w:hAnsi="標楷體"/>
          <w:color w:val="35A543"/>
          <w:sz w:val="20"/>
          <w:szCs w:val="20"/>
        </w:rPr>
        <w:t>)</w:t>
      </w:r>
    </w:p>
    <w:p w:rsidR="00A32D19" w:rsidRDefault="00A32D19" w:rsidP="00CF02B8">
      <w:pPr>
        <w:spacing w:line="500" w:lineRule="exact"/>
        <w:ind w:left="480" w:hangingChars="200" w:hanging="480"/>
        <w:rPr>
          <w:rFonts w:ascii="標楷體" w:eastAsia="標楷體" w:hAnsi="標楷體"/>
          <w:color w:val="35A543"/>
          <w:sz w:val="20"/>
          <w:szCs w:val="20"/>
        </w:rPr>
      </w:pPr>
      <w:r w:rsidRPr="00CF02B8">
        <w:rPr>
          <w:rFonts w:ascii="標楷體" w:eastAsia="標楷體" w:hAnsi="標楷體" w:hint="eastAsia"/>
          <w:szCs w:val="24"/>
        </w:rPr>
        <w:t>九、</w:t>
      </w:r>
      <w:r w:rsidRPr="00CF02B8">
        <w:rPr>
          <w:rFonts w:ascii="標楷體" w:eastAsia="標楷體" w:hAnsi="標楷體" w:hint="eastAsia"/>
          <w:b/>
          <w:szCs w:val="24"/>
        </w:rPr>
        <w:t>最近一次公立幼兒園設施設備概況實地訪查檢核</w:t>
      </w:r>
      <w:r>
        <w:rPr>
          <w:rFonts w:ascii="標楷體" w:eastAsia="標楷體" w:hAnsi="標楷體" w:hint="eastAsia"/>
          <w:b/>
          <w:szCs w:val="24"/>
        </w:rPr>
        <w:t>結果</w:t>
      </w:r>
      <w:r w:rsidRPr="00CF02B8">
        <w:rPr>
          <w:rFonts w:ascii="標楷體" w:eastAsia="標楷體" w:hAnsi="標楷體" w:hint="eastAsia"/>
          <w:b/>
          <w:szCs w:val="24"/>
        </w:rPr>
        <w:t>：</w:t>
      </w:r>
      <w:r w:rsidRPr="00A53A19">
        <w:rPr>
          <w:rFonts w:ascii="標楷體" w:eastAsia="標楷體" w:hAnsi="標楷體"/>
          <w:color w:val="35A543"/>
          <w:sz w:val="20"/>
          <w:szCs w:val="20"/>
        </w:rPr>
        <w:t>(</w:t>
      </w:r>
      <w:r w:rsidRPr="00A53A19">
        <w:rPr>
          <w:rFonts w:ascii="標楷體" w:eastAsia="標楷體" w:hAnsi="標楷體" w:hint="eastAsia"/>
          <w:color w:val="35A543"/>
          <w:sz w:val="20"/>
          <w:szCs w:val="20"/>
        </w:rPr>
        <w:t>檢核結果為「可改善」</w:t>
      </w:r>
      <w:r>
        <w:rPr>
          <w:rFonts w:ascii="標楷體" w:eastAsia="標楷體" w:hAnsi="標楷體" w:hint="eastAsia"/>
          <w:color w:val="35A543"/>
          <w:sz w:val="20"/>
          <w:szCs w:val="20"/>
        </w:rPr>
        <w:t>者</w:t>
      </w:r>
      <w:r w:rsidRPr="00A53A19">
        <w:rPr>
          <w:rFonts w:ascii="標楷體" w:eastAsia="標楷體" w:hAnsi="標楷體" w:hint="eastAsia"/>
          <w:color w:val="35A543"/>
          <w:sz w:val="20"/>
          <w:szCs w:val="20"/>
        </w:rPr>
        <w:t>，應列為優先申請項目</w:t>
      </w:r>
      <w:r>
        <w:rPr>
          <w:rFonts w:ascii="標楷體" w:eastAsia="標楷體" w:hAnsi="標楷體" w:hint="eastAsia"/>
          <w:color w:val="35A543"/>
          <w:sz w:val="20"/>
          <w:szCs w:val="20"/>
        </w:rPr>
        <w:t>；</w:t>
      </w:r>
      <w:r w:rsidRPr="00A53A19">
        <w:rPr>
          <w:rFonts w:ascii="標楷體" w:eastAsia="標楷體" w:hAnsi="標楷體" w:hint="eastAsia"/>
          <w:color w:val="35A543"/>
          <w:sz w:val="20"/>
          <w:szCs w:val="20"/>
        </w:rPr>
        <w:t>倘未提出申請，請詳述原因</w:t>
      </w:r>
      <w:r w:rsidRPr="00A53A19">
        <w:rPr>
          <w:rFonts w:ascii="標楷體" w:eastAsia="標楷體" w:hAnsi="標楷體"/>
          <w:color w:val="35A543"/>
          <w:sz w:val="20"/>
          <w:szCs w:val="20"/>
        </w:rPr>
        <w:t>)</w:t>
      </w:r>
    </w:p>
    <w:p w:rsidR="00A32D19" w:rsidRDefault="00A32D19" w:rsidP="001F4931">
      <w:pPr>
        <w:spacing w:beforeLines="50" w:afterLines="50"/>
        <w:rPr>
          <w:rFonts w:ascii="標楷體" w:eastAsia="標楷體" w:hAnsi="標楷體"/>
          <w:b/>
          <w:sz w:val="28"/>
          <w:szCs w:val="28"/>
        </w:rPr>
      </w:pPr>
      <w:r w:rsidRPr="00CF02B8">
        <w:rPr>
          <w:rFonts w:ascii="標楷體" w:eastAsia="標楷體" w:hAnsi="標楷體" w:hint="eastAsia"/>
          <w:b/>
          <w:sz w:val="28"/>
          <w:szCs w:val="28"/>
        </w:rPr>
        <w:t>貳、</w:t>
      </w:r>
      <w:r>
        <w:rPr>
          <w:rFonts w:ascii="標楷體" w:eastAsia="標楷體" w:hAnsi="標楷體" w:hint="eastAsia"/>
          <w:b/>
          <w:sz w:val="28"/>
          <w:szCs w:val="28"/>
        </w:rPr>
        <w:t>歷年接受教育部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國教署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補助之環境設施設備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含增班設園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經費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268"/>
        <w:gridCol w:w="4253"/>
        <w:gridCol w:w="1789"/>
      </w:tblGrid>
      <w:tr w:rsidR="00A32D19" w:rsidRPr="00163D9C" w:rsidTr="00163D9C">
        <w:trPr>
          <w:trHeight w:val="567"/>
        </w:trPr>
        <w:tc>
          <w:tcPr>
            <w:tcW w:w="1384" w:type="dxa"/>
          </w:tcPr>
          <w:p w:rsidR="00A32D19" w:rsidRPr="00163D9C" w:rsidRDefault="00A32D19" w:rsidP="001F4931">
            <w:pPr>
              <w:spacing w:beforeLines="50" w:afterLines="5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D9C">
              <w:rPr>
                <w:rFonts w:ascii="標楷體" w:eastAsia="標楷體" w:hAnsi="標楷體" w:hint="eastAsia"/>
                <w:b/>
                <w:szCs w:val="24"/>
              </w:rPr>
              <w:t>核定日期</w:t>
            </w:r>
          </w:p>
        </w:tc>
        <w:tc>
          <w:tcPr>
            <w:tcW w:w="2268" w:type="dxa"/>
          </w:tcPr>
          <w:p w:rsidR="00A32D19" w:rsidRPr="00163D9C" w:rsidRDefault="00A32D19" w:rsidP="001F4931">
            <w:pPr>
              <w:spacing w:beforeLines="50" w:afterLines="5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D9C">
              <w:rPr>
                <w:rFonts w:ascii="標楷體" w:eastAsia="標楷體" w:hAnsi="標楷體" w:hint="eastAsia"/>
                <w:b/>
                <w:szCs w:val="24"/>
              </w:rPr>
              <w:t>核定文號</w:t>
            </w:r>
          </w:p>
        </w:tc>
        <w:tc>
          <w:tcPr>
            <w:tcW w:w="4253" w:type="dxa"/>
          </w:tcPr>
          <w:p w:rsidR="00A32D19" w:rsidRPr="00163D9C" w:rsidRDefault="00A32D19" w:rsidP="001F4931">
            <w:pPr>
              <w:spacing w:beforeLines="50" w:afterLines="5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D9C">
              <w:rPr>
                <w:rFonts w:ascii="標楷體" w:eastAsia="標楷體" w:hAnsi="標楷體" w:hint="eastAsia"/>
                <w:b/>
                <w:szCs w:val="24"/>
              </w:rPr>
              <w:t>核定項目</w:t>
            </w:r>
          </w:p>
        </w:tc>
        <w:tc>
          <w:tcPr>
            <w:tcW w:w="1789" w:type="dxa"/>
          </w:tcPr>
          <w:p w:rsidR="00A32D19" w:rsidRPr="00163D9C" w:rsidRDefault="00A32D19" w:rsidP="001F4931">
            <w:pPr>
              <w:spacing w:beforeLines="50" w:afterLines="5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D9C">
              <w:rPr>
                <w:rFonts w:ascii="標楷體" w:eastAsia="標楷體" w:hAnsi="標楷體" w:hint="eastAsia"/>
                <w:b/>
                <w:szCs w:val="24"/>
              </w:rPr>
              <w:t>核定經費</w:t>
            </w:r>
            <w:r w:rsidRPr="00163D9C">
              <w:rPr>
                <w:rFonts w:ascii="標楷體" w:eastAsia="標楷體" w:hAnsi="標楷體"/>
                <w:b/>
                <w:szCs w:val="24"/>
              </w:rPr>
              <w:t>(</w:t>
            </w:r>
            <w:r w:rsidRPr="00163D9C">
              <w:rPr>
                <w:rFonts w:ascii="標楷體" w:eastAsia="標楷體" w:hAnsi="標楷體" w:hint="eastAsia"/>
                <w:b/>
                <w:szCs w:val="24"/>
              </w:rPr>
              <w:t>元</w:t>
            </w:r>
            <w:r w:rsidRPr="00163D9C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A32D19" w:rsidRPr="00163D9C" w:rsidTr="00163D9C">
        <w:trPr>
          <w:trHeight w:val="567"/>
        </w:trPr>
        <w:tc>
          <w:tcPr>
            <w:tcW w:w="1384" w:type="dxa"/>
          </w:tcPr>
          <w:p w:rsidR="00A32D19" w:rsidRPr="00163D9C" w:rsidRDefault="00A32D19" w:rsidP="001F4931">
            <w:pPr>
              <w:spacing w:beforeLines="50" w:afterLines="5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</w:tcPr>
          <w:p w:rsidR="00A32D19" w:rsidRPr="00163D9C" w:rsidRDefault="00A32D19" w:rsidP="001F4931">
            <w:pPr>
              <w:spacing w:beforeLines="50" w:afterLines="5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3" w:type="dxa"/>
          </w:tcPr>
          <w:p w:rsidR="00A32D19" w:rsidRPr="00163D9C" w:rsidRDefault="00A32D19" w:rsidP="001F4931">
            <w:pPr>
              <w:spacing w:beforeLines="50" w:afterLines="50"/>
              <w:rPr>
                <w:rFonts w:ascii="標楷體" w:eastAsia="標楷體" w:hAnsi="標楷體"/>
                <w:color w:val="35A543"/>
                <w:sz w:val="20"/>
                <w:szCs w:val="20"/>
              </w:rPr>
            </w:pPr>
          </w:p>
        </w:tc>
        <w:tc>
          <w:tcPr>
            <w:tcW w:w="1789" w:type="dxa"/>
          </w:tcPr>
          <w:p w:rsidR="00A32D19" w:rsidRPr="00163D9C" w:rsidRDefault="00A32D19" w:rsidP="001F4931">
            <w:pPr>
              <w:spacing w:beforeLines="50" w:afterLines="5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32D19" w:rsidRPr="00163D9C" w:rsidTr="00163D9C">
        <w:trPr>
          <w:trHeight w:val="567"/>
        </w:trPr>
        <w:tc>
          <w:tcPr>
            <w:tcW w:w="1384" w:type="dxa"/>
          </w:tcPr>
          <w:p w:rsidR="00A32D19" w:rsidRPr="00163D9C" w:rsidRDefault="00A32D19" w:rsidP="001F4931">
            <w:pPr>
              <w:spacing w:beforeLines="50" w:afterLines="5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</w:tcPr>
          <w:p w:rsidR="00A32D19" w:rsidRPr="00163D9C" w:rsidRDefault="00A32D19" w:rsidP="001F4931">
            <w:pPr>
              <w:spacing w:beforeLines="50" w:afterLines="5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3" w:type="dxa"/>
          </w:tcPr>
          <w:p w:rsidR="00A32D19" w:rsidRPr="00163D9C" w:rsidRDefault="00A32D19" w:rsidP="001F4931">
            <w:pPr>
              <w:spacing w:beforeLines="50" w:afterLines="5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9" w:type="dxa"/>
          </w:tcPr>
          <w:p w:rsidR="00A32D19" w:rsidRPr="00163D9C" w:rsidRDefault="00A32D19" w:rsidP="001F4931">
            <w:pPr>
              <w:spacing w:beforeLines="50" w:afterLines="5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A32D19" w:rsidRPr="00ED51DD" w:rsidRDefault="00A32D19" w:rsidP="001F4931">
      <w:pPr>
        <w:spacing w:beforeLines="50" w:afterLines="50"/>
        <w:ind w:left="600" w:hangingChars="300" w:hanging="600"/>
        <w:rPr>
          <w:rFonts w:ascii="標楷體" w:eastAsia="標楷體" w:hAnsi="標楷體"/>
          <w:b/>
          <w:sz w:val="28"/>
          <w:szCs w:val="28"/>
        </w:rPr>
      </w:pPr>
      <w:r w:rsidRPr="00582827">
        <w:rPr>
          <w:rFonts w:ascii="標楷體" w:eastAsia="標楷體" w:hAnsi="標楷體" w:hint="eastAsia"/>
          <w:sz w:val="20"/>
          <w:szCs w:val="20"/>
        </w:rPr>
        <w:t>備註：</w:t>
      </w:r>
      <w:r>
        <w:rPr>
          <w:rFonts w:ascii="標楷體" w:eastAsia="標楷體" w:hAnsi="標楷體" w:hint="eastAsia"/>
          <w:sz w:val="20"/>
          <w:szCs w:val="20"/>
        </w:rPr>
        <w:t>請填列</w:t>
      </w:r>
      <w:r>
        <w:rPr>
          <w:rFonts w:ascii="標楷體" w:eastAsia="標楷體" w:hAnsi="標楷體"/>
          <w:sz w:val="20"/>
          <w:szCs w:val="20"/>
        </w:rPr>
        <w:t>101</w:t>
      </w:r>
      <w:r>
        <w:rPr>
          <w:rFonts w:ascii="標楷體" w:eastAsia="標楷體" w:hAnsi="標楷體" w:hint="eastAsia"/>
          <w:sz w:val="20"/>
          <w:szCs w:val="20"/>
        </w:rPr>
        <w:t>年至</w:t>
      </w:r>
      <w:r>
        <w:rPr>
          <w:rFonts w:ascii="標楷體" w:eastAsia="標楷體" w:hAnsi="標楷體"/>
          <w:sz w:val="20"/>
          <w:szCs w:val="20"/>
        </w:rPr>
        <w:t>105</w:t>
      </w:r>
      <w:r>
        <w:rPr>
          <w:rFonts w:ascii="標楷體" w:eastAsia="標楷體" w:hAnsi="標楷體" w:hint="eastAsia"/>
          <w:sz w:val="20"/>
          <w:szCs w:val="20"/>
        </w:rPr>
        <w:t>年受補助情形，核定項目</w:t>
      </w:r>
      <w:r w:rsidRPr="001E09F8">
        <w:rPr>
          <w:rFonts w:ascii="標楷體" w:eastAsia="標楷體" w:hAnsi="標楷體" w:hint="eastAsia"/>
          <w:b/>
          <w:sz w:val="20"/>
          <w:szCs w:val="20"/>
          <w:u w:val="single"/>
        </w:rPr>
        <w:t>請詳列細項，不得以「改善教學環境」統稱</w:t>
      </w:r>
      <w:r>
        <w:rPr>
          <w:rFonts w:ascii="標楷體" w:eastAsia="標楷體" w:hAnsi="標楷體" w:hint="eastAsia"/>
          <w:sz w:val="20"/>
          <w:szCs w:val="20"/>
        </w:rPr>
        <w:t>；本</w:t>
      </w:r>
      <w:r w:rsidRPr="00582827">
        <w:rPr>
          <w:rFonts w:ascii="標楷體" w:eastAsia="標楷體" w:hAnsi="標楷體" w:hint="eastAsia"/>
          <w:sz w:val="20"/>
          <w:szCs w:val="20"/>
        </w:rPr>
        <w:t>表</w:t>
      </w:r>
      <w:r>
        <w:rPr>
          <w:rFonts w:ascii="標楷體" w:eastAsia="標楷體" w:hAnsi="標楷體" w:hint="eastAsia"/>
          <w:sz w:val="20"/>
          <w:szCs w:val="20"/>
        </w:rPr>
        <w:t>倘</w:t>
      </w:r>
      <w:r w:rsidRPr="00582827">
        <w:rPr>
          <w:rFonts w:ascii="標楷體" w:eastAsia="標楷體" w:hAnsi="標楷體" w:hint="eastAsia"/>
          <w:sz w:val="20"/>
          <w:szCs w:val="20"/>
        </w:rPr>
        <w:t>不敷使用，請自行增列。</w:t>
      </w:r>
    </w:p>
    <w:p w:rsidR="00A32D19" w:rsidRDefault="00A32D19" w:rsidP="001F4931">
      <w:pPr>
        <w:spacing w:beforeLines="50" w:afterLines="5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</w:t>
      </w:r>
      <w:r w:rsidRPr="00CF02B8">
        <w:rPr>
          <w:rFonts w:ascii="標楷體" w:eastAsia="標楷體" w:hAnsi="標楷體" w:hint="eastAsia"/>
          <w:b/>
          <w:sz w:val="28"/>
          <w:szCs w:val="28"/>
        </w:rPr>
        <w:t>改善規劃：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3"/>
        <w:gridCol w:w="1869"/>
        <w:gridCol w:w="1617"/>
        <w:gridCol w:w="4855"/>
      </w:tblGrid>
      <w:tr w:rsidR="00A32D19" w:rsidRPr="00163D9C" w:rsidTr="00163D9C">
        <w:trPr>
          <w:trHeight w:val="567"/>
          <w:jc w:val="center"/>
        </w:trPr>
        <w:tc>
          <w:tcPr>
            <w:tcW w:w="1426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D9C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1761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D9C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4575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2D19" w:rsidRPr="00163D9C" w:rsidTr="00163D9C">
        <w:trPr>
          <w:jc w:val="center"/>
        </w:trPr>
        <w:tc>
          <w:tcPr>
            <w:tcW w:w="3187" w:type="dxa"/>
            <w:gridSpan w:val="2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D9C">
              <w:rPr>
                <w:rFonts w:ascii="標楷體" w:eastAsia="標楷體" w:hAnsi="標楷體" w:hint="eastAsia"/>
                <w:b/>
                <w:szCs w:val="24"/>
              </w:rPr>
              <w:t>購置</w:t>
            </w:r>
            <w:r w:rsidRPr="00163D9C">
              <w:rPr>
                <w:rFonts w:ascii="標楷體" w:eastAsia="標楷體" w:hAnsi="標楷體"/>
                <w:b/>
                <w:szCs w:val="24"/>
              </w:rPr>
              <w:t>(</w:t>
            </w:r>
            <w:r w:rsidRPr="00163D9C">
              <w:rPr>
                <w:rFonts w:ascii="標楷體" w:eastAsia="標楷體" w:hAnsi="標楷體" w:hint="eastAsia"/>
                <w:b/>
                <w:szCs w:val="24"/>
              </w:rPr>
              <w:t>使用</w:t>
            </w:r>
            <w:r w:rsidRPr="00163D9C">
              <w:rPr>
                <w:rFonts w:ascii="標楷體" w:eastAsia="標楷體" w:hAnsi="標楷體"/>
                <w:b/>
                <w:szCs w:val="24"/>
              </w:rPr>
              <w:t>)</w:t>
            </w:r>
            <w:r w:rsidRPr="00163D9C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  <w:p w:rsidR="00A32D19" w:rsidRPr="00163D9C" w:rsidRDefault="00A32D19" w:rsidP="00286AE1">
            <w:pPr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163D9C">
              <w:rPr>
                <w:rFonts w:ascii="標楷體" w:eastAsia="標楷體" w:hAnsi="標楷體" w:hint="eastAsia"/>
                <w:sz w:val="20"/>
                <w:szCs w:val="20"/>
              </w:rPr>
              <w:t>園內原無此設施設備，擬新申購者免填</w:t>
            </w:r>
            <w:r w:rsidRPr="00163D9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6099" w:type="dxa"/>
            <w:gridSpan w:val="2"/>
          </w:tcPr>
          <w:p w:rsidR="00A32D19" w:rsidRPr="00163D9C" w:rsidRDefault="00A32D19" w:rsidP="00286AE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2D19" w:rsidRPr="00163D9C" w:rsidTr="00163D9C">
        <w:trPr>
          <w:trHeight w:val="1701"/>
          <w:jc w:val="center"/>
        </w:trPr>
        <w:tc>
          <w:tcPr>
            <w:tcW w:w="3187" w:type="dxa"/>
            <w:gridSpan w:val="2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D9C">
              <w:rPr>
                <w:rFonts w:ascii="標楷體" w:eastAsia="標楷體" w:hAnsi="標楷體" w:hint="eastAsia"/>
                <w:b/>
                <w:szCs w:val="24"/>
              </w:rPr>
              <w:t>現況概述及需求說明</w:t>
            </w:r>
          </w:p>
        </w:tc>
        <w:tc>
          <w:tcPr>
            <w:tcW w:w="6099" w:type="dxa"/>
            <w:gridSpan w:val="2"/>
          </w:tcPr>
          <w:p w:rsidR="00A32D19" w:rsidRPr="00163D9C" w:rsidRDefault="00A32D19" w:rsidP="00163D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2D19" w:rsidRPr="00163D9C" w:rsidTr="00163D9C">
        <w:trPr>
          <w:trHeight w:val="1984"/>
          <w:jc w:val="center"/>
        </w:trPr>
        <w:tc>
          <w:tcPr>
            <w:tcW w:w="3187" w:type="dxa"/>
            <w:gridSpan w:val="2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D9C">
              <w:rPr>
                <w:rFonts w:ascii="標楷體" w:eastAsia="標楷體" w:hAnsi="標楷體" w:hint="eastAsia"/>
                <w:b/>
                <w:szCs w:val="24"/>
              </w:rPr>
              <w:t>現況照</w:t>
            </w:r>
            <w:r w:rsidRPr="00163D9C">
              <w:rPr>
                <w:rFonts w:ascii="標楷體" w:eastAsia="標楷體" w:hAnsi="標楷體"/>
                <w:b/>
                <w:szCs w:val="24"/>
              </w:rPr>
              <w:t>(</w:t>
            </w:r>
            <w:r w:rsidRPr="00163D9C">
              <w:rPr>
                <w:rFonts w:ascii="標楷體" w:eastAsia="標楷體" w:hAnsi="標楷體" w:hint="eastAsia"/>
                <w:b/>
                <w:szCs w:val="24"/>
              </w:rPr>
              <w:t>圖</w:t>
            </w:r>
            <w:r w:rsidRPr="00163D9C">
              <w:rPr>
                <w:rFonts w:ascii="標楷體" w:eastAsia="標楷體" w:hAnsi="標楷體"/>
                <w:b/>
                <w:szCs w:val="24"/>
              </w:rPr>
              <w:t>)</w:t>
            </w:r>
            <w:r w:rsidRPr="00163D9C">
              <w:rPr>
                <w:rFonts w:ascii="標楷體" w:eastAsia="標楷體" w:hAnsi="標楷體" w:hint="eastAsia"/>
                <w:b/>
                <w:szCs w:val="24"/>
              </w:rPr>
              <w:t>片</w:t>
            </w:r>
          </w:p>
          <w:p w:rsidR="00A32D19" w:rsidRPr="00163D9C" w:rsidRDefault="00A32D19" w:rsidP="00286AE1">
            <w:pPr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163D9C">
              <w:rPr>
                <w:rFonts w:ascii="標楷體" w:eastAsia="標楷體" w:hAnsi="標楷體" w:hint="eastAsia"/>
                <w:sz w:val="20"/>
                <w:szCs w:val="20"/>
              </w:rPr>
              <w:t>至少提供</w:t>
            </w:r>
            <w:r w:rsidRPr="00163D9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清晰</w:t>
            </w:r>
            <w:r w:rsidRPr="00163D9C">
              <w:rPr>
                <w:rFonts w:ascii="標楷體" w:eastAsia="標楷體" w:hAnsi="標楷體" w:hint="eastAsia"/>
                <w:sz w:val="20"/>
                <w:szCs w:val="20"/>
              </w:rPr>
              <w:t>且</w:t>
            </w:r>
            <w:r w:rsidRPr="00163D9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足以說明現況</w:t>
            </w:r>
            <w:r w:rsidRPr="00163D9C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163D9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近景及全景彩色照</w:t>
            </w:r>
            <w:r w:rsidRPr="00163D9C"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Pr="00163D9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圖</w:t>
            </w:r>
            <w:r w:rsidRPr="00163D9C">
              <w:rPr>
                <w:rFonts w:ascii="標楷體" w:eastAsia="標楷體" w:hAnsi="標楷體"/>
                <w:sz w:val="20"/>
                <w:szCs w:val="20"/>
                <w:u w:val="single"/>
              </w:rPr>
              <w:t>)</w:t>
            </w:r>
            <w:r w:rsidRPr="00163D9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片各</w:t>
            </w:r>
            <w:r w:rsidRPr="00163D9C">
              <w:rPr>
                <w:rFonts w:ascii="標楷體" w:eastAsia="標楷體" w:hAnsi="標楷體"/>
                <w:sz w:val="20"/>
                <w:szCs w:val="20"/>
                <w:u w:val="single"/>
              </w:rPr>
              <w:t>1</w:t>
            </w:r>
            <w:r w:rsidRPr="00163D9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張</w:t>
            </w:r>
            <w:r w:rsidRPr="00163D9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6099" w:type="dxa"/>
            <w:gridSpan w:val="2"/>
          </w:tcPr>
          <w:p w:rsidR="00A32D19" w:rsidRPr="00163D9C" w:rsidRDefault="00A32D19" w:rsidP="00286AE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32D19" w:rsidRPr="00163D9C" w:rsidTr="00163D9C">
        <w:trPr>
          <w:trHeight w:val="1984"/>
          <w:jc w:val="center"/>
        </w:trPr>
        <w:tc>
          <w:tcPr>
            <w:tcW w:w="3187" w:type="dxa"/>
            <w:gridSpan w:val="2"/>
            <w:vMerge w:val="restart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D9C">
              <w:rPr>
                <w:rFonts w:ascii="標楷體" w:eastAsia="標楷體" w:hAnsi="標楷體" w:hint="eastAsia"/>
                <w:b/>
                <w:szCs w:val="24"/>
              </w:rPr>
              <w:t>改善方式說明</w:t>
            </w:r>
          </w:p>
        </w:tc>
        <w:tc>
          <w:tcPr>
            <w:tcW w:w="6099" w:type="dxa"/>
            <w:gridSpan w:val="2"/>
          </w:tcPr>
          <w:p w:rsidR="00A32D19" w:rsidRPr="00163D9C" w:rsidRDefault="00A32D19" w:rsidP="00286AE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32D19" w:rsidRPr="00163D9C" w:rsidTr="00163D9C">
        <w:trPr>
          <w:jc w:val="center"/>
        </w:trPr>
        <w:tc>
          <w:tcPr>
            <w:tcW w:w="3187" w:type="dxa"/>
            <w:gridSpan w:val="2"/>
            <w:vMerge/>
          </w:tcPr>
          <w:p w:rsidR="00A32D19" w:rsidRPr="00163D9C" w:rsidRDefault="00A32D19" w:rsidP="00286AE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9" w:type="dxa"/>
            <w:gridSpan w:val="2"/>
          </w:tcPr>
          <w:p w:rsidR="00A32D19" w:rsidRPr="00163D9C" w:rsidRDefault="00A32D19" w:rsidP="00286AE1">
            <w:pPr>
              <w:rPr>
                <w:rFonts w:ascii="標楷體" w:eastAsia="標楷體" w:hAnsi="標楷體"/>
                <w:sz w:val="22"/>
              </w:rPr>
            </w:pPr>
            <w:r w:rsidRPr="00163D9C">
              <w:rPr>
                <w:rFonts w:ascii="標楷體" w:eastAsia="標楷體" w:hAnsi="標楷體" w:hint="eastAsia"/>
                <w:sz w:val="22"/>
              </w:rPr>
              <w:t>□是</w:t>
            </w:r>
            <w:r w:rsidRPr="00163D9C">
              <w:rPr>
                <w:rFonts w:ascii="標楷體" w:eastAsia="標楷體" w:hAnsi="標楷體"/>
                <w:sz w:val="22"/>
              </w:rPr>
              <w:t xml:space="preserve">   </w:t>
            </w:r>
            <w:r w:rsidRPr="00163D9C">
              <w:rPr>
                <w:rFonts w:ascii="標楷體" w:eastAsia="標楷體" w:hAnsi="標楷體" w:hint="eastAsia"/>
                <w:sz w:val="22"/>
              </w:rPr>
              <w:t>□否</w:t>
            </w:r>
          </w:p>
          <w:p w:rsidR="00A32D19" w:rsidRPr="00163D9C" w:rsidRDefault="00A32D19" w:rsidP="00286AE1">
            <w:pPr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 w:val="22"/>
              </w:rPr>
              <w:t>本項目改善規劃符合幼兒園及其分班基本設施設備標準、中華民國國家標準</w:t>
            </w:r>
            <w:r w:rsidRPr="00163D9C">
              <w:rPr>
                <w:rFonts w:ascii="標楷體" w:eastAsia="標楷體" w:hAnsi="標楷體"/>
                <w:sz w:val="22"/>
              </w:rPr>
              <w:t>(CNS)</w:t>
            </w:r>
            <w:r w:rsidRPr="00163D9C">
              <w:rPr>
                <w:rFonts w:ascii="標楷體" w:eastAsia="標楷體" w:hAnsi="標楷體" w:hint="eastAsia"/>
                <w:sz w:val="22"/>
              </w:rPr>
              <w:t>、建築及消防等相關法令規定。</w:t>
            </w:r>
          </w:p>
        </w:tc>
      </w:tr>
      <w:tr w:rsidR="00A32D19" w:rsidRPr="00163D9C" w:rsidTr="00163D9C">
        <w:trPr>
          <w:trHeight w:val="3798"/>
          <w:jc w:val="center"/>
        </w:trPr>
        <w:tc>
          <w:tcPr>
            <w:tcW w:w="3187" w:type="dxa"/>
            <w:gridSpan w:val="2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D9C">
              <w:rPr>
                <w:rFonts w:ascii="標楷體" w:eastAsia="標楷體" w:hAnsi="標楷體" w:hint="eastAsia"/>
                <w:b/>
                <w:szCs w:val="24"/>
              </w:rPr>
              <w:t>改善規劃圖</w:t>
            </w:r>
          </w:p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D9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D032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請提供標明設置地點、面積尺寸等規格之</w:t>
            </w:r>
            <w:r w:rsidRPr="00AD032C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設置規劃圖</w:t>
            </w:r>
            <w:r w:rsidRPr="00AD032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，並說明改善後之狀況；另，遊戲場設備及防護鋪面之設置，請以圖示說明</w:t>
            </w:r>
            <w:r w:rsidRPr="00AD032C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遊戲場面積、遊戲設備面積、防護鋪面面積及遊戲設備外緣至防護鋪面外緣之距離</w:t>
            </w:r>
            <w:r w:rsidRPr="00163D9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6099" w:type="dxa"/>
            <w:gridSpan w:val="2"/>
          </w:tcPr>
          <w:p w:rsidR="00A32D19" w:rsidRPr="00163D9C" w:rsidRDefault="00A32D19" w:rsidP="00163D9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A32D19" w:rsidRDefault="00A32D19" w:rsidP="001F4931">
      <w:pPr>
        <w:spacing w:beforeLines="50"/>
        <w:rPr>
          <w:rFonts w:ascii="標楷體" w:eastAsia="標楷體" w:hAnsi="標楷體"/>
          <w:b/>
          <w:sz w:val="28"/>
          <w:szCs w:val="28"/>
        </w:rPr>
      </w:pPr>
      <w:r w:rsidRPr="00582827">
        <w:rPr>
          <w:rFonts w:ascii="標楷體" w:eastAsia="標楷體" w:hAnsi="標楷體" w:hint="eastAsia"/>
          <w:sz w:val="20"/>
          <w:szCs w:val="20"/>
        </w:rPr>
        <w:t>備註：</w:t>
      </w:r>
      <w:r w:rsidRPr="00386909">
        <w:rPr>
          <w:rFonts w:ascii="標楷體" w:eastAsia="標楷體" w:hAnsi="標楷體" w:hint="eastAsia"/>
          <w:b/>
          <w:sz w:val="20"/>
          <w:szCs w:val="20"/>
          <w:u w:val="single"/>
        </w:rPr>
        <w:t>每項設施設備之改善，均須分別填列</w:t>
      </w:r>
      <w:r>
        <w:rPr>
          <w:rFonts w:ascii="標楷體" w:eastAsia="標楷體" w:hAnsi="標楷體" w:hint="eastAsia"/>
          <w:b/>
          <w:sz w:val="20"/>
          <w:szCs w:val="20"/>
          <w:u w:val="single"/>
        </w:rPr>
        <w:t>本</w:t>
      </w:r>
      <w:r w:rsidRPr="00386909">
        <w:rPr>
          <w:rFonts w:ascii="標楷體" w:eastAsia="標楷體" w:hAnsi="標楷體" w:hint="eastAsia"/>
          <w:b/>
          <w:sz w:val="20"/>
          <w:szCs w:val="20"/>
          <w:u w:val="single"/>
        </w:rPr>
        <w:t>表</w:t>
      </w:r>
      <w:r w:rsidRPr="00582827">
        <w:rPr>
          <w:rFonts w:ascii="標楷體" w:eastAsia="標楷體" w:hAnsi="標楷體" w:hint="eastAsia"/>
          <w:sz w:val="20"/>
          <w:szCs w:val="20"/>
        </w:rPr>
        <w:t>；</w:t>
      </w:r>
      <w:r>
        <w:rPr>
          <w:rFonts w:ascii="標楷體" w:eastAsia="標楷體" w:hAnsi="標楷體" w:hint="eastAsia"/>
          <w:sz w:val="20"/>
          <w:szCs w:val="20"/>
        </w:rPr>
        <w:t>本</w:t>
      </w:r>
      <w:r w:rsidRPr="00582827">
        <w:rPr>
          <w:rFonts w:ascii="標楷體" w:eastAsia="標楷體" w:hAnsi="標楷體" w:hint="eastAsia"/>
          <w:sz w:val="20"/>
          <w:szCs w:val="20"/>
        </w:rPr>
        <w:t>表</w:t>
      </w:r>
      <w:r>
        <w:rPr>
          <w:rFonts w:ascii="標楷體" w:eastAsia="標楷體" w:hAnsi="標楷體" w:hint="eastAsia"/>
          <w:sz w:val="20"/>
          <w:szCs w:val="20"/>
        </w:rPr>
        <w:t>倘</w:t>
      </w:r>
      <w:r w:rsidRPr="00582827">
        <w:rPr>
          <w:rFonts w:ascii="標楷體" w:eastAsia="標楷體" w:hAnsi="標楷體" w:hint="eastAsia"/>
          <w:sz w:val="20"/>
          <w:szCs w:val="20"/>
        </w:rPr>
        <w:t>不敷使用，請自行增列。</w:t>
      </w:r>
    </w:p>
    <w:p w:rsidR="00A32D19" w:rsidRDefault="00A32D19" w:rsidP="001F4931">
      <w:pPr>
        <w:spacing w:beforeLines="50" w:afterLines="5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Pr="00CF02B8">
        <w:rPr>
          <w:rFonts w:ascii="標楷體" w:eastAsia="標楷體" w:hAnsi="標楷體" w:hint="eastAsia"/>
          <w:b/>
          <w:sz w:val="28"/>
          <w:szCs w:val="28"/>
        </w:rPr>
        <w:t>、經費需求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1"/>
        <w:gridCol w:w="1653"/>
        <w:gridCol w:w="979"/>
        <w:gridCol w:w="514"/>
        <w:gridCol w:w="514"/>
        <w:gridCol w:w="922"/>
        <w:gridCol w:w="1188"/>
        <w:gridCol w:w="442"/>
        <w:gridCol w:w="922"/>
        <w:gridCol w:w="1188"/>
        <w:gridCol w:w="1151"/>
      </w:tblGrid>
      <w:tr w:rsidR="00A32D19" w:rsidRPr="00163D9C" w:rsidTr="00163D9C">
        <w:trPr>
          <w:jc w:val="center"/>
        </w:trPr>
        <w:tc>
          <w:tcPr>
            <w:tcW w:w="615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經費概算表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縣</w:t>
            </w:r>
            <w:r w:rsidRPr="00163D9C">
              <w:rPr>
                <w:rFonts w:ascii="標楷體" w:eastAsia="標楷體" w:hAnsi="標楷體"/>
                <w:szCs w:val="24"/>
              </w:rPr>
              <w:t>(</w:t>
            </w:r>
            <w:r w:rsidRPr="00163D9C">
              <w:rPr>
                <w:rFonts w:ascii="標楷體" w:eastAsia="標楷體" w:hAnsi="標楷體" w:hint="eastAsia"/>
                <w:szCs w:val="24"/>
              </w:rPr>
              <w:t>市</w:t>
            </w:r>
            <w:r w:rsidRPr="00163D9C">
              <w:rPr>
                <w:rFonts w:ascii="標楷體" w:eastAsia="標楷體" w:hAnsi="標楷體"/>
                <w:szCs w:val="24"/>
              </w:rPr>
              <w:t>)</w:t>
            </w:r>
            <w:r w:rsidRPr="00163D9C">
              <w:rPr>
                <w:rFonts w:ascii="標楷體" w:eastAsia="標楷體" w:hAnsi="標楷體" w:hint="eastAsia"/>
                <w:szCs w:val="24"/>
              </w:rPr>
              <w:t>政府初審意見</w:t>
            </w:r>
          </w:p>
        </w:tc>
        <w:tc>
          <w:tcPr>
            <w:tcW w:w="11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</w:rPr>
            </w:pPr>
            <w:r w:rsidRPr="00163D9C">
              <w:rPr>
                <w:rFonts w:ascii="標楷體" w:eastAsia="標楷體" w:hAnsi="標楷體" w:hint="eastAsia"/>
              </w:rPr>
              <w:t>備註</w:t>
            </w:r>
          </w:p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163D9C">
              <w:rPr>
                <w:rFonts w:ascii="標楷體" w:eastAsia="標楷體" w:hAnsi="標楷體" w:hint="eastAsia"/>
                <w:sz w:val="20"/>
                <w:szCs w:val="20"/>
              </w:rPr>
              <w:t>請標明經常、資本門</w:t>
            </w:r>
            <w:r w:rsidRPr="00163D9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A32D19" w:rsidRPr="00163D9C" w:rsidTr="00163D9C">
        <w:trPr>
          <w:jc w:val="center"/>
        </w:trPr>
        <w:tc>
          <w:tcPr>
            <w:tcW w:w="381" w:type="dxa"/>
            <w:tcBorders>
              <w:lef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653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979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3D9C">
              <w:rPr>
                <w:rFonts w:ascii="標楷體" w:eastAsia="標楷體" w:hAnsi="標楷體" w:hint="eastAsia"/>
                <w:sz w:val="20"/>
                <w:szCs w:val="20"/>
              </w:rPr>
              <w:t>規格</w:t>
            </w:r>
            <w:r w:rsidRPr="00163D9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163D9C">
              <w:rPr>
                <w:rFonts w:ascii="標楷體" w:eastAsia="標楷體" w:hAnsi="標楷體" w:hint="eastAsia"/>
                <w:sz w:val="20"/>
                <w:szCs w:val="20"/>
              </w:rPr>
              <w:t>型號</w:t>
            </w:r>
            <w:r w:rsidRPr="00163D9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163D9C">
              <w:rPr>
                <w:rFonts w:ascii="標楷體" w:eastAsia="標楷體" w:hAnsi="標楷體" w:hint="eastAsia"/>
                <w:sz w:val="20"/>
                <w:szCs w:val="20"/>
              </w:rPr>
              <w:t>尺寸</w:t>
            </w:r>
          </w:p>
        </w:tc>
        <w:tc>
          <w:tcPr>
            <w:tcW w:w="514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514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922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188" w:type="dxa"/>
            <w:tcBorders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複價</w:t>
            </w:r>
          </w:p>
        </w:tc>
        <w:tc>
          <w:tcPr>
            <w:tcW w:w="442" w:type="dxa"/>
            <w:tcBorders>
              <w:lef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922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188" w:type="dxa"/>
            <w:tcBorders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D9C">
              <w:rPr>
                <w:rFonts w:ascii="標楷體" w:eastAsia="標楷體" w:hAnsi="標楷體" w:hint="eastAsia"/>
                <w:szCs w:val="24"/>
              </w:rPr>
              <w:t>複價</w:t>
            </w:r>
          </w:p>
        </w:tc>
        <w:tc>
          <w:tcPr>
            <w:tcW w:w="11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2D19" w:rsidRPr="00163D9C" w:rsidTr="00163D9C">
        <w:trPr>
          <w:trHeight w:val="567"/>
          <w:jc w:val="center"/>
        </w:trPr>
        <w:tc>
          <w:tcPr>
            <w:tcW w:w="381" w:type="dxa"/>
            <w:tcBorders>
              <w:lef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  <w:tcBorders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2" w:type="dxa"/>
            <w:tcBorders>
              <w:lef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  <w:tcBorders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2D19" w:rsidRPr="00163D9C" w:rsidTr="00163D9C">
        <w:trPr>
          <w:trHeight w:val="567"/>
          <w:jc w:val="center"/>
        </w:trPr>
        <w:tc>
          <w:tcPr>
            <w:tcW w:w="381" w:type="dxa"/>
            <w:tcBorders>
              <w:lef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  <w:tcBorders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2" w:type="dxa"/>
            <w:tcBorders>
              <w:lef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  <w:tcBorders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2D19" w:rsidRPr="00163D9C" w:rsidTr="00163D9C">
        <w:trPr>
          <w:trHeight w:val="567"/>
          <w:jc w:val="center"/>
        </w:trPr>
        <w:tc>
          <w:tcPr>
            <w:tcW w:w="38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3" w:type="dxa"/>
            <w:tcBorders>
              <w:bottom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9" w:type="dxa"/>
            <w:tcBorders>
              <w:bottom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4" w:type="dxa"/>
            <w:tcBorders>
              <w:bottom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4" w:type="dxa"/>
            <w:tcBorders>
              <w:bottom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tcBorders>
              <w:bottom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2" w:type="dxa"/>
            <w:tcBorders>
              <w:bottom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2D19" w:rsidRPr="00163D9C" w:rsidTr="00163D9C">
        <w:trPr>
          <w:trHeight w:val="567"/>
          <w:jc w:val="center"/>
        </w:trPr>
        <w:tc>
          <w:tcPr>
            <w:tcW w:w="4963" w:type="dxa"/>
            <w:gridSpan w:val="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D9C">
              <w:rPr>
                <w:rFonts w:ascii="標楷體" w:eastAsia="標楷體" w:hAnsi="標楷體" w:hint="eastAsia"/>
                <w:b/>
                <w:szCs w:val="24"/>
              </w:rPr>
              <w:t>經常門</w:t>
            </w:r>
            <w:r w:rsidRPr="00163D9C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63D9C">
              <w:rPr>
                <w:rFonts w:ascii="標楷體" w:eastAsia="標楷體" w:hAnsi="標楷體" w:hint="eastAsia"/>
                <w:b/>
                <w:szCs w:val="24"/>
              </w:rPr>
              <w:t>小計</w:t>
            </w:r>
          </w:p>
        </w:tc>
        <w:tc>
          <w:tcPr>
            <w:tcW w:w="118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2D19" w:rsidRPr="00163D9C" w:rsidTr="00163D9C">
        <w:trPr>
          <w:trHeight w:val="567"/>
          <w:jc w:val="center"/>
        </w:trPr>
        <w:tc>
          <w:tcPr>
            <w:tcW w:w="4963" w:type="dxa"/>
            <w:gridSpan w:val="6"/>
            <w:tcBorders>
              <w:lef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D9C">
              <w:rPr>
                <w:rFonts w:ascii="標楷體" w:eastAsia="標楷體" w:hAnsi="標楷體" w:hint="eastAsia"/>
                <w:b/>
                <w:szCs w:val="24"/>
              </w:rPr>
              <w:t>資本門</w:t>
            </w:r>
            <w:r w:rsidRPr="00163D9C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63D9C">
              <w:rPr>
                <w:rFonts w:ascii="標楷體" w:eastAsia="標楷體" w:hAnsi="標楷體" w:hint="eastAsia"/>
                <w:b/>
                <w:szCs w:val="24"/>
              </w:rPr>
              <w:t>小計</w:t>
            </w:r>
          </w:p>
        </w:tc>
        <w:tc>
          <w:tcPr>
            <w:tcW w:w="1188" w:type="dxa"/>
            <w:tcBorders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18" w:space="0" w:color="auto"/>
              <w:tl2br w:val="single" w:sz="4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  <w:tcBorders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2D19" w:rsidRPr="00163D9C" w:rsidTr="00163D9C">
        <w:trPr>
          <w:trHeight w:val="567"/>
          <w:jc w:val="center"/>
        </w:trPr>
        <w:tc>
          <w:tcPr>
            <w:tcW w:w="4963" w:type="dxa"/>
            <w:gridSpan w:val="6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D9C">
              <w:rPr>
                <w:rFonts w:ascii="標楷體" w:eastAsia="標楷體" w:hAnsi="標楷體" w:hint="eastAsia"/>
                <w:b/>
                <w:szCs w:val="24"/>
              </w:rPr>
              <w:t>合計</w:t>
            </w:r>
          </w:p>
        </w:tc>
        <w:tc>
          <w:tcPr>
            <w:tcW w:w="118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18" w:space="0" w:color="auto"/>
              <w:bottom w:val="single" w:sz="18" w:space="0" w:color="auto"/>
              <w:tl2br w:val="single" w:sz="4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A32D19" w:rsidRPr="00163D9C" w:rsidRDefault="00A32D19" w:rsidP="00163D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32D19" w:rsidRDefault="00A32D19" w:rsidP="001F4931">
      <w:pPr>
        <w:spacing w:beforeLines="50"/>
        <w:ind w:left="700" w:hangingChars="350" w:hanging="700"/>
        <w:rPr>
          <w:rFonts w:ascii="標楷體" w:eastAsia="標楷體" w:hAnsi="標楷體"/>
          <w:sz w:val="20"/>
          <w:szCs w:val="20"/>
        </w:rPr>
      </w:pPr>
      <w:r w:rsidRPr="00CF02B8">
        <w:rPr>
          <w:rFonts w:ascii="標楷體" w:eastAsia="標楷體" w:hAnsi="標楷體" w:hint="eastAsia"/>
          <w:sz w:val="20"/>
          <w:szCs w:val="20"/>
        </w:rPr>
        <w:t>備註</w:t>
      </w:r>
      <w:r w:rsidRPr="00CF02B8">
        <w:rPr>
          <w:rFonts w:ascii="標楷體" w:eastAsia="標楷體" w:hAnsi="標楷體"/>
          <w:sz w:val="20"/>
          <w:szCs w:val="20"/>
        </w:rPr>
        <w:t>1</w:t>
      </w:r>
      <w:r w:rsidRPr="00CF02B8">
        <w:rPr>
          <w:rFonts w:ascii="標楷體" w:eastAsia="標楷體" w:hAnsi="標楷體" w:hint="eastAsia"/>
          <w:sz w:val="20"/>
          <w:szCs w:val="20"/>
        </w:rPr>
        <w:t>：</w:t>
      </w:r>
      <w:r w:rsidRPr="008C6DD5">
        <w:rPr>
          <w:rFonts w:ascii="標楷體" w:eastAsia="標楷體" w:hAnsi="標楷體" w:hint="eastAsia"/>
          <w:b/>
          <w:sz w:val="20"/>
          <w:szCs w:val="20"/>
          <w:u w:val="single"/>
        </w:rPr>
        <w:t>未依本表格式填列者，不予審核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:rsidR="00A32D19" w:rsidRPr="00CF02B8" w:rsidRDefault="00A32D19" w:rsidP="00CF02B8">
      <w:pPr>
        <w:ind w:left="700" w:hangingChars="350" w:hanging="7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備註</w:t>
      </w:r>
      <w:r>
        <w:rPr>
          <w:rFonts w:ascii="標楷體" w:eastAsia="標楷體" w:hAnsi="標楷體"/>
          <w:sz w:val="20"/>
          <w:szCs w:val="20"/>
        </w:rPr>
        <w:t>2</w:t>
      </w:r>
      <w:r>
        <w:rPr>
          <w:rFonts w:ascii="標楷體" w:eastAsia="標楷體" w:hAnsi="標楷體" w:hint="eastAsia"/>
          <w:sz w:val="20"/>
          <w:szCs w:val="20"/>
        </w:rPr>
        <w:t>：</w:t>
      </w:r>
      <w:r w:rsidRPr="00CF02B8">
        <w:rPr>
          <w:rFonts w:ascii="標楷體" w:eastAsia="標楷體" w:hAnsi="標楷體" w:hint="eastAsia"/>
          <w:sz w:val="20"/>
          <w:szCs w:val="20"/>
        </w:rPr>
        <w:t>本表項目應依第貳點改善規劃所列項次依序填列；</w:t>
      </w:r>
      <w:r w:rsidRPr="00CF02B8">
        <w:rPr>
          <w:rFonts w:ascii="標楷體" w:eastAsia="標楷體" w:hAnsi="標楷體" w:hint="eastAsia"/>
          <w:b/>
          <w:sz w:val="20"/>
          <w:szCs w:val="20"/>
          <w:u w:val="single"/>
        </w:rPr>
        <w:t>各項設施設備之規格、型號、單價及數量應分項詳列，不得以總包價方式估算</w:t>
      </w:r>
      <w:r w:rsidRPr="00CF02B8">
        <w:rPr>
          <w:rFonts w:ascii="標楷體" w:eastAsia="標楷體" w:hAnsi="標楷體" w:hint="eastAsia"/>
          <w:sz w:val="20"/>
          <w:szCs w:val="20"/>
        </w:rPr>
        <w:t>。</w:t>
      </w:r>
    </w:p>
    <w:p w:rsidR="00A32D19" w:rsidRPr="00CF02B8" w:rsidRDefault="00A32D19" w:rsidP="00CF02B8">
      <w:pPr>
        <w:ind w:left="700" w:hangingChars="350" w:hanging="700"/>
        <w:rPr>
          <w:rFonts w:ascii="標楷體" w:eastAsia="標楷體" w:hAnsi="標楷體"/>
          <w:sz w:val="20"/>
          <w:szCs w:val="20"/>
        </w:rPr>
      </w:pPr>
      <w:r w:rsidRPr="00CF02B8">
        <w:rPr>
          <w:rFonts w:ascii="標楷體" w:eastAsia="標楷體" w:hAnsi="標楷體" w:hint="eastAsia"/>
          <w:sz w:val="20"/>
          <w:szCs w:val="20"/>
        </w:rPr>
        <w:t>備註</w:t>
      </w:r>
      <w:r>
        <w:rPr>
          <w:rFonts w:ascii="標楷體" w:eastAsia="標楷體" w:hAnsi="標楷體"/>
          <w:sz w:val="20"/>
          <w:szCs w:val="20"/>
        </w:rPr>
        <w:t>3</w:t>
      </w:r>
      <w:r w:rsidRPr="00CF02B8">
        <w:rPr>
          <w:rFonts w:ascii="標楷體" w:eastAsia="標楷體" w:hAnsi="標楷體" w:hint="eastAsia"/>
          <w:sz w:val="20"/>
          <w:szCs w:val="20"/>
        </w:rPr>
        <w:t>：本表項目應分項標明為經常門或資本門；</w:t>
      </w:r>
      <w:r w:rsidRPr="00CF02B8">
        <w:rPr>
          <w:rFonts w:ascii="標楷體" w:eastAsia="標楷體" w:hAnsi="標楷體" w:hint="eastAsia"/>
          <w:b/>
          <w:sz w:val="20"/>
          <w:szCs w:val="20"/>
          <w:u w:val="single"/>
        </w:rPr>
        <w:t>經資門之劃分應依「行政院各類歲入、歲出預算經常、資本門劃分標準」規定辦理</w:t>
      </w:r>
      <w:r w:rsidRPr="00CF02B8">
        <w:rPr>
          <w:rFonts w:ascii="標楷體" w:eastAsia="標楷體" w:hAnsi="標楷體" w:hint="eastAsia"/>
          <w:sz w:val="20"/>
          <w:szCs w:val="20"/>
        </w:rPr>
        <w:t>。</w:t>
      </w:r>
    </w:p>
    <w:p w:rsidR="00A32D19" w:rsidRPr="00CF02B8" w:rsidRDefault="00A32D19" w:rsidP="00CF02B8">
      <w:pPr>
        <w:ind w:left="700" w:hangingChars="350" w:hanging="700"/>
        <w:rPr>
          <w:rFonts w:ascii="標楷體" w:eastAsia="標楷體" w:hAnsi="標楷體"/>
          <w:sz w:val="20"/>
          <w:szCs w:val="20"/>
        </w:rPr>
      </w:pPr>
      <w:r w:rsidRPr="00CF02B8">
        <w:rPr>
          <w:rFonts w:ascii="標楷體" w:eastAsia="標楷體" w:hAnsi="標楷體" w:hint="eastAsia"/>
          <w:sz w:val="20"/>
          <w:szCs w:val="20"/>
        </w:rPr>
        <w:t>備註</w:t>
      </w:r>
      <w:r>
        <w:rPr>
          <w:rFonts w:ascii="標楷體" w:eastAsia="標楷體" w:hAnsi="標楷體"/>
          <w:sz w:val="20"/>
          <w:szCs w:val="20"/>
        </w:rPr>
        <w:t>4</w:t>
      </w:r>
      <w:r w:rsidRPr="00CF02B8">
        <w:rPr>
          <w:rFonts w:ascii="標楷體" w:eastAsia="標楷體" w:hAnsi="標楷體" w:hint="eastAsia"/>
          <w:sz w:val="20"/>
          <w:szCs w:val="20"/>
        </w:rPr>
        <w:t>：本表項目倘於第貳點改善規劃未有需求說明，或未檢附相關佐證資料者，均不予核定。</w:t>
      </w:r>
    </w:p>
    <w:p w:rsidR="00A32D19" w:rsidRDefault="00A32D19" w:rsidP="00CF02B8">
      <w:pPr>
        <w:ind w:left="700" w:hangingChars="350" w:hanging="700"/>
        <w:rPr>
          <w:rFonts w:ascii="標楷體" w:eastAsia="標楷體" w:hAnsi="標楷體"/>
          <w:sz w:val="20"/>
          <w:szCs w:val="20"/>
        </w:rPr>
      </w:pPr>
      <w:r w:rsidRPr="00CF02B8">
        <w:rPr>
          <w:rFonts w:ascii="標楷體" w:eastAsia="標楷體" w:hAnsi="標楷體" w:hint="eastAsia"/>
          <w:sz w:val="20"/>
          <w:szCs w:val="20"/>
        </w:rPr>
        <w:t>備註</w:t>
      </w:r>
      <w:r>
        <w:rPr>
          <w:rFonts w:ascii="標楷體" w:eastAsia="標楷體" w:hAnsi="標楷體"/>
          <w:sz w:val="20"/>
          <w:szCs w:val="20"/>
        </w:rPr>
        <w:t>5</w:t>
      </w:r>
      <w:r w:rsidRPr="00CF02B8">
        <w:rPr>
          <w:rFonts w:ascii="標楷體" w:eastAsia="標楷體" w:hAnsi="標楷體" w:hint="eastAsia"/>
          <w:sz w:val="20"/>
          <w:szCs w:val="20"/>
        </w:rPr>
        <w:t>：本案有關委託設計監造費之支用，應依「機關委託技術服務廠商評選及計費辦法」之規定辦理，</w:t>
      </w:r>
      <w:r w:rsidRPr="00CF02B8">
        <w:rPr>
          <w:rFonts w:ascii="標楷體" w:eastAsia="標楷體" w:hAnsi="標楷體"/>
          <w:sz w:val="20"/>
          <w:szCs w:val="20"/>
        </w:rPr>
        <w:t>500</w:t>
      </w:r>
      <w:r w:rsidRPr="00CF02B8">
        <w:rPr>
          <w:rFonts w:ascii="標楷體" w:eastAsia="標楷體" w:hAnsi="標楷體" w:hint="eastAsia"/>
          <w:sz w:val="20"/>
          <w:szCs w:val="20"/>
        </w:rPr>
        <w:t>萬以下之工程以</w:t>
      </w:r>
      <w:r w:rsidRPr="00CF02B8">
        <w:rPr>
          <w:rFonts w:ascii="標楷體" w:eastAsia="標楷體" w:hAnsi="標楷體"/>
          <w:sz w:val="20"/>
          <w:szCs w:val="20"/>
        </w:rPr>
        <w:t>7.7%</w:t>
      </w:r>
      <w:r w:rsidRPr="00CF02B8">
        <w:rPr>
          <w:rFonts w:ascii="標楷體" w:eastAsia="標楷體" w:hAnsi="標楷體" w:hint="eastAsia"/>
          <w:sz w:val="20"/>
          <w:szCs w:val="20"/>
        </w:rPr>
        <w:t>為限；另，工程管理費之支用，應依「中央政府各級機關工程管理費支用要點」規定辦理，</w:t>
      </w:r>
      <w:r w:rsidRPr="00CF02B8">
        <w:rPr>
          <w:rFonts w:ascii="標楷體" w:eastAsia="標楷體" w:hAnsi="標楷體"/>
          <w:sz w:val="20"/>
          <w:szCs w:val="20"/>
        </w:rPr>
        <w:t>500</w:t>
      </w:r>
      <w:r w:rsidRPr="00CF02B8">
        <w:rPr>
          <w:rFonts w:ascii="標楷體" w:eastAsia="標楷體" w:hAnsi="標楷體" w:hint="eastAsia"/>
          <w:sz w:val="20"/>
          <w:szCs w:val="20"/>
        </w:rPr>
        <w:t>萬以下之工程以</w:t>
      </w:r>
      <w:r w:rsidRPr="00CF02B8">
        <w:rPr>
          <w:rFonts w:ascii="標楷體" w:eastAsia="標楷體" w:hAnsi="標楷體"/>
          <w:sz w:val="20"/>
          <w:szCs w:val="20"/>
        </w:rPr>
        <w:t>3%</w:t>
      </w:r>
      <w:r w:rsidRPr="00CF02B8">
        <w:rPr>
          <w:rFonts w:ascii="標楷體" w:eastAsia="標楷體" w:hAnsi="標楷體" w:hint="eastAsia"/>
          <w:sz w:val="20"/>
          <w:szCs w:val="20"/>
        </w:rPr>
        <w:t>為限。</w:t>
      </w:r>
    </w:p>
    <w:p w:rsidR="00A32D19" w:rsidRPr="00CF02B8" w:rsidRDefault="00A32D19" w:rsidP="00CF02B8">
      <w:pPr>
        <w:ind w:left="700" w:hangingChars="350" w:hanging="700"/>
        <w:rPr>
          <w:rFonts w:ascii="標楷體" w:eastAsia="標楷體" w:hAnsi="標楷體"/>
          <w:sz w:val="20"/>
          <w:szCs w:val="20"/>
        </w:rPr>
      </w:pPr>
      <w:r w:rsidRPr="000318F0">
        <w:rPr>
          <w:rFonts w:ascii="標楷體" w:eastAsia="標楷體" w:hAnsi="標楷體" w:hint="eastAsia"/>
          <w:sz w:val="20"/>
          <w:szCs w:val="20"/>
        </w:rPr>
        <w:t>備註</w:t>
      </w:r>
      <w:r>
        <w:rPr>
          <w:rFonts w:ascii="標楷體" w:eastAsia="標楷體" w:hAnsi="標楷體"/>
          <w:sz w:val="20"/>
          <w:szCs w:val="20"/>
        </w:rPr>
        <w:t>6</w:t>
      </w:r>
      <w:r w:rsidRPr="000318F0">
        <w:rPr>
          <w:rFonts w:ascii="標楷體" w:eastAsia="標楷體" w:hAnsi="標楷體" w:hint="eastAsia"/>
          <w:sz w:val="20"/>
          <w:szCs w:val="20"/>
        </w:rPr>
        <w:t>：表格倘不敷使用，請自行增列。</w:t>
      </w:r>
    </w:p>
    <w:p w:rsidR="00A32D19" w:rsidRPr="00CF02B8" w:rsidRDefault="00A32D19" w:rsidP="00CF02B8">
      <w:pPr>
        <w:ind w:left="700" w:hangingChars="350" w:hanging="700"/>
        <w:rPr>
          <w:rFonts w:ascii="標楷體" w:eastAsia="標楷體" w:hAnsi="標楷體"/>
          <w:sz w:val="20"/>
          <w:szCs w:val="20"/>
        </w:rPr>
      </w:pPr>
    </w:p>
    <w:p w:rsidR="00A32D19" w:rsidRPr="00CF02B8" w:rsidRDefault="00A32D19" w:rsidP="00CF02B8">
      <w:pPr>
        <w:ind w:left="700" w:hangingChars="350" w:hanging="700"/>
        <w:rPr>
          <w:rFonts w:ascii="標楷體" w:eastAsia="標楷體" w:hAnsi="標楷體"/>
          <w:sz w:val="20"/>
          <w:szCs w:val="20"/>
        </w:rPr>
      </w:pPr>
    </w:p>
    <w:p w:rsidR="00A32D19" w:rsidRPr="00CF02B8" w:rsidRDefault="00A32D19" w:rsidP="00CF02B8">
      <w:pPr>
        <w:ind w:left="300" w:hangingChars="150" w:hanging="300"/>
        <w:rPr>
          <w:rFonts w:ascii="標楷體" w:eastAsia="標楷體" w:hAnsi="標楷體"/>
          <w:sz w:val="20"/>
          <w:szCs w:val="20"/>
        </w:rPr>
      </w:pPr>
      <w:r w:rsidRPr="00CF02B8">
        <w:rPr>
          <w:rFonts w:ascii="標楷體" w:eastAsia="標楷體" w:hAnsi="標楷體" w:hint="eastAsia"/>
          <w:sz w:val="20"/>
          <w:szCs w:val="20"/>
        </w:rPr>
        <w:t>注意事項：</w:t>
      </w:r>
    </w:p>
    <w:p w:rsidR="00A32D19" w:rsidRPr="00CF02B8" w:rsidRDefault="00A32D19" w:rsidP="00CF02B8">
      <w:pPr>
        <w:ind w:left="300" w:hangingChars="150" w:hanging="300"/>
        <w:rPr>
          <w:rFonts w:ascii="標楷體" w:eastAsia="標楷體" w:hAnsi="標楷體"/>
          <w:sz w:val="20"/>
          <w:szCs w:val="20"/>
        </w:rPr>
      </w:pPr>
      <w:r w:rsidRPr="00CF02B8">
        <w:rPr>
          <w:rFonts w:ascii="標楷體" w:eastAsia="標楷體" w:hAnsi="標楷體"/>
          <w:sz w:val="20"/>
          <w:szCs w:val="20"/>
        </w:rPr>
        <w:t>1</w:t>
      </w:r>
      <w:r w:rsidRPr="00CF02B8">
        <w:rPr>
          <w:rFonts w:ascii="標楷體" w:eastAsia="標楷體" w:hAnsi="標楷體" w:hint="eastAsia"/>
          <w:sz w:val="20"/>
          <w:szCs w:val="20"/>
        </w:rPr>
        <w:t>、改善計畫應考量幼兒身心發展及教學需求，並配合各園之地理環境及氣候條件作</w:t>
      </w:r>
      <w:r w:rsidRPr="00CF02B8">
        <w:rPr>
          <w:rFonts w:ascii="標楷體" w:eastAsia="標楷體" w:hAnsi="標楷體" w:hint="eastAsia"/>
          <w:b/>
          <w:sz w:val="20"/>
          <w:szCs w:val="20"/>
          <w:u w:val="single"/>
        </w:rPr>
        <w:t>整體性規劃</w:t>
      </w:r>
      <w:r w:rsidRPr="00CF02B8">
        <w:rPr>
          <w:rFonts w:ascii="標楷體" w:eastAsia="標楷體" w:hAnsi="標楷體" w:hint="eastAsia"/>
          <w:sz w:val="20"/>
          <w:szCs w:val="20"/>
        </w:rPr>
        <w:t>。</w:t>
      </w:r>
    </w:p>
    <w:p w:rsidR="00A32D19" w:rsidRPr="00CF02B8" w:rsidRDefault="00A32D19" w:rsidP="00CF02B8">
      <w:pPr>
        <w:ind w:left="300" w:hangingChars="150" w:hanging="300"/>
        <w:rPr>
          <w:rFonts w:ascii="標楷體" w:eastAsia="標楷體" w:hAnsi="標楷體"/>
          <w:sz w:val="20"/>
          <w:szCs w:val="20"/>
        </w:rPr>
      </w:pPr>
      <w:r w:rsidRPr="00CF02B8">
        <w:rPr>
          <w:rFonts w:ascii="標楷體" w:eastAsia="標楷體" w:hAnsi="標楷體"/>
          <w:sz w:val="20"/>
          <w:szCs w:val="20"/>
        </w:rPr>
        <w:t>2</w:t>
      </w:r>
      <w:r w:rsidRPr="00CF02B8">
        <w:rPr>
          <w:rFonts w:ascii="標楷體" w:eastAsia="標楷體" w:hAnsi="標楷體" w:hint="eastAsia"/>
          <w:sz w:val="20"/>
          <w:szCs w:val="20"/>
        </w:rPr>
        <w:t>、各項設施設備之改善應考量幼兒園之規模、班級數及幼兒人數，並符合幼兒園及其分班基本設施設備標準、中華民國國家標準</w:t>
      </w:r>
      <w:r w:rsidRPr="00CF02B8">
        <w:rPr>
          <w:rFonts w:ascii="標楷體" w:eastAsia="標楷體" w:hAnsi="標楷體"/>
          <w:sz w:val="20"/>
          <w:szCs w:val="20"/>
        </w:rPr>
        <w:t>(CNS)</w:t>
      </w:r>
      <w:r w:rsidRPr="00CF02B8">
        <w:rPr>
          <w:rFonts w:ascii="標楷體" w:eastAsia="標楷體" w:hAnsi="標楷體" w:hint="eastAsia"/>
          <w:sz w:val="20"/>
          <w:szCs w:val="20"/>
        </w:rPr>
        <w:t>、建築及消防等相關法令規定，且以樸實及耐用等原則辦理。</w:t>
      </w:r>
    </w:p>
    <w:p w:rsidR="00A32D19" w:rsidRPr="00CF02B8" w:rsidRDefault="00A32D19" w:rsidP="00CF02B8">
      <w:pPr>
        <w:ind w:left="300" w:hangingChars="150" w:hanging="300"/>
        <w:rPr>
          <w:rFonts w:ascii="標楷體" w:eastAsia="標楷體" w:hAnsi="標楷體"/>
          <w:sz w:val="20"/>
          <w:szCs w:val="20"/>
        </w:rPr>
      </w:pPr>
      <w:r w:rsidRPr="00CF02B8">
        <w:rPr>
          <w:rFonts w:ascii="標楷體" w:eastAsia="標楷體" w:hAnsi="標楷體"/>
          <w:sz w:val="20"/>
          <w:szCs w:val="20"/>
        </w:rPr>
        <w:t>3</w:t>
      </w:r>
      <w:r w:rsidRPr="00CF02B8">
        <w:rPr>
          <w:rFonts w:ascii="標楷體" w:eastAsia="標楷體" w:hAnsi="標楷體" w:hint="eastAsia"/>
          <w:sz w:val="20"/>
          <w:szCs w:val="20"/>
        </w:rPr>
        <w:t>、</w:t>
      </w:r>
      <w:r w:rsidRPr="00CF02B8">
        <w:rPr>
          <w:rFonts w:ascii="標楷體" w:eastAsia="標楷體" w:hAnsi="標楷體" w:hint="eastAsia"/>
          <w:b/>
          <w:sz w:val="20"/>
          <w:szCs w:val="20"/>
          <w:u w:val="single"/>
        </w:rPr>
        <w:t>非幼兒園專用之設施設備，均不予補助</w:t>
      </w:r>
      <w:r w:rsidRPr="00CF02B8">
        <w:rPr>
          <w:rFonts w:ascii="標楷體" w:eastAsia="標楷體" w:hAnsi="標楷體" w:hint="eastAsia"/>
          <w:sz w:val="20"/>
          <w:szCs w:val="20"/>
        </w:rPr>
        <w:t>。</w:t>
      </w:r>
    </w:p>
    <w:p w:rsidR="00A32D19" w:rsidRPr="00CF02B8" w:rsidRDefault="00A32D19" w:rsidP="00CF02B8">
      <w:pPr>
        <w:ind w:left="700" w:hangingChars="350" w:hanging="700"/>
        <w:rPr>
          <w:rFonts w:ascii="標楷體" w:eastAsia="標楷體" w:hAnsi="標楷體"/>
          <w:sz w:val="20"/>
          <w:szCs w:val="20"/>
        </w:rPr>
      </w:pPr>
      <w:r w:rsidRPr="00CF02B8">
        <w:rPr>
          <w:rFonts w:ascii="標楷體" w:eastAsia="標楷體" w:hAnsi="標楷體"/>
          <w:sz w:val="20"/>
          <w:szCs w:val="20"/>
        </w:rPr>
        <w:t>4</w:t>
      </w:r>
      <w:r w:rsidRPr="00CF02B8">
        <w:rPr>
          <w:rFonts w:ascii="標楷體" w:eastAsia="標楷體" w:hAnsi="標楷體" w:hint="eastAsia"/>
          <w:sz w:val="20"/>
          <w:szCs w:val="20"/>
        </w:rPr>
        <w:t>、本案補助對象</w:t>
      </w:r>
      <w:r w:rsidRPr="00CF02B8">
        <w:rPr>
          <w:rFonts w:ascii="標楷體" w:eastAsia="標楷體" w:hAnsi="標楷體" w:hint="eastAsia"/>
          <w:b/>
          <w:sz w:val="20"/>
          <w:szCs w:val="20"/>
          <w:u w:val="single"/>
        </w:rPr>
        <w:t>不包括特殊教育學校及學前特教班</w:t>
      </w:r>
      <w:r w:rsidRPr="00CF02B8">
        <w:rPr>
          <w:rFonts w:ascii="標楷體" w:eastAsia="標楷體" w:hAnsi="標楷體" w:hint="eastAsia"/>
          <w:sz w:val="20"/>
          <w:szCs w:val="20"/>
        </w:rPr>
        <w:t>。</w:t>
      </w:r>
    </w:p>
    <w:p w:rsidR="00A32D19" w:rsidRPr="00CF02B8" w:rsidRDefault="00A32D19" w:rsidP="00CF02B8">
      <w:pPr>
        <w:ind w:left="700" w:hangingChars="350" w:hanging="700"/>
        <w:rPr>
          <w:rFonts w:ascii="標楷體" w:eastAsia="標楷體" w:hAnsi="標楷體"/>
          <w:sz w:val="20"/>
          <w:szCs w:val="20"/>
        </w:rPr>
      </w:pPr>
    </w:p>
    <w:p w:rsidR="00A32D19" w:rsidRPr="00CF02B8" w:rsidRDefault="00A32D19" w:rsidP="00CF02B8">
      <w:pPr>
        <w:ind w:left="841" w:hangingChars="350" w:hanging="841"/>
        <w:rPr>
          <w:rFonts w:ascii="標楷體" w:eastAsia="標楷體" w:hAnsi="標楷體"/>
          <w:b/>
          <w:szCs w:val="24"/>
        </w:rPr>
      </w:pPr>
    </w:p>
    <w:p w:rsidR="00A32D19" w:rsidRPr="007D2501" w:rsidRDefault="00A32D19" w:rsidP="007D2501">
      <w:pPr>
        <w:ind w:left="841" w:hangingChars="350" w:hanging="841"/>
        <w:rPr>
          <w:rFonts w:ascii="標楷體" w:eastAsia="標楷體" w:hAnsi="標楷體"/>
          <w:b/>
          <w:szCs w:val="24"/>
        </w:rPr>
      </w:pPr>
      <w:r w:rsidRPr="00CF02B8">
        <w:rPr>
          <w:rFonts w:ascii="標楷體" w:eastAsia="標楷體" w:hAnsi="標楷體" w:hint="eastAsia"/>
          <w:b/>
          <w:szCs w:val="24"/>
        </w:rPr>
        <w:t>承辦單位：</w:t>
      </w:r>
      <w:r w:rsidRPr="00CF02B8">
        <w:rPr>
          <w:rFonts w:ascii="標楷體" w:eastAsia="標楷體" w:hAnsi="標楷體"/>
          <w:b/>
          <w:szCs w:val="24"/>
        </w:rPr>
        <w:t xml:space="preserve">          </w:t>
      </w:r>
      <w:r w:rsidRPr="00CF02B8">
        <w:rPr>
          <w:rFonts w:ascii="標楷體" w:eastAsia="標楷體" w:hAnsi="標楷體" w:hint="eastAsia"/>
          <w:b/>
          <w:szCs w:val="24"/>
        </w:rPr>
        <w:t>採購單位：</w:t>
      </w:r>
      <w:r w:rsidRPr="00CF02B8">
        <w:rPr>
          <w:rFonts w:ascii="標楷體" w:eastAsia="標楷體" w:hAnsi="標楷體"/>
          <w:b/>
          <w:szCs w:val="24"/>
        </w:rPr>
        <w:t xml:space="preserve">          </w:t>
      </w:r>
      <w:r w:rsidRPr="00CF02B8">
        <w:rPr>
          <w:rFonts w:ascii="標楷體" w:eastAsia="標楷體" w:hAnsi="標楷體" w:hint="eastAsia"/>
          <w:b/>
          <w:szCs w:val="24"/>
        </w:rPr>
        <w:t>會計單位：</w:t>
      </w:r>
      <w:r w:rsidRPr="00CF02B8">
        <w:rPr>
          <w:rFonts w:ascii="標楷體" w:eastAsia="標楷體" w:hAnsi="標楷體"/>
          <w:b/>
          <w:szCs w:val="24"/>
        </w:rPr>
        <w:t xml:space="preserve">          </w:t>
      </w:r>
      <w:r w:rsidRPr="00CF02B8">
        <w:rPr>
          <w:rFonts w:ascii="標楷體" w:eastAsia="標楷體" w:hAnsi="標楷體" w:hint="eastAsia"/>
          <w:b/>
          <w:szCs w:val="24"/>
        </w:rPr>
        <w:t>單位主管：</w:t>
      </w:r>
    </w:p>
    <w:sectPr w:rsidR="00A32D19" w:rsidRPr="007D2501" w:rsidSect="00ED51D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D19" w:rsidRDefault="00A32D19" w:rsidP="00DF2EB0">
      <w:r>
        <w:separator/>
      </w:r>
    </w:p>
  </w:endnote>
  <w:endnote w:type="continuationSeparator" w:id="0">
    <w:p w:rsidR="00A32D19" w:rsidRDefault="00A32D19" w:rsidP="00DF2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D19" w:rsidRDefault="00A32D19" w:rsidP="00DF2EB0">
      <w:r>
        <w:separator/>
      </w:r>
    </w:p>
  </w:footnote>
  <w:footnote w:type="continuationSeparator" w:id="0">
    <w:p w:rsidR="00A32D19" w:rsidRDefault="00A32D19" w:rsidP="00DF2E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2AD"/>
    <w:rsid w:val="00010A15"/>
    <w:rsid w:val="000318F0"/>
    <w:rsid w:val="00060565"/>
    <w:rsid w:val="000E2DE9"/>
    <w:rsid w:val="00163D9C"/>
    <w:rsid w:val="00183FA5"/>
    <w:rsid w:val="001E09F8"/>
    <w:rsid w:val="001F4931"/>
    <w:rsid w:val="00247567"/>
    <w:rsid w:val="00286AE1"/>
    <w:rsid w:val="00337875"/>
    <w:rsid w:val="00370028"/>
    <w:rsid w:val="00386909"/>
    <w:rsid w:val="003F29A3"/>
    <w:rsid w:val="004433CF"/>
    <w:rsid w:val="00472A1A"/>
    <w:rsid w:val="00543F73"/>
    <w:rsid w:val="00582827"/>
    <w:rsid w:val="007D2501"/>
    <w:rsid w:val="007F2AD3"/>
    <w:rsid w:val="00875C6F"/>
    <w:rsid w:val="008C6DD5"/>
    <w:rsid w:val="009063A3"/>
    <w:rsid w:val="0091110C"/>
    <w:rsid w:val="00917A53"/>
    <w:rsid w:val="00A32D19"/>
    <w:rsid w:val="00A53A19"/>
    <w:rsid w:val="00A57B95"/>
    <w:rsid w:val="00AD032C"/>
    <w:rsid w:val="00CD2B47"/>
    <w:rsid w:val="00CF02B8"/>
    <w:rsid w:val="00D102AD"/>
    <w:rsid w:val="00D151F3"/>
    <w:rsid w:val="00D62197"/>
    <w:rsid w:val="00DF2EB0"/>
    <w:rsid w:val="00DF4099"/>
    <w:rsid w:val="00ED51DD"/>
    <w:rsid w:val="00EF2D4F"/>
    <w:rsid w:val="00EF493F"/>
    <w:rsid w:val="00FC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FA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02B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F2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2EB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F2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2EB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3</Pages>
  <Words>231</Words>
  <Characters>1319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2016-09-19T08:21:00Z</dcterms:created>
  <dcterms:modified xsi:type="dcterms:W3CDTF">2016-10-06T07:27:00Z</dcterms:modified>
</cp:coreProperties>
</file>