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85D9" w14:textId="77777777" w:rsidR="00135C99" w:rsidRDefault="00135C99" w:rsidP="00135C99">
      <w:pPr>
        <w:jc w:val="center"/>
        <w:rPr>
          <w:rFonts w:eastAsia="標楷體"/>
          <w:b/>
          <w:sz w:val="28"/>
          <w:szCs w:val="28"/>
        </w:rPr>
      </w:pPr>
      <w:r w:rsidRPr="006D1742">
        <w:rPr>
          <w:rFonts w:eastAsia="標楷體" w:hint="eastAsia"/>
          <w:b/>
          <w:sz w:val="28"/>
          <w:szCs w:val="28"/>
        </w:rPr>
        <w:t>原鄉在地文化與美感教育雙重追尋的教保專業成長社群</w:t>
      </w:r>
    </w:p>
    <w:p w14:paraId="74219CF0" w14:textId="77777777" w:rsidR="0018765E" w:rsidRDefault="00135C99" w:rsidP="008941DE">
      <w:pPr>
        <w:jc w:val="center"/>
      </w:pPr>
      <w:bookmarkStart w:id="0" w:name="_GoBack"/>
      <w:r w:rsidRPr="00AF4052">
        <w:rPr>
          <w:rFonts w:eastAsia="標楷體" w:hint="eastAsia"/>
          <w:b/>
          <w:sz w:val="28"/>
          <w:szCs w:val="28"/>
        </w:rPr>
        <w:t>「</w:t>
      </w:r>
      <w:r>
        <w:rPr>
          <w:rFonts w:eastAsia="標楷體" w:hint="eastAsia"/>
          <w:b/>
          <w:sz w:val="28"/>
          <w:szCs w:val="28"/>
        </w:rPr>
        <w:t>原鄉在地文化幼教活動</w:t>
      </w:r>
      <w:r w:rsidRPr="00AF4052">
        <w:rPr>
          <w:rFonts w:eastAsia="標楷體"/>
          <w:b/>
          <w:sz w:val="28"/>
          <w:szCs w:val="28"/>
        </w:rPr>
        <w:t>課程</w:t>
      </w:r>
      <w:r w:rsidRPr="00AF4052">
        <w:rPr>
          <w:rFonts w:eastAsia="標楷體" w:hint="eastAsia"/>
          <w:b/>
          <w:sz w:val="28"/>
          <w:szCs w:val="28"/>
        </w:rPr>
        <w:t>初探」</w:t>
      </w:r>
      <w:r w:rsidRPr="00AF4052">
        <w:rPr>
          <w:rFonts w:eastAsia="標楷體"/>
          <w:b/>
          <w:sz w:val="28"/>
          <w:szCs w:val="28"/>
        </w:rPr>
        <w:t>實施計畫</w:t>
      </w:r>
    </w:p>
    <w:bookmarkEnd w:id="0"/>
    <w:p w14:paraId="488E8B7D" w14:textId="77777777" w:rsidR="008F28E0" w:rsidRPr="00135C99" w:rsidRDefault="00135C99" w:rsidP="008941DE">
      <w:pPr>
        <w:ind w:firstLineChars="50" w:firstLine="140"/>
        <w:rPr>
          <w:rFonts w:eastAsia="標楷體"/>
          <w:b/>
          <w:sz w:val="28"/>
          <w:szCs w:val="28"/>
        </w:rPr>
      </w:pPr>
      <w:r w:rsidRPr="00135C99">
        <w:rPr>
          <w:rFonts w:eastAsia="標楷體" w:hint="eastAsia"/>
          <w:b/>
          <w:sz w:val="28"/>
          <w:szCs w:val="28"/>
        </w:rPr>
        <w:t>一、研習課程表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418"/>
        <w:gridCol w:w="1701"/>
        <w:gridCol w:w="4961"/>
        <w:gridCol w:w="1984"/>
      </w:tblGrid>
      <w:tr w:rsidR="008F28E0" w14:paraId="03F1496F" w14:textId="77777777" w:rsidTr="008941DE">
        <w:tc>
          <w:tcPr>
            <w:tcW w:w="1418" w:type="dxa"/>
            <w:vAlign w:val="center"/>
          </w:tcPr>
          <w:p w14:paraId="1F8A0E42" w14:textId="77777777" w:rsidR="008F28E0" w:rsidRPr="00135C99" w:rsidRDefault="008F28E0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日期</w:t>
            </w:r>
          </w:p>
        </w:tc>
        <w:tc>
          <w:tcPr>
            <w:tcW w:w="1701" w:type="dxa"/>
            <w:vAlign w:val="center"/>
          </w:tcPr>
          <w:p w14:paraId="0E51B745" w14:textId="77777777" w:rsidR="008F28E0" w:rsidRPr="00135C99" w:rsidRDefault="008F28E0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時間</w:t>
            </w:r>
          </w:p>
        </w:tc>
        <w:tc>
          <w:tcPr>
            <w:tcW w:w="4961" w:type="dxa"/>
            <w:vAlign w:val="center"/>
          </w:tcPr>
          <w:p w14:paraId="6FF09BDE" w14:textId="77777777" w:rsidR="008F28E0" w:rsidRPr="00135C99" w:rsidRDefault="008F28E0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研習內容</w:t>
            </w:r>
          </w:p>
        </w:tc>
        <w:tc>
          <w:tcPr>
            <w:tcW w:w="1984" w:type="dxa"/>
            <w:vAlign w:val="center"/>
          </w:tcPr>
          <w:p w14:paraId="7C9890A0" w14:textId="77777777" w:rsidR="008F28E0" w:rsidRPr="00135C99" w:rsidRDefault="008F28E0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講師</w:t>
            </w:r>
          </w:p>
        </w:tc>
      </w:tr>
      <w:tr w:rsidR="008F28E0" w14:paraId="3A502794" w14:textId="77777777" w:rsidTr="008941DE">
        <w:trPr>
          <w:trHeight w:val="1134"/>
        </w:trPr>
        <w:tc>
          <w:tcPr>
            <w:tcW w:w="1418" w:type="dxa"/>
            <w:vMerge w:val="restart"/>
          </w:tcPr>
          <w:p w14:paraId="5A9ACBD0" w14:textId="77777777" w:rsidR="008F28E0" w:rsidRPr="00135C99" w:rsidRDefault="008F28E0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11月23日</w:t>
            </w:r>
          </w:p>
        </w:tc>
        <w:tc>
          <w:tcPr>
            <w:tcW w:w="1701" w:type="dxa"/>
            <w:vAlign w:val="center"/>
          </w:tcPr>
          <w:p w14:paraId="7F89D602" w14:textId="77777777" w:rsidR="008F28E0" w:rsidRPr="00135C99" w:rsidRDefault="008F28E0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9:00-1</w:t>
            </w:r>
            <w:r w:rsidR="00960B97" w:rsidRPr="00135C99">
              <w:rPr>
                <w:rFonts w:ascii="標楷體" w:eastAsia="標楷體" w:hAnsi="標楷體" w:cs="Adobe Devanagari"/>
              </w:rPr>
              <w:t>0:2</w:t>
            </w:r>
            <w:r w:rsidRPr="00135C99">
              <w:rPr>
                <w:rFonts w:ascii="標楷體" w:eastAsia="標楷體" w:hAnsi="標楷體" w:cs="Adobe Devanagari"/>
              </w:rPr>
              <w:t>0</w:t>
            </w:r>
          </w:p>
        </w:tc>
        <w:tc>
          <w:tcPr>
            <w:tcW w:w="4961" w:type="dxa"/>
            <w:vAlign w:val="center"/>
          </w:tcPr>
          <w:p w14:paraId="65E3F6B2" w14:textId="77777777" w:rsidR="008F28E0" w:rsidRPr="00135C99" w:rsidRDefault="00DE080E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1.</w:t>
            </w:r>
            <w:r w:rsidR="00A33C32" w:rsidRPr="00135C99">
              <w:rPr>
                <w:rFonts w:ascii="標楷體" w:eastAsia="標楷體" w:hAnsi="標楷體" w:cs="Adobe Devanagari"/>
              </w:rPr>
              <w:t>文化課程定義</w:t>
            </w:r>
          </w:p>
          <w:p w14:paraId="757C011F" w14:textId="77777777" w:rsidR="00A33C32" w:rsidRPr="00135C99" w:rsidRDefault="00DE080E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2.</w:t>
            </w:r>
            <w:r w:rsidR="00A33C32" w:rsidRPr="00135C99">
              <w:rPr>
                <w:rFonts w:ascii="標楷體" w:eastAsia="標楷體" w:hAnsi="標楷體" w:cs="Adobe Devanagari"/>
              </w:rPr>
              <w:t>文化課程與課綱的關係</w:t>
            </w:r>
          </w:p>
        </w:tc>
        <w:tc>
          <w:tcPr>
            <w:tcW w:w="1984" w:type="dxa"/>
            <w:vAlign w:val="center"/>
          </w:tcPr>
          <w:p w14:paraId="31440922" w14:textId="77777777" w:rsidR="0053420C" w:rsidRPr="00135C99" w:rsidRDefault="0053420C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屏東大學幼教系</w:t>
            </w:r>
          </w:p>
          <w:p w14:paraId="1A1F3565" w14:textId="77777777" w:rsidR="008F28E0" w:rsidRPr="00135C99" w:rsidRDefault="0053420C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黃麗鳳</w:t>
            </w:r>
          </w:p>
        </w:tc>
      </w:tr>
      <w:tr w:rsidR="000546B8" w14:paraId="2381C39E" w14:textId="77777777" w:rsidTr="008941DE">
        <w:tc>
          <w:tcPr>
            <w:tcW w:w="1418" w:type="dxa"/>
            <w:vMerge/>
          </w:tcPr>
          <w:p w14:paraId="300B21F9" w14:textId="77777777" w:rsidR="000546B8" w:rsidRPr="00135C99" w:rsidRDefault="000546B8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362312B1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10:20-10:40</w:t>
            </w:r>
          </w:p>
        </w:tc>
        <w:tc>
          <w:tcPr>
            <w:tcW w:w="6945" w:type="dxa"/>
            <w:gridSpan w:val="2"/>
            <w:vAlign w:val="center"/>
          </w:tcPr>
          <w:p w14:paraId="7A90E3D8" w14:textId="77777777" w:rsidR="000546B8" w:rsidRPr="00135C99" w:rsidRDefault="008941DE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休息</w:t>
            </w:r>
            <w:r w:rsidR="000546B8">
              <w:rPr>
                <w:rFonts w:ascii="標楷體" w:eastAsia="標楷體" w:hAnsi="標楷體" w:cs="Adobe Devanagari" w:hint="eastAsia"/>
              </w:rPr>
              <w:t>時間</w:t>
            </w:r>
          </w:p>
        </w:tc>
      </w:tr>
      <w:tr w:rsidR="00960B97" w14:paraId="02EE7E5C" w14:textId="77777777" w:rsidTr="008941DE">
        <w:trPr>
          <w:trHeight w:val="1134"/>
        </w:trPr>
        <w:tc>
          <w:tcPr>
            <w:tcW w:w="1418" w:type="dxa"/>
            <w:vMerge/>
          </w:tcPr>
          <w:p w14:paraId="443A3879" w14:textId="77777777" w:rsidR="00960B97" w:rsidRPr="00135C99" w:rsidRDefault="00960B97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08955D04" w14:textId="77777777" w:rsidR="00960B97" w:rsidRPr="00135C99" w:rsidRDefault="00960B97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10:40-12:00</w:t>
            </w:r>
          </w:p>
        </w:tc>
        <w:tc>
          <w:tcPr>
            <w:tcW w:w="4961" w:type="dxa"/>
            <w:vAlign w:val="center"/>
          </w:tcPr>
          <w:p w14:paraId="651E1ADF" w14:textId="77777777" w:rsidR="00960B97" w:rsidRPr="00135C99" w:rsidRDefault="00DE080E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3.</w:t>
            </w:r>
            <w:r w:rsidR="00960B97" w:rsidRPr="00135C99">
              <w:rPr>
                <w:rFonts w:ascii="標楷體" w:eastAsia="標楷體" w:hAnsi="標楷體" w:cs="Adobe Devanagari"/>
              </w:rPr>
              <w:t>文化課程之目標及範疇</w:t>
            </w:r>
          </w:p>
          <w:p w14:paraId="4EF9D499" w14:textId="77777777" w:rsidR="00960B97" w:rsidRPr="00135C99" w:rsidRDefault="00DE080E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4.</w:t>
            </w:r>
            <w:r w:rsidR="00960B97" w:rsidRPr="00135C99">
              <w:rPr>
                <w:rFonts w:ascii="標楷體" w:eastAsia="標楷體" w:hAnsi="標楷體" w:cs="Adobe Devanagari"/>
              </w:rPr>
              <w:t>文化課程之內涵和規劃原則</w:t>
            </w:r>
          </w:p>
        </w:tc>
        <w:tc>
          <w:tcPr>
            <w:tcW w:w="1984" w:type="dxa"/>
            <w:vAlign w:val="center"/>
          </w:tcPr>
          <w:p w14:paraId="615DC786" w14:textId="77777777" w:rsidR="00960B97" w:rsidRPr="00135C99" w:rsidRDefault="00960B97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屏東大學幼教系</w:t>
            </w:r>
          </w:p>
          <w:p w14:paraId="65BC46A1" w14:textId="77777777" w:rsidR="00960B97" w:rsidRPr="00135C99" w:rsidRDefault="00960B97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黃麗鳳</w:t>
            </w:r>
          </w:p>
        </w:tc>
      </w:tr>
      <w:tr w:rsidR="000546B8" w14:paraId="259B160F" w14:textId="77777777" w:rsidTr="008941DE">
        <w:tc>
          <w:tcPr>
            <w:tcW w:w="1418" w:type="dxa"/>
            <w:vMerge/>
          </w:tcPr>
          <w:p w14:paraId="12724A2B" w14:textId="77777777" w:rsidR="000546B8" w:rsidRPr="00135C99" w:rsidRDefault="000546B8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459416AF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12:00-13:00</w:t>
            </w:r>
          </w:p>
        </w:tc>
        <w:tc>
          <w:tcPr>
            <w:tcW w:w="6945" w:type="dxa"/>
            <w:gridSpan w:val="2"/>
            <w:vAlign w:val="center"/>
          </w:tcPr>
          <w:p w14:paraId="5D3717DB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午餐時間</w:t>
            </w:r>
          </w:p>
        </w:tc>
      </w:tr>
      <w:tr w:rsidR="008F28E0" w14:paraId="176D5AB4" w14:textId="77777777" w:rsidTr="008941DE">
        <w:tc>
          <w:tcPr>
            <w:tcW w:w="1418" w:type="dxa"/>
            <w:vMerge/>
          </w:tcPr>
          <w:p w14:paraId="49AA0DB2" w14:textId="77777777" w:rsidR="008F28E0" w:rsidRPr="00135C99" w:rsidRDefault="008F28E0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1BDC541C" w14:textId="77777777" w:rsidR="008F28E0" w:rsidRPr="00135C99" w:rsidRDefault="00960B97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13:00-14:2</w:t>
            </w:r>
            <w:r w:rsidR="008F28E0" w:rsidRPr="00135C99">
              <w:rPr>
                <w:rFonts w:ascii="標楷體" w:eastAsia="標楷體" w:hAnsi="標楷體" w:cs="Adobe Devanagari"/>
              </w:rPr>
              <w:t>0</w:t>
            </w:r>
          </w:p>
        </w:tc>
        <w:tc>
          <w:tcPr>
            <w:tcW w:w="4961" w:type="dxa"/>
          </w:tcPr>
          <w:p w14:paraId="6E9385F8" w14:textId="77777777" w:rsidR="00A33C32" w:rsidRPr="00135C99" w:rsidRDefault="00A33C32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幼兒文化課程實例分享</w:t>
            </w:r>
            <w:r w:rsidR="0057196C" w:rsidRPr="00135C99">
              <w:rPr>
                <w:rFonts w:ascii="標楷體" w:eastAsia="標楷體" w:hAnsi="標楷體" w:cs="Adobe Devanagari"/>
              </w:rPr>
              <w:t>(一)</w:t>
            </w:r>
          </w:p>
          <w:p w14:paraId="2C876618" w14:textId="77777777" w:rsidR="00067C99" w:rsidRPr="00135C99" w:rsidRDefault="00043A8F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</w:t>
            </w:r>
            <w:r w:rsidR="00A33C32" w:rsidRPr="00135C99">
              <w:rPr>
                <w:rFonts w:ascii="標楷體" w:eastAsia="標楷體" w:hAnsi="標楷體" w:cs="Adobe Devanagari"/>
              </w:rPr>
              <w:t>.如何選擇</w:t>
            </w:r>
            <w:r w:rsidR="0057196C" w:rsidRPr="00135C99">
              <w:rPr>
                <w:rFonts w:ascii="標楷體" w:eastAsia="標楷體" w:hAnsi="標楷體" w:cs="Adobe Devanagari"/>
              </w:rPr>
              <w:t>主題</w:t>
            </w:r>
            <w:r w:rsidR="00067C99" w:rsidRPr="00135C99">
              <w:rPr>
                <w:rFonts w:ascii="標楷體" w:eastAsia="標楷體" w:hAnsi="標楷體" w:cs="Adobe Devanagari"/>
              </w:rPr>
              <w:t>(A步驟)</w:t>
            </w:r>
          </w:p>
          <w:p w14:paraId="616468E1" w14:textId="77777777" w:rsidR="008F28E0" w:rsidRPr="00135C99" w:rsidRDefault="00043A8F" w:rsidP="00067C99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2</w:t>
            </w:r>
            <w:r w:rsidR="00067C99" w:rsidRPr="00135C99">
              <w:rPr>
                <w:rFonts w:ascii="標楷體" w:eastAsia="標楷體" w:hAnsi="標楷體" w:cs="Adobe Devanagari"/>
              </w:rPr>
              <w:t>.如何經由</w:t>
            </w:r>
            <w:r w:rsidR="00A33C32" w:rsidRPr="00135C99">
              <w:rPr>
                <w:rFonts w:ascii="標楷體" w:eastAsia="標楷體" w:hAnsi="標楷體" w:cs="Adobe Devanagari"/>
              </w:rPr>
              <w:t>腦力激盪</w:t>
            </w:r>
            <w:r w:rsidR="00067C99" w:rsidRPr="00135C99">
              <w:rPr>
                <w:rFonts w:ascii="標楷體" w:eastAsia="標楷體" w:hAnsi="標楷體" w:cs="Adobe Devanagari"/>
              </w:rPr>
              <w:t>收集想法</w:t>
            </w:r>
            <w:r w:rsidR="0057196C" w:rsidRPr="00135C99">
              <w:rPr>
                <w:rFonts w:ascii="標楷體" w:eastAsia="標楷體" w:hAnsi="標楷體" w:cs="Adobe Devanagari"/>
              </w:rPr>
              <w:t>(B步驟)</w:t>
            </w:r>
          </w:p>
        </w:tc>
        <w:tc>
          <w:tcPr>
            <w:tcW w:w="1984" w:type="dxa"/>
          </w:tcPr>
          <w:p w14:paraId="6418687C" w14:textId="77777777" w:rsidR="0053420C" w:rsidRPr="00135C99" w:rsidRDefault="00C119C6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屏東縣西勢國小附幼郭秀春</w:t>
            </w:r>
          </w:p>
        </w:tc>
      </w:tr>
      <w:tr w:rsidR="008F28E0" w14:paraId="313357C0" w14:textId="77777777" w:rsidTr="008941DE">
        <w:tc>
          <w:tcPr>
            <w:tcW w:w="1418" w:type="dxa"/>
            <w:vMerge/>
          </w:tcPr>
          <w:p w14:paraId="593D7651" w14:textId="77777777" w:rsidR="008F28E0" w:rsidRPr="00135C99" w:rsidRDefault="008F28E0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25F0F3D8" w14:textId="77777777" w:rsidR="008F28E0" w:rsidRPr="00135C99" w:rsidRDefault="00960B97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14:4</w:t>
            </w:r>
            <w:r w:rsidR="008F28E0" w:rsidRPr="00135C99">
              <w:rPr>
                <w:rFonts w:ascii="標楷體" w:eastAsia="標楷體" w:hAnsi="標楷體" w:cs="Adobe Devanagari"/>
              </w:rPr>
              <w:t>0-16:00</w:t>
            </w:r>
          </w:p>
        </w:tc>
        <w:tc>
          <w:tcPr>
            <w:tcW w:w="4961" w:type="dxa"/>
          </w:tcPr>
          <w:p w14:paraId="27C766F5" w14:textId="77777777" w:rsidR="008F28E0" w:rsidRPr="00135C99" w:rsidRDefault="00A33C32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學員實作</w:t>
            </w:r>
            <w:r w:rsidR="00067C99" w:rsidRPr="00135C99">
              <w:rPr>
                <w:rFonts w:ascii="標楷體" w:eastAsia="標楷體" w:hAnsi="標楷體" w:cs="Adobe Devanagari"/>
              </w:rPr>
              <w:t>與分享</w:t>
            </w:r>
            <w:r w:rsidRPr="00135C99">
              <w:rPr>
                <w:rFonts w:ascii="標楷體" w:eastAsia="標楷體" w:hAnsi="標楷體" w:cs="Adobe Devanagari"/>
              </w:rPr>
              <w:t>:</w:t>
            </w:r>
          </w:p>
          <w:p w14:paraId="27C59567" w14:textId="77777777" w:rsidR="00A33C32" w:rsidRPr="00135C99" w:rsidRDefault="00A33C32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1.主題選擇</w:t>
            </w:r>
            <w:r w:rsidR="00043A8F" w:rsidRPr="00135C99">
              <w:rPr>
                <w:rFonts w:ascii="標楷體" w:eastAsia="標楷體" w:hAnsi="標楷體" w:cs="Adobe Devanagari"/>
              </w:rPr>
              <w:t>及描述主題文化意涵</w:t>
            </w:r>
            <w:r w:rsidR="00EF6237" w:rsidRPr="00135C99">
              <w:rPr>
                <w:rFonts w:ascii="標楷體" w:eastAsia="標楷體" w:hAnsi="標楷體" w:cs="Adobe Devanagari"/>
              </w:rPr>
              <w:t>(A步驟)</w:t>
            </w:r>
          </w:p>
          <w:p w14:paraId="6201666F" w14:textId="77777777" w:rsidR="00A33C32" w:rsidRPr="00135C99" w:rsidRDefault="00043A8F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2</w:t>
            </w:r>
            <w:r w:rsidR="00A33C32" w:rsidRPr="00135C99">
              <w:rPr>
                <w:rFonts w:ascii="標楷體" w:eastAsia="標楷體" w:hAnsi="標楷體" w:cs="Adobe Devanagari"/>
              </w:rPr>
              <w:t>.腦力激盪</w:t>
            </w:r>
            <w:r w:rsidR="0057196C" w:rsidRPr="00135C99">
              <w:rPr>
                <w:rFonts w:ascii="標楷體" w:eastAsia="標楷體" w:hAnsi="標楷體" w:cs="Adobe Devanagari"/>
              </w:rPr>
              <w:t>收集想法</w:t>
            </w:r>
            <w:r w:rsidR="00EF6237" w:rsidRPr="00135C99">
              <w:rPr>
                <w:rFonts w:ascii="標楷體" w:eastAsia="標楷體" w:hAnsi="標楷體" w:cs="Adobe Devanagari"/>
              </w:rPr>
              <w:t>(B步驟)</w:t>
            </w:r>
          </w:p>
          <w:p w14:paraId="6AC39E3E" w14:textId="77777777" w:rsidR="00E47319" w:rsidRPr="00135C99" w:rsidRDefault="00E47319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3.分享實作成果</w:t>
            </w:r>
          </w:p>
        </w:tc>
        <w:tc>
          <w:tcPr>
            <w:tcW w:w="1984" w:type="dxa"/>
          </w:tcPr>
          <w:p w14:paraId="6D9A9C45" w14:textId="77777777" w:rsidR="0053420C" w:rsidRPr="00135C99" w:rsidRDefault="0053420C" w:rsidP="0053420C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屏東大學幼教系</w:t>
            </w:r>
          </w:p>
          <w:p w14:paraId="5F69E48C" w14:textId="77777777" w:rsidR="008F28E0" w:rsidRPr="00135C99" w:rsidRDefault="0053420C" w:rsidP="0053420C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黃麗鳳</w:t>
            </w:r>
          </w:p>
          <w:p w14:paraId="7C71B4D5" w14:textId="77777777" w:rsidR="0053420C" w:rsidRPr="00135C99" w:rsidRDefault="00C119C6" w:rsidP="00C119C6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屏東縣西勢國小附幼郭秀春</w:t>
            </w:r>
          </w:p>
        </w:tc>
      </w:tr>
      <w:tr w:rsidR="00DE080E" w14:paraId="55E4301E" w14:textId="77777777" w:rsidTr="008941DE">
        <w:trPr>
          <w:trHeight w:val="1134"/>
        </w:trPr>
        <w:tc>
          <w:tcPr>
            <w:tcW w:w="1418" w:type="dxa"/>
            <w:vMerge w:val="restart"/>
          </w:tcPr>
          <w:p w14:paraId="19BA2AB5" w14:textId="77777777" w:rsidR="00DE080E" w:rsidRPr="00135C99" w:rsidRDefault="00DE080E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11月24日</w:t>
            </w:r>
          </w:p>
        </w:tc>
        <w:tc>
          <w:tcPr>
            <w:tcW w:w="1701" w:type="dxa"/>
            <w:vAlign w:val="center"/>
          </w:tcPr>
          <w:p w14:paraId="16051FF3" w14:textId="77777777" w:rsidR="00DE080E" w:rsidRPr="00135C99" w:rsidRDefault="00DE080E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9:00-10:50</w:t>
            </w:r>
          </w:p>
        </w:tc>
        <w:tc>
          <w:tcPr>
            <w:tcW w:w="4961" w:type="dxa"/>
          </w:tcPr>
          <w:p w14:paraId="5DA7579C" w14:textId="77777777" w:rsidR="00DE080E" w:rsidRPr="00135C99" w:rsidRDefault="00DE080E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幼兒文化課程實例分享(二)</w:t>
            </w:r>
          </w:p>
          <w:p w14:paraId="77D8ED8F" w14:textId="77777777" w:rsidR="00DE080E" w:rsidRPr="00135C99" w:rsidRDefault="00DE080E" w:rsidP="00043A8F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1.如何歸納想法為概念(C步驟)</w:t>
            </w:r>
          </w:p>
          <w:p w14:paraId="581E8ABF" w14:textId="77777777" w:rsidR="00DE080E" w:rsidRPr="00135C99" w:rsidRDefault="00DE080E" w:rsidP="00043A8F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2.如何設計連貫性活動(D步驟)</w:t>
            </w:r>
          </w:p>
        </w:tc>
        <w:tc>
          <w:tcPr>
            <w:tcW w:w="1984" w:type="dxa"/>
          </w:tcPr>
          <w:p w14:paraId="26BDAEB5" w14:textId="77777777" w:rsidR="00DE080E" w:rsidRPr="00135C99" w:rsidRDefault="00C119C6" w:rsidP="00C119C6">
            <w:pPr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屏東縣西勢國小附幼郭秀春</w:t>
            </w:r>
          </w:p>
        </w:tc>
      </w:tr>
      <w:tr w:rsidR="000546B8" w14:paraId="3C2B3560" w14:textId="77777777" w:rsidTr="008941DE">
        <w:tc>
          <w:tcPr>
            <w:tcW w:w="1418" w:type="dxa"/>
            <w:vMerge/>
          </w:tcPr>
          <w:p w14:paraId="2E16CAFD" w14:textId="77777777" w:rsidR="000546B8" w:rsidRPr="00135C99" w:rsidRDefault="000546B8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3B760874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10:50-11:00</w:t>
            </w:r>
          </w:p>
        </w:tc>
        <w:tc>
          <w:tcPr>
            <w:tcW w:w="6945" w:type="dxa"/>
            <w:gridSpan w:val="2"/>
            <w:vAlign w:val="center"/>
          </w:tcPr>
          <w:p w14:paraId="3A2F1AFD" w14:textId="77777777" w:rsidR="000546B8" w:rsidRPr="00135C99" w:rsidRDefault="008941DE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休息</w:t>
            </w:r>
            <w:r w:rsidR="000546B8">
              <w:rPr>
                <w:rFonts w:ascii="標楷體" w:eastAsia="標楷體" w:hAnsi="標楷體" w:cs="Adobe Devanagari" w:hint="eastAsia"/>
              </w:rPr>
              <w:t>時間</w:t>
            </w:r>
          </w:p>
        </w:tc>
      </w:tr>
      <w:tr w:rsidR="00DE080E" w14:paraId="2D0F9E3A" w14:textId="77777777" w:rsidTr="008941DE">
        <w:trPr>
          <w:trHeight w:val="1134"/>
        </w:trPr>
        <w:tc>
          <w:tcPr>
            <w:tcW w:w="1418" w:type="dxa"/>
            <w:vMerge/>
          </w:tcPr>
          <w:p w14:paraId="60AB7911" w14:textId="77777777" w:rsidR="00DE080E" w:rsidRPr="00135C99" w:rsidRDefault="00DE080E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2D506F2C" w14:textId="77777777" w:rsidR="00DE080E" w:rsidRPr="00135C99" w:rsidRDefault="00DE080E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11:00-12:00</w:t>
            </w:r>
          </w:p>
        </w:tc>
        <w:tc>
          <w:tcPr>
            <w:tcW w:w="4961" w:type="dxa"/>
            <w:vAlign w:val="center"/>
          </w:tcPr>
          <w:p w14:paraId="01C5B757" w14:textId="77777777" w:rsidR="00DE080E" w:rsidRPr="00135C99" w:rsidRDefault="00DE080E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文化課程相關指標運用及可能的活動</w:t>
            </w:r>
          </w:p>
        </w:tc>
        <w:tc>
          <w:tcPr>
            <w:tcW w:w="1984" w:type="dxa"/>
            <w:vAlign w:val="center"/>
          </w:tcPr>
          <w:p w14:paraId="19173B9B" w14:textId="77777777" w:rsidR="00DE080E" w:rsidRPr="00135C99" w:rsidRDefault="00DE080E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屏東大學幼教系</w:t>
            </w:r>
          </w:p>
          <w:p w14:paraId="2B56693A" w14:textId="77777777" w:rsidR="00DE080E" w:rsidRPr="00135C99" w:rsidRDefault="00DE080E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黃麗鳳</w:t>
            </w:r>
          </w:p>
        </w:tc>
      </w:tr>
      <w:tr w:rsidR="000546B8" w14:paraId="67431FD6" w14:textId="77777777" w:rsidTr="008941DE">
        <w:tc>
          <w:tcPr>
            <w:tcW w:w="1418" w:type="dxa"/>
            <w:vMerge/>
          </w:tcPr>
          <w:p w14:paraId="4B35EDD6" w14:textId="77777777" w:rsidR="000546B8" w:rsidRPr="00135C99" w:rsidRDefault="000546B8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6EF2119E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12:00-13:00</w:t>
            </w:r>
          </w:p>
        </w:tc>
        <w:tc>
          <w:tcPr>
            <w:tcW w:w="6945" w:type="dxa"/>
            <w:gridSpan w:val="2"/>
            <w:vAlign w:val="center"/>
          </w:tcPr>
          <w:p w14:paraId="579AC34C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>
              <w:rPr>
                <w:rFonts w:ascii="標楷體" w:eastAsia="標楷體" w:hAnsi="標楷體" w:cs="Adobe Devanagari" w:hint="eastAsia"/>
              </w:rPr>
              <w:t>午餐時間</w:t>
            </w:r>
          </w:p>
        </w:tc>
      </w:tr>
      <w:tr w:rsidR="000546B8" w14:paraId="1156D876" w14:textId="77777777" w:rsidTr="008941DE">
        <w:tc>
          <w:tcPr>
            <w:tcW w:w="1418" w:type="dxa"/>
            <w:vMerge/>
          </w:tcPr>
          <w:p w14:paraId="15293DCB" w14:textId="77777777" w:rsidR="000546B8" w:rsidRPr="00135C99" w:rsidRDefault="000546B8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6A34618C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13:00-15:00</w:t>
            </w:r>
          </w:p>
        </w:tc>
        <w:tc>
          <w:tcPr>
            <w:tcW w:w="4961" w:type="dxa"/>
            <w:vAlign w:val="center"/>
          </w:tcPr>
          <w:p w14:paraId="768F18AA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學員實作與分享:</w:t>
            </w:r>
          </w:p>
          <w:p w14:paraId="6AB225AB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1.概念命名(C步驟)</w:t>
            </w:r>
          </w:p>
          <w:p w14:paraId="4F5C1153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2.連貫性活動設計(D步驟)</w:t>
            </w:r>
          </w:p>
        </w:tc>
        <w:tc>
          <w:tcPr>
            <w:tcW w:w="1984" w:type="dxa"/>
            <w:vAlign w:val="center"/>
          </w:tcPr>
          <w:p w14:paraId="1A116ED4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屏東大學幼教系</w:t>
            </w:r>
          </w:p>
          <w:p w14:paraId="29D56E0B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黃麗鳳</w:t>
            </w:r>
          </w:p>
          <w:p w14:paraId="7BEB6A38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屏東縣西勢國小附幼郭秀春</w:t>
            </w:r>
          </w:p>
        </w:tc>
      </w:tr>
      <w:tr w:rsidR="000546B8" w14:paraId="24C80D81" w14:textId="77777777" w:rsidTr="008941DE">
        <w:tc>
          <w:tcPr>
            <w:tcW w:w="1418" w:type="dxa"/>
            <w:vMerge/>
          </w:tcPr>
          <w:p w14:paraId="4BBAF2EB" w14:textId="77777777" w:rsidR="000546B8" w:rsidRPr="00135C99" w:rsidRDefault="000546B8">
            <w:pPr>
              <w:rPr>
                <w:rFonts w:ascii="標楷體" w:eastAsia="標楷體" w:hAnsi="標楷體" w:cs="Adobe Devanagari"/>
              </w:rPr>
            </w:pPr>
          </w:p>
        </w:tc>
        <w:tc>
          <w:tcPr>
            <w:tcW w:w="1701" w:type="dxa"/>
            <w:vAlign w:val="center"/>
          </w:tcPr>
          <w:p w14:paraId="5E060938" w14:textId="77777777" w:rsidR="000546B8" w:rsidRPr="00135C99" w:rsidRDefault="000546B8" w:rsidP="000546B8">
            <w:pPr>
              <w:jc w:val="center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15:10-16:00</w:t>
            </w:r>
          </w:p>
        </w:tc>
        <w:tc>
          <w:tcPr>
            <w:tcW w:w="4961" w:type="dxa"/>
            <w:vAlign w:val="center"/>
          </w:tcPr>
          <w:p w14:paraId="289CA01B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1.分享實作成果</w:t>
            </w:r>
          </w:p>
        </w:tc>
        <w:tc>
          <w:tcPr>
            <w:tcW w:w="1984" w:type="dxa"/>
            <w:vAlign w:val="center"/>
          </w:tcPr>
          <w:p w14:paraId="1BB701D4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屏東大學幼教系</w:t>
            </w:r>
          </w:p>
          <w:p w14:paraId="56CDE992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黃麗鳳</w:t>
            </w:r>
          </w:p>
          <w:p w14:paraId="348671C9" w14:textId="77777777" w:rsidR="000546B8" w:rsidRPr="00135C99" w:rsidRDefault="000546B8" w:rsidP="000546B8">
            <w:pPr>
              <w:jc w:val="both"/>
              <w:rPr>
                <w:rFonts w:ascii="標楷體" w:eastAsia="標楷體" w:hAnsi="標楷體" w:cs="Adobe Devanagari"/>
              </w:rPr>
            </w:pPr>
            <w:r w:rsidRPr="00135C99">
              <w:rPr>
                <w:rFonts w:ascii="標楷體" w:eastAsia="標楷體" w:hAnsi="標楷體" w:cs="Adobe Devanagari"/>
              </w:rPr>
              <w:t>屏東縣西勢國小附幼郭秀春</w:t>
            </w:r>
          </w:p>
        </w:tc>
      </w:tr>
    </w:tbl>
    <w:p w14:paraId="29BACD67" w14:textId="77777777" w:rsidR="008F28E0" w:rsidRDefault="008F28E0"/>
    <w:p w14:paraId="7E66C374" w14:textId="77777777" w:rsidR="008941DE" w:rsidRDefault="008941DE">
      <w:pPr>
        <w:widowControl/>
      </w:pPr>
      <w:r>
        <w:br w:type="page"/>
      </w:r>
    </w:p>
    <w:p w14:paraId="47652D94" w14:textId="77777777" w:rsidR="008941DE" w:rsidRPr="00D71D0A" w:rsidRDefault="008941DE" w:rsidP="008941DE">
      <w:pPr>
        <w:tabs>
          <w:tab w:val="left" w:pos="142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Pr="00D71D0A">
        <w:rPr>
          <w:rFonts w:ascii="標楷體" w:eastAsia="標楷體" w:hAnsi="標楷體" w:hint="eastAsia"/>
          <w:sz w:val="28"/>
          <w:szCs w:val="28"/>
        </w:rPr>
        <w:t>講座與授課內容相關之學經歷或背景：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8941DE" w:rsidRPr="00BD51DF" w14:paraId="0A3BBE45" w14:textId="77777777" w:rsidTr="008941DE">
        <w:trPr>
          <w:jc w:val="center"/>
        </w:trPr>
        <w:tc>
          <w:tcPr>
            <w:tcW w:w="1843" w:type="dxa"/>
            <w:shd w:val="clear" w:color="auto" w:fill="auto"/>
          </w:tcPr>
          <w:p w14:paraId="0F926B19" w14:textId="77777777" w:rsidR="008941DE" w:rsidRPr="00BD51DF" w:rsidRDefault="008941DE" w:rsidP="00ED581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D51DF">
              <w:rPr>
                <w:rFonts w:ascii="標楷體" w:eastAsia="標楷體" w:hAnsi="標楷體" w:hint="eastAsia"/>
              </w:rPr>
              <w:t>講座/助講姓名</w:t>
            </w:r>
          </w:p>
        </w:tc>
        <w:tc>
          <w:tcPr>
            <w:tcW w:w="7229" w:type="dxa"/>
            <w:shd w:val="clear" w:color="auto" w:fill="auto"/>
          </w:tcPr>
          <w:p w14:paraId="7F2359DF" w14:textId="77777777" w:rsidR="008941DE" w:rsidRPr="00BD51DF" w:rsidRDefault="008941DE" w:rsidP="00ED581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D51DF">
              <w:rPr>
                <w:rFonts w:ascii="標楷體" w:eastAsia="標楷體" w:hAnsi="標楷體" w:hint="eastAsia"/>
                <w:color w:val="000000"/>
              </w:rPr>
              <w:t>與授課內容相關之學經歷或背景</w:t>
            </w:r>
          </w:p>
        </w:tc>
      </w:tr>
      <w:tr w:rsidR="008941DE" w:rsidRPr="00BD51DF" w14:paraId="01682046" w14:textId="77777777" w:rsidTr="008941DE">
        <w:trPr>
          <w:trHeight w:val="419"/>
          <w:jc w:val="center"/>
        </w:trPr>
        <w:tc>
          <w:tcPr>
            <w:tcW w:w="1843" w:type="dxa"/>
            <w:shd w:val="clear" w:color="auto" w:fill="auto"/>
          </w:tcPr>
          <w:p w14:paraId="30FF1317" w14:textId="77777777" w:rsidR="008941DE" w:rsidRPr="00BD51DF" w:rsidRDefault="008941DE" w:rsidP="00ED581F">
            <w:pPr>
              <w:rPr>
                <w:rFonts w:ascii="標楷體" w:eastAsia="標楷體" w:hAnsi="標楷體"/>
              </w:rPr>
            </w:pPr>
            <w:r w:rsidRPr="00BD51DF">
              <w:rPr>
                <w:rFonts w:ascii="標楷體" w:eastAsia="標楷體" w:hAnsi="標楷體" w:hint="eastAsia"/>
              </w:rPr>
              <w:t>講師姓名：</w:t>
            </w:r>
          </w:p>
          <w:p w14:paraId="448C31C5" w14:textId="77777777" w:rsidR="008941DE" w:rsidRPr="00BD51DF" w:rsidRDefault="008941DE" w:rsidP="00ED58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黃麗鳳</w:t>
            </w:r>
            <w:r w:rsidRPr="00BD51DF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7229" w:type="dxa"/>
            <w:shd w:val="clear" w:color="auto" w:fill="auto"/>
          </w:tcPr>
          <w:p w14:paraId="515E394B" w14:textId="77777777" w:rsidR="008941DE" w:rsidRPr="00C96C06" w:rsidRDefault="008941DE" w:rsidP="00ED581F">
            <w:pPr>
              <w:widowControl/>
              <w:rPr>
                <w:rFonts w:ascii="標楷體" w:eastAsia="標楷體" w:hAnsi="標楷體"/>
              </w:rPr>
            </w:pPr>
            <w:r w:rsidRPr="00C96C06">
              <w:rPr>
                <w:rFonts w:ascii="標楷體" w:eastAsia="標楷體" w:hAnsi="標楷體" w:hint="eastAsia"/>
              </w:rPr>
              <w:t>學歷： 德國圖賓根大學哲學博士</w:t>
            </w:r>
          </w:p>
          <w:p w14:paraId="26C8CD36" w14:textId="77777777" w:rsidR="008941DE" w:rsidRPr="00C96C06" w:rsidRDefault="008941DE" w:rsidP="00ED581F">
            <w:pPr>
              <w:widowControl/>
              <w:rPr>
                <w:rFonts w:ascii="標楷體" w:eastAsia="標楷體" w:hAnsi="標楷體"/>
              </w:rPr>
            </w:pPr>
            <w:r w:rsidRPr="00C96C06">
              <w:rPr>
                <w:rFonts w:ascii="標楷體" w:eastAsia="標楷體" w:hAnsi="標楷體" w:hint="eastAsia"/>
              </w:rPr>
              <w:t>經歷： 美和科技大學幼保系助理教授</w:t>
            </w:r>
          </w:p>
          <w:p w14:paraId="007557BA" w14:textId="77777777" w:rsidR="008941DE" w:rsidRPr="00C96C06" w:rsidRDefault="008941DE" w:rsidP="00ED581F">
            <w:pPr>
              <w:widowControl/>
              <w:rPr>
                <w:rFonts w:ascii="標楷體" w:eastAsia="標楷體" w:hAnsi="標楷體"/>
              </w:rPr>
            </w:pPr>
            <w:r w:rsidRPr="00C96C06">
              <w:rPr>
                <w:rFonts w:ascii="標楷體" w:eastAsia="標楷體" w:hAnsi="標楷體" w:hint="eastAsia"/>
              </w:rPr>
              <w:t xml:space="preserve">       國立屏東大學幼兒教育學系助理教授</w:t>
            </w:r>
          </w:p>
          <w:p w14:paraId="30B33C82" w14:textId="77777777" w:rsidR="008941DE" w:rsidRPr="00C96C06" w:rsidRDefault="008941DE" w:rsidP="00ED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hanging="481"/>
              <w:rPr>
                <w:rFonts w:ascii="標楷體" w:eastAsia="標楷體" w:hAnsi="標楷體" w:cs="標楷體"/>
              </w:rPr>
            </w:pPr>
            <w:r w:rsidRPr="00C96C06">
              <w:rPr>
                <w:rFonts w:ascii="標楷體" w:eastAsia="標楷體" w:hAnsi="標楷體" w:hint="eastAsia"/>
              </w:rPr>
              <w:t xml:space="preserve">       </w:t>
            </w:r>
            <w:r w:rsidRPr="00C96C06">
              <w:rPr>
                <w:rFonts w:ascii="標楷體" w:eastAsia="標楷體" w:hAnsi="標楷體" w:cs="標楷體" w:hint="eastAsia"/>
              </w:rPr>
              <w:t>幼兒園教保活動課程大綱宣講人員</w:t>
            </w:r>
          </w:p>
          <w:p w14:paraId="67251B12" w14:textId="77777777" w:rsidR="008941DE" w:rsidRPr="008B52D6" w:rsidRDefault="008941DE" w:rsidP="00ED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hanging="481"/>
              <w:rPr>
                <w:rFonts w:ascii="標楷體" w:eastAsia="標楷體" w:hAnsi="標楷體" w:cs="標楷體"/>
                <w:color w:val="000000"/>
              </w:rPr>
            </w:pPr>
            <w:r w:rsidRPr="008B52D6">
              <w:rPr>
                <w:rFonts w:ascii="標楷體" w:eastAsia="標楷體" w:hAnsi="標楷體" w:cs="標楷體" w:hint="eastAsia"/>
                <w:color w:val="000000"/>
              </w:rPr>
              <w:t xml:space="preserve">       幼兒園文化課程工作坊帶領人</w:t>
            </w:r>
          </w:p>
          <w:p w14:paraId="158C70B3" w14:textId="77777777" w:rsidR="008941DE" w:rsidRPr="00C96C06" w:rsidRDefault="008941DE" w:rsidP="00ED581F">
            <w:pPr>
              <w:widowControl/>
              <w:rPr>
                <w:rFonts w:ascii="標楷體" w:eastAsia="標楷體" w:hAnsi="標楷體" w:cs="標楷體"/>
              </w:rPr>
            </w:pPr>
            <w:r w:rsidRPr="008B52D6">
              <w:rPr>
                <w:rFonts w:ascii="標楷體" w:eastAsia="標楷體" w:hAnsi="標楷體" w:cs="標楷體" w:hint="eastAsia"/>
                <w:color w:val="000000"/>
              </w:rPr>
              <w:t xml:space="preserve">       </w:t>
            </w:r>
            <w:r w:rsidRPr="00C96C06">
              <w:rPr>
                <w:rFonts w:ascii="標楷體" w:eastAsia="標楷體" w:hAnsi="標楷體" w:cs="標楷體" w:hint="eastAsia"/>
              </w:rPr>
              <w:t>幼兒園文化課程宣講人員</w:t>
            </w:r>
          </w:p>
          <w:p w14:paraId="47CC3514" w14:textId="77777777" w:rsidR="008941DE" w:rsidRPr="00C96C06" w:rsidRDefault="008941DE" w:rsidP="00ED581F">
            <w:pPr>
              <w:widowControl/>
              <w:rPr>
                <w:rFonts w:ascii="標楷體" w:eastAsia="標楷體" w:hAnsi="標楷體"/>
              </w:rPr>
            </w:pPr>
            <w:r w:rsidRPr="00C96C06">
              <w:rPr>
                <w:rFonts w:ascii="標楷體" w:eastAsia="標楷體" w:hAnsi="標楷體" w:cs="標楷體" w:hint="eastAsia"/>
              </w:rPr>
              <w:t xml:space="preserve">       </w:t>
            </w:r>
            <w:r w:rsidRPr="00C96C06">
              <w:rPr>
                <w:rFonts w:ascii="標楷體" w:eastAsia="標楷體" w:hAnsi="標楷體" w:hint="eastAsia"/>
              </w:rPr>
              <w:t>教育部幼兒員專業輔導輔導人員</w:t>
            </w:r>
          </w:p>
          <w:p w14:paraId="001D26FF" w14:textId="77777777" w:rsidR="008941DE" w:rsidRPr="00C96C06" w:rsidRDefault="008941DE" w:rsidP="00ED581F">
            <w:pPr>
              <w:widowControl/>
              <w:rPr>
                <w:rFonts w:ascii="標楷體" w:eastAsia="標楷體" w:hAnsi="標楷體"/>
              </w:rPr>
            </w:pPr>
            <w:r w:rsidRPr="00C96C06">
              <w:rPr>
                <w:rFonts w:ascii="標楷體" w:eastAsia="標楷體" w:hAnsi="標楷體" w:hint="eastAsia"/>
              </w:rPr>
              <w:t xml:space="preserve">       南二區課綱策略聯盟成長團體帶領人</w:t>
            </w:r>
          </w:p>
          <w:p w14:paraId="796DB93C" w14:textId="77777777" w:rsidR="008941DE" w:rsidRPr="00AD74F1" w:rsidRDefault="008941DE" w:rsidP="00ED581F">
            <w:pPr>
              <w:widowControl/>
              <w:rPr>
                <w:rFonts w:ascii="標楷體" w:eastAsia="標楷體" w:hAnsi="標楷體"/>
                <w:color w:val="FF0000"/>
              </w:rPr>
            </w:pPr>
            <w:r w:rsidRPr="00C96C06">
              <w:rPr>
                <w:rFonts w:ascii="標楷體" w:eastAsia="標楷體" w:hAnsi="標楷體" w:hint="eastAsia"/>
              </w:rPr>
              <w:t xml:space="preserve">       南二區課綱種子</w:t>
            </w:r>
            <w:r>
              <w:rPr>
                <w:rFonts w:ascii="標楷體" w:eastAsia="標楷體" w:hAnsi="標楷體" w:hint="eastAsia"/>
              </w:rPr>
              <w:t>園</w:t>
            </w:r>
            <w:r w:rsidRPr="00C96C06">
              <w:rPr>
                <w:rFonts w:ascii="標楷體" w:eastAsia="標楷體" w:hAnsi="標楷體" w:hint="eastAsia"/>
              </w:rPr>
              <w:t>諮詢委員</w:t>
            </w:r>
          </w:p>
        </w:tc>
      </w:tr>
    </w:tbl>
    <w:p w14:paraId="12AAC778" w14:textId="77777777" w:rsidR="008941DE" w:rsidRDefault="008941DE" w:rsidP="008941D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CB2F640" w14:textId="77777777" w:rsidR="008F28E0" w:rsidRDefault="008F28E0"/>
    <w:sectPr w:rsidR="008F28E0" w:rsidSect="000546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4C911" w14:textId="77777777" w:rsidR="000006F1" w:rsidRDefault="000006F1" w:rsidP="00F77A01">
      <w:r>
        <w:separator/>
      </w:r>
    </w:p>
  </w:endnote>
  <w:endnote w:type="continuationSeparator" w:id="0">
    <w:p w14:paraId="0E121A89" w14:textId="77777777" w:rsidR="000006F1" w:rsidRDefault="000006F1" w:rsidP="00F7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B4366" w14:textId="77777777" w:rsidR="000006F1" w:rsidRDefault="000006F1" w:rsidP="00F77A01">
      <w:r>
        <w:separator/>
      </w:r>
    </w:p>
  </w:footnote>
  <w:footnote w:type="continuationSeparator" w:id="0">
    <w:p w14:paraId="2CDE84CA" w14:textId="77777777" w:rsidR="000006F1" w:rsidRDefault="000006F1" w:rsidP="00F77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040F"/>
    <w:multiLevelType w:val="hybridMultilevel"/>
    <w:tmpl w:val="3EBAE86E"/>
    <w:lvl w:ilvl="0" w:tplc="26D2C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E0"/>
    <w:rsid w:val="000006F1"/>
    <w:rsid w:val="00043A8F"/>
    <w:rsid w:val="000546B8"/>
    <w:rsid w:val="00067C99"/>
    <w:rsid w:val="000B35D1"/>
    <w:rsid w:val="00135C99"/>
    <w:rsid w:val="0018765E"/>
    <w:rsid w:val="00227E55"/>
    <w:rsid w:val="0032542F"/>
    <w:rsid w:val="0053420C"/>
    <w:rsid w:val="0057196C"/>
    <w:rsid w:val="00626B69"/>
    <w:rsid w:val="0080402D"/>
    <w:rsid w:val="00822174"/>
    <w:rsid w:val="0087597C"/>
    <w:rsid w:val="008941DE"/>
    <w:rsid w:val="008F28E0"/>
    <w:rsid w:val="00960B97"/>
    <w:rsid w:val="009C34A4"/>
    <w:rsid w:val="00A33C32"/>
    <w:rsid w:val="00A37A05"/>
    <w:rsid w:val="00AF63A8"/>
    <w:rsid w:val="00B03D12"/>
    <w:rsid w:val="00C119C6"/>
    <w:rsid w:val="00D027E8"/>
    <w:rsid w:val="00D12E51"/>
    <w:rsid w:val="00DC609A"/>
    <w:rsid w:val="00DE080E"/>
    <w:rsid w:val="00E1644C"/>
    <w:rsid w:val="00E47319"/>
    <w:rsid w:val="00E66428"/>
    <w:rsid w:val="00E726EC"/>
    <w:rsid w:val="00E967D9"/>
    <w:rsid w:val="00EF6237"/>
    <w:rsid w:val="00F77A01"/>
    <w:rsid w:val="00F77C89"/>
    <w:rsid w:val="00FE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2D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8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3A8F"/>
    <w:pPr>
      <w:ind w:leftChars="200" w:left="480"/>
    </w:pPr>
  </w:style>
  <w:style w:type="paragraph" w:styleId="a5">
    <w:name w:val="header"/>
    <w:basedOn w:val="a"/>
    <w:link w:val="a6"/>
    <w:unhideWhenUsed/>
    <w:rsid w:val="00F77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77A01"/>
    <w:rPr>
      <w:kern w:val="2"/>
    </w:rPr>
  </w:style>
  <w:style w:type="paragraph" w:styleId="a7">
    <w:name w:val="footer"/>
    <w:basedOn w:val="a"/>
    <w:link w:val="a8"/>
    <w:unhideWhenUsed/>
    <w:rsid w:val="00F77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77A0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8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3A8F"/>
    <w:pPr>
      <w:ind w:leftChars="200" w:left="480"/>
    </w:pPr>
  </w:style>
  <w:style w:type="paragraph" w:styleId="a5">
    <w:name w:val="header"/>
    <w:basedOn w:val="a"/>
    <w:link w:val="a6"/>
    <w:unhideWhenUsed/>
    <w:rsid w:val="00F77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77A01"/>
    <w:rPr>
      <w:kern w:val="2"/>
    </w:rPr>
  </w:style>
  <w:style w:type="paragraph" w:styleId="a7">
    <w:name w:val="footer"/>
    <w:basedOn w:val="a"/>
    <w:link w:val="a8"/>
    <w:unhideWhenUsed/>
    <w:rsid w:val="00F77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77A0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FFD5-98A3-4EF4-B2A7-5DC9F0BB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ycuser</dc:creator>
  <cp:lastModifiedBy>吳怡靜</cp:lastModifiedBy>
  <cp:revision>2</cp:revision>
  <dcterms:created xsi:type="dcterms:W3CDTF">2019-10-14T01:48:00Z</dcterms:created>
  <dcterms:modified xsi:type="dcterms:W3CDTF">2019-10-14T01:48:00Z</dcterms:modified>
</cp:coreProperties>
</file>