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F0" w:rsidRDefault="00A059F0">
      <w:pPr>
        <w:jc w:val="both"/>
        <w:rPr>
          <w:rFonts w:eastAsia="標楷體"/>
        </w:rPr>
      </w:pPr>
      <w:bookmarkStart w:id="0" w:name="_GoBack"/>
      <w:bookmarkEnd w:id="0"/>
    </w:p>
    <w:tbl>
      <w:tblPr>
        <w:tblW w:w="10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7380"/>
      </w:tblGrid>
      <w:tr w:rsidR="00A059F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36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2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  <w:color w:val="000000"/>
                <w:sz w:val="32"/>
                <w:szCs w:val="32"/>
              </w:rPr>
              <w:t>麥當勞叔叔之家慈善基金會</w:t>
            </w:r>
            <w:r>
              <w:rPr>
                <w:rFonts w:eastAsia="標楷體"/>
                <w:color w:val="000000"/>
                <w:sz w:val="32"/>
                <w:szCs w:val="32"/>
              </w:rPr>
              <w:t>-</w:t>
            </w:r>
            <w:r>
              <w:rPr>
                <w:rFonts w:eastAsia="標楷體"/>
                <w:color w:val="000000"/>
                <w:sz w:val="32"/>
                <w:szCs w:val="32"/>
              </w:rPr>
              <w:t>洗手巡迴宣導活動調查表</w:t>
            </w:r>
          </w:p>
        </w:tc>
      </w:tr>
      <w:tr w:rsidR="00A059F0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9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A059F0">
            <w:pPr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059F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9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學校地址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A059F0">
            <w:pPr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059F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9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學校聯絡人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spacing w:line="44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>姓名</w:t>
            </w:r>
            <w:r>
              <w:rPr>
                <w:rFonts w:eastAsia="標楷體"/>
                <w:sz w:val="28"/>
                <w:szCs w:val="28"/>
              </w:rPr>
              <w:t xml:space="preserve">:             </w:t>
            </w:r>
            <w:r>
              <w:rPr>
                <w:rFonts w:eastAsia="標楷體"/>
                <w:sz w:val="28"/>
                <w:szCs w:val="28"/>
              </w:rPr>
              <w:t>電話：</w:t>
            </w:r>
          </w:p>
        </w:tc>
      </w:tr>
      <w:tr w:rsidR="00A059F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9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出席貴賓職稱、姓名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spacing w:line="44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 xml:space="preserve">                           </w:t>
            </w:r>
            <w:r>
              <w:rPr>
                <w:rFonts w:eastAsia="標楷體"/>
                <w:sz w:val="28"/>
                <w:szCs w:val="28"/>
                <w:u w:val="single"/>
              </w:rPr>
              <w:t>是否舉辦記者會</w:t>
            </w:r>
            <w:r>
              <w:rPr>
                <w:rFonts w:eastAsia="標楷體"/>
                <w:sz w:val="28"/>
                <w:szCs w:val="28"/>
                <w:u w:val="single"/>
              </w:rPr>
              <w:t>□</w:t>
            </w:r>
            <w:r>
              <w:rPr>
                <w:rFonts w:eastAsia="標楷體"/>
                <w:sz w:val="28"/>
                <w:szCs w:val="28"/>
                <w:u w:val="single"/>
              </w:rPr>
              <w:t>是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eastAsia="標楷體"/>
                <w:sz w:val="28"/>
                <w:szCs w:val="28"/>
                <w:u w:val="single"/>
              </w:rPr>
              <w:t>□</w:t>
            </w:r>
            <w:r>
              <w:rPr>
                <w:rFonts w:eastAsia="標楷體"/>
                <w:sz w:val="28"/>
                <w:szCs w:val="28"/>
                <w:u w:val="single"/>
              </w:rPr>
              <w:t>否</w:t>
            </w:r>
            <w:proofErr w:type="gramEnd"/>
          </w:p>
        </w:tc>
      </w:tr>
      <w:tr w:rsidR="00A059F0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活動參與人數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spacing w:line="460" w:lineRule="exact"/>
              <w:jc w:val="both"/>
            </w:pPr>
            <w:r>
              <w:rPr>
                <w:rFonts w:eastAsia="標楷體"/>
                <w:sz w:val="32"/>
                <w:szCs w:val="32"/>
              </w:rPr>
              <w:t>約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人</w:t>
            </w:r>
            <w:r>
              <w:rPr>
                <w:rFonts w:eastAsia="標楷體"/>
                <w:sz w:val="32"/>
                <w:szCs w:val="32"/>
              </w:rPr>
              <w:t>(</w:t>
            </w:r>
            <w:r>
              <w:rPr>
                <w:rFonts w:eastAsia="標楷體"/>
                <w:sz w:val="32"/>
                <w:szCs w:val="32"/>
              </w:rPr>
              <w:t>需於</w:t>
            </w:r>
            <w:r>
              <w:rPr>
                <w:rFonts w:eastAsia="標楷體"/>
                <w:sz w:val="32"/>
                <w:szCs w:val="32"/>
              </w:rPr>
              <w:t>50-400</w:t>
            </w:r>
            <w:r>
              <w:rPr>
                <w:rFonts w:eastAsia="標楷體"/>
                <w:sz w:val="32"/>
                <w:szCs w:val="32"/>
              </w:rPr>
              <w:t>人</w:t>
            </w:r>
            <w:r>
              <w:rPr>
                <w:rFonts w:eastAsia="標楷體"/>
                <w:sz w:val="32"/>
                <w:szCs w:val="32"/>
              </w:rPr>
              <w:t>)</w:t>
            </w:r>
          </w:p>
        </w:tc>
      </w:tr>
      <w:tr w:rsidR="00A059F0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表演主題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both"/>
            </w:pPr>
            <w:r>
              <w:rPr>
                <w:rFonts w:eastAsia="標楷體"/>
                <w:color w:val="000000"/>
                <w:sz w:val="32"/>
                <w:szCs w:val="32"/>
              </w:rPr>
              <w:t>洗手巡迴宣導</w:t>
            </w:r>
          </w:p>
        </w:tc>
      </w:tr>
      <w:tr w:rsidR="00A059F0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29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麥當勞叔叔下車地點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F0" w:rsidRDefault="00E25DC1">
            <w:pPr>
              <w:spacing w:line="440" w:lineRule="exact"/>
              <w:ind w:firstLine="3780"/>
              <w:jc w:val="both"/>
            </w:pPr>
            <w:r>
              <w:rPr>
                <w:rFonts w:eastAsia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停車位）</w:t>
            </w:r>
          </w:p>
          <w:tbl>
            <w:tblPr>
              <w:tblW w:w="70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87"/>
            </w:tblGrid>
            <w:tr w:rsidR="00A059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87" w:type="dxa"/>
                  <w:tcBorders>
                    <w:top w:val="dashed" w:sz="4" w:space="0" w:color="000000"/>
                    <w:left w:val="dashed" w:sz="4" w:space="0" w:color="000000"/>
                    <w:bottom w:val="dashed" w:sz="4" w:space="0" w:color="000000"/>
                    <w:right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059F0" w:rsidRDefault="00E25DC1">
                  <w:pPr>
                    <w:jc w:val="both"/>
                  </w:pPr>
                  <w:r>
                    <w:rPr>
                      <w:rFonts w:eastAsia="標楷體"/>
                    </w:rPr>
                    <w:t>例如：於活動地點正門或後門下車。</w:t>
                  </w:r>
                </w:p>
              </w:tc>
            </w:tr>
          </w:tbl>
          <w:p w:rsidR="00A059F0" w:rsidRDefault="00A059F0">
            <w:pPr>
              <w:jc w:val="both"/>
              <w:rPr>
                <w:rFonts w:eastAsia="標楷體"/>
              </w:rPr>
            </w:pPr>
          </w:p>
        </w:tc>
      </w:tr>
      <w:tr w:rsidR="00A059F0">
        <w:tblPrEx>
          <w:tblCellMar>
            <w:top w:w="0" w:type="dxa"/>
            <w:bottom w:w="0" w:type="dxa"/>
          </w:tblCellMar>
        </w:tblPrEx>
        <w:trPr>
          <w:trHeight w:val="1443"/>
        </w:trPr>
        <w:tc>
          <w:tcPr>
            <w:tcW w:w="29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麥當勞叔叔休息室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F0" w:rsidRDefault="00A059F0">
            <w:pPr>
              <w:jc w:val="both"/>
              <w:rPr>
                <w:rFonts w:eastAsia="標楷體"/>
                <w:sz w:val="32"/>
                <w:szCs w:val="32"/>
              </w:rPr>
            </w:pPr>
          </w:p>
          <w:tbl>
            <w:tblPr>
              <w:tblW w:w="70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87"/>
            </w:tblGrid>
            <w:tr w:rsidR="00A059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87" w:type="dxa"/>
                  <w:tcBorders>
                    <w:top w:val="dashed" w:sz="4" w:space="0" w:color="000000"/>
                    <w:left w:val="dashed" w:sz="4" w:space="0" w:color="000000"/>
                    <w:bottom w:val="dashed" w:sz="4" w:space="0" w:color="000000"/>
                    <w:right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059F0" w:rsidRDefault="00E25DC1">
                  <w:pPr>
                    <w:spacing w:line="340" w:lineRule="exact"/>
                    <w:jc w:val="both"/>
                  </w:pPr>
                  <w:r>
                    <w:rPr>
                      <w:rFonts w:eastAsia="標楷體"/>
                    </w:rPr>
                    <w:t>備註：請安排位於活動場地附近之空間，盡量避免讓小朋友於活動前看到麥當勞叔叔。</w:t>
                  </w:r>
                </w:p>
              </w:tc>
            </w:tr>
          </w:tbl>
          <w:p w:rsidR="00A059F0" w:rsidRDefault="00A059F0">
            <w:pPr>
              <w:jc w:val="both"/>
              <w:rPr>
                <w:rFonts w:eastAsia="標楷體"/>
              </w:rPr>
            </w:pPr>
          </w:p>
        </w:tc>
      </w:tr>
      <w:tr w:rsidR="00A059F0">
        <w:tblPrEx>
          <w:tblCellMar>
            <w:top w:w="0" w:type="dxa"/>
            <w:bottom w:w="0" w:type="dxa"/>
          </w:tblCellMar>
        </w:tblPrEx>
        <w:tc>
          <w:tcPr>
            <w:tcW w:w="2988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表演舞台位置</w:t>
            </w:r>
          </w:p>
          <w:tbl>
            <w:tblPr>
              <w:tblW w:w="276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62"/>
            </w:tblGrid>
            <w:tr w:rsidR="00A059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62" w:type="dxa"/>
                  <w:tcBorders>
                    <w:top w:val="dashed" w:sz="4" w:space="0" w:color="000000"/>
                    <w:left w:val="dashed" w:sz="4" w:space="0" w:color="000000"/>
                    <w:bottom w:val="dashed" w:sz="4" w:space="0" w:color="000000"/>
                    <w:right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059F0" w:rsidRDefault="00E25DC1">
                  <w:pPr>
                    <w:spacing w:line="360" w:lineRule="exact"/>
                    <w:jc w:val="both"/>
                  </w:pPr>
                  <w:r>
                    <w:rPr>
                      <w:rFonts w:eastAsia="標楷體"/>
                      <w:color w:val="FF0000"/>
                    </w:rPr>
                    <w:t>如於「室外」表演請填寫雨天備案。</w:t>
                  </w:r>
                </w:p>
              </w:tc>
            </w:tr>
          </w:tbl>
          <w:p w:rsidR="00A059F0" w:rsidRDefault="00A059F0">
            <w:pPr>
              <w:jc w:val="center"/>
              <w:rPr>
                <w:rFonts w:eastAsia="標楷體"/>
              </w:rPr>
            </w:pP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室內：</w:t>
            </w:r>
          </w:p>
        </w:tc>
      </w:tr>
      <w:tr w:rsidR="00A059F0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2988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A059F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室外：</w:t>
            </w:r>
          </w:p>
          <w:p w:rsidR="00A059F0" w:rsidRDefault="00E25DC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雨天備案：</w:t>
            </w:r>
          </w:p>
        </w:tc>
      </w:tr>
      <w:tr w:rsidR="00A059F0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音響設備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widowControl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___________(</w:t>
            </w:r>
            <w:r>
              <w:rPr>
                <w:rFonts w:ascii="標楷體" w:eastAsia="標楷體" w:hAnsi="標楷體"/>
                <w:sz w:val="28"/>
                <w:szCs w:val="28"/>
              </w:rPr>
              <w:t>含</w:t>
            </w:r>
            <w:r>
              <w:rPr>
                <w:rFonts w:eastAsia="標楷體"/>
                <w:sz w:val="28"/>
                <w:szCs w:val="28"/>
              </w:rPr>
              <w:t>兩支無線麥克風、</w:t>
            </w:r>
            <w:r>
              <w:rPr>
                <w:rFonts w:eastAsia="標楷體"/>
                <w:sz w:val="28"/>
                <w:szCs w:val="28"/>
              </w:rPr>
              <w:t>CD</w:t>
            </w:r>
            <w:r>
              <w:rPr>
                <w:rFonts w:eastAsia="標楷體"/>
                <w:sz w:val="28"/>
                <w:szCs w:val="28"/>
              </w:rPr>
              <w:t>播放器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</w:tr>
      <w:tr w:rsidR="00A059F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98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2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宣導對象為幼兒園中班到國小二年級學童</w:t>
            </w:r>
          </w:p>
        </w:tc>
      </w:tr>
    </w:tbl>
    <w:p w:rsidR="00A059F0" w:rsidRDefault="00E25DC1">
      <w:pPr>
        <w:ind w:firstLine="240"/>
        <w:jc w:val="both"/>
      </w:pPr>
      <w:r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139702</wp:posOffset>
                </wp:positionV>
                <wp:extent cx="6972300" cy="0"/>
                <wp:effectExtent l="0" t="0" r="19050" b="19050"/>
                <wp:wrapNone/>
                <wp:docPr id="1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5873">
                          <a:solidFill>
                            <a:srgbClr val="000000"/>
                          </a:solidFill>
                          <a:custDash>
                            <a:ds d="300013" sp="300013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6" o:spid="_x0000_s1026" type="#_x0000_t32" style="position:absolute;margin-left:-27pt;margin-top:11pt;width:549pt;height:0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" strokeweight=".44092mm"/>
            </w:pict>
          </mc:Fallback>
        </mc:AlternateContent>
      </w:r>
    </w:p>
    <w:p w:rsidR="00A059F0" w:rsidRDefault="00E25DC1">
      <w:pPr>
        <w:ind w:firstLine="240"/>
        <w:jc w:val="both"/>
      </w:pPr>
      <w:r>
        <w:rPr>
          <w:rFonts w:eastAsia="標楷體"/>
          <w:color w:val="FF0000"/>
        </w:rPr>
        <w:t>以下資料由「麥當勞叔叔工作小組」填寫</w:t>
      </w:r>
    </w:p>
    <w:tbl>
      <w:tblPr>
        <w:tblW w:w="10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8"/>
        <w:gridCol w:w="3204"/>
        <w:gridCol w:w="3456"/>
      </w:tblGrid>
      <w:tr w:rsidR="00A059F0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</w:rPr>
              <w:t>支援麥當勞餐廳店號、名稱</w:t>
            </w:r>
          </w:p>
        </w:tc>
        <w:tc>
          <w:tcPr>
            <w:tcW w:w="32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</w:rPr>
              <w:t>聯絡人</w:t>
            </w:r>
          </w:p>
        </w:tc>
        <w:tc>
          <w:tcPr>
            <w:tcW w:w="3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E25DC1">
            <w:pPr>
              <w:jc w:val="center"/>
            </w:pPr>
            <w:r>
              <w:rPr>
                <w:rFonts w:eastAsia="標楷體"/>
              </w:rPr>
              <w:t>電話</w:t>
            </w:r>
          </w:p>
        </w:tc>
      </w:tr>
      <w:tr w:rsidR="00A059F0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37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A059F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A059F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9F0" w:rsidRDefault="00A059F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A059F0" w:rsidRDefault="00A059F0">
      <w:pPr>
        <w:jc w:val="both"/>
        <w:rPr>
          <w:rFonts w:eastAsia="標楷體"/>
        </w:rPr>
      </w:pPr>
    </w:p>
    <w:sectPr w:rsidR="00A059F0">
      <w:pgSz w:w="11906" w:h="16838"/>
      <w:pgMar w:top="719" w:right="926" w:bottom="489" w:left="900" w:header="720" w:footer="720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DC1" w:rsidRDefault="00E25DC1">
      <w:r>
        <w:separator/>
      </w:r>
    </w:p>
  </w:endnote>
  <w:endnote w:type="continuationSeparator" w:id="0">
    <w:p w:rsidR="00E25DC1" w:rsidRDefault="00E2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DC1" w:rsidRDefault="00E25DC1">
      <w:r>
        <w:rPr>
          <w:color w:val="000000"/>
        </w:rPr>
        <w:separator/>
      </w:r>
    </w:p>
  </w:footnote>
  <w:footnote w:type="continuationSeparator" w:id="0">
    <w:p w:rsidR="00E25DC1" w:rsidRDefault="00E25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59F0"/>
    <w:rsid w:val="007825C9"/>
    <w:rsid w:val="00A059F0"/>
    <w:rsid w:val="00E2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麥當勞叔叔學校親善表演企畫書</dc:title>
  <dc:creator>maurice.wang</dc:creator>
  <cp:lastModifiedBy>溫舒蘋</cp:lastModifiedBy>
  <cp:revision>2</cp:revision>
  <cp:lastPrinted>2009-01-10T07:22:00Z</cp:lastPrinted>
  <dcterms:created xsi:type="dcterms:W3CDTF">2020-12-02T07:00:00Z</dcterms:created>
  <dcterms:modified xsi:type="dcterms:W3CDTF">2020-12-02T07:00:00Z</dcterms:modified>
</cp:coreProperties>
</file>