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F7E5" w14:textId="77777777" w:rsidR="00873BB7" w:rsidRPr="00E24CB9" w:rsidRDefault="00873BB7" w:rsidP="00873BB7">
      <w:pPr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E24CB9">
        <w:rPr>
          <w:rFonts w:ascii="標楷體" w:eastAsia="標楷體" w:hAnsi="標楷體" w:hint="eastAsia"/>
          <w:b/>
          <w:sz w:val="32"/>
          <w:szCs w:val="32"/>
        </w:rPr>
        <w:t>花蓮縣109學年第2學期特殊教育評量工具系列研習實施計畫</w:t>
      </w:r>
    </w:p>
    <w:p w14:paraId="17DFE715" w14:textId="77777777" w:rsidR="00873BB7" w:rsidRPr="00E24CB9" w:rsidRDefault="00873BB7" w:rsidP="00873BB7">
      <w:pPr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E24CB9">
        <w:rPr>
          <w:rFonts w:ascii="標楷體" w:eastAsia="標楷體" w:hAnsi="標楷體" w:hint="eastAsia"/>
          <w:sz w:val="32"/>
          <w:szCs w:val="32"/>
        </w:rPr>
        <w:t>《</w:t>
      </w:r>
      <w:r w:rsidRPr="00E24CB9">
        <w:rPr>
          <w:rFonts w:ascii="標楷體" w:eastAsia="標楷體" w:hAnsi="標楷體" w:hint="eastAsia"/>
          <w:b/>
          <w:bCs/>
          <w:sz w:val="32"/>
          <w:szCs w:val="32"/>
        </w:rPr>
        <w:t>魏氏兒童智力量表第五版（WISC-V）</w:t>
      </w:r>
      <w:r w:rsidRPr="00E24CB9">
        <w:rPr>
          <w:rFonts w:ascii="標楷體" w:eastAsia="標楷體" w:hAnsi="標楷體" w:hint="eastAsia"/>
          <w:sz w:val="32"/>
          <w:szCs w:val="32"/>
        </w:rPr>
        <w:t>》</w:t>
      </w:r>
    </w:p>
    <w:p w14:paraId="03B0D0C6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一、依據：花蓮縣</w:t>
      </w:r>
      <w:proofErr w:type="gramStart"/>
      <w:r w:rsidRPr="00E24CB9">
        <w:rPr>
          <w:rFonts w:ascii="標楷體" w:eastAsia="標楷體" w:hAnsi="標楷體"/>
          <w:sz w:val="28"/>
          <w:szCs w:val="28"/>
        </w:rPr>
        <w:t>10</w:t>
      </w:r>
      <w:r w:rsidRPr="00E24CB9">
        <w:rPr>
          <w:rFonts w:ascii="標楷體" w:eastAsia="標楷體" w:hAnsi="標楷體" w:hint="eastAsia"/>
          <w:sz w:val="28"/>
          <w:szCs w:val="28"/>
        </w:rPr>
        <w:t>9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年度北區特教資源中心工作計畫。</w:t>
      </w:r>
    </w:p>
    <w:p w14:paraId="3145DBA0" w14:textId="77777777" w:rsidR="00873BB7" w:rsidRPr="00E24CB9" w:rsidRDefault="00873BB7" w:rsidP="00873BB7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二、目的：邀請測驗評量專長之教授介紹國內最新之智力測驗工具，佐以實際演練、個案報告，協助特教教師熟習智力測驗工具的使用方式及測驗分數解釋，並將測驗結果運用於未來教學上，以期提昇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本縣學前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疑似特殊教育學生的鑑定品質。</w:t>
      </w:r>
    </w:p>
    <w:p w14:paraId="60075C98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14:paraId="15781A66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四、承辦單位：</w:t>
      </w:r>
      <w:r w:rsidRPr="000649AB">
        <w:rPr>
          <w:rFonts w:ascii="標楷體" w:eastAsia="標楷體" w:hAnsi="標楷體" w:hint="eastAsia"/>
          <w:sz w:val="28"/>
          <w:szCs w:val="28"/>
        </w:rPr>
        <w:t>花蓮縣立宜昌國中(北區特教資源中心)</w:t>
      </w:r>
    </w:p>
    <w:p w14:paraId="3B99731A" w14:textId="77777777" w:rsidR="00873BB7" w:rsidRPr="00E24CB9" w:rsidRDefault="00873BB7" w:rsidP="00873BB7">
      <w:pPr>
        <w:pStyle w:val="a7"/>
        <w:snapToGrid w:val="0"/>
        <w:spacing w:after="0" w:line="300" w:lineRule="auto"/>
        <w:ind w:leftChars="0"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bCs/>
          <w:sz w:val="28"/>
          <w:szCs w:val="28"/>
        </w:rPr>
        <w:t>五、研習時間：</w:t>
      </w:r>
      <w:r w:rsidRPr="00E24CB9">
        <w:rPr>
          <w:rFonts w:ascii="標楷體" w:eastAsia="標楷體" w:hAnsi="標楷體" w:hint="eastAsia"/>
          <w:sz w:val="28"/>
          <w:szCs w:val="28"/>
        </w:rPr>
        <w:t>110年5月01日、5月02日、6月23日</w:t>
      </w:r>
    </w:p>
    <w:p w14:paraId="08E18131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六、研習內容：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1559"/>
        <w:gridCol w:w="3402"/>
        <w:gridCol w:w="1764"/>
        <w:gridCol w:w="1281"/>
      </w:tblGrid>
      <w:tr w:rsidR="00873BB7" w:rsidRPr="00E24CB9" w14:paraId="05614ABF" w14:textId="77777777" w:rsidTr="00C15661">
        <w:trPr>
          <w:trHeight w:val="5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F8FC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C0A1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53C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1A35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講師/出席專家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1D06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備註</w:t>
            </w:r>
          </w:p>
        </w:tc>
      </w:tr>
      <w:tr w:rsidR="00873BB7" w:rsidRPr="00E24CB9" w14:paraId="0A0C4561" w14:textId="77777777" w:rsidTr="00C15661">
        <w:trPr>
          <w:trHeight w:val="457"/>
          <w:jc w:val="center"/>
        </w:trPr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3385" w14:textId="77777777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05月01日（六）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1649" w14:textId="77777777" w:rsidR="00873BB7" w:rsidRPr="00E24CB9" w:rsidRDefault="00873BB7" w:rsidP="00C1566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09:00</w:t>
            </w:r>
            <w:r w:rsidRPr="00E24CB9">
              <w:rPr>
                <w:rFonts w:ascii="標楷體" w:eastAsia="標楷體" w:hAnsi="標楷體" w:hint="eastAsia"/>
                <w:kern w:val="0"/>
              </w:rPr>
              <w:t>～</w:t>
            </w:r>
            <w:r w:rsidRPr="00E24CB9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55D" w14:textId="77777777" w:rsidR="00873BB7" w:rsidRPr="00E24CB9" w:rsidRDefault="00873BB7" w:rsidP="00C15661">
            <w:pPr>
              <w:snapToGrid w:val="0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魏氏兒童智力測驗介紹與實作練習（一）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53BB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國立東華大學</w:t>
            </w:r>
          </w:p>
          <w:p w14:paraId="335A09B2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廖永</w:t>
            </w:r>
            <w:r w:rsidRPr="00E24CB9">
              <w:rPr>
                <w:rFonts w:ascii="標楷體" w:eastAsia="標楷體" w:hAnsi="標楷體"/>
              </w:rPr>
              <w:t>堃</w:t>
            </w:r>
            <w:r w:rsidRPr="00E24CB9">
              <w:rPr>
                <w:rFonts w:ascii="標楷體" w:eastAsia="標楷體" w:hAnsi="標楷體" w:hint="eastAsia"/>
              </w:rPr>
              <w:t>教授</w:t>
            </w:r>
          </w:p>
          <w:p w14:paraId="2032C68F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24CB9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E24CB9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2E12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3BB7" w:rsidRPr="00E24CB9" w14:paraId="209759E6" w14:textId="77777777" w:rsidTr="00C15661">
        <w:trPr>
          <w:trHeight w:val="279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4FBD" w14:textId="77777777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D3A8" w14:textId="77777777" w:rsidR="00873BB7" w:rsidRPr="00E24CB9" w:rsidRDefault="00873BB7" w:rsidP="00C1566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13:30</w:t>
            </w:r>
            <w:r w:rsidRPr="00E24CB9">
              <w:rPr>
                <w:rFonts w:ascii="標楷體" w:eastAsia="標楷體" w:hAnsi="標楷體" w:hint="eastAsia"/>
                <w:kern w:val="0"/>
              </w:rPr>
              <w:t>～</w:t>
            </w:r>
            <w:r w:rsidRPr="00E24CB9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D79B" w14:textId="77777777" w:rsidR="00873BB7" w:rsidRPr="00E24CB9" w:rsidRDefault="00873BB7" w:rsidP="00C15661">
            <w:pPr>
              <w:snapToGrid w:val="0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魏氏兒童智力測驗介紹與實作練習（二）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2DA6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1910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3BB7" w:rsidRPr="00E24CB9" w14:paraId="6D19BF4C" w14:textId="77777777" w:rsidTr="00C15661">
        <w:trPr>
          <w:trHeight w:val="342"/>
          <w:jc w:val="center"/>
        </w:trPr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9349" w14:textId="77777777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05月02日（日）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4358" w14:textId="77777777" w:rsidR="00873BB7" w:rsidRPr="00E24CB9" w:rsidRDefault="00873BB7" w:rsidP="00C1566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09:00</w:t>
            </w:r>
            <w:r w:rsidRPr="00E24CB9">
              <w:rPr>
                <w:rFonts w:ascii="標楷體" w:eastAsia="標楷體" w:hAnsi="標楷體" w:hint="eastAsia"/>
                <w:kern w:val="0"/>
              </w:rPr>
              <w:t>～</w:t>
            </w:r>
            <w:r w:rsidRPr="00E24CB9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490E" w14:textId="77777777" w:rsidR="00873BB7" w:rsidRPr="00E24CB9" w:rsidRDefault="00873BB7" w:rsidP="00C15661">
            <w:pPr>
              <w:snapToGrid w:val="0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魏氏兒童智力測驗介紹與實作練習（三）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7FDD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國立東華大學</w:t>
            </w:r>
          </w:p>
          <w:p w14:paraId="6818430F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廖永</w:t>
            </w:r>
            <w:r w:rsidRPr="00E24CB9">
              <w:rPr>
                <w:rFonts w:ascii="標楷體" w:eastAsia="標楷體" w:hAnsi="標楷體"/>
              </w:rPr>
              <w:t>堃</w:t>
            </w:r>
            <w:r w:rsidRPr="00E24CB9">
              <w:rPr>
                <w:rFonts w:ascii="標楷體" w:eastAsia="標楷體" w:hAnsi="標楷體" w:hint="eastAsia"/>
              </w:rPr>
              <w:t>教授</w:t>
            </w:r>
          </w:p>
          <w:p w14:paraId="05D1875F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24CB9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E24CB9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F0B9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3BB7" w:rsidRPr="00E24CB9" w14:paraId="1CFF4CB2" w14:textId="77777777" w:rsidTr="00C15661">
        <w:trPr>
          <w:trHeight w:val="389"/>
          <w:jc w:val="center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BB80" w14:textId="77777777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DEC3" w14:textId="77777777" w:rsidR="00873BB7" w:rsidRPr="00E24CB9" w:rsidRDefault="00873BB7" w:rsidP="00C1566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13:30</w:t>
            </w:r>
            <w:r w:rsidRPr="00E24CB9">
              <w:rPr>
                <w:rFonts w:ascii="標楷體" w:eastAsia="標楷體" w:hAnsi="標楷體" w:hint="eastAsia"/>
                <w:kern w:val="0"/>
              </w:rPr>
              <w:t>～</w:t>
            </w:r>
            <w:r w:rsidRPr="00E24CB9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C0B2" w14:textId="77777777" w:rsidR="00873BB7" w:rsidRPr="00E24CB9" w:rsidRDefault="00873BB7" w:rsidP="00C15661">
            <w:pPr>
              <w:snapToGrid w:val="0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魏氏兒童智力測驗介紹與實作練習（四）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4F0B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45CB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73BB7" w:rsidRPr="00E24CB9" w14:paraId="4FEE4B72" w14:textId="77777777" w:rsidTr="00C15661">
        <w:trPr>
          <w:trHeight w:val="389"/>
          <w:jc w:val="center"/>
        </w:trPr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B3D" w14:textId="4C480E90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06月</w:t>
            </w:r>
            <w:r w:rsidR="009325AA">
              <w:rPr>
                <w:rFonts w:ascii="標楷體" w:eastAsia="標楷體" w:hAnsi="標楷體" w:hint="eastAsia"/>
              </w:rPr>
              <w:t>16</w:t>
            </w:r>
            <w:r w:rsidRPr="00E24CB9">
              <w:rPr>
                <w:rFonts w:ascii="標楷體" w:eastAsia="標楷體" w:hAnsi="標楷體" w:hint="eastAsia"/>
              </w:rPr>
              <w:t>日</w:t>
            </w:r>
          </w:p>
          <w:p w14:paraId="48D7AD14" w14:textId="77777777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C1C5" w14:textId="77777777" w:rsidR="00873BB7" w:rsidRPr="00E24CB9" w:rsidRDefault="00873BB7" w:rsidP="00C15661">
            <w:pPr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13:30</w:t>
            </w:r>
            <w:r w:rsidRPr="00E24CB9">
              <w:rPr>
                <w:rFonts w:ascii="標楷體" w:eastAsia="標楷體" w:hAnsi="標楷體" w:hint="eastAsia"/>
                <w:kern w:val="0"/>
              </w:rPr>
              <w:t>～</w:t>
            </w:r>
            <w:r w:rsidRPr="00E24CB9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4C73" w14:textId="77777777" w:rsidR="00873BB7" w:rsidRPr="00E24CB9" w:rsidRDefault="00873BB7" w:rsidP="00C15661">
            <w:pPr>
              <w:widowControl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測驗分數的解釋與應用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639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國立東華大學</w:t>
            </w:r>
          </w:p>
          <w:p w14:paraId="04574882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4CB9">
              <w:rPr>
                <w:rFonts w:ascii="標楷體" w:eastAsia="標楷體" w:hAnsi="標楷體" w:hint="eastAsia"/>
              </w:rPr>
              <w:t>廖永</w:t>
            </w:r>
            <w:r w:rsidRPr="00E24CB9">
              <w:rPr>
                <w:rFonts w:ascii="標楷體" w:eastAsia="標楷體" w:hAnsi="標楷體"/>
              </w:rPr>
              <w:t>堃</w:t>
            </w:r>
            <w:r w:rsidRPr="00E24CB9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67DD" w14:textId="77777777" w:rsidR="00873BB7" w:rsidRPr="00E24CB9" w:rsidRDefault="00873BB7" w:rsidP="00C1566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3D13D2B" w14:textId="77777777" w:rsidR="00873BB7" w:rsidRPr="00E24CB9" w:rsidRDefault="00873BB7" w:rsidP="00873BB7">
      <w:pPr>
        <w:snapToGrid w:val="0"/>
        <w:spacing w:beforeLines="50" w:before="180"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七、研習地點：花蓮縣立宜昌國中103會議室</w:t>
      </w:r>
    </w:p>
    <w:p w14:paraId="0D244B8D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八、參加對象：</w:t>
      </w:r>
    </w:p>
    <w:p w14:paraId="44732B27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 xml:space="preserve">  1.本縣區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級心評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教師、校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級心評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教師(正式教師優先錄取)。</w:t>
      </w:r>
    </w:p>
    <w:p w14:paraId="114B4339" w14:textId="77777777" w:rsidR="00873BB7" w:rsidRPr="00E24CB9" w:rsidRDefault="00873BB7" w:rsidP="00873BB7">
      <w:pPr>
        <w:snapToGrid w:val="0"/>
        <w:spacing w:line="300" w:lineRule="auto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2.名額共75人。</w:t>
      </w:r>
    </w:p>
    <w:p w14:paraId="0F5EA333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九、研習證書：</w:t>
      </w:r>
    </w:p>
    <w:p w14:paraId="3CA78590" w14:textId="77777777" w:rsidR="00873BB7" w:rsidRPr="00E24CB9" w:rsidRDefault="00873BB7" w:rsidP="00873BB7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 xml:space="preserve">  （一）全程參與研習且於110年6月7日前繳交個案評量施測紀錄，經由教授審核通過者，於110學年度上學期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初頒發魏氏智力量表五版研習證書。</w:t>
      </w:r>
    </w:p>
    <w:p w14:paraId="01BBBB56" w14:textId="77777777" w:rsidR="00873BB7" w:rsidRPr="00E24CB9" w:rsidRDefault="00873BB7" w:rsidP="00873BB7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 xml:space="preserve">  （二）未繳交個案評量報告及施測紀錄，只核給研習時數，不予以</w:t>
      </w:r>
      <w:r w:rsidRPr="00E24CB9">
        <w:rPr>
          <w:rFonts w:ascii="標楷體" w:eastAsia="標楷體" w:hAnsi="標楷體" w:hint="eastAsia"/>
          <w:sz w:val="28"/>
          <w:szCs w:val="28"/>
        </w:rPr>
        <w:lastRenderedPageBreak/>
        <w:t>證書。</w:t>
      </w:r>
    </w:p>
    <w:p w14:paraId="1A0E7370" w14:textId="77777777" w:rsidR="00873BB7" w:rsidRPr="00E24CB9" w:rsidRDefault="00873BB7" w:rsidP="00873BB7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十、經費：由花蓮縣政府教育處相關經費項目下支應。</w:t>
      </w:r>
    </w:p>
    <w:p w14:paraId="376F5513" w14:textId="77777777" w:rsidR="00873BB7" w:rsidRPr="00E24CB9" w:rsidRDefault="00873BB7" w:rsidP="00873BB7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十一、預期成效：預計提供75人的研習員額</w:t>
      </w:r>
      <w:r w:rsidRPr="00E24CB9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Pr="00E24CB9">
        <w:rPr>
          <w:rFonts w:ascii="標楷體" w:eastAsia="標楷體" w:hAnsi="標楷體" w:hint="eastAsia"/>
          <w:kern w:val="0"/>
          <w:sz w:val="28"/>
          <w:szCs w:val="28"/>
        </w:rPr>
        <w:t>俾</w:t>
      </w:r>
      <w:proofErr w:type="gramEnd"/>
      <w:r w:rsidRPr="00E24CB9">
        <w:rPr>
          <w:rFonts w:ascii="標楷體" w:eastAsia="標楷體" w:hAnsi="標楷體" w:hint="eastAsia"/>
          <w:kern w:val="0"/>
          <w:sz w:val="28"/>
          <w:szCs w:val="28"/>
        </w:rPr>
        <w:t>使本縣特殊教育教師具備校</w:t>
      </w:r>
      <w:proofErr w:type="gramStart"/>
      <w:r w:rsidRPr="00E24CB9">
        <w:rPr>
          <w:rFonts w:ascii="標楷體" w:eastAsia="標楷體" w:hAnsi="標楷體" w:hint="eastAsia"/>
          <w:kern w:val="0"/>
          <w:sz w:val="28"/>
          <w:szCs w:val="28"/>
        </w:rPr>
        <w:t>級心評</w:t>
      </w:r>
      <w:proofErr w:type="gramEnd"/>
      <w:r w:rsidRPr="00E24CB9">
        <w:rPr>
          <w:rFonts w:ascii="標楷體" w:eastAsia="標楷體" w:hAnsi="標楷體" w:hint="eastAsia"/>
          <w:kern w:val="0"/>
          <w:sz w:val="28"/>
          <w:szCs w:val="28"/>
        </w:rPr>
        <w:t>專業知能，以協助身心障礙學生之鑑定安置相關工作</w:t>
      </w:r>
      <w:r w:rsidRPr="00E24CB9">
        <w:rPr>
          <w:rFonts w:ascii="標楷體" w:eastAsia="標楷體" w:hAnsi="標楷體" w:hint="eastAsia"/>
          <w:sz w:val="28"/>
          <w:szCs w:val="28"/>
        </w:rPr>
        <w:t>。</w:t>
      </w:r>
    </w:p>
    <w:p w14:paraId="451F8C06" w14:textId="77777777" w:rsidR="00873BB7" w:rsidRPr="00E24CB9" w:rsidRDefault="00873BB7" w:rsidP="00873BB7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十二、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請惠允報名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教師公假登記參加，惟課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自理。</w:t>
      </w:r>
    </w:p>
    <w:p w14:paraId="664B9F04" w14:textId="77777777" w:rsidR="00873BB7" w:rsidRPr="00E24CB9" w:rsidRDefault="00873BB7" w:rsidP="00873BB7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E24CB9">
        <w:rPr>
          <w:rFonts w:ascii="標楷體" w:eastAsia="標楷體" w:hAnsi="標楷體" w:hint="eastAsia"/>
          <w:sz w:val="28"/>
          <w:szCs w:val="28"/>
        </w:rPr>
        <w:t>十三、利用假日辦理研習之工作人員核予補休，惟課</w:t>
      </w:r>
      <w:proofErr w:type="gramStart"/>
      <w:r w:rsidRPr="00E24CB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E24CB9">
        <w:rPr>
          <w:rFonts w:ascii="標楷體" w:eastAsia="標楷體" w:hAnsi="標楷體" w:hint="eastAsia"/>
          <w:sz w:val="28"/>
          <w:szCs w:val="28"/>
        </w:rPr>
        <w:t>自理。</w:t>
      </w:r>
    </w:p>
    <w:p w14:paraId="70E639C5" w14:textId="7E203850" w:rsidR="00AC129B" w:rsidRDefault="00873BB7" w:rsidP="00873BB7">
      <w:r w:rsidRPr="00E24CB9">
        <w:rPr>
          <w:rFonts w:ascii="標楷體" w:eastAsia="標楷體" w:hAnsi="標楷體" w:hint="eastAsia"/>
          <w:sz w:val="28"/>
          <w:szCs w:val="28"/>
        </w:rPr>
        <w:t>十四、本計畫奉核可後實施，修正時亦同。</w:t>
      </w:r>
    </w:p>
    <w:sectPr w:rsidR="00AC1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3EBC9" w14:textId="77777777" w:rsidR="00FC7F10" w:rsidRDefault="00FC7F10" w:rsidP="00873BB7">
      <w:r>
        <w:separator/>
      </w:r>
    </w:p>
  </w:endnote>
  <w:endnote w:type="continuationSeparator" w:id="0">
    <w:p w14:paraId="6EB35754" w14:textId="77777777" w:rsidR="00FC7F10" w:rsidRDefault="00FC7F10" w:rsidP="0087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F99E0" w14:textId="77777777" w:rsidR="00FC7F10" w:rsidRDefault="00FC7F10" w:rsidP="00873BB7">
      <w:r>
        <w:separator/>
      </w:r>
    </w:p>
  </w:footnote>
  <w:footnote w:type="continuationSeparator" w:id="0">
    <w:p w14:paraId="632FC0E8" w14:textId="77777777" w:rsidR="00FC7F10" w:rsidRDefault="00FC7F10" w:rsidP="0087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A4"/>
    <w:rsid w:val="00426CA4"/>
    <w:rsid w:val="00873BB7"/>
    <w:rsid w:val="009325AA"/>
    <w:rsid w:val="009570E9"/>
    <w:rsid w:val="00AC129B"/>
    <w:rsid w:val="00FC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B9DB0"/>
  <w15:chartTrackingRefBased/>
  <w15:docId w15:val="{40C9FBC2-CC12-4FA5-A07B-DC9193B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B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B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BB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BB7"/>
    <w:rPr>
      <w:sz w:val="20"/>
      <w:szCs w:val="20"/>
    </w:rPr>
  </w:style>
  <w:style w:type="paragraph" w:styleId="a7">
    <w:name w:val="Body Text Indent"/>
    <w:basedOn w:val="a"/>
    <w:link w:val="a8"/>
    <w:rsid w:val="00873BB7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873BB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sped1018</dc:creator>
  <cp:keywords/>
  <dc:description/>
  <cp:lastModifiedBy>sped1018</cp:lastModifiedBy>
  <cp:revision>3</cp:revision>
  <dcterms:created xsi:type="dcterms:W3CDTF">2021-04-07T06:37:00Z</dcterms:created>
  <dcterms:modified xsi:type="dcterms:W3CDTF">2021-04-07T06:54:00Z</dcterms:modified>
</cp:coreProperties>
</file>