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47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38"/>
        <w:gridCol w:w="6237"/>
        <w:gridCol w:w="1423"/>
      </w:tblGrid>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關鍵點</w:t>
            </w:r>
          </w:p>
        </w:tc>
        <w:tc>
          <w:tcPr>
            <w:tcW w:w="6237" w:type="dxa"/>
          </w:tcPr>
          <w:p w:rsidR="00CC51ED" w:rsidRPr="00D26A06" w:rsidRDefault="00CC51ED" w:rsidP="00D26A06">
            <w:pPr>
              <w:rPr>
                <w:rFonts w:ascii="標楷體" w:eastAsia="標楷體" w:hAnsi="標楷體"/>
              </w:rPr>
            </w:pPr>
            <w:r w:rsidRPr="00D26A06">
              <w:rPr>
                <w:rFonts w:ascii="標楷體" w:eastAsia="標楷體" w:hAnsi="標楷體" w:hint="eastAsia"/>
              </w:rPr>
              <w:t>注意事項</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hint="eastAsia"/>
              </w:rPr>
              <w:t>預估期程</w:t>
            </w:r>
          </w:p>
        </w:tc>
      </w:tr>
      <w:tr w:rsidR="00CC51ED" w:rsidRPr="00D26A06">
        <w:tc>
          <w:tcPr>
            <w:tcW w:w="1838" w:type="dxa"/>
          </w:tcPr>
          <w:p w:rsidR="00CC51ED" w:rsidRPr="00D26A06" w:rsidRDefault="00CC51ED" w:rsidP="00173980">
            <w:pPr>
              <w:rPr>
                <w:rFonts w:ascii="標楷體" w:eastAsia="標楷體" w:hAnsi="標楷體"/>
              </w:rPr>
            </w:pPr>
            <w:r w:rsidRPr="00D26A06">
              <w:rPr>
                <w:rFonts w:ascii="標楷體" w:eastAsia="標楷體" w:hAnsi="標楷體" w:hint="eastAsia"/>
              </w:rPr>
              <w:t>教育處函文學校通知耐震補強</w:t>
            </w:r>
          </w:p>
        </w:tc>
        <w:tc>
          <w:tcPr>
            <w:tcW w:w="6237" w:type="dxa"/>
          </w:tcPr>
          <w:p w:rsidR="00CC51ED" w:rsidRPr="00D26A06" w:rsidRDefault="00CC51ED" w:rsidP="00D26A06">
            <w:pPr>
              <w:rPr>
                <w:rFonts w:ascii="標楷體" w:eastAsia="標楷體" w:hAnsi="標楷體"/>
              </w:rPr>
            </w:pPr>
            <w:r>
              <w:rPr>
                <w:rFonts w:ascii="標楷體" w:eastAsia="標楷體" w:hAnsi="標楷體" w:hint="eastAsia"/>
              </w:rPr>
              <w:t>一、</w:t>
            </w:r>
            <w:r w:rsidRPr="00D26A06">
              <w:rPr>
                <w:rFonts w:ascii="標楷體" w:eastAsia="標楷體" w:hAnsi="標楷體" w:hint="eastAsia"/>
              </w:rPr>
              <w:t>確認補助金額</w:t>
            </w:r>
          </w:p>
          <w:p w:rsidR="00CC51ED" w:rsidRPr="00D26A06" w:rsidRDefault="00CC51ED" w:rsidP="00D26A06">
            <w:pPr>
              <w:rPr>
                <w:rFonts w:ascii="標楷體" w:eastAsia="標楷體" w:hAnsi="標楷體"/>
              </w:rPr>
            </w:pPr>
            <w:r>
              <w:rPr>
                <w:rFonts w:ascii="標楷體" w:eastAsia="標楷體" w:hAnsi="標楷體" w:hint="eastAsia"/>
              </w:rPr>
              <w:t>二、</w:t>
            </w:r>
            <w:r w:rsidRPr="00D26A06">
              <w:rPr>
                <w:rFonts w:ascii="標楷體" w:eastAsia="標楷體" w:hAnsi="標楷體" w:hint="eastAsia"/>
              </w:rPr>
              <w:t>決定勞務採購</w:t>
            </w:r>
            <w:r w:rsidRPr="00D26A06">
              <w:rPr>
                <w:rFonts w:ascii="標楷體" w:eastAsia="標楷體" w:hAnsi="標楷體"/>
              </w:rPr>
              <w:t>(</w:t>
            </w:r>
            <w:r w:rsidRPr="00D26A06">
              <w:rPr>
                <w:rFonts w:ascii="標楷體" w:eastAsia="標楷體" w:hAnsi="標楷體" w:hint="eastAsia"/>
              </w:rPr>
              <w:t>委託設計監造</w:t>
            </w:r>
            <w:r w:rsidRPr="00D26A06">
              <w:rPr>
                <w:rFonts w:ascii="標楷體" w:eastAsia="標楷體" w:hAnsi="標楷體"/>
              </w:rPr>
              <w:t>)</w:t>
            </w:r>
            <w:r w:rsidRPr="00D26A06">
              <w:rPr>
                <w:rFonts w:ascii="標楷體" w:eastAsia="標楷體" w:hAnsi="標楷體" w:hint="eastAsia"/>
              </w:rPr>
              <w:t>模式</w:t>
            </w:r>
          </w:p>
          <w:p w:rsidR="00CC51ED" w:rsidRPr="00D26A06" w:rsidRDefault="00CC51ED" w:rsidP="00D26A06">
            <w:pPr>
              <w:pStyle w:val="ListParagraph"/>
              <w:numPr>
                <w:ilvl w:val="0"/>
                <w:numId w:val="1"/>
              </w:numPr>
              <w:ind w:leftChars="0"/>
              <w:rPr>
                <w:rFonts w:ascii="標楷體" w:eastAsia="標楷體" w:hAnsi="標楷體"/>
              </w:rPr>
            </w:pPr>
            <w:r w:rsidRPr="00D26A06">
              <w:rPr>
                <w:rFonts w:ascii="標楷體" w:eastAsia="標楷體" w:hAnsi="標楷體" w:hint="eastAsia"/>
              </w:rPr>
              <w:t>後續擴充</w:t>
            </w:r>
            <w:r w:rsidRPr="00D26A06">
              <w:rPr>
                <w:rFonts w:ascii="標楷體" w:eastAsia="標楷體" w:hAnsi="標楷體"/>
              </w:rPr>
              <w:t>(</w:t>
            </w:r>
            <w:r w:rsidRPr="00D26A06">
              <w:rPr>
                <w:rFonts w:ascii="標楷體" w:eastAsia="標楷體" w:hAnsi="標楷體" w:hint="eastAsia"/>
              </w:rPr>
              <w:t>依詳評契約</w:t>
            </w:r>
            <w:r w:rsidRPr="00D26A06">
              <w:rPr>
                <w:rFonts w:ascii="標楷體" w:eastAsia="標楷體" w:hAnsi="標楷體"/>
              </w:rPr>
              <w:t>)</w:t>
            </w:r>
          </w:p>
          <w:p w:rsidR="00CC51ED" w:rsidRPr="00D26A06" w:rsidRDefault="00CC51ED" w:rsidP="00D26A06">
            <w:pPr>
              <w:pStyle w:val="ListParagraph"/>
              <w:numPr>
                <w:ilvl w:val="0"/>
                <w:numId w:val="1"/>
              </w:numPr>
              <w:ind w:leftChars="0"/>
              <w:rPr>
                <w:rFonts w:ascii="標楷體" w:eastAsia="標楷體" w:hAnsi="標楷體"/>
              </w:rPr>
            </w:pPr>
            <w:r w:rsidRPr="00D26A06">
              <w:rPr>
                <w:rFonts w:ascii="標楷體" w:eastAsia="標楷體" w:hAnsi="標楷體" w:hint="eastAsia"/>
              </w:rPr>
              <w:t>無後續擴充</w:t>
            </w:r>
            <w:r>
              <w:rPr>
                <w:rFonts w:ascii="標楷體" w:eastAsia="標楷體" w:hAnsi="標楷體"/>
              </w:rPr>
              <w:t>(</w:t>
            </w:r>
            <w:r w:rsidRPr="00D26A06">
              <w:rPr>
                <w:rFonts w:ascii="標楷體" w:eastAsia="標楷體" w:hAnsi="標楷體" w:hint="eastAsia"/>
              </w:rPr>
              <w:t>公開取得報價單、限制性</w:t>
            </w:r>
            <w:r w:rsidRPr="00D26A06">
              <w:rPr>
                <w:rFonts w:ascii="標楷體" w:eastAsia="標楷體" w:hAnsi="標楷體"/>
              </w:rPr>
              <w:t>)</w:t>
            </w:r>
          </w:p>
          <w:p w:rsidR="00CC51ED" w:rsidRPr="00D26A06" w:rsidRDefault="00CC51ED" w:rsidP="00D26A06">
            <w:pPr>
              <w:rPr>
                <w:rFonts w:ascii="標楷體" w:eastAsia="標楷體" w:hAnsi="標楷體"/>
              </w:rPr>
            </w:pPr>
            <w:r>
              <w:rPr>
                <w:rFonts w:ascii="標楷體" w:eastAsia="標楷體" w:hAnsi="標楷體" w:hint="eastAsia"/>
              </w:rPr>
              <w:t>三、準備進行</w:t>
            </w:r>
            <w:r w:rsidRPr="00D26A06">
              <w:rPr>
                <w:rFonts w:ascii="標楷體" w:eastAsia="標楷體" w:hAnsi="標楷體" w:hint="eastAsia"/>
              </w:rPr>
              <w:t>工程採購</w:t>
            </w:r>
          </w:p>
          <w:p w:rsidR="00CC51ED" w:rsidRPr="00D26A06" w:rsidRDefault="00CC51ED" w:rsidP="00D26A06">
            <w:pPr>
              <w:pStyle w:val="ListParagraph"/>
              <w:numPr>
                <w:ilvl w:val="0"/>
                <w:numId w:val="2"/>
              </w:numPr>
              <w:ind w:leftChars="0"/>
              <w:rPr>
                <w:rFonts w:ascii="標楷體" w:eastAsia="標楷體" w:hAnsi="標楷體"/>
              </w:rPr>
            </w:pPr>
            <w:r w:rsidRPr="00D26A06">
              <w:rPr>
                <w:rFonts w:ascii="標楷體" w:eastAsia="標楷體" w:hAnsi="標楷體" w:hint="eastAsia"/>
              </w:rPr>
              <w:t>發包金額</w:t>
            </w:r>
            <w:r w:rsidRPr="00D26A06">
              <w:rPr>
                <w:rFonts w:ascii="標楷體" w:eastAsia="標楷體" w:hAnsi="標楷體"/>
              </w:rPr>
              <w:t>100</w:t>
            </w:r>
            <w:r w:rsidRPr="00D26A06">
              <w:rPr>
                <w:rFonts w:ascii="標楷體" w:eastAsia="標楷體" w:hAnsi="標楷體" w:hint="eastAsia"/>
              </w:rPr>
              <w:t>萬以下</w:t>
            </w:r>
          </w:p>
          <w:p w:rsidR="00CC51ED" w:rsidRPr="00D26A06" w:rsidRDefault="00CC51ED" w:rsidP="00D26A06">
            <w:pPr>
              <w:pStyle w:val="ListParagraph"/>
              <w:numPr>
                <w:ilvl w:val="0"/>
                <w:numId w:val="2"/>
              </w:numPr>
              <w:ind w:leftChars="0"/>
              <w:rPr>
                <w:rFonts w:ascii="標楷體" w:eastAsia="標楷體" w:hAnsi="標楷體"/>
              </w:rPr>
            </w:pPr>
            <w:r w:rsidRPr="00D26A06">
              <w:rPr>
                <w:rFonts w:ascii="標楷體" w:eastAsia="標楷體" w:hAnsi="標楷體" w:hint="eastAsia"/>
              </w:rPr>
              <w:t>發包金額</w:t>
            </w:r>
            <w:r w:rsidRPr="00D26A06">
              <w:rPr>
                <w:rFonts w:ascii="標楷體" w:eastAsia="標楷體" w:hAnsi="標楷體"/>
              </w:rPr>
              <w:t>100-500</w:t>
            </w:r>
            <w:r w:rsidRPr="00D26A06">
              <w:rPr>
                <w:rFonts w:ascii="標楷體" w:eastAsia="標楷體" w:hAnsi="標楷體" w:hint="eastAsia"/>
              </w:rPr>
              <w:t>萬</w:t>
            </w:r>
          </w:p>
          <w:p w:rsidR="00CC51ED" w:rsidRPr="00D26A06" w:rsidRDefault="00CC51ED" w:rsidP="00D26A06">
            <w:pPr>
              <w:pStyle w:val="ListParagraph"/>
              <w:numPr>
                <w:ilvl w:val="0"/>
                <w:numId w:val="2"/>
              </w:numPr>
              <w:ind w:leftChars="0"/>
              <w:rPr>
                <w:rFonts w:ascii="標楷體" w:eastAsia="標楷體" w:hAnsi="標楷體"/>
              </w:rPr>
            </w:pPr>
            <w:r w:rsidRPr="00D26A06">
              <w:rPr>
                <w:rFonts w:ascii="標楷體" w:eastAsia="標楷體" w:hAnsi="標楷體" w:hint="eastAsia"/>
              </w:rPr>
              <w:t>發包金額</w:t>
            </w:r>
            <w:r w:rsidRPr="00D26A06">
              <w:rPr>
                <w:rFonts w:ascii="標楷體" w:eastAsia="標楷體" w:hAnsi="標楷體"/>
              </w:rPr>
              <w:t>500</w:t>
            </w:r>
            <w:r w:rsidRPr="00D26A06">
              <w:rPr>
                <w:rFonts w:ascii="標楷體" w:eastAsia="標楷體" w:hAnsi="標楷體" w:hint="eastAsia"/>
              </w:rPr>
              <w:t>萬以上</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rPr>
              <w:t>2-3</w:t>
            </w:r>
            <w:r w:rsidRPr="00D26A06">
              <w:rPr>
                <w:rFonts w:ascii="標楷體" w:eastAsia="標楷體" w:hAnsi="標楷體" w:hint="eastAsia"/>
              </w:rPr>
              <w:t>週</w:t>
            </w:r>
          </w:p>
        </w:tc>
      </w:tr>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勞務採購</w:t>
            </w:r>
          </w:p>
          <w:p w:rsidR="00CC51ED" w:rsidRPr="00D26A06" w:rsidRDefault="00CC51ED" w:rsidP="00D26A06">
            <w:pPr>
              <w:rPr>
                <w:rFonts w:ascii="標楷體" w:eastAsia="標楷體" w:hAnsi="標楷體"/>
              </w:rPr>
            </w:pPr>
            <w:r w:rsidRPr="00D26A06">
              <w:rPr>
                <w:rFonts w:ascii="標楷體" w:eastAsia="標楷體" w:hAnsi="標楷體" w:hint="eastAsia"/>
              </w:rPr>
              <w:t>委託設計監造</w:t>
            </w:r>
          </w:p>
          <w:p w:rsidR="00CC51ED" w:rsidRPr="00D26A06" w:rsidRDefault="00CC51ED" w:rsidP="00D26A06">
            <w:pPr>
              <w:rPr>
                <w:rFonts w:ascii="標楷體" w:eastAsia="標楷體" w:hAnsi="標楷體"/>
              </w:rPr>
            </w:pPr>
          </w:p>
          <w:p w:rsidR="00CC51ED" w:rsidRPr="00D26A06" w:rsidRDefault="00CC51ED" w:rsidP="00D26A06">
            <w:pPr>
              <w:rPr>
                <w:rFonts w:ascii="標楷體" w:eastAsia="標楷體" w:hAnsi="標楷體"/>
              </w:rPr>
            </w:pPr>
            <w:r w:rsidRPr="00D26A06">
              <w:rPr>
                <w:rFonts w:ascii="標楷體" w:eastAsia="標楷體" w:hAnsi="標楷體" w:hint="eastAsia"/>
              </w:rPr>
              <w:t>招標</w:t>
            </w:r>
          </w:p>
          <w:p w:rsidR="00CC51ED" w:rsidRPr="00D26A06" w:rsidRDefault="00CC51ED" w:rsidP="00D26A06">
            <w:pPr>
              <w:rPr>
                <w:rFonts w:ascii="標楷體" w:eastAsia="標楷體" w:hAnsi="標楷體"/>
              </w:rPr>
            </w:pPr>
          </w:p>
          <w:p w:rsidR="00CC51ED" w:rsidRPr="00D26A06" w:rsidRDefault="00CC51ED" w:rsidP="00D26A06">
            <w:pPr>
              <w:rPr>
                <w:rFonts w:ascii="標楷體" w:eastAsia="標楷體" w:hAnsi="標楷體"/>
              </w:rPr>
            </w:pPr>
            <w:r w:rsidRPr="00D26A06">
              <w:rPr>
                <w:rFonts w:ascii="標楷體" w:eastAsia="標楷體" w:hAnsi="標楷體" w:hint="eastAsia"/>
              </w:rPr>
              <w:t>簽約</w:t>
            </w:r>
          </w:p>
        </w:tc>
        <w:tc>
          <w:tcPr>
            <w:tcW w:w="6237" w:type="dxa"/>
          </w:tcPr>
          <w:p w:rsidR="00CC51ED" w:rsidRPr="00D26A06" w:rsidRDefault="00CC51ED" w:rsidP="00D26A06">
            <w:pPr>
              <w:rPr>
                <w:rFonts w:ascii="標楷體" w:eastAsia="標楷體" w:hAnsi="標楷體"/>
              </w:rPr>
            </w:pPr>
            <w:r w:rsidRPr="00D26A06">
              <w:rPr>
                <w:rFonts w:ascii="標楷體" w:eastAsia="標楷體" w:hAnsi="標楷體" w:hint="eastAsia"/>
              </w:rPr>
              <w:t>請先找到詳</w:t>
            </w:r>
            <w:bookmarkStart w:id="0" w:name="_GoBack"/>
            <w:bookmarkEnd w:id="0"/>
            <w:r w:rsidRPr="00D26A06">
              <w:rPr>
                <w:rFonts w:ascii="標楷體" w:eastAsia="標楷體" w:hAnsi="標楷體" w:hint="eastAsia"/>
              </w:rPr>
              <w:t>評的契約，找尋裡面是否有提到「後續擴充」的金額與模式。</w:t>
            </w:r>
            <w:r w:rsidRPr="00D26A06">
              <w:rPr>
                <w:rFonts w:ascii="標楷體" w:eastAsia="標楷體" w:hAnsi="標楷體"/>
              </w:rPr>
              <w:t>(</w:t>
            </w:r>
            <w:r w:rsidRPr="00D26A06">
              <w:rPr>
                <w:rFonts w:ascii="標楷體" w:eastAsia="標楷體" w:hAnsi="標楷體" w:hint="eastAsia"/>
              </w:rPr>
              <w:t>初評</w:t>
            </w:r>
            <w:r w:rsidRPr="00D26A06">
              <w:rPr>
                <w:rFonts w:ascii="標楷體" w:eastAsia="標楷體" w:hAnsi="標楷體"/>
              </w:rPr>
              <w:t>-</w:t>
            </w:r>
            <w:r w:rsidRPr="00D26A06">
              <w:rPr>
                <w:rFonts w:ascii="標楷體" w:eastAsia="標楷體" w:hAnsi="標楷體" w:hint="eastAsia"/>
              </w:rPr>
              <w:t>詳評</w:t>
            </w:r>
            <w:r w:rsidRPr="00D26A06">
              <w:rPr>
                <w:rFonts w:ascii="標楷體" w:eastAsia="標楷體" w:hAnsi="標楷體"/>
              </w:rPr>
              <w:t>-</w:t>
            </w:r>
            <w:r w:rsidRPr="00D26A06">
              <w:rPr>
                <w:rFonts w:ascii="標楷體" w:eastAsia="標楷體" w:hAnsi="標楷體" w:hint="eastAsia"/>
              </w:rPr>
              <w:t>委託設計監造</w:t>
            </w:r>
            <w:r w:rsidRPr="00D26A06">
              <w:rPr>
                <w:rFonts w:ascii="標楷體" w:eastAsia="標楷體" w:hAnsi="標楷體"/>
              </w:rPr>
              <w:t>-</w:t>
            </w:r>
            <w:r w:rsidRPr="00D26A06">
              <w:rPr>
                <w:rFonts w:ascii="標楷體" w:eastAsia="標楷體" w:hAnsi="標楷體" w:hint="eastAsia"/>
              </w:rPr>
              <w:t>補強</w:t>
            </w:r>
            <w:r w:rsidRPr="00D26A06">
              <w:rPr>
                <w:rFonts w:ascii="標楷體" w:eastAsia="標楷體" w:hAnsi="標楷體"/>
              </w:rPr>
              <w:t>)</w:t>
            </w:r>
          </w:p>
          <w:p w:rsidR="00CC51ED" w:rsidRPr="00D26A06" w:rsidRDefault="00CC51ED" w:rsidP="00D26A06">
            <w:pPr>
              <w:pStyle w:val="ListParagraph"/>
              <w:numPr>
                <w:ilvl w:val="0"/>
                <w:numId w:val="3"/>
              </w:numPr>
              <w:ind w:leftChars="0"/>
              <w:rPr>
                <w:rFonts w:ascii="標楷體" w:eastAsia="標楷體" w:hAnsi="標楷體"/>
              </w:rPr>
            </w:pPr>
            <w:bookmarkStart w:id="1" w:name="OLE_LINK1"/>
            <w:bookmarkStart w:id="2" w:name="OLE_LINK2"/>
            <w:bookmarkStart w:id="3" w:name="OLE_LINK3"/>
            <w:r w:rsidRPr="00D26A06">
              <w:rPr>
                <w:rFonts w:ascii="標楷體" w:eastAsia="標楷體" w:hAnsi="標楷體" w:hint="eastAsia"/>
              </w:rPr>
              <w:t>如果教育部核撥金額與詳評的規畫金額相去不遠</w:t>
            </w:r>
            <w:r w:rsidRPr="00D26A06">
              <w:rPr>
                <w:rFonts w:ascii="標楷體" w:eastAsia="標楷體" w:hAnsi="標楷體"/>
              </w:rPr>
              <w:t>(</w:t>
            </w:r>
            <w:r w:rsidRPr="00D26A06">
              <w:rPr>
                <w:rFonts w:ascii="標楷體" w:eastAsia="標楷體" w:hAnsi="標楷體" w:hint="eastAsia"/>
              </w:rPr>
              <w:t>條件</w:t>
            </w:r>
            <w:r w:rsidRPr="00D26A06">
              <w:rPr>
                <w:rFonts w:ascii="標楷體" w:eastAsia="標楷體" w:hAnsi="標楷體"/>
              </w:rPr>
              <w:t>1)</w:t>
            </w:r>
            <w:r w:rsidRPr="00D26A06">
              <w:rPr>
                <w:rFonts w:ascii="標楷體" w:eastAsia="標楷體" w:hAnsi="標楷體" w:hint="eastAsia"/>
              </w:rPr>
              <w:t>，</w:t>
            </w:r>
            <w:r w:rsidRPr="00D26A06">
              <w:rPr>
                <w:rFonts w:ascii="標楷體" w:eastAsia="標楷體" w:hAnsi="標楷體" w:hint="eastAsia"/>
                <w:b/>
              </w:rPr>
              <w:t>有</w:t>
            </w:r>
            <w:r w:rsidRPr="00D26A06">
              <w:rPr>
                <w:rFonts w:ascii="標楷體" w:eastAsia="標楷體" w:hAnsi="標楷體" w:hint="eastAsia"/>
              </w:rPr>
              <w:t>簽訂後續擴充且條件期限符合</w:t>
            </w:r>
            <w:r w:rsidRPr="00D26A06">
              <w:rPr>
                <w:rFonts w:ascii="標楷體" w:eastAsia="標楷體" w:hAnsi="標楷體"/>
              </w:rPr>
              <w:t>(</w:t>
            </w:r>
            <w:r w:rsidRPr="00D26A06">
              <w:rPr>
                <w:rFonts w:ascii="標楷體" w:eastAsia="標楷體" w:hAnsi="標楷體" w:hint="eastAsia"/>
              </w:rPr>
              <w:t>條件</w:t>
            </w:r>
            <w:r w:rsidRPr="00D26A06">
              <w:rPr>
                <w:rFonts w:ascii="標楷體" w:eastAsia="標楷體" w:hAnsi="標楷體"/>
              </w:rPr>
              <w:t>2)-&gt;</w:t>
            </w:r>
            <w:r w:rsidRPr="00D26A06">
              <w:rPr>
                <w:rFonts w:ascii="標楷體" w:eastAsia="標楷體" w:hAnsi="標楷體" w:hint="eastAsia"/>
              </w:rPr>
              <w:t>建議可以選擇透過限制性招標進行後續擴充簽約。</w:t>
            </w:r>
            <w:bookmarkEnd w:id="1"/>
            <w:bookmarkEnd w:id="2"/>
            <w:bookmarkEnd w:id="3"/>
          </w:p>
          <w:p w:rsidR="00CC51ED" w:rsidRPr="00D26A06" w:rsidRDefault="00CC51ED" w:rsidP="00D26A06">
            <w:pPr>
              <w:pStyle w:val="ListParagraph"/>
              <w:numPr>
                <w:ilvl w:val="0"/>
                <w:numId w:val="3"/>
              </w:numPr>
              <w:ind w:leftChars="0"/>
              <w:rPr>
                <w:rFonts w:ascii="標楷體" w:eastAsia="標楷體" w:hAnsi="標楷體"/>
              </w:rPr>
            </w:pPr>
            <w:r w:rsidRPr="00D26A06">
              <w:rPr>
                <w:rFonts w:ascii="標楷體" w:eastAsia="標楷體" w:hAnsi="標楷體" w:hint="eastAsia"/>
              </w:rPr>
              <w:t>如果教育部核撥金額與詳評的規畫金額相去不遠</w:t>
            </w:r>
            <w:r w:rsidRPr="00D26A06">
              <w:rPr>
                <w:rFonts w:ascii="標楷體" w:eastAsia="標楷體" w:hAnsi="標楷體"/>
              </w:rPr>
              <w:t>(</w:t>
            </w:r>
            <w:r w:rsidRPr="00D26A06">
              <w:rPr>
                <w:rFonts w:ascii="標楷體" w:eastAsia="標楷體" w:hAnsi="標楷體" w:hint="eastAsia"/>
              </w:rPr>
              <w:t>條件</w:t>
            </w:r>
            <w:r w:rsidRPr="00D26A06">
              <w:rPr>
                <w:rFonts w:ascii="標楷體" w:eastAsia="標楷體" w:hAnsi="標楷體"/>
              </w:rPr>
              <w:t>1)</w:t>
            </w:r>
            <w:r w:rsidRPr="00D26A06">
              <w:rPr>
                <w:rFonts w:ascii="標楷體" w:eastAsia="標楷體" w:hAnsi="標楷體" w:hint="eastAsia"/>
              </w:rPr>
              <w:t>，</w:t>
            </w:r>
            <w:r w:rsidRPr="00D26A06">
              <w:rPr>
                <w:rFonts w:ascii="標楷體" w:eastAsia="標楷體" w:hAnsi="標楷體" w:hint="eastAsia"/>
                <w:b/>
              </w:rPr>
              <w:t>沒有</w:t>
            </w:r>
            <w:r w:rsidRPr="00D26A06">
              <w:rPr>
                <w:rFonts w:ascii="標楷體" w:eastAsia="標楷體" w:hAnsi="標楷體" w:hint="eastAsia"/>
              </w:rPr>
              <w:t>簽訂後續擴充</w:t>
            </w:r>
            <w:r w:rsidRPr="00D26A06">
              <w:rPr>
                <w:rFonts w:ascii="標楷體" w:eastAsia="標楷體" w:hAnsi="標楷體"/>
              </w:rPr>
              <w:t>(</w:t>
            </w:r>
            <w:r w:rsidRPr="00D26A06">
              <w:rPr>
                <w:rFonts w:ascii="標楷體" w:eastAsia="標楷體" w:hAnsi="標楷體" w:hint="eastAsia"/>
              </w:rPr>
              <w:t>條件</w:t>
            </w:r>
            <w:r w:rsidRPr="00D26A06">
              <w:rPr>
                <w:rFonts w:ascii="標楷體" w:eastAsia="標楷體" w:hAnsi="標楷體"/>
              </w:rPr>
              <w:t>2)-&gt;</w:t>
            </w:r>
            <w:bookmarkStart w:id="4" w:name="OLE_LINK4"/>
            <w:bookmarkStart w:id="5" w:name="OLE_LINK5"/>
            <w:bookmarkStart w:id="6" w:name="OLE_LINK6"/>
            <w:bookmarkStart w:id="7" w:name="OLE_LINK8"/>
            <w:bookmarkStart w:id="8" w:name="OLE_LINK9"/>
            <w:r w:rsidRPr="00D26A06">
              <w:rPr>
                <w:rFonts w:ascii="標楷體" w:eastAsia="標楷體" w:hAnsi="標楷體" w:hint="eastAsia"/>
              </w:rPr>
              <w:t>建議可以選擇採購法</w:t>
            </w:r>
            <w:r w:rsidRPr="00D26A06">
              <w:rPr>
                <w:rFonts w:ascii="標楷體" w:eastAsia="標楷體" w:hAnsi="標楷體"/>
              </w:rPr>
              <w:t>49</w:t>
            </w:r>
            <w:r w:rsidRPr="00D26A06">
              <w:rPr>
                <w:rFonts w:ascii="標楷體" w:eastAsia="標楷體" w:hAnsi="標楷體" w:hint="eastAsia"/>
              </w:rPr>
              <w:t>條公開取得報價單或採限制性招標進行。</w:t>
            </w:r>
            <w:bookmarkEnd w:id="4"/>
            <w:bookmarkEnd w:id="5"/>
            <w:bookmarkEnd w:id="6"/>
            <w:bookmarkEnd w:id="7"/>
            <w:bookmarkEnd w:id="8"/>
          </w:p>
          <w:p w:rsidR="00CC51ED" w:rsidRPr="00D26A06" w:rsidRDefault="00CC51ED" w:rsidP="00D26A06">
            <w:pPr>
              <w:pStyle w:val="ListParagraph"/>
              <w:numPr>
                <w:ilvl w:val="0"/>
                <w:numId w:val="3"/>
              </w:numPr>
              <w:ind w:leftChars="0"/>
              <w:rPr>
                <w:rFonts w:ascii="標楷體" w:eastAsia="標楷體" w:hAnsi="標楷體"/>
              </w:rPr>
            </w:pPr>
            <w:bookmarkStart w:id="9" w:name="OLE_LINK7"/>
            <w:r w:rsidRPr="00D26A06">
              <w:rPr>
                <w:rFonts w:ascii="標楷體" w:eastAsia="標楷體" w:hAnsi="標楷體" w:hint="eastAsia"/>
              </w:rPr>
              <w:t>如果教育部核撥金額比詳評的規畫金額高出許多</w:t>
            </w:r>
            <w:r w:rsidRPr="00D26A06">
              <w:rPr>
                <w:rFonts w:ascii="標楷體" w:eastAsia="標楷體" w:hAnsi="標楷體"/>
              </w:rPr>
              <w:t>(</w:t>
            </w:r>
            <w:r w:rsidRPr="00D26A06">
              <w:rPr>
                <w:rFonts w:ascii="標楷體" w:eastAsia="標楷體" w:hAnsi="標楷體" w:hint="eastAsia"/>
              </w:rPr>
              <w:t>條件</w:t>
            </w:r>
            <w:r w:rsidRPr="00D26A06">
              <w:rPr>
                <w:rFonts w:ascii="標楷體" w:eastAsia="標楷體" w:hAnsi="標楷體"/>
              </w:rPr>
              <w:t>1)</w:t>
            </w:r>
            <w:r w:rsidRPr="00D26A06">
              <w:rPr>
                <w:rFonts w:ascii="標楷體" w:eastAsia="標楷體" w:hAnsi="標楷體" w:hint="eastAsia"/>
              </w:rPr>
              <w:t>，</w:t>
            </w:r>
            <w:r w:rsidRPr="00D26A06">
              <w:rPr>
                <w:rFonts w:ascii="標楷體" w:eastAsia="標楷體" w:hAnsi="標楷體" w:hint="eastAsia"/>
                <w:b/>
              </w:rPr>
              <w:t>有</w:t>
            </w:r>
            <w:r w:rsidRPr="00D26A06">
              <w:rPr>
                <w:rFonts w:ascii="標楷體" w:eastAsia="標楷體" w:hAnsi="標楷體" w:hint="eastAsia"/>
              </w:rPr>
              <w:t>簽訂後續擴充且條件期限符合</w:t>
            </w:r>
            <w:r w:rsidRPr="00D26A06">
              <w:rPr>
                <w:rFonts w:ascii="標楷體" w:eastAsia="標楷體" w:hAnsi="標楷體"/>
              </w:rPr>
              <w:t>(</w:t>
            </w:r>
            <w:r w:rsidRPr="00D26A06">
              <w:rPr>
                <w:rFonts w:ascii="標楷體" w:eastAsia="標楷體" w:hAnsi="標楷體" w:hint="eastAsia"/>
              </w:rPr>
              <w:t>條件</w:t>
            </w:r>
            <w:r w:rsidRPr="00D26A06">
              <w:rPr>
                <w:rFonts w:ascii="標楷體" w:eastAsia="標楷體" w:hAnsi="標楷體"/>
              </w:rPr>
              <w:t>2)-&gt;</w:t>
            </w:r>
            <w:r w:rsidRPr="00D26A06">
              <w:rPr>
                <w:rFonts w:ascii="標楷體" w:eastAsia="標楷體" w:hAnsi="標楷體" w:hint="eastAsia"/>
              </w:rPr>
              <w:t>可以與廠商確認是否透過限制性招標進行後續擴充，或可以選擇採購法</w:t>
            </w:r>
            <w:r w:rsidRPr="00D26A06">
              <w:rPr>
                <w:rFonts w:ascii="標楷體" w:eastAsia="標楷體" w:hAnsi="標楷體"/>
              </w:rPr>
              <w:t>49</w:t>
            </w:r>
            <w:r w:rsidRPr="00D26A06">
              <w:rPr>
                <w:rFonts w:ascii="標楷體" w:eastAsia="標楷體" w:hAnsi="標楷體" w:hint="eastAsia"/>
              </w:rPr>
              <w:t>條公開取得報價單或採限制性招標進行。</w:t>
            </w:r>
          </w:p>
          <w:bookmarkEnd w:id="9"/>
          <w:p w:rsidR="00CC51ED" w:rsidRPr="00D26A06" w:rsidRDefault="00CC51ED" w:rsidP="00D26A06">
            <w:pPr>
              <w:pStyle w:val="ListParagraph"/>
              <w:numPr>
                <w:ilvl w:val="0"/>
                <w:numId w:val="3"/>
              </w:numPr>
              <w:ind w:leftChars="0"/>
              <w:rPr>
                <w:rFonts w:ascii="標楷體" w:eastAsia="標楷體" w:hAnsi="標楷體"/>
              </w:rPr>
            </w:pPr>
            <w:r w:rsidRPr="00D26A06">
              <w:rPr>
                <w:rFonts w:ascii="標楷體" w:eastAsia="標楷體" w:hAnsi="標楷體" w:hint="eastAsia"/>
              </w:rPr>
              <w:t>如果教育部核撥金額比詳評的規畫金額高出許多</w:t>
            </w:r>
            <w:r w:rsidRPr="00D26A06">
              <w:rPr>
                <w:rFonts w:ascii="標楷體" w:eastAsia="標楷體" w:hAnsi="標楷體"/>
              </w:rPr>
              <w:t>(</w:t>
            </w:r>
            <w:r w:rsidRPr="00D26A06">
              <w:rPr>
                <w:rFonts w:ascii="標楷體" w:eastAsia="標楷體" w:hAnsi="標楷體" w:hint="eastAsia"/>
              </w:rPr>
              <w:t>條件</w:t>
            </w:r>
            <w:r w:rsidRPr="00D26A06">
              <w:rPr>
                <w:rFonts w:ascii="標楷體" w:eastAsia="標楷體" w:hAnsi="標楷體"/>
              </w:rPr>
              <w:t>1)</w:t>
            </w:r>
            <w:r w:rsidRPr="00D26A06">
              <w:rPr>
                <w:rFonts w:ascii="標楷體" w:eastAsia="標楷體" w:hAnsi="標楷體" w:hint="eastAsia"/>
              </w:rPr>
              <w:t>，</w:t>
            </w:r>
            <w:r w:rsidRPr="00D26A06">
              <w:rPr>
                <w:rFonts w:ascii="標楷體" w:eastAsia="標楷體" w:hAnsi="標楷體" w:hint="eastAsia"/>
                <w:b/>
              </w:rPr>
              <w:t>沒有</w:t>
            </w:r>
            <w:r w:rsidRPr="00D26A06">
              <w:rPr>
                <w:rFonts w:ascii="標楷體" w:eastAsia="標楷體" w:hAnsi="標楷體" w:hint="eastAsia"/>
              </w:rPr>
              <w:t>簽訂後續擴充</w:t>
            </w:r>
            <w:r w:rsidRPr="00D26A06">
              <w:rPr>
                <w:rFonts w:ascii="標楷體" w:eastAsia="標楷體" w:hAnsi="標楷體"/>
              </w:rPr>
              <w:t>(</w:t>
            </w:r>
            <w:r w:rsidRPr="00D26A06">
              <w:rPr>
                <w:rFonts w:ascii="標楷體" w:eastAsia="標楷體" w:hAnsi="標楷體" w:hint="eastAsia"/>
              </w:rPr>
              <w:t>條件</w:t>
            </w:r>
            <w:r w:rsidRPr="00D26A06">
              <w:rPr>
                <w:rFonts w:ascii="標楷體" w:eastAsia="標楷體" w:hAnsi="標楷體"/>
              </w:rPr>
              <w:t xml:space="preserve">2)-&gt; </w:t>
            </w:r>
            <w:r w:rsidRPr="00D26A06">
              <w:rPr>
                <w:rFonts w:ascii="標楷體" w:eastAsia="標楷體" w:hAnsi="標楷體" w:hint="eastAsia"/>
              </w:rPr>
              <w:t>建議可以選擇採購法</w:t>
            </w:r>
            <w:r w:rsidRPr="00D26A06">
              <w:rPr>
                <w:rFonts w:ascii="標楷體" w:eastAsia="標楷體" w:hAnsi="標楷體"/>
              </w:rPr>
              <w:t>49</w:t>
            </w:r>
            <w:r w:rsidRPr="00D26A06">
              <w:rPr>
                <w:rFonts w:ascii="標楷體" w:eastAsia="標楷體" w:hAnsi="標楷體" w:hint="eastAsia"/>
              </w:rPr>
              <w:t>條公開取得報價單或採限制性招標進行。</w:t>
            </w:r>
          </w:p>
          <w:p w:rsidR="00CC51ED" w:rsidRPr="00D26A06" w:rsidRDefault="00CC51ED" w:rsidP="00D26A06">
            <w:pPr>
              <w:rPr>
                <w:rFonts w:ascii="標楷體" w:eastAsia="標楷體" w:hAnsi="標楷體"/>
              </w:rPr>
            </w:pPr>
            <w:r w:rsidRPr="00D26A06">
              <w:rPr>
                <w:rFonts w:ascii="標楷體" w:eastAsia="標楷體" w:hAnsi="標楷體" w:hint="eastAsia"/>
              </w:rPr>
              <w:t>當然，怎麼做還是取決於各校對於勞務採購的判斷唷</w:t>
            </w:r>
            <w:r w:rsidRPr="00D26A06">
              <w:rPr>
                <w:rFonts w:ascii="標楷體" w:eastAsia="標楷體" w:hAnsi="標楷體"/>
              </w:rPr>
              <w:t>!</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rPr>
              <w:t>1-2</w:t>
            </w:r>
            <w:r w:rsidRPr="00D26A06">
              <w:rPr>
                <w:rFonts w:ascii="標楷體" w:eastAsia="標楷體" w:hAnsi="標楷體" w:hint="eastAsia"/>
              </w:rPr>
              <w:t>個月</w:t>
            </w:r>
          </w:p>
        </w:tc>
      </w:tr>
      <w:tr w:rsidR="00CC51ED" w:rsidRPr="00D26A06">
        <w:tc>
          <w:tcPr>
            <w:tcW w:w="1838" w:type="dxa"/>
          </w:tcPr>
          <w:p w:rsidR="00CC51ED" w:rsidRPr="003148E0" w:rsidRDefault="00CC51ED" w:rsidP="00D26A06">
            <w:pPr>
              <w:rPr>
                <w:rFonts w:ascii="標楷體" w:eastAsia="標楷體" w:hAnsi="標楷體"/>
              </w:rPr>
            </w:pPr>
            <w:bookmarkStart w:id="10" w:name="_Hlk473152730"/>
            <w:r w:rsidRPr="003148E0">
              <w:rPr>
                <w:rFonts w:ascii="標楷體" w:eastAsia="標楷體" w:hAnsi="標楷體" w:hint="eastAsia"/>
              </w:rPr>
              <w:t>教育處</w:t>
            </w:r>
            <w:r w:rsidRPr="003148E0">
              <w:rPr>
                <w:rFonts w:ascii="標楷體" w:eastAsia="標楷體" w:hAnsi="標楷體"/>
              </w:rPr>
              <w:t>/</w:t>
            </w:r>
            <w:r w:rsidRPr="003148E0">
              <w:rPr>
                <w:rFonts w:ascii="標楷體" w:eastAsia="標楷體" w:hAnsi="標楷體" w:hint="eastAsia"/>
              </w:rPr>
              <w:t>學校</w:t>
            </w:r>
          </w:p>
          <w:p w:rsidR="00CC51ED" w:rsidRPr="003148E0" w:rsidRDefault="00CC51ED" w:rsidP="00D26A06">
            <w:pPr>
              <w:rPr>
                <w:rFonts w:ascii="標楷體" w:eastAsia="標楷體" w:hAnsi="標楷體"/>
              </w:rPr>
            </w:pPr>
            <w:r w:rsidRPr="003148E0">
              <w:rPr>
                <w:rFonts w:ascii="標楷體" w:eastAsia="標楷體" w:hAnsi="標楷體" w:hint="eastAsia"/>
              </w:rPr>
              <w:t>期初審查會議</w:t>
            </w:r>
          </w:p>
        </w:tc>
        <w:tc>
          <w:tcPr>
            <w:tcW w:w="6237" w:type="dxa"/>
          </w:tcPr>
          <w:p w:rsidR="00CC51ED" w:rsidRPr="003148E0" w:rsidRDefault="00CC51ED" w:rsidP="00D26A06">
            <w:pPr>
              <w:rPr>
                <w:rFonts w:ascii="標楷體" w:eastAsia="標楷體" w:hAnsi="標楷體"/>
              </w:rPr>
            </w:pPr>
            <w:bookmarkStart w:id="11" w:name="OLE_LINK14"/>
            <w:bookmarkStart w:id="12" w:name="OLE_LINK15"/>
            <w:bookmarkStart w:id="13" w:name="OLE_LINK16"/>
            <w:r w:rsidRPr="003148E0">
              <w:rPr>
                <w:rFonts w:ascii="標楷體" w:eastAsia="標楷體" w:hAnsi="標楷體" w:hint="eastAsia"/>
              </w:rPr>
              <w:t>一、與教育處取得聯繫，確認期初審查會議時間</w:t>
            </w:r>
            <w:r>
              <w:rPr>
                <w:rFonts w:ascii="標楷體" w:eastAsia="標楷體" w:hAnsi="標楷體" w:hint="eastAsia"/>
              </w:rPr>
              <w:t>，學校通知廠商親自到場</w:t>
            </w:r>
            <w:r w:rsidRPr="003148E0">
              <w:rPr>
                <w:rFonts w:ascii="標楷體" w:eastAsia="標楷體" w:hAnsi="標楷體" w:hint="eastAsia"/>
              </w:rPr>
              <w:t>審查</w:t>
            </w:r>
            <w:r>
              <w:rPr>
                <w:rFonts w:ascii="標楷體" w:eastAsia="標楷體" w:hAnsi="標楷體" w:hint="eastAsia"/>
              </w:rPr>
              <w:t>及簡報</w:t>
            </w:r>
            <w:r w:rsidRPr="003148E0">
              <w:rPr>
                <w:rFonts w:ascii="標楷體" w:eastAsia="標楷體" w:hAnsi="標楷體" w:hint="eastAsia"/>
              </w:rPr>
              <w:t>。</w:t>
            </w:r>
          </w:p>
          <w:p w:rsidR="00CC51ED" w:rsidRPr="003148E0" w:rsidRDefault="00CC51ED" w:rsidP="00D26A06">
            <w:pPr>
              <w:rPr>
                <w:rFonts w:ascii="標楷體" w:eastAsia="標楷體" w:hAnsi="標楷體"/>
              </w:rPr>
            </w:pPr>
            <w:r w:rsidRPr="003148E0">
              <w:rPr>
                <w:rFonts w:ascii="標楷體" w:eastAsia="標楷體" w:hAnsi="標楷體" w:hint="eastAsia"/>
              </w:rPr>
              <w:t>二、期初審查會議主要確認委託設計單位是否已經和學生達成共識</w:t>
            </w:r>
            <w:r w:rsidRPr="003148E0">
              <w:rPr>
                <w:rFonts w:ascii="標楷體" w:eastAsia="標楷體" w:hAnsi="標楷體"/>
              </w:rPr>
              <w:t>(</w:t>
            </w:r>
            <w:r w:rsidRPr="003148E0">
              <w:rPr>
                <w:rFonts w:ascii="標楷體" w:eastAsia="標楷體" w:hAnsi="標楷體" w:hint="eastAsia"/>
              </w:rPr>
              <w:t>需求訪談會議紀錄</w:t>
            </w:r>
            <w:r w:rsidRPr="003148E0">
              <w:rPr>
                <w:rFonts w:ascii="標楷體" w:eastAsia="標楷體" w:hAnsi="標楷體"/>
              </w:rPr>
              <w:t>)</w:t>
            </w:r>
            <w:r w:rsidRPr="003148E0">
              <w:rPr>
                <w:rFonts w:ascii="標楷體" w:eastAsia="標楷體" w:hAnsi="標楷體" w:hint="eastAsia"/>
              </w:rPr>
              <w:t>，並逐一檢視委託設計單位，廠商需準備期初審查相關文件，學校單位則準備簽到表及審查出席費憑證。</w:t>
            </w:r>
            <w:r>
              <w:rPr>
                <w:rFonts w:ascii="標楷體" w:eastAsia="標楷體" w:hAnsi="標楷體" w:hint="eastAsia"/>
              </w:rPr>
              <w:t>應備齊</w:t>
            </w:r>
            <w:r w:rsidRPr="003148E0">
              <w:rPr>
                <w:rFonts w:ascii="標楷體" w:eastAsia="標楷體" w:hAnsi="標楷體"/>
              </w:rPr>
              <w:t>:</w:t>
            </w:r>
          </w:p>
          <w:p w:rsidR="00CC51ED" w:rsidRPr="003148E0" w:rsidRDefault="00CC51ED" w:rsidP="003148E0">
            <w:pPr>
              <w:numPr>
                <w:ilvl w:val="0"/>
                <w:numId w:val="4"/>
              </w:numPr>
              <w:rPr>
                <w:rFonts w:ascii="標楷體" w:eastAsia="標楷體" w:hAnsi="標楷體"/>
              </w:rPr>
            </w:pPr>
            <w:r w:rsidRPr="003148E0">
              <w:rPr>
                <w:rFonts w:ascii="標楷體" w:eastAsia="標楷體" w:hAnsi="標楷體" w:hint="eastAsia"/>
              </w:rPr>
              <w:t>基本規劃報告書</w:t>
            </w:r>
            <w:r w:rsidRPr="003148E0">
              <w:rPr>
                <w:rFonts w:ascii="標楷體" w:eastAsia="標楷體" w:hAnsi="標楷體"/>
              </w:rPr>
              <w:t>(</w:t>
            </w:r>
            <w:r w:rsidRPr="003148E0">
              <w:rPr>
                <w:rFonts w:ascii="標楷體" w:eastAsia="標楷體" w:hAnsi="標楷體" w:hint="eastAsia"/>
              </w:rPr>
              <w:t>工作執行計畫書、設計標準、建築結構體現況概述、結構物現況基本資料、彙整結構物補強前耐評結果並上傳、確認補強後耐震能力分析方法說明、工作內容與規劃、修復補強需求訪談會議紀錄、預計修復補強設計規劃</w:t>
            </w:r>
            <w:r>
              <w:rPr>
                <w:rFonts w:ascii="標楷體" w:eastAsia="標楷體" w:hAnsi="標楷體" w:hint="eastAsia"/>
              </w:rPr>
              <w:t>…等</w:t>
            </w:r>
            <w:r w:rsidRPr="003148E0">
              <w:rPr>
                <w:rFonts w:ascii="標楷體" w:eastAsia="標楷體" w:hAnsi="標楷體"/>
              </w:rPr>
              <w:t>)</w:t>
            </w:r>
            <w:r w:rsidRPr="003148E0">
              <w:rPr>
                <w:rFonts w:ascii="標楷體" w:eastAsia="標楷體" w:hAnsi="標楷體" w:hint="eastAsia"/>
              </w:rPr>
              <w:t>。</w:t>
            </w:r>
          </w:p>
          <w:p w:rsidR="00CC51ED" w:rsidRDefault="00CC51ED" w:rsidP="003148E0">
            <w:pPr>
              <w:numPr>
                <w:ilvl w:val="0"/>
                <w:numId w:val="4"/>
              </w:numPr>
              <w:rPr>
                <w:rFonts w:ascii="標楷體" w:eastAsia="標楷體" w:hAnsi="標楷體"/>
              </w:rPr>
            </w:pPr>
            <w:r>
              <w:rPr>
                <w:rFonts w:ascii="標楷體" w:eastAsia="標楷體" w:hAnsi="標楷體" w:hint="eastAsia"/>
              </w:rPr>
              <w:t>合約書</w:t>
            </w:r>
          </w:p>
          <w:p w:rsidR="00CC51ED" w:rsidRDefault="00CC51ED" w:rsidP="003148E0">
            <w:pPr>
              <w:numPr>
                <w:ilvl w:val="0"/>
                <w:numId w:val="4"/>
              </w:numPr>
              <w:rPr>
                <w:rFonts w:ascii="標楷體" w:eastAsia="標楷體" w:hAnsi="標楷體"/>
              </w:rPr>
            </w:pPr>
            <w:r>
              <w:rPr>
                <w:rFonts w:ascii="標楷體" w:eastAsia="標楷體" w:hAnsi="標楷體" w:hint="eastAsia"/>
              </w:rPr>
              <w:t>原詳評報告書</w:t>
            </w:r>
          </w:p>
          <w:p w:rsidR="00CC51ED" w:rsidRPr="003148E0" w:rsidRDefault="00CC51ED" w:rsidP="003148E0">
            <w:pPr>
              <w:numPr>
                <w:ilvl w:val="0"/>
                <w:numId w:val="4"/>
              </w:numPr>
              <w:rPr>
                <w:rFonts w:ascii="標楷體" w:eastAsia="標楷體" w:hAnsi="標楷體"/>
              </w:rPr>
            </w:pPr>
            <w:r>
              <w:rPr>
                <w:rFonts w:ascii="標楷體" w:eastAsia="標楷體" w:hAnsi="標楷體" w:hint="eastAsia"/>
              </w:rPr>
              <w:t>審查委員費用及收據</w:t>
            </w:r>
          </w:p>
          <w:p w:rsidR="00CC51ED" w:rsidRPr="003148E0" w:rsidRDefault="00CC51ED" w:rsidP="008728CF">
            <w:pPr>
              <w:rPr>
                <w:rFonts w:ascii="標楷體" w:eastAsia="標楷體" w:hAnsi="標楷體"/>
              </w:rPr>
            </w:pPr>
            <w:r w:rsidRPr="003148E0">
              <w:rPr>
                <w:rFonts w:ascii="標楷體" w:eastAsia="標楷體" w:hAnsi="標楷體" w:hint="eastAsia"/>
              </w:rPr>
              <w:t>三、單棟單次審查費用單次為</w:t>
            </w:r>
            <w:r w:rsidRPr="003148E0">
              <w:rPr>
                <w:rFonts w:ascii="標楷體" w:eastAsia="標楷體" w:hAnsi="標楷體"/>
              </w:rPr>
              <w:t>6500</w:t>
            </w:r>
            <w:r w:rsidRPr="003148E0">
              <w:rPr>
                <w:rFonts w:ascii="標楷體" w:eastAsia="標楷體" w:hAnsi="標楷體" w:hint="eastAsia"/>
              </w:rPr>
              <w:t>元，三位審查委員經費分別為</w:t>
            </w:r>
            <w:r w:rsidRPr="003148E0">
              <w:rPr>
                <w:rFonts w:ascii="標楷體" w:eastAsia="標楷體" w:hAnsi="標楷體"/>
              </w:rPr>
              <w:t>2500(</w:t>
            </w:r>
            <w:r w:rsidRPr="003148E0">
              <w:rPr>
                <w:rFonts w:ascii="標楷體" w:eastAsia="標楷體" w:hAnsi="標楷體" w:hint="eastAsia"/>
              </w:rPr>
              <w:t>召集人</w:t>
            </w:r>
            <w:r w:rsidRPr="003148E0">
              <w:rPr>
                <w:rFonts w:ascii="標楷體" w:eastAsia="標楷體" w:hAnsi="標楷體"/>
              </w:rPr>
              <w:t>)</w:t>
            </w:r>
            <w:r w:rsidRPr="003148E0">
              <w:rPr>
                <w:rFonts w:ascii="標楷體" w:eastAsia="標楷體" w:hAnsi="標楷體" w:hint="eastAsia"/>
              </w:rPr>
              <w:t>、</w:t>
            </w:r>
            <w:r w:rsidRPr="003148E0">
              <w:rPr>
                <w:rFonts w:ascii="標楷體" w:eastAsia="標楷體" w:hAnsi="標楷體"/>
              </w:rPr>
              <w:t>2000</w:t>
            </w:r>
            <w:r w:rsidRPr="003148E0">
              <w:rPr>
                <w:rFonts w:ascii="標楷體" w:eastAsia="標楷體" w:hAnsi="標楷體" w:hint="eastAsia"/>
              </w:rPr>
              <w:t>元、</w:t>
            </w:r>
            <w:r w:rsidRPr="003148E0">
              <w:rPr>
                <w:rFonts w:ascii="標楷體" w:eastAsia="標楷體" w:hAnsi="標楷體"/>
              </w:rPr>
              <w:t>2000</w:t>
            </w:r>
            <w:r w:rsidRPr="003148E0">
              <w:rPr>
                <w:rFonts w:ascii="標楷體" w:eastAsia="標楷體" w:hAnsi="標楷體" w:hint="eastAsia"/>
              </w:rPr>
              <w:t>元。</w:t>
            </w:r>
            <w:bookmarkEnd w:id="11"/>
            <w:bookmarkEnd w:id="12"/>
            <w:bookmarkEnd w:id="13"/>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rPr>
              <w:t>1-2</w:t>
            </w:r>
            <w:r w:rsidRPr="00D26A06">
              <w:rPr>
                <w:rFonts w:ascii="標楷體" w:eastAsia="標楷體" w:hAnsi="標楷體" w:hint="eastAsia"/>
              </w:rPr>
              <w:t>個月</w:t>
            </w:r>
          </w:p>
        </w:tc>
      </w:tr>
      <w:bookmarkEnd w:id="10"/>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申請帳號開通</w:t>
            </w:r>
          </w:p>
        </w:tc>
        <w:tc>
          <w:tcPr>
            <w:tcW w:w="6237" w:type="dxa"/>
          </w:tcPr>
          <w:p w:rsidR="00CC51ED" w:rsidRPr="00D26A06" w:rsidRDefault="00CC51ED" w:rsidP="00173980">
            <w:pPr>
              <w:rPr>
                <w:rFonts w:ascii="標楷體" w:eastAsia="標楷體" w:hAnsi="標楷體"/>
              </w:rPr>
            </w:pPr>
            <w:r>
              <w:rPr>
                <w:rFonts w:ascii="標楷體" w:eastAsia="標楷體" w:hAnsi="標楷體" w:hint="eastAsia"/>
              </w:rPr>
              <w:t>一、</w:t>
            </w:r>
            <w:r w:rsidRPr="00D26A06">
              <w:rPr>
                <w:rFonts w:ascii="標楷體" w:eastAsia="標楷體" w:hAnsi="標楷體" w:hint="eastAsia"/>
              </w:rPr>
              <w:t>完成契約後</w:t>
            </w:r>
            <w:r>
              <w:rPr>
                <w:rFonts w:ascii="標楷體" w:eastAsia="標楷體" w:hAnsi="標楷體" w:hint="eastAsia"/>
              </w:rPr>
              <w:t>，</w:t>
            </w:r>
            <w:r w:rsidRPr="00D26A06">
              <w:rPr>
                <w:rFonts w:ascii="標楷體" w:eastAsia="標楷體" w:hAnsi="標楷體" w:hint="eastAsia"/>
              </w:rPr>
              <w:t>可填寫「補強設計承攬人員帳號申請表」</w:t>
            </w:r>
            <w:r>
              <w:rPr>
                <w:rFonts w:ascii="標楷體" w:eastAsia="標楷體" w:hAnsi="標楷體" w:hint="eastAsia"/>
              </w:rPr>
              <w:t>與</w:t>
            </w:r>
            <w:r w:rsidRPr="00D26A06">
              <w:rPr>
                <w:rFonts w:ascii="標楷體" w:eastAsia="標楷體" w:hAnsi="標楷體" w:hint="eastAsia"/>
              </w:rPr>
              <w:t>「</w:t>
            </w:r>
            <w:r>
              <w:rPr>
                <w:rFonts w:ascii="標楷體" w:eastAsia="標楷體" w:hAnsi="標楷體" w:hint="eastAsia"/>
              </w:rPr>
              <w:t>契約書封面影本</w:t>
            </w:r>
            <w:r w:rsidRPr="00D26A06">
              <w:rPr>
                <w:rFonts w:ascii="標楷體" w:eastAsia="標楷體" w:hAnsi="標楷體" w:hint="eastAsia"/>
              </w:rPr>
              <w:t>」</w:t>
            </w:r>
            <w:r>
              <w:rPr>
                <w:rFonts w:ascii="標楷體" w:eastAsia="標楷體" w:hAnsi="標楷體" w:hint="eastAsia"/>
              </w:rPr>
              <w:t>電子郵件寄送</w:t>
            </w:r>
            <w:r w:rsidRPr="00D26A06">
              <w:rPr>
                <w:rFonts w:ascii="標楷體" w:eastAsia="標楷體" w:hAnsi="標楷體" w:hint="eastAsia"/>
              </w:rPr>
              <w:t>縣市承辦人再彙整後轉寄給國震中心</w:t>
            </w:r>
            <w:r>
              <w:rPr>
                <w:rFonts w:ascii="標楷體" w:eastAsia="標楷體" w:hAnsi="標楷體" w:hint="eastAsia"/>
              </w:rPr>
              <w:t>。</w:t>
            </w:r>
          </w:p>
          <w:p w:rsidR="00CC51ED" w:rsidRDefault="00CC51ED" w:rsidP="00D26A06">
            <w:pPr>
              <w:rPr>
                <w:rFonts w:ascii="標楷體" w:eastAsia="標楷體" w:hAnsi="標楷體"/>
              </w:rPr>
            </w:pPr>
            <w:r>
              <w:rPr>
                <w:rFonts w:ascii="標楷體" w:eastAsia="標楷體" w:hAnsi="標楷體" w:hint="eastAsia"/>
              </w:rPr>
              <w:t>二、</w:t>
            </w:r>
            <w:r w:rsidRPr="00D26A06">
              <w:rPr>
                <w:rFonts w:ascii="標楷體" w:eastAsia="標楷體" w:hAnsi="標楷體" w:hint="eastAsia"/>
              </w:rPr>
              <w:t>國震中心開通時會通知各校並副知縣市承辦人。</w:t>
            </w:r>
          </w:p>
          <w:p w:rsidR="00CC51ED" w:rsidRPr="00D26A06" w:rsidRDefault="00CC51ED" w:rsidP="00D26A06">
            <w:pPr>
              <w:rPr>
                <w:rFonts w:ascii="標楷體" w:eastAsia="標楷體" w:hAnsi="標楷體"/>
              </w:rPr>
            </w:pPr>
            <w:r>
              <w:rPr>
                <w:rFonts w:ascii="標楷體" w:eastAsia="標楷體" w:hAnsi="標楷體" w:hint="eastAsia"/>
              </w:rPr>
              <w:t>三、補強設計簽證者</w:t>
            </w:r>
            <w:r>
              <w:rPr>
                <w:rFonts w:ascii="標楷體" w:eastAsia="標楷體" w:hAnsi="標楷體"/>
              </w:rPr>
              <w:t>(</w:t>
            </w:r>
            <w:r>
              <w:rPr>
                <w:rFonts w:ascii="標楷體" w:eastAsia="標楷體" w:hAnsi="標楷體" w:hint="eastAsia"/>
              </w:rPr>
              <w:t>學校、廠商</w:t>
            </w:r>
            <w:r>
              <w:rPr>
                <w:rFonts w:ascii="標楷體" w:eastAsia="標楷體" w:hAnsi="標楷體"/>
              </w:rPr>
              <w:t>)</w:t>
            </w:r>
            <w:r>
              <w:rPr>
                <w:rFonts w:ascii="標楷體" w:eastAsia="標楷體" w:hAnsi="標楷體" w:hint="eastAsia"/>
              </w:rPr>
              <w:t>須親自到指定地點參加國震中心定期舉辦之研習，取得研習證書後方可執行本案業務，證書有效期限為三年。</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rPr>
              <w:t>1-2</w:t>
            </w:r>
            <w:r w:rsidRPr="00D26A06">
              <w:rPr>
                <w:rFonts w:ascii="標楷體" w:eastAsia="標楷體" w:hAnsi="標楷體" w:hint="eastAsia"/>
              </w:rPr>
              <w:t>週</w:t>
            </w:r>
          </w:p>
        </w:tc>
      </w:tr>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教育處</w:t>
            </w:r>
            <w:r w:rsidRPr="00D26A06">
              <w:rPr>
                <w:rFonts w:ascii="標楷體" w:eastAsia="標楷體" w:hAnsi="標楷體"/>
              </w:rPr>
              <w:t>/</w:t>
            </w: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期末審查會議</w:t>
            </w:r>
          </w:p>
        </w:tc>
        <w:tc>
          <w:tcPr>
            <w:tcW w:w="6237" w:type="dxa"/>
          </w:tcPr>
          <w:p w:rsidR="00CC51ED" w:rsidRPr="00D26A06" w:rsidRDefault="00CC51ED" w:rsidP="00D26A06">
            <w:pPr>
              <w:rPr>
                <w:rFonts w:ascii="標楷體" w:eastAsia="標楷體" w:hAnsi="標楷體"/>
              </w:rPr>
            </w:pPr>
            <w:r>
              <w:rPr>
                <w:rFonts w:ascii="標楷體" w:eastAsia="標楷體" w:hAnsi="標楷體" w:hint="eastAsia"/>
              </w:rPr>
              <w:t>一、</w:t>
            </w:r>
            <w:r w:rsidRPr="00D26A06">
              <w:rPr>
                <w:rFonts w:ascii="標楷體" w:eastAsia="標楷體" w:hAnsi="標楷體" w:hint="eastAsia"/>
              </w:rPr>
              <w:t>與教育處取得聯繫，確認期末審查會議時間</w:t>
            </w:r>
          </w:p>
          <w:p w:rsidR="00CC51ED" w:rsidRDefault="00CC51ED" w:rsidP="00D26A06">
            <w:pPr>
              <w:rPr>
                <w:rFonts w:ascii="標楷體" w:eastAsia="標楷體" w:hAnsi="標楷體"/>
              </w:rPr>
            </w:pPr>
            <w:r>
              <w:rPr>
                <w:rFonts w:ascii="標楷體" w:eastAsia="標楷體" w:hAnsi="標楷體" w:hint="eastAsia"/>
              </w:rPr>
              <w:t>二、</w:t>
            </w:r>
            <w:r w:rsidRPr="00D26A06">
              <w:rPr>
                <w:rFonts w:ascii="標楷體" w:eastAsia="標楷體" w:hAnsi="標楷體" w:hint="eastAsia"/>
              </w:rPr>
              <w:t>期末審查會議主要確認委託設計單位所規劃之項目以圖說、單價等等</w:t>
            </w:r>
            <w:r w:rsidRPr="00D26A06">
              <w:rPr>
                <w:rFonts w:ascii="標楷體" w:eastAsia="標楷體" w:hAnsi="標楷體"/>
              </w:rPr>
              <w:t>(</w:t>
            </w:r>
            <w:r w:rsidRPr="00D26A06">
              <w:rPr>
                <w:rFonts w:ascii="標楷體" w:eastAsia="標楷體" w:hAnsi="標楷體" w:hint="eastAsia"/>
              </w:rPr>
              <w:t>期末設計書</w:t>
            </w:r>
            <w:r w:rsidRPr="00D26A06">
              <w:rPr>
                <w:rFonts w:ascii="標楷體" w:eastAsia="標楷體" w:hAnsi="標楷體"/>
              </w:rPr>
              <w:t>)</w:t>
            </w:r>
            <w:r w:rsidRPr="00D26A06">
              <w:rPr>
                <w:rFonts w:ascii="標楷體" w:eastAsia="標楷體" w:hAnsi="標楷體" w:hint="eastAsia"/>
              </w:rPr>
              <w:t>。廠商需準備期末審查相關文件，學校單位則準備簽到表及審查出席費憑證。</w:t>
            </w:r>
            <w:r>
              <w:rPr>
                <w:rFonts w:ascii="標楷體" w:eastAsia="標楷體" w:hAnsi="標楷體" w:hint="eastAsia"/>
              </w:rPr>
              <w:t>應備齊</w:t>
            </w:r>
            <w:r w:rsidRPr="003148E0">
              <w:rPr>
                <w:rFonts w:ascii="標楷體" w:eastAsia="標楷體" w:hAnsi="標楷體"/>
              </w:rPr>
              <w:t>:</w:t>
            </w:r>
          </w:p>
          <w:p w:rsidR="00CC51ED" w:rsidRDefault="00CC51ED" w:rsidP="00B27F9A">
            <w:pPr>
              <w:rPr>
                <w:rFonts w:ascii="標楷體" w:eastAsia="標楷體" w:hAnsi="標楷體"/>
              </w:rPr>
            </w:pPr>
            <w:r>
              <w:rPr>
                <w:rFonts w:ascii="標楷體" w:eastAsia="標楷體" w:hAnsi="標楷體"/>
              </w:rPr>
              <w:t>(</w:t>
            </w:r>
            <w:r>
              <w:rPr>
                <w:rFonts w:ascii="標楷體" w:eastAsia="標楷體" w:hAnsi="標楷體" w:hint="eastAsia"/>
              </w:rPr>
              <w:t>一</w:t>
            </w:r>
            <w:r>
              <w:rPr>
                <w:rFonts w:ascii="標楷體" w:eastAsia="標楷體" w:hAnsi="標楷體"/>
              </w:rPr>
              <w:t>)</w:t>
            </w:r>
            <w:r>
              <w:rPr>
                <w:rFonts w:ascii="標楷體" w:eastAsia="標楷體" w:hAnsi="標楷體" w:hint="eastAsia"/>
              </w:rPr>
              <w:t>補強設計成果報告書</w:t>
            </w:r>
            <w:r>
              <w:rPr>
                <w:rFonts w:ascii="標楷體" w:eastAsia="標楷體" w:hAnsi="標楷體"/>
              </w:rPr>
              <w:t>(</w:t>
            </w:r>
            <w:r>
              <w:rPr>
                <w:rFonts w:ascii="標楷體" w:eastAsia="標楷體" w:hAnsi="標楷體" w:hint="eastAsia"/>
              </w:rPr>
              <w:t>確認補強後結構耐震能力、補強</w:t>
            </w:r>
          </w:p>
          <w:p w:rsidR="00CC51ED" w:rsidRPr="00B27F9A" w:rsidRDefault="00CC51ED" w:rsidP="00B27F9A">
            <w:pPr>
              <w:rPr>
                <w:rFonts w:ascii="標楷體" w:eastAsia="標楷體" w:hAnsi="標楷體"/>
              </w:rPr>
            </w:pPr>
            <w:r>
              <w:rPr>
                <w:rFonts w:ascii="標楷體" w:eastAsia="標楷體" w:hAnsi="標楷體"/>
              </w:rPr>
              <w:t xml:space="preserve">    </w:t>
            </w:r>
            <w:r>
              <w:rPr>
                <w:rFonts w:ascii="標楷體" w:eastAsia="標楷體" w:hAnsi="標楷體" w:hint="eastAsia"/>
              </w:rPr>
              <w:t>設計上傳資料、期初審查意見之回應…等</w:t>
            </w:r>
            <w:r>
              <w:rPr>
                <w:rFonts w:ascii="標楷體" w:eastAsia="標楷體" w:hAnsi="標楷體"/>
              </w:rPr>
              <w:t xml:space="preserve">)    </w:t>
            </w:r>
          </w:p>
          <w:p w:rsidR="00CC51ED" w:rsidRDefault="00CC51ED" w:rsidP="00B27F9A">
            <w:pPr>
              <w:rPr>
                <w:rFonts w:ascii="標楷體" w:eastAsia="標楷體" w:hAnsi="標楷體"/>
              </w:rPr>
            </w:pPr>
            <w:r>
              <w:rPr>
                <w:rFonts w:ascii="標楷體" w:eastAsia="標楷體" w:hAnsi="標楷體"/>
              </w:rPr>
              <w:t>(</w:t>
            </w:r>
            <w:r>
              <w:rPr>
                <w:rFonts w:ascii="標楷體" w:eastAsia="標楷體" w:hAnsi="標楷體" w:hint="eastAsia"/>
              </w:rPr>
              <w:t>二</w:t>
            </w:r>
            <w:r>
              <w:rPr>
                <w:rFonts w:ascii="標楷體" w:eastAsia="標楷體" w:hAnsi="標楷體"/>
              </w:rPr>
              <w:t>)</w:t>
            </w:r>
            <w:r>
              <w:rPr>
                <w:rFonts w:ascii="標楷體" w:eastAsia="標楷體" w:hAnsi="標楷體" w:hint="eastAsia"/>
              </w:rPr>
              <w:t>合約書</w:t>
            </w:r>
          </w:p>
          <w:p w:rsidR="00CC51ED" w:rsidRDefault="00CC51ED" w:rsidP="00B27F9A">
            <w:pPr>
              <w:rPr>
                <w:rFonts w:ascii="標楷體" w:eastAsia="標楷體" w:hAnsi="標楷體"/>
              </w:rPr>
            </w:pPr>
            <w:r>
              <w:rPr>
                <w:rFonts w:ascii="標楷體" w:eastAsia="標楷體" w:hAnsi="標楷體"/>
              </w:rPr>
              <w:t>(</w:t>
            </w:r>
            <w:r>
              <w:rPr>
                <w:rFonts w:ascii="標楷體" w:eastAsia="標楷體" w:hAnsi="標楷體" w:hint="eastAsia"/>
              </w:rPr>
              <w:t>三</w:t>
            </w:r>
            <w:r>
              <w:rPr>
                <w:rFonts w:ascii="標楷體" w:eastAsia="標楷體" w:hAnsi="標楷體"/>
              </w:rPr>
              <w:t>)</w:t>
            </w:r>
            <w:r>
              <w:rPr>
                <w:rFonts w:ascii="標楷體" w:eastAsia="標楷體" w:hAnsi="標楷體" w:hint="eastAsia"/>
              </w:rPr>
              <w:t>審查委員費用及收據</w:t>
            </w:r>
          </w:p>
          <w:p w:rsidR="00CC51ED" w:rsidRDefault="00CC51ED" w:rsidP="00B27F9A">
            <w:pPr>
              <w:rPr>
                <w:rFonts w:ascii="標楷體" w:eastAsia="標楷體" w:hAnsi="標楷體"/>
              </w:rPr>
            </w:pPr>
            <w:r>
              <w:rPr>
                <w:rFonts w:ascii="標楷體" w:eastAsia="標楷體" w:hAnsi="標楷體"/>
              </w:rPr>
              <w:t>(</w:t>
            </w:r>
            <w:r>
              <w:rPr>
                <w:rFonts w:ascii="標楷體" w:eastAsia="標楷體" w:hAnsi="標楷體" w:hint="eastAsia"/>
              </w:rPr>
              <w:t>四</w:t>
            </w:r>
            <w:r>
              <w:rPr>
                <w:rFonts w:ascii="標楷體" w:eastAsia="標楷體" w:hAnsi="標楷體"/>
              </w:rPr>
              <w:t>)</w:t>
            </w:r>
            <w:r>
              <w:rPr>
                <w:rFonts w:ascii="標楷體" w:eastAsia="標楷體" w:hAnsi="標楷體" w:hint="eastAsia"/>
              </w:rPr>
              <w:t>校舍耐震補強預算總表</w:t>
            </w:r>
            <w:r>
              <w:rPr>
                <w:rFonts w:ascii="標楷體" w:eastAsia="標楷體" w:hAnsi="標楷體"/>
              </w:rPr>
              <w:t>(</w:t>
            </w:r>
            <w:r>
              <w:rPr>
                <w:rFonts w:ascii="標楷體" w:eastAsia="標楷體" w:hAnsi="標楷體" w:hint="eastAsia"/>
              </w:rPr>
              <w:t>廠商提供，須以當天審查表</w:t>
            </w:r>
            <w:r>
              <w:rPr>
                <w:rFonts w:ascii="標楷體" w:eastAsia="標楷體" w:hAnsi="標楷體"/>
              </w:rPr>
              <w:t xml:space="preserve">   </w:t>
            </w:r>
          </w:p>
          <w:p w:rsidR="00CC51ED" w:rsidRPr="00D26A06" w:rsidRDefault="00CC51ED" w:rsidP="00B27F9A">
            <w:pPr>
              <w:rPr>
                <w:rFonts w:ascii="標楷體" w:eastAsia="標楷體" w:hAnsi="標楷體"/>
              </w:rPr>
            </w:pPr>
            <w:r>
              <w:rPr>
                <w:rFonts w:ascii="標楷體" w:eastAsia="標楷體" w:hAnsi="標楷體"/>
              </w:rPr>
              <w:t xml:space="preserve">    </w:t>
            </w:r>
            <w:r>
              <w:rPr>
                <w:rFonts w:ascii="標楷體" w:eastAsia="標楷體" w:hAnsi="標楷體" w:hint="eastAsia"/>
              </w:rPr>
              <w:t>金額一致</w:t>
            </w:r>
            <w:r>
              <w:rPr>
                <w:rFonts w:ascii="標楷體" w:eastAsia="標楷體" w:hAnsi="標楷體"/>
              </w:rPr>
              <w:t>)</w:t>
            </w:r>
          </w:p>
          <w:p w:rsidR="00CC51ED" w:rsidRPr="00D26A06" w:rsidRDefault="00CC51ED" w:rsidP="00B27F9A">
            <w:pPr>
              <w:rPr>
                <w:rFonts w:ascii="標楷體" w:eastAsia="標楷體" w:hAnsi="標楷體"/>
              </w:rPr>
            </w:pPr>
            <w:r>
              <w:rPr>
                <w:rFonts w:ascii="標楷體" w:eastAsia="標楷體" w:hAnsi="標楷體" w:hint="eastAsia"/>
              </w:rPr>
              <w:t>三、</w:t>
            </w:r>
            <w:r w:rsidRPr="00D26A06">
              <w:rPr>
                <w:rFonts w:ascii="標楷體" w:eastAsia="標楷體" w:hAnsi="標楷體" w:hint="eastAsia"/>
              </w:rPr>
              <w:t>單棟單次審查費用單次為</w:t>
            </w:r>
            <w:r w:rsidRPr="00D26A06">
              <w:rPr>
                <w:rFonts w:ascii="標楷體" w:eastAsia="標楷體" w:hAnsi="標楷體"/>
              </w:rPr>
              <w:t>6500</w:t>
            </w:r>
            <w:r w:rsidRPr="00D26A06">
              <w:rPr>
                <w:rFonts w:ascii="標楷體" w:eastAsia="標楷體" w:hAnsi="標楷體" w:hint="eastAsia"/>
              </w:rPr>
              <w:t>元，三位審查委員經費分別為</w:t>
            </w:r>
            <w:r w:rsidRPr="00D26A06">
              <w:rPr>
                <w:rFonts w:ascii="標楷體" w:eastAsia="標楷體" w:hAnsi="標楷體"/>
              </w:rPr>
              <w:t>2500</w:t>
            </w:r>
            <w:r w:rsidRPr="00D26A06">
              <w:rPr>
                <w:rFonts w:ascii="標楷體" w:eastAsia="標楷體" w:hAnsi="標楷體" w:hint="eastAsia"/>
              </w:rPr>
              <w:t>、</w:t>
            </w:r>
            <w:r w:rsidRPr="00D26A06">
              <w:rPr>
                <w:rFonts w:ascii="標楷體" w:eastAsia="標楷體" w:hAnsi="標楷體"/>
              </w:rPr>
              <w:t>2000</w:t>
            </w:r>
            <w:r w:rsidRPr="00D26A06">
              <w:rPr>
                <w:rFonts w:ascii="標楷體" w:eastAsia="標楷體" w:hAnsi="標楷體" w:hint="eastAsia"/>
              </w:rPr>
              <w:t>元、</w:t>
            </w:r>
            <w:r w:rsidRPr="00D26A06">
              <w:rPr>
                <w:rFonts w:ascii="標楷體" w:eastAsia="標楷體" w:hAnsi="標楷體"/>
              </w:rPr>
              <w:t>2000</w:t>
            </w:r>
            <w:r w:rsidRPr="00D26A06">
              <w:rPr>
                <w:rFonts w:ascii="標楷體" w:eastAsia="標楷體" w:hAnsi="標楷體" w:hint="eastAsia"/>
              </w:rPr>
              <w:t>元。</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rPr>
              <w:t>1-2</w:t>
            </w:r>
            <w:r w:rsidRPr="00D26A06">
              <w:rPr>
                <w:rFonts w:ascii="標楷體" w:eastAsia="標楷體" w:hAnsi="標楷體" w:hint="eastAsia"/>
              </w:rPr>
              <w:t>個月</w:t>
            </w:r>
          </w:p>
        </w:tc>
      </w:tr>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送國震中心審查</w:t>
            </w:r>
          </w:p>
        </w:tc>
        <w:tc>
          <w:tcPr>
            <w:tcW w:w="6237" w:type="dxa"/>
          </w:tcPr>
          <w:p w:rsidR="00CC51ED" w:rsidRPr="00D26A06" w:rsidRDefault="00CC51ED" w:rsidP="00173980">
            <w:pPr>
              <w:rPr>
                <w:rFonts w:ascii="標楷體" w:eastAsia="標楷體" w:hAnsi="標楷體"/>
              </w:rPr>
            </w:pPr>
            <w:r>
              <w:rPr>
                <w:rFonts w:ascii="標楷體" w:eastAsia="標楷體" w:hAnsi="標楷體" w:hint="eastAsia"/>
              </w:rPr>
              <w:t>一、</w:t>
            </w:r>
            <w:r w:rsidRPr="00D26A06">
              <w:rPr>
                <w:rFonts w:ascii="標楷體" w:eastAsia="標楷體" w:hAnsi="標楷體" w:hint="eastAsia"/>
              </w:rPr>
              <w:t>完成期末審查後請設計單位準備工程預算總表</w:t>
            </w:r>
            <w:r w:rsidRPr="00D26A06">
              <w:rPr>
                <w:rFonts w:ascii="標楷體" w:eastAsia="標楷體" w:hAnsi="標楷體"/>
              </w:rPr>
              <w:t>(</w:t>
            </w:r>
            <w:r w:rsidRPr="00D26A06">
              <w:rPr>
                <w:rFonts w:ascii="標楷體" w:eastAsia="標楷體" w:hAnsi="標楷體" w:hint="eastAsia"/>
              </w:rPr>
              <w:t>須注意</w:t>
            </w:r>
            <w:r w:rsidRPr="00D26A06">
              <w:rPr>
                <w:rFonts w:ascii="標楷體" w:eastAsia="標楷體" w:hAnsi="標楷體"/>
              </w:rPr>
              <w:t>1.</w:t>
            </w:r>
            <w:r w:rsidRPr="00D26A06">
              <w:rPr>
                <w:rFonts w:ascii="標楷體" w:eastAsia="標楷體" w:hAnsi="標楷體" w:hint="eastAsia"/>
              </w:rPr>
              <w:t>校方、設計單位、審查委員須簽名。</w:t>
            </w:r>
            <w:r w:rsidRPr="00D26A06">
              <w:rPr>
                <w:rFonts w:ascii="標楷體" w:eastAsia="標楷體" w:hAnsi="標楷體"/>
              </w:rPr>
              <w:t>2.</w:t>
            </w:r>
            <w:r w:rsidRPr="00D26A06">
              <w:rPr>
                <w:rFonts w:ascii="標楷體" w:eastAsia="標楷體" w:hAnsi="標楷體" w:hint="eastAsia"/>
              </w:rPr>
              <w:t>補強修復費用不得高於</w:t>
            </w:r>
            <w:r w:rsidRPr="00D26A06">
              <w:rPr>
                <w:rFonts w:ascii="標楷體" w:eastAsia="標楷體" w:hAnsi="標楷體"/>
              </w:rPr>
              <w:t>30%)</w:t>
            </w:r>
            <w:r w:rsidRPr="00D26A06">
              <w:rPr>
                <w:rFonts w:ascii="標楷體" w:eastAsia="標楷體" w:hAnsi="標楷體" w:hint="eastAsia"/>
              </w:rPr>
              <w:t>、期初書面審查表、期末書面審查表、工程預算書等文件，</w:t>
            </w:r>
            <w:r>
              <w:rPr>
                <w:rFonts w:ascii="標楷體" w:eastAsia="標楷體" w:hAnsi="標楷體" w:hint="eastAsia"/>
              </w:rPr>
              <w:t>免備文影本、</w:t>
            </w:r>
            <w:r>
              <w:rPr>
                <w:rFonts w:ascii="標楷體" w:eastAsia="標楷體" w:hAnsi="標楷體"/>
              </w:rPr>
              <w:t>email</w:t>
            </w:r>
            <w:r>
              <w:rPr>
                <w:rFonts w:ascii="標楷體" w:eastAsia="標楷體" w:hAnsi="標楷體" w:hint="eastAsia"/>
              </w:rPr>
              <w:t>寄</w:t>
            </w:r>
            <w:r w:rsidRPr="00D26A06">
              <w:rPr>
                <w:rFonts w:ascii="標楷體" w:eastAsia="標楷體" w:hAnsi="標楷體" w:hint="eastAsia"/>
              </w:rPr>
              <w:t>送國震中心</w:t>
            </w:r>
            <w:r w:rsidRPr="00D26A06">
              <w:rPr>
                <w:rFonts w:ascii="標楷體" w:eastAsia="標楷體" w:hAnsi="標楷體"/>
              </w:rPr>
              <w:t>(</w:t>
            </w:r>
            <w:r w:rsidRPr="00D26A06">
              <w:rPr>
                <w:rFonts w:ascii="標楷體" w:eastAsia="標楷體" w:hAnsi="標楷體" w:hint="eastAsia"/>
              </w:rPr>
              <w:t>羅惠嫻，</w:t>
            </w:r>
            <w:hyperlink r:id="rId7" w:history="1">
              <w:r w:rsidRPr="00D26A06">
                <w:rPr>
                  <w:rStyle w:val="Hyperlink"/>
                  <w:rFonts w:ascii="標楷體" w:eastAsia="標楷體" w:hAnsi="標楷體"/>
                </w:rPr>
                <w:t>hhlo@ncree.narl.org.tw</w:t>
              </w:r>
            </w:hyperlink>
            <w:r w:rsidRPr="00D26A06">
              <w:rPr>
                <w:rFonts w:ascii="標楷體" w:eastAsia="標楷體" w:hAnsi="標楷體"/>
              </w:rPr>
              <w:t>)</w:t>
            </w:r>
            <w:r w:rsidRPr="00D26A06">
              <w:rPr>
                <w:rFonts w:ascii="標楷體" w:eastAsia="標楷體" w:hAnsi="標楷體" w:hint="eastAsia"/>
              </w:rPr>
              <w:t>完成後會收到國震中心正式函文，函文內會有本案確認執行經費。之後的經費皆以國震中心確認為主。</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rPr>
              <w:t>1-2</w:t>
            </w:r>
            <w:r w:rsidRPr="00D26A06">
              <w:rPr>
                <w:rFonts w:ascii="標楷體" w:eastAsia="標楷體" w:hAnsi="標楷體" w:hint="eastAsia"/>
              </w:rPr>
              <w:t>週</w:t>
            </w:r>
          </w:p>
        </w:tc>
      </w:tr>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帳號開通後上傳相關文件</w:t>
            </w:r>
          </w:p>
        </w:tc>
        <w:tc>
          <w:tcPr>
            <w:tcW w:w="6237" w:type="dxa"/>
          </w:tcPr>
          <w:p w:rsidR="00CC51ED" w:rsidRPr="00D26A06" w:rsidRDefault="00CC51ED" w:rsidP="00D26A06">
            <w:pPr>
              <w:rPr>
                <w:rFonts w:ascii="標楷體" w:eastAsia="標楷體" w:hAnsi="標楷體"/>
              </w:rPr>
            </w:pPr>
            <w:r w:rsidRPr="00D26A06">
              <w:rPr>
                <w:rFonts w:ascii="標楷體" w:eastAsia="標楷體" w:hAnsi="標楷體" w:hint="eastAsia"/>
              </w:rPr>
              <w:t>請委託設計監造單位上傳補強設計審查作業文件</w:t>
            </w:r>
            <w:r w:rsidRPr="00D26A06">
              <w:rPr>
                <w:rFonts w:ascii="標楷體" w:eastAsia="標楷體" w:hAnsi="標楷體"/>
              </w:rPr>
              <w:t>(</w:t>
            </w:r>
            <w:r w:rsidRPr="00D26A06">
              <w:rPr>
                <w:rFonts w:ascii="標楷體" w:eastAsia="標楷體" w:hAnsi="標楷體" w:hint="eastAsia"/>
              </w:rPr>
              <w:t>成果報告書也要放</w:t>
            </w:r>
            <w:r w:rsidRPr="00D26A06">
              <w:rPr>
                <w:rFonts w:ascii="標楷體" w:eastAsia="標楷體" w:hAnsi="標楷體"/>
              </w:rPr>
              <w:t>)</w:t>
            </w:r>
            <w:r w:rsidRPr="00D26A06">
              <w:rPr>
                <w:rFonts w:ascii="標楷體" w:eastAsia="標楷體" w:hAnsi="標楷體" w:hint="eastAsia"/>
              </w:rPr>
              <w:t>、補強設計成果報告書、光碟</w:t>
            </w:r>
            <w:r w:rsidRPr="00D26A06">
              <w:rPr>
                <w:rFonts w:ascii="標楷體" w:eastAsia="標楷體" w:hAnsi="標楷體"/>
              </w:rPr>
              <w:t>(</w:t>
            </w:r>
            <w:r w:rsidRPr="00D26A06">
              <w:rPr>
                <w:rFonts w:ascii="標楷體" w:eastAsia="標楷體" w:hAnsi="標楷體" w:hint="eastAsia"/>
              </w:rPr>
              <w:t>寄國震中心存查</w:t>
            </w:r>
            <w:r w:rsidRPr="00D26A06">
              <w:rPr>
                <w:rFonts w:ascii="標楷體" w:eastAsia="標楷體" w:hAnsi="標楷體"/>
              </w:rPr>
              <w:t>)</w:t>
            </w:r>
            <w:r w:rsidRPr="00D26A06">
              <w:rPr>
                <w:rFonts w:ascii="標楷體" w:eastAsia="標楷體" w:hAnsi="標楷體" w:hint="eastAsia"/>
              </w:rPr>
              <w:t>、補強設計進度填報</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hint="eastAsia"/>
              </w:rPr>
              <w:t>持續</w:t>
            </w:r>
          </w:p>
        </w:tc>
      </w:tr>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校內安置作業</w:t>
            </w:r>
          </w:p>
        </w:tc>
        <w:tc>
          <w:tcPr>
            <w:tcW w:w="6237" w:type="dxa"/>
          </w:tcPr>
          <w:p w:rsidR="00CC51ED" w:rsidRPr="00D26A06" w:rsidRDefault="00CC51ED" w:rsidP="00E35B7F">
            <w:pPr>
              <w:rPr>
                <w:rFonts w:ascii="標楷體" w:eastAsia="標楷體" w:hAnsi="標楷體"/>
              </w:rPr>
            </w:pPr>
            <w:r w:rsidRPr="00D26A06">
              <w:rPr>
                <w:rFonts w:ascii="標楷體" w:eastAsia="標楷體" w:hAnsi="標楷體" w:hint="eastAsia"/>
              </w:rPr>
              <w:t>如果因為耐震補強時間或是期程有可能影響學生或是造成學生學習狀況時，需啟動校內安置計畫避免與標案工程項目重疊，如飲水機搬遷、網路、水電等</w:t>
            </w:r>
            <w:r>
              <w:rPr>
                <w:rFonts w:ascii="標楷體" w:eastAsia="標楷體" w:hAnsi="標楷體"/>
              </w:rPr>
              <w:t>,</w:t>
            </w:r>
            <w:r w:rsidRPr="00D26A06">
              <w:rPr>
                <w:rFonts w:ascii="標楷體" w:eastAsia="標楷體" w:hAnsi="標楷體" w:hint="eastAsia"/>
              </w:rPr>
              <w:t>經費詳實，先利用列管會議與教育處討論確認</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rPr>
              <w:t>1</w:t>
            </w:r>
            <w:r w:rsidRPr="00D26A06">
              <w:rPr>
                <w:rFonts w:ascii="標楷體" w:eastAsia="標楷體" w:hAnsi="標楷體" w:hint="eastAsia"/>
              </w:rPr>
              <w:t>個月</w:t>
            </w:r>
          </w:p>
        </w:tc>
      </w:tr>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進行招標作業</w:t>
            </w:r>
          </w:p>
        </w:tc>
        <w:tc>
          <w:tcPr>
            <w:tcW w:w="6237" w:type="dxa"/>
          </w:tcPr>
          <w:p w:rsidR="00CC51ED" w:rsidRPr="00D26A06" w:rsidRDefault="00CC51ED" w:rsidP="00D26A06">
            <w:pPr>
              <w:rPr>
                <w:rFonts w:ascii="標楷體" w:eastAsia="標楷體" w:hAnsi="標楷體"/>
              </w:rPr>
            </w:pPr>
            <w:r w:rsidRPr="00D26A06">
              <w:rPr>
                <w:rFonts w:ascii="標楷體" w:eastAsia="標楷體" w:hAnsi="標楷體" w:hint="eastAsia"/>
              </w:rPr>
              <w:t>看發包金額決定執行模式</w:t>
            </w:r>
          </w:p>
          <w:p w:rsidR="00CC51ED" w:rsidRPr="00D26A06" w:rsidRDefault="00CC51ED" w:rsidP="00D26A06">
            <w:pPr>
              <w:rPr>
                <w:rFonts w:ascii="標楷體" w:eastAsia="標楷體" w:hAnsi="標楷體"/>
              </w:rPr>
            </w:pPr>
            <w:r>
              <w:rPr>
                <w:rFonts w:ascii="標楷體" w:eastAsia="標楷體" w:hAnsi="標楷體" w:hint="eastAsia"/>
                <w:b/>
                <w:bCs/>
              </w:rPr>
              <w:t>一、</w:t>
            </w:r>
            <w:r w:rsidRPr="009362F5">
              <w:rPr>
                <w:rFonts w:ascii="標楷體" w:eastAsia="標楷體" w:hAnsi="標楷體" w:hint="eastAsia"/>
                <w:b/>
                <w:bCs/>
              </w:rPr>
              <w:t>發包金額</w:t>
            </w:r>
            <w:r w:rsidRPr="009362F5">
              <w:rPr>
                <w:rFonts w:ascii="標楷體" w:eastAsia="標楷體" w:hAnsi="標楷體"/>
                <w:b/>
                <w:bCs/>
              </w:rPr>
              <w:t>100</w:t>
            </w:r>
            <w:r w:rsidRPr="009362F5">
              <w:rPr>
                <w:rFonts w:ascii="標楷體" w:eastAsia="標楷體" w:hAnsi="標楷體" w:hint="eastAsia"/>
                <w:b/>
                <w:bCs/>
              </w:rPr>
              <w:t>萬以下</w:t>
            </w:r>
            <w:r w:rsidRPr="00D26A06">
              <w:rPr>
                <w:rFonts w:ascii="標楷體" w:eastAsia="標楷體" w:hAnsi="標楷體"/>
              </w:rPr>
              <w:t>-&gt;</w:t>
            </w:r>
            <w:r w:rsidRPr="00D26A06">
              <w:rPr>
                <w:rFonts w:ascii="標楷體" w:eastAsia="標楷體" w:hAnsi="標楷體" w:hint="eastAsia"/>
              </w:rPr>
              <w:t>學校自行發包</w:t>
            </w:r>
          </w:p>
          <w:p w:rsidR="00CC51ED" w:rsidRPr="00D26A06" w:rsidRDefault="00CC51ED" w:rsidP="00D26A06">
            <w:pPr>
              <w:rPr>
                <w:rFonts w:ascii="標楷體" w:eastAsia="標楷體" w:hAnsi="標楷體"/>
              </w:rPr>
            </w:pPr>
            <w:r>
              <w:rPr>
                <w:rFonts w:ascii="標楷體" w:eastAsia="標楷體" w:hAnsi="標楷體" w:hint="eastAsia"/>
                <w:b/>
                <w:bCs/>
              </w:rPr>
              <w:t>二、</w:t>
            </w:r>
            <w:r w:rsidRPr="009362F5">
              <w:rPr>
                <w:rFonts w:ascii="標楷體" w:eastAsia="標楷體" w:hAnsi="標楷體" w:hint="eastAsia"/>
                <w:b/>
                <w:bCs/>
              </w:rPr>
              <w:t>發包金額</w:t>
            </w:r>
            <w:r w:rsidRPr="009362F5">
              <w:rPr>
                <w:rFonts w:ascii="標楷體" w:eastAsia="標楷體" w:hAnsi="標楷體"/>
                <w:b/>
                <w:bCs/>
              </w:rPr>
              <w:t>100-500</w:t>
            </w:r>
            <w:r w:rsidRPr="009362F5">
              <w:rPr>
                <w:rFonts w:ascii="標楷體" w:eastAsia="標楷體" w:hAnsi="標楷體" w:hint="eastAsia"/>
                <w:b/>
                <w:bCs/>
              </w:rPr>
              <w:t>萬</w:t>
            </w:r>
            <w:r w:rsidRPr="00D26A06">
              <w:rPr>
                <w:rFonts w:ascii="標楷體" w:eastAsia="標楷體" w:hAnsi="標楷體"/>
              </w:rPr>
              <w:t>-&gt;</w:t>
            </w:r>
            <w:r w:rsidRPr="00D26A06">
              <w:rPr>
                <w:rFonts w:ascii="標楷體" w:eastAsia="標楷體" w:hAnsi="標楷體" w:hint="eastAsia"/>
              </w:rPr>
              <w:t>學校完成招標文件，送花蓮縣政府進行發包</w:t>
            </w:r>
            <w:r w:rsidRPr="00D26A06">
              <w:rPr>
                <w:rFonts w:ascii="標楷體" w:eastAsia="標楷體" w:hAnsi="標楷體"/>
              </w:rPr>
              <w:t>(</w:t>
            </w:r>
            <w:r w:rsidRPr="00D26A06">
              <w:rPr>
                <w:rFonts w:ascii="標楷體" w:eastAsia="標楷體" w:hAnsi="標楷體" w:hint="eastAsia"/>
              </w:rPr>
              <w:t>由教育處轉採購科進行發包作業</w:t>
            </w:r>
            <w:r w:rsidRPr="00D26A06">
              <w:rPr>
                <w:rFonts w:ascii="標楷體" w:eastAsia="標楷體" w:hAnsi="標楷體"/>
              </w:rPr>
              <w:t>)</w:t>
            </w:r>
            <w:r w:rsidRPr="00D26A06">
              <w:rPr>
                <w:rFonts w:ascii="標楷體" w:eastAsia="標楷體" w:hAnsi="標楷體" w:hint="eastAsia"/>
              </w:rPr>
              <w:t>。之後會扣採購中心發包費，由工管費用項下支應。</w:t>
            </w:r>
          </w:p>
          <w:p w:rsidR="00CC51ED" w:rsidRPr="00D26A06" w:rsidRDefault="00CC51ED" w:rsidP="009362F5">
            <w:pPr>
              <w:rPr>
                <w:rFonts w:ascii="標楷體" w:eastAsia="標楷體" w:hAnsi="標楷體"/>
              </w:rPr>
            </w:pPr>
            <w:r>
              <w:rPr>
                <w:rFonts w:ascii="標楷體" w:eastAsia="標楷體" w:hAnsi="標楷體" w:hint="eastAsia"/>
                <w:b/>
                <w:bCs/>
              </w:rPr>
              <w:t>三、</w:t>
            </w:r>
            <w:r w:rsidRPr="009362F5">
              <w:rPr>
                <w:rFonts w:ascii="標楷體" w:eastAsia="標楷體" w:hAnsi="標楷體" w:hint="eastAsia"/>
                <w:b/>
                <w:bCs/>
              </w:rPr>
              <w:t>發包金額</w:t>
            </w:r>
            <w:r w:rsidRPr="009362F5">
              <w:rPr>
                <w:rFonts w:ascii="標楷體" w:eastAsia="標楷體" w:hAnsi="標楷體"/>
                <w:b/>
                <w:bCs/>
              </w:rPr>
              <w:t>500</w:t>
            </w:r>
            <w:r w:rsidRPr="009362F5">
              <w:rPr>
                <w:rFonts w:ascii="標楷體" w:eastAsia="標楷體" w:hAnsi="標楷體" w:hint="eastAsia"/>
                <w:b/>
                <w:bCs/>
              </w:rPr>
              <w:t>萬以上</w:t>
            </w:r>
            <w:r w:rsidRPr="00D26A06">
              <w:rPr>
                <w:rFonts w:ascii="標楷體" w:eastAsia="標楷體" w:hAnsi="標楷體"/>
              </w:rPr>
              <w:t>-&gt;</w:t>
            </w:r>
            <w:r w:rsidRPr="00D26A06">
              <w:rPr>
                <w:rFonts w:ascii="標楷體" w:eastAsia="標楷體" w:hAnsi="標楷體" w:hint="eastAsia"/>
              </w:rPr>
              <w:t>學校完成招標文件及相關資料，送建設處進行發包。之後這個案子就是建設處的了，學校變成需求單位，但是委託設計對口會變成學校跟建設處。</w:t>
            </w:r>
          </w:p>
          <w:p w:rsidR="00CC51ED" w:rsidRPr="009362F5" w:rsidRDefault="00CC51ED" w:rsidP="00D26A06">
            <w:pPr>
              <w:rPr>
                <w:rFonts w:ascii="標楷體" w:eastAsia="標楷體" w:hAnsi="標楷體"/>
                <w:b/>
                <w:bCs/>
              </w:rPr>
            </w:pPr>
            <w:r w:rsidRPr="009362F5">
              <w:rPr>
                <w:rFonts w:ascii="標楷體" w:eastAsia="標楷體" w:hAnsi="標楷體"/>
                <w:b/>
                <w:bCs/>
              </w:rPr>
              <w:t>p.s</w:t>
            </w:r>
          </w:p>
          <w:p w:rsidR="00CC51ED" w:rsidRPr="00D26A06" w:rsidRDefault="00CC51ED" w:rsidP="00D26A06">
            <w:pPr>
              <w:rPr>
                <w:rFonts w:ascii="標楷體" w:eastAsia="標楷體" w:hAnsi="標楷體"/>
              </w:rPr>
            </w:pPr>
            <w:r w:rsidRPr="009362F5">
              <w:rPr>
                <w:rFonts w:ascii="標楷體" w:eastAsia="標楷體" w:hAnsi="標楷體" w:hint="eastAsia"/>
                <w:b/>
                <w:bCs/>
              </w:rPr>
              <w:t>一、發包金額未達公告金額</w:t>
            </w:r>
            <w:r w:rsidRPr="009362F5">
              <w:rPr>
                <w:rFonts w:ascii="標楷體" w:eastAsia="標楷體" w:hAnsi="標楷體"/>
                <w:b/>
                <w:bCs/>
              </w:rPr>
              <w:t>(100</w:t>
            </w:r>
            <w:r w:rsidRPr="009362F5">
              <w:rPr>
                <w:rFonts w:ascii="標楷體" w:eastAsia="標楷體" w:hAnsi="標楷體" w:hint="eastAsia"/>
                <w:b/>
                <w:bCs/>
              </w:rPr>
              <w:t>萬以下</w:t>
            </w:r>
            <w:r w:rsidRPr="009362F5">
              <w:rPr>
                <w:rFonts w:ascii="標楷體" w:eastAsia="標楷體" w:hAnsi="標楷體"/>
                <w:b/>
                <w:bCs/>
              </w:rPr>
              <w:t>)</w:t>
            </w:r>
            <w:r>
              <w:rPr>
                <w:rFonts w:ascii="標楷體" w:eastAsia="標楷體" w:hAnsi="標楷體"/>
              </w:rPr>
              <w:t>:</w:t>
            </w:r>
            <w:r w:rsidRPr="00D26A06">
              <w:rPr>
                <w:rFonts w:ascii="標楷體" w:eastAsia="標楷體" w:hAnsi="標楷體" w:hint="eastAsia"/>
              </w:rPr>
              <w:t>如果採電子領標作業，第一次需</w:t>
            </w:r>
            <w:r w:rsidRPr="00D26A06">
              <w:rPr>
                <w:rFonts w:ascii="標楷體" w:eastAsia="標楷體" w:hAnsi="標楷體"/>
              </w:rPr>
              <w:t>5</w:t>
            </w:r>
            <w:r w:rsidRPr="00D26A06">
              <w:rPr>
                <w:rFonts w:ascii="標楷體" w:eastAsia="標楷體" w:hAnsi="標楷體" w:hint="eastAsia"/>
              </w:rPr>
              <w:t>天後可以開標，第二次後</w:t>
            </w:r>
            <w:r w:rsidRPr="00D26A06">
              <w:rPr>
                <w:rFonts w:ascii="標楷體" w:eastAsia="標楷體" w:hAnsi="標楷體"/>
              </w:rPr>
              <w:t>3</w:t>
            </w:r>
            <w:r w:rsidRPr="00D26A06">
              <w:rPr>
                <w:rFonts w:ascii="標楷體" w:eastAsia="標楷體" w:hAnsi="標楷體" w:hint="eastAsia"/>
              </w:rPr>
              <w:t>天即可開標。</w:t>
            </w:r>
          </w:p>
          <w:p w:rsidR="00CC51ED" w:rsidRPr="00D26A06" w:rsidRDefault="00CC51ED" w:rsidP="00D26A06">
            <w:pPr>
              <w:rPr>
                <w:rFonts w:ascii="標楷體" w:eastAsia="標楷體" w:hAnsi="標楷體"/>
              </w:rPr>
            </w:pPr>
            <w:r w:rsidRPr="009362F5">
              <w:rPr>
                <w:rFonts w:ascii="標楷體" w:eastAsia="標楷體" w:hAnsi="標楷體" w:hint="eastAsia"/>
                <w:b/>
                <w:bCs/>
              </w:rPr>
              <w:t>二、公告金額以上未達查核金額</w:t>
            </w:r>
            <w:r>
              <w:rPr>
                <w:rFonts w:ascii="標楷體" w:eastAsia="標楷體" w:hAnsi="標楷體"/>
              </w:rPr>
              <w:t>:</w:t>
            </w:r>
            <w:r w:rsidRPr="00D26A06">
              <w:rPr>
                <w:rFonts w:ascii="標楷體" w:eastAsia="標楷體" w:hAnsi="標楷體" w:hint="eastAsia"/>
              </w:rPr>
              <w:t>如果採電子領標作業，第一次需</w:t>
            </w:r>
            <w:r w:rsidRPr="00D26A06">
              <w:rPr>
                <w:rFonts w:ascii="標楷體" w:eastAsia="標楷體" w:hAnsi="標楷體"/>
              </w:rPr>
              <w:t>11</w:t>
            </w:r>
            <w:r w:rsidRPr="00D26A06">
              <w:rPr>
                <w:rFonts w:ascii="標楷體" w:eastAsia="標楷體" w:hAnsi="標楷體" w:hint="eastAsia"/>
              </w:rPr>
              <w:t>天後可以開標，第二次後</w:t>
            </w:r>
            <w:r w:rsidRPr="00D26A06">
              <w:rPr>
                <w:rFonts w:ascii="標楷體" w:eastAsia="標楷體" w:hAnsi="標楷體"/>
              </w:rPr>
              <w:t>5</w:t>
            </w:r>
            <w:r w:rsidRPr="00D26A06">
              <w:rPr>
                <w:rFonts w:ascii="標楷體" w:eastAsia="標楷體" w:hAnsi="標楷體" w:hint="eastAsia"/>
              </w:rPr>
              <w:t>天可以開標。</w:t>
            </w:r>
            <w:r>
              <w:rPr>
                <w:rFonts w:ascii="標楷體" w:eastAsia="標楷體" w:hAnsi="標楷體" w:hint="eastAsia"/>
              </w:rPr>
              <w:t>因為文件都在縣府跑來跑去，</w:t>
            </w:r>
            <w:r w:rsidRPr="00D26A06">
              <w:rPr>
                <w:rFonts w:ascii="標楷體" w:eastAsia="標楷體" w:hAnsi="標楷體" w:hint="eastAsia"/>
              </w:rPr>
              <w:t>多留點時間預備會比較適合唷</w:t>
            </w:r>
            <w:r w:rsidRPr="00D26A06">
              <w:rPr>
                <w:rFonts w:ascii="標楷體" w:eastAsia="標楷體" w:hAnsi="標楷體"/>
              </w:rPr>
              <w:t>!!</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hint="eastAsia"/>
              </w:rPr>
              <w:t>看運氣</w:t>
            </w:r>
          </w:p>
          <w:p w:rsidR="00CC51ED" w:rsidRPr="00D26A06" w:rsidRDefault="00CC51ED" w:rsidP="00D26A06">
            <w:pPr>
              <w:rPr>
                <w:rFonts w:ascii="標楷體" w:eastAsia="標楷體" w:hAnsi="標楷體"/>
              </w:rPr>
            </w:pPr>
            <w:r w:rsidRPr="00D26A06">
              <w:rPr>
                <w:rFonts w:ascii="標楷體" w:eastAsia="標楷體" w:hAnsi="標楷體" w:hint="eastAsia"/>
              </w:rPr>
              <w:t>有一次成功的，也有很多次才會成功的。</w:t>
            </w:r>
          </w:p>
        </w:tc>
      </w:tr>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工程監造人員帳號申請</w:t>
            </w:r>
          </w:p>
        </w:tc>
        <w:tc>
          <w:tcPr>
            <w:tcW w:w="6237" w:type="dxa"/>
          </w:tcPr>
          <w:p w:rsidR="00CC51ED" w:rsidRPr="00D26A06" w:rsidRDefault="00CC51ED" w:rsidP="00A84B96">
            <w:pPr>
              <w:rPr>
                <w:rFonts w:ascii="標楷體" w:eastAsia="標楷體" w:hAnsi="標楷體"/>
              </w:rPr>
            </w:pPr>
            <w:r w:rsidRPr="00D26A06">
              <w:rPr>
                <w:rFonts w:ascii="標楷體" w:eastAsia="標楷體" w:hAnsi="標楷體" w:hint="eastAsia"/>
              </w:rPr>
              <w:t>決標後。這跟之前申請的文件基本上差不多，一個是設計，一個是監造。填寫「補強設計承攬人員帳號申請表」</w:t>
            </w:r>
            <w:r>
              <w:rPr>
                <w:rFonts w:ascii="標楷體" w:eastAsia="標楷體" w:hAnsi="標楷體" w:hint="eastAsia"/>
              </w:rPr>
              <w:t>與</w:t>
            </w:r>
            <w:r w:rsidRPr="00D26A06">
              <w:rPr>
                <w:rFonts w:ascii="標楷體" w:eastAsia="標楷體" w:hAnsi="標楷體" w:hint="eastAsia"/>
              </w:rPr>
              <w:t>「</w:t>
            </w:r>
            <w:r>
              <w:rPr>
                <w:rFonts w:ascii="標楷體" w:eastAsia="標楷體" w:hAnsi="標楷體" w:hint="eastAsia"/>
              </w:rPr>
              <w:t>工程契約書封面影本</w:t>
            </w:r>
            <w:r w:rsidRPr="00D26A06">
              <w:rPr>
                <w:rFonts w:ascii="標楷體" w:eastAsia="標楷體" w:hAnsi="標楷體" w:hint="eastAsia"/>
              </w:rPr>
              <w:t>」</w:t>
            </w:r>
            <w:r>
              <w:rPr>
                <w:rFonts w:ascii="標楷體" w:eastAsia="標楷體" w:hAnsi="標楷體"/>
              </w:rPr>
              <w:t>(</w:t>
            </w:r>
            <w:r>
              <w:rPr>
                <w:rFonts w:ascii="標楷體" w:eastAsia="標楷體" w:hAnsi="標楷體" w:hint="eastAsia"/>
              </w:rPr>
              <w:t>含甲乙雙方及標的物名稱</w:t>
            </w:r>
            <w:r>
              <w:rPr>
                <w:rFonts w:ascii="標楷體" w:eastAsia="標楷體" w:hAnsi="標楷體"/>
              </w:rPr>
              <w:t>)</w:t>
            </w:r>
            <w:r>
              <w:rPr>
                <w:rFonts w:ascii="標楷體" w:eastAsia="標楷體" w:hAnsi="標楷體" w:hint="eastAsia"/>
              </w:rPr>
              <w:t>電子郵件寄送</w:t>
            </w:r>
            <w:r w:rsidRPr="00D26A06">
              <w:rPr>
                <w:rFonts w:ascii="標楷體" w:eastAsia="標楷體" w:hAnsi="標楷體" w:hint="eastAsia"/>
              </w:rPr>
              <w:t>縣市承辦人再彙整後轉寄給國震中心</w:t>
            </w:r>
            <w:r>
              <w:rPr>
                <w:rFonts w:ascii="標楷體" w:eastAsia="標楷體" w:hAnsi="標楷體" w:hint="eastAsia"/>
              </w:rPr>
              <w:t>。</w:t>
            </w:r>
            <w:r w:rsidRPr="00D26A06">
              <w:rPr>
                <w:rFonts w:ascii="標楷體" w:eastAsia="標楷體" w:hAnsi="標楷體" w:hint="eastAsia"/>
              </w:rPr>
              <w:t>國震中心開通時會通知各校並副知縣市承辦人。</w:t>
            </w:r>
          </w:p>
        </w:tc>
        <w:tc>
          <w:tcPr>
            <w:tcW w:w="1423" w:type="dxa"/>
          </w:tcPr>
          <w:p w:rsidR="00CC51ED" w:rsidRPr="00D26A06" w:rsidRDefault="00CC51ED" w:rsidP="00D26A06">
            <w:pPr>
              <w:rPr>
                <w:rFonts w:ascii="標楷體" w:eastAsia="標楷體" w:hAnsi="標楷體"/>
              </w:rPr>
            </w:pPr>
            <w:r w:rsidRPr="00D26A06">
              <w:rPr>
                <w:rFonts w:ascii="標楷體" w:eastAsia="標楷體" w:hAnsi="標楷體"/>
              </w:rPr>
              <w:t>1-2</w:t>
            </w:r>
            <w:r w:rsidRPr="00D26A06">
              <w:rPr>
                <w:rFonts w:ascii="標楷體" w:eastAsia="標楷體" w:hAnsi="標楷體" w:hint="eastAsia"/>
              </w:rPr>
              <w:t>週</w:t>
            </w:r>
          </w:p>
        </w:tc>
      </w:tr>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進行工程</w:t>
            </w:r>
          </w:p>
        </w:tc>
        <w:tc>
          <w:tcPr>
            <w:tcW w:w="6237" w:type="dxa"/>
          </w:tcPr>
          <w:p w:rsidR="00CC51ED" w:rsidRPr="009362F5" w:rsidRDefault="00CC51ED" w:rsidP="00D26A06">
            <w:pPr>
              <w:rPr>
                <w:rFonts w:ascii="標楷體" w:eastAsia="標楷體" w:hAnsi="標楷體"/>
                <w:b/>
                <w:bCs/>
              </w:rPr>
            </w:pPr>
            <w:r w:rsidRPr="009362F5">
              <w:rPr>
                <w:rFonts w:ascii="標楷體" w:eastAsia="標楷體" w:hAnsi="標楷體" w:hint="eastAsia"/>
                <w:b/>
                <w:bCs/>
              </w:rPr>
              <w:t>工程前：</w:t>
            </w:r>
          </w:p>
          <w:p w:rsidR="00CC51ED" w:rsidRPr="00D26A06" w:rsidRDefault="00CC51ED" w:rsidP="00D26A06">
            <w:pPr>
              <w:rPr>
                <w:rFonts w:ascii="標楷體" w:eastAsia="標楷體" w:hAnsi="標楷體"/>
              </w:rPr>
            </w:pPr>
            <w:r w:rsidRPr="00D26A06">
              <w:rPr>
                <w:rFonts w:ascii="標楷體" w:eastAsia="標楷體" w:hAnsi="標楷體" w:hint="eastAsia"/>
              </w:rPr>
              <w:t>參加講習會、開工前協調會、施工說明會、學校的財產物品拍照造冊、相關準備工作、委託設計監造單位監造計畫書、設計監造及施工單位提報相關作業書、保險費預備進行、空汙費預定進行。</w:t>
            </w:r>
          </w:p>
          <w:p w:rsidR="00CC51ED" w:rsidRPr="009362F5" w:rsidRDefault="00CC51ED" w:rsidP="00D26A06">
            <w:pPr>
              <w:rPr>
                <w:rFonts w:ascii="標楷體" w:eastAsia="標楷體" w:hAnsi="標楷體"/>
                <w:b/>
                <w:bCs/>
              </w:rPr>
            </w:pPr>
            <w:r w:rsidRPr="009362F5">
              <w:rPr>
                <w:rFonts w:ascii="標楷體" w:eastAsia="標楷體" w:hAnsi="標楷體" w:hint="eastAsia"/>
                <w:b/>
                <w:bCs/>
              </w:rPr>
              <w:t>工程中：</w:t>
            </w:r>
          </w:p>
          <w:p w:rsidR="00CC51ED" w:rsidRPr="00D26A06" w:rsidRDefault="00CC51ED" w:rsidP="00D26A06">
            <w:pPr>
              <w:rPr>
                <w:rFonts w:ascii="標楷體" w:eastAsia="標楷體" w:hAnsi="標楷體"/>
              </w:rPr>
            </w:pPr>
            <w:r w:rsidRPr="00D26A06">
              <w:rPr>
                <w:rFonts w:ascii="標楷體" w:eastAsia="標楷體" w:hAnsi="標楷體" w:hint="eastAsia"/>
              </w:rPr>
              <w:t>監造督導、專家學者督導</w:t>
            </w:r>
            <w:r w:rsidRPr="00D26A06">
              <w:rPr>
                <w:rFonts w:ascii="標楷體" w:eastAsia="標楷體" w:hAnsi="標楷體"/>
              </w:rPr>
              <w:t>(</w:t>
            </w:r>
            <w:r w:rsidRPr="00D26A06">
              <w:rPr>
                <w:rFonts w:ascii="標楷體" w:eastAsia="標楷體" w:hAnsi="標楷體" w:hint="eastAsia"/>
              </w:rPr>
              <w:t>如有經費</w:t>
            </w:r>
            <w:r w:rsidRPr="00D26A06">
              <w:rPr>
                <w:rFonts w:ascii="標楷體" w:eastAsia="標楷體" w:hAnsi="標楷體"/>
              </w:rPr>
              <w:t>)</w:t>
            </w:r>
            <w:r w:rsidRPr="00D26A06">
              <w:rPr>
                <w:rFonts w:ascii="標楷體" w:eastAsia="標楷體" w:hAnsi="標楷體" w:hint="eastAsia"/>
              </w:rPr>
              <w:t>、設計監造單位填報公共工程報表、確認施工日誌、督導紀錄表、工程界面協調、工程材料送審、工程材料檢驗、施工品質管理、施工進度管制、變更設計</w:t>
            </w:r>
            <w:r w:rsidRPr="00D26A06">
              <w:rPr>
                <w:rFonts w:ascii="標楷體" w:eastAsia="標楷體" w:hAnsi="標楷體"/>
              </w:rPr>
              <w:t>(</w:t>
            </w:r>
            <w:r w:rsidRPr="00D26A06">
              <w:rPr>
                <w:rFonts w:ascii="標楷體" w:eastAsia="標楷體" w:hAnsi="標楷體" w:hint="eastAsia"/>
              </w:rPr>
              <w:t>如需要</w:t>
            </w:r>
            <w:r w:rsidRPr="00D26A06">
              <w:rPr>
                <w:rFonts w:ascii="標楷體" w:eastAsia="標楷體" w:hAnsi="標楷體"/>
              </w:rPr>
              <w:t>)</w:t>
            </w:r>
          </w:p>
        </w:tc>
        <w:tc>
          <w:tcPr>
            <w:tcW w:w="1423" w:type="dxa"/>
          </w:tcPr>
          <w:p w:rsidR="00CC51ED" w:rsidRPr="00D26A06" w:rsidRDefault="00CC51ED" w:rsidP="00D26A06">
            <w:pPr>
              <w:rPr>
                <w:rFonts w:ascii="標楷體" w:eastAsia="標楷體" w:hAnsi="標楷體"/>
              </w:rPr>
            </w:pPr>
          </w:p>
        </w:tc>
      </w:tr>
      <w:tr w:rsidR="00CC51ED" w:rsidRPr="00D26A06">
        <w:tc>
          <w:tcPr>
            <w:tcW w:w="1838" w:type="dxa"/>
          </w:tcPr>
          <w:p w:rsidR="00CC51ED" w:rsidRPr="00D26A06" w:rsidRDefault="00CC51ED" w:rsidP="00D26A06">
            <w:pPr>
              <w:rPr>
                <w:rFonts w:ascii="標楷體" w:eastAsia="標楷體" w:hAnsi="標楷體"/>
              </w:rPr>
            </w:pPr>
            <w:r w:rsidRPr="00D26A06">
              <w:rPr>
                <w:rFonts w:ascii="標楷體" w:eastAsia="標楷體" w:hAnsi="標楷體" w:hint="eastAsia"/>
              </w:rPr>
              <w:t>學校</w:t>
            </w:r>
          </w:p>
          <w:p w:rsidR="00CC51ED" w:rsidRPr="00D26A06" w:rsidRDefault="00CC51ED" w:rsidP="00D26A06">
            <w:pPr>
              <w:rPr>
                <w:rFonts w:ascii="標楷體" w:eastAsia="標楷體" w:hAnsi="標楷體"/>
              </w:rPr>
            </w:pPr>
            <w:r w:rsidRPr="00D26A06">
              <w:rPr>
                <w:rFonts w:ascii="標楷體" w:eastAsia="標楷體" w:hAnsi="標楷體" w:hint="eastAsia"/>
              </w:rPr>
              <w:t>驗收作業</w:t>
            </w:r>
          </w:p>
        </w:tc>
        <w:tc>
          <w:tcPr>
            <w:tcW w:w="6237" w:type="dxa"/>
          </w:tcPr>
          <w:p w:rsidR="00CC51ED" w:rsidRPr="00D26A06" w:rsidRDefault="00CC51ED" w:rsidP="00D26A06">
            <w:pPr>
              <w:rPr>
                <w:rFonts w:ascii="標楷體" w:eastAsia="標楷體" w:hAnsi="標楷體"/>
              </w:rPr>
            </w:pPr>
            <w:r w:rsidRPr="009362F5">
              <w:rPr>
                <w:rFonts w:ascii="標楷體" w:eastAsia="標楷體" w:hAnsi="標楷體" w:hint="eastAsia"/>
                <w:b/>
                <w:bCs/>
              </w:rPr>
              <w:t>工程後</w:t>
            </w:r>
            <w:r w:rsidRPr="00D26A06">
              <w:rPr>
                <w:rFonts w:ascii="標楷體" w:eastAsia="標楷體" w:hAnsi="標楷體" w:hint="eastAsia"/>
              </w:rPr>
              <w:t>：</w:t>
            </w:r>
          </w:p>
          <w:p w:rsidR="00CC51ED" w:rsidRPr="00D26A06" w:rsidRDefault="00CC51ED" w:rsidP="00D26A06">
            <w:pPr>
              <w:rPr>
                <w:rFonts w:ascii="標楷體" w:eastAsia="標楷體" w:hAnsi="標楷體"/>
              </w:rPr>
            </w:pPr>
            <w:r w:rsidRPr="00D26A06">
              <w:rPr>
                <w:rFonts w:ascii="標楷體" w:eastAsia="標楷體" w:hAnsi="標楷體" w:hint="eastAsia"/>
              </w:rPr>
              <w:t>完工報告、設計監造單位竣工資料上傳耐震資訊網、竣工報告書、監造督導紀錄表、設備確認、點交作業、工程決算書</w:t>
            </w:r>
          </w:p>
        </w:tc>
        <w:tc>
          <w:tcPr>
            <w:tcW w:w="1423" w:type="dxa"/>
          </w:tcPr>
          <w:p w:rsidR="00CC51ED" w:rsidRPr="00D26A06" w:rsidRDefault="00CC51ED" w:rsidP="00D26A06">
            <w:pPr>
              <w:rPr>
                <w:rFonts w:ascii="標楷體" w:eastAsia="標楷體" w:hAnsi="標楷體"/>
              </w:rPr>
            </w:pPr>
          </w:p>
        </w:tc>
      </w:tr>
    </w:tbl>
    <w:p w:rsidR="00CC51ED" w:rsidRDefault="00CC51ED">
      <w:pPr>
        <w:rPr>
          <w:rFonts w:ascii="標楷體" w:eastAsia="標楷體" w:hAnsi="標楷體"/>
        </w:rPr>
      </w:pPr>
      <w:r>
        <w:rPr>
          <w:rFonts w:ascii="標楷體" w:eastAsia="標楷體" w:hAnsi="標楷體"/>
        </w:rPr>
        <w:t>ps</w:t>
      </w:r>
      <w:r>
        <w:rPr>
          <w:rFonts w:ascii="標楷體" w:eastAsia="標楷體" w:hAnsi="標楷體" w:hint="eastAsia"/>
        </w:rPr>
        <w:t>：</w:t>
      </w:r>
    </w:p>
    <w:p w:rsidR="00CC51ED" w:rsidRDefault="00CC51ED" w:rsidP="00E35B7F">
      <w:pPr>
        <w:rPr>
          <w:rFonts w:ascii="標楷體" w:eastAsia="標楷體" w:hAnsi="標楷體"/>
        </w:rPr>
      </w:pPr>
      <w:r>
        <w:rPr>
          <w:rFonts w:ascii="標楷體" w:eastAsia="標楷體" w:hAnsi="標楷體" w:hint="eastAsia"/>
        </w:rPr>
        <w:t>文件有對有錯，丟出來只是拋磚引玉，僅供大夥參考，遇到文件中不同的判斷請自行修改無妨，另外，招標文件的更迭非常迅速，使用前請務必前往工程會文件下載專區及</w:t>
      </w:r>
      <w:r w:rsidRPr="00E35B7F">
        <w:rPr>
          <w:rFonts w:ascii="標楷體" w:eastAsia="標楷體" w:hAnsi="標楷體" w:hint="eastAsia"/>
          <w:b/>
          <w:bCs/>
        </w:rPr>
        <w:t>校舍耐震資訊網下載專區</w:t>
      </w:r>
      <w:r>
        <w:rPr>
          <w:rFonts w:ascii="標楷體" w:eastAsia="標楷體" w:hAnsi="標楷體" w:hint="eastAsia"/>
        </w:rPr>
        <w:t>進行確認，有看有保佑唷</w:t>
      </w:r>
      <w:r>
        <w:rPr>
          <w:rFonts w:ascii="標楷體" w:eastAsia="標楷體" w:hAnsi="標楷體"/>
        </w:rPr>
        <w:t>!!</w:t>
      </w:r>
    </w:p>
    <w:p w:rsidR="00CC51ED" w:rsidRPr="00DF352C" w:rsidRDefault="00CC51ED" w:rsidP="00E35B7F">
      <w:pPr>
        <w:rPr>
          <w:rFonts w:ascii="標楷體" w:eastAsia="標楷體" w:hAnsi="標楷體"/>
        </w:rPr>
      </w:pPr>
      <w:r>
        <w:rPr>
          <w:rFonts w:ascii="標楷體" w:eastAsia="標楷體" w:hAnsi="標楷體" w:hint="eastAsia"/>
        </w:rPr>
        <w:t>再者，有送建設處的部分，每位承辦人所注重的點也不太一樣，請因時因地因人制宜囉</w:t>
      </w:r>
      <w:r>
        <w:rPr>
          <w:rFonts w:ascii="標楷體" w:eastAsia="標楷體" w:hAnsi="標楷體"/>
        </w:rPr>
        <w:t>!!</w:t>
      </w:r>
    </w:p>
    <w:sectPr w:rsidR="00CC51ED" w:rsidRPr="00DF352C" w:rsidSect="00271824">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1ED" w:rsidRDefault="00CC51ED" w:rsidP="00FD5353">
      <w:r>
        <w:separator/>
      </w:r>
    </w:p>
  </w:endnote>
  <w:endnote w:type="continuationSeparator" w:id="0">
    <w:p w:rsidR="00CC51ED" w:rsidRDefault="00CC51ED" w:rsidP="00FD53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1ED" w:rsidRDefault="00CC51ED" w:rsidP="00FD5353">
      <w:r>
        <w:separator/>
      </w:r>
    </w:p>
  </w:footnote>
  <w:footnote w:type="continuationSeparator" w:id="0">
    <w:p w:rsidR="00CC51ED" w:rsidRDefault="00CC51ED" w:rsidP="00FD53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4CB3"/>
    <w:multiLevelType w:val="hybridMultilevel"/>
    <w:tmpl w:val="10D2988A"/>
    <w:lvl w:ilvl="0" w:tplc="1362F166">
      <w:start w:val="1"/>
      <w:numFmt w:val="taiwaneseCountingThousand"/>
      <w:lvlText w:val="(%1)"/>
      <w:lvlJc w:val="left"/>
      <w:pPr>
        <w:tabs>
          <w:tab w:val="num" w:pos="480"/>
        </w:tabs>
        <w:ind w:left="480" w:hanging="48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
    <w:nsid w:val="0BCA0941"/>
    <w:multiLevelType w:val="hybridMultilevel"/>
    <w:tmpl w:val="546AD96A"/>
    <w:lvl w:ilvl="0" w:tplc="0409000F">
      <w:start w:val="1"/>
      <w:numFmt w:val="decimal"/>
      <w:lvlText w:val="%1."/>
      <w:lvlJc w:val="left"/>
      <w:pPr>
        <w:tabs>
          <w:tab w:val="num" w:pos="480"/>
        </w:tabs>
        <w:ind w:left="480" w:hanging="480"/>
      </w:pPr>
      <w:rPr>
        <w:rFonts w:cs="Times New Roman"/>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
    <w:nsid w:val="1B357088"/>
    <w:multiLevelType w:val="hybridMultilevel"/>
    <w:tmpl w:val="BCA472B4"/>
    <w:lvl w:ilvl="0" w:tplc="0409000F">
      <w:start w:val="1"/>
      <w:numFmt w:val="decimal"/>
      <w:lvlText w:val="%1."/>
      <w:lvlJc w:val="left"/>
      <w:pPr>
        <w:tabs>
          <w:tab w:val="num" w:pos="480"/>
        </w:tabs>
        <w:ind w:left="480" w:hanging="48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3">
    <w:nsid w:val="23E70938"/>
    <w:multiLevelType w:val="hybridMultilevel"/>
    <w:tmpl w:val="CECC20F4"/>
    <w:lvl w:ilvl="0" w:tplc="04090009">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4">
    <w:nsid w:val="25573D31"/>
    <w:multiLevelType w:val="hybridMultilevel"/>
    <w:tmpl w:val="A888EE38"/>
    <w:lvl w:ilvl="0" w:tplc="0409000F">
      <w:start w:val="1"/>
      <w:numFmt w:val="decimal"/>
      <w:lvlText w:val="%1."/>
      <w:lvlJc w:val="left"/>
      <w:pPr>
        <w:tabs>
          <w:tab w:val="num" w:pos="480"/>
        </w:tabs>
        <w:ind w:left="480" w:hanging="480"/>
      </w:pPr>
      <w:rPr>
        <w:rFonts w:cs="Times New Roman"/>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5">
    <w:nsid w:val="25F96ED5"/>
    <w:multiLevelType w:val="hybridMultilevel"/>
    <w:tmpl w:val="6D305512"/>
    <w:lvl w:ilvl="0" w:tplc="0409000F">
      <w:start w:val="1"/>
      <w:numFmt w:val="decimal"/>
      <w:lvlText w:val="%1."/>
      <w:lvlJc w:val="left"/>
      <w:pPr>
        <w:tabs>
          <w:tab w:val="num" w:pos="480"/>
        </w:tabs>
        <w:ind w:left="480" w:hanging="480"/>
      </w:pPr>
      <w:rPr>
        <w:rFonts w:cs="Times New Roman"/>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6">
    <w:nsid w:val="47F12523"/>
    <w:multiLevelType w:val="hybridMultilevel"/>
    <w:tmpl w:val="E970F4C2"/>
    <w:lvl w:ilvl="0" w:tplc="0409000F">
      <w:start w:val="1"/>
      <w:numFmt w:val="decimal"/>
      <w:lvlText w:val="%1."/>
      <w:lvlJc w:val="left"/>
      <w:pPr>
        <w:tabs>
          <w:tab w:val="num" w:pos="480"/>
        </w:tabs>
        <w:ind w:left="480" w:hanging="480"/>
      </w:pPr>
      <w:rPr>
        <w:rFonts w:cs="Times New Roman"/>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7">
    <w:nsid w:val="56B51821"/>
    <w:multiLevelType w:val="hybridMultilevel"/>
    <w:tmpl w:val="04A6A1F6"/>
    <w:lvl w:ilvl="0" w:tplc="69125C50">
      <w:start w:val="1"/>
      <w:numFmt w:val="upperLetter"/>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8">
    <w:nsid w:val="604B6F3A"/>
    <w:multiLevelType w:val="hybridMultilevel"/>
    <w:tmpl w:val="B226D994"/>
    <w:lvl w:ilvl="0" w:tplc="0409000F">
      <w:start w:val="1"/>
      <w:numFmt w:val="decimal"/>
      <w:lvlText w:val="%1."/>
      <w:lvlJc w:val="left"/>
      <w:pPr>
        <w:tabs>
          <w:tab w:val="num" w:pos="480"/>
        </w:tabs>
        <w:ind w:left="480" w:hanging="480"/>
      </w:pPr>
      <w:rPr>
        <w:rFonts w:cs="Times New Roman"/>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9">
    <w:nsid w:val="78010B22"/>
    <w:multiLevelType w:val="hybridMultilevel"/>
    <w:tmpl w:val="95E614DA"/>
    <w:lvl w:ilvl="0" w:tplc="04090009">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num w:numId="1">
    <w:abstractNumId w:val="9"/>
  </w:num>
  <w:num w:numId="2">
    <w:abstractNumId w:val="3"/>
  </w:num>
  <w:num w:numId="3">
    <w:abstractNumId w:val="7"/>
  </w:num>
  <w:num w:numId="4">
    <w:abstractNumId w:val="0"/>
  </w:num>
  <w:num w:numId="5">
    <w:abstractNumId w:val="5"/>
  </w:num>
  <w:num w:numId="6">
    <w:abstractNumId w:val="1"/>
  </w:num>
  <w:num w:numId="7">
    <w:abstractNumId w:val="2"/>
  </w:num>
  <w:num w:numId="8">
    <w:abstractNumId w:val="8"/>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25AC"/>
    <w:rsid w:val="00066E06"/>
    <w:rsid w:val="00076F3C"/>
    <w:rsid w:val="000E52D1"/>
    <w:rsid w:val="00157E8E"/>
    <w:rsid w:val="00173980"/>
    <w:rsid w:val="00271824"/>
    <w:rsid w:val="003148E0"/>
    <w:rsid w:val="004E29DD"/>
    <w:rsid w:val="004F2E61"/>
    <w:rsid w:val="005F175E"/>
    <w:rsid w:val="00602B33"/>
    <w:rsid w:val="00673BCE"/>
    <w:rsid w:val="006A7C6C"/>
    <w:rsid w:val="006C65A8"/>
    <w:rsid w:val="006D34DB"/>
    <w:rsid w:val="006F52F2"/>
    <w:rsid w:val="0072094C"/>
    <w:rsid w:val="007D0828"/>
    <w:rsid w:val="008266CE"/>
    <w:rsid w:val="008728CF"/>
    <w:rsid w:val="00872DE0"/>
    <w:rsid w:val="008D2143"/>
    <w:rsid w:val="009362F5"/>
    <w:rsid w:val="0096574F"/>
    <w:rsid w:val="00995A2B"/>
    <w:rsid w:val="009E762B"/>
    <w:rsid w:val="00A43A44"/>
    <w:rsid w:val="00A5620F"/>
    <w:rsid w:val="00A84B96"/>
    <w:rsid w:val="00A84BC4"/>
    <w:rsid w:val="00A87629"/>
    <w:rsid w:val="00B01393"/>
    <w:rsid w:val="00B27F9A"/>
    <w:rsid w:val="00C125AC"/>
    <w:rsid w:val="00CC51ED"/>
    <w:rsid w:val="00CF318D"/>
    <w:rsid w:val="00D26A06"/>
    <w:rsid w:val="00D71177"/>
    <w:rsid w:val="00DC4F8A"/>
    <w:rsid w:val="00DF352C"/>
    <w:rsid w:val="00E35B7F"/>
    <w:rsid w:val="00EC3FD8"/>
    <w:rsid w:val="00FD53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FD8"/>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25A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125AC"/>
    <w:pPr>
      <w:ind w:leftChars="200" w:left="480"/>
    </w:pPr>
  </w:style>
  <w:style w:type="character" w:styleId="CommentReference">
    <w:name w:val="annotation reference"/>
    <w:basedOn w:val="DefaultParagraphFont"/>
    <w:uiPriority w:val="99"/>
    <w:semiHidden/>
    <w:rsid w:val="00DF352C"/>
    <w:rPr>
      <w:rFonts w:cs="Times New Roman"/>
      <w:sz w:val="18"/>
      <w:szCs w:val="18"/>
    </w:rPr>
  </w:style>
  <w:style w:type="paragraph" w:styleId="CommentText">
    <w:name w:val="annotation text"/>
    <w:basedOn w:val="Normal"/>
    <w:link w:val="CommentTextChar"/>
    <w:uiPriority w:val="99"/>
    <w:semiHidden/>
    <w:rsid w:val="00DF352C"/>
  </w:style>
  <w:style w:type="character" w:customStyle="1" w:styleId="CommentTextChar">
    <w:name w:val="Comment Text Char"/>
    <w:basedOn w:val="DefaultParagraphFont"/>
    <w:link w:val="CommentText"/>
    <w:uiPriority w:val="99"/>
    <w:semiHidden/>
    <w:rsid w:val="00DF352C"/>
    <w:rPr>
      <w:rFonts w:cs="Times New Roman"/>
    </w:rPr>
  </w:style>
  <w:style w:type="paragraph" w:styleId="CommentSubject">
    <w:name w:val="annotation subject"/>
    <w:basedOn w:val="CommentText"/>
    <w:next w:val="CommentText"/>
    <w:link w:val="CommentSubjectChar"/>
    <w:uiPriority w:val="99"/>
    <w:semiHidden/>
    <w:rsid w:val="00DF352C"/>
    <w:rPr>
      <w:b/>
      <w:bCs/>
    </w:rPr>
  </w:style>
  <w:style w:type="character" w:customStyle="1" w:styleId="CommentSubjectChar">
    <w:name w:val="Comment Subject Char"/>
    <w:basedOn w:val="CommentTextChar"/>
    <w:link w:val="CommentSubject"/>
    <w:uiPriority w:val="99"/>
    <w:semiHidden/>
    <w:rsid w:val="00DF352C"/>
    <w:rPr>
      <w:b/>
      <w:bCs/>
    </w:rPr>
  </w:style>
  <w:style w:type="paragraph" w:styleId="BalloonText">
    <w:name w:val="Balloon Text"/>
    <w:basedOn w:val="Normal"/>
    <w:link w:val="BalloonTextChar"/>
    <w:uiPriority w:val="99"/>
    <w:semiHidden/>
    <w:rsid w:val="00DF352C"/>
    <w:rPr>
      <w:rFonts w:ascii="Calibri Light" w:hAnsi="Calibri Light"/>
      <w:sz w:val="18"/>
      <w:szCs w:val="18"/>
    </w:rPr>
  </w:style>
  <w:style w:type="character" w:customStyle="1" w:styleId="BalloonTextChar">
    <w:name w:val="Balloon Text Char"/>
    <w:basedOn w:val="DefaultParagraphFont"/>
    <w:link w:val="BalloonText"/>
    <w:uiPriority w:val="99"/>
    <w:semiHidden/>
    <w:rsid w:val="00DF352C"/>
    <w:rPr>
      <w:rFonts w:ascii="Calibri Light" w:eastAsia="新細明體" w:hAnsi="Calibri Light" w:cs="Times New Roman"/>
      <w:sz w:val="18"/>
      <w:szCs w:val="18"/>
    </w:rPr>
  </w:style>
  <w:style w:type="character" w:styleId="Hyperlink">
    <w:name w:val="Hyperlink"/>
    <w:basedOn w:val="DefaultParagraphFont"/>
    <w:uiPriority w:val="99"/>
    <w:rsid w:val="00A5620F"/>
    <w:rPr>
      <w:rFonts w:cs="Times New Roman"/>
      <w:color w:val="0563C1"/>
      <w:u w:val="single"/>
    </w:rPr>
  </w:style>
  <w:style w:type="paragraph" w:styleId="Header">
    <w:name w:val="header"/>
    <w:basedOn w:val="Normal"/>
    <w:link w:val="HeaderChar"/>
    <w:uiPriority w:val="99"/>
    <w:rsid w:val="00FD5353"/>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FD5353"/>
    <w:rPr>
      <w:rFonts w:cs="Times New Roman"/>
      <w:sz w:val="20"/>
      <w:szCs w:val="20"/>
    </w:rPr>
  </w:style>
  <w:style w:type="paragraph" w:styleId="Footer">
    <w:name w:val="footer"/>
    <w:basedOn w:val="Normal"/>
    <w:link w:val="FooterChar"/>
    <w:uiPriority w:val="99"/>
    <w:rsid w:val="00FD5353"/>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FD5353"/>
    <w:rPr>
      <w:rFonts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hlo@ncree.narl.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299</TotalTime>
  <Pages>3</Pages>
  <Words>399</Words>
  <Characters>2277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slight</dc:creator>
  <cp:keywords/>
  <dc:description/>
  <cp:lastModifiedBy>user</cp:lastModifiedBy>
  <cp:revision>24</cp:revision>
  <dcterms:created xsi:type="dcterms:W3CDTF">2017-01-24T17:06:00Z</dcterms:created>
  <dcterms:modified xsi:type="dcterms:W3CDTF">2017-02-03T01:55:00Z</dcterms:modified>
</cp:coreProperties>
</file>