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91" w:type="dxa"/>
        <w:tblBorders>
          <w:top w:val="thinThickMediumGap" w:sz="12" w:space="0" w:color="000000"/>
          <w:left w:val="thinThickMediumGap" w:sz="12" w:space="0" w:color="000000"/>
          <w:bottom w:val="thinThickMediumGap" w:sz="12" w:space="0" w:color="000000"/>
          <w:right w:val="thinThickMediumGap" w:sz="12" w:space="0" w:color="000000"/>
          <w:insideH w:val="thinThickMediumGap" w:sz="12" w:space="0" w:color="000000"/>
          <w:insideV w:val="thinThickMediumGap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5"/>
        <w:gridCol w:w="1736"/>
        <w:gridCol w:w="2235"/>
        <w:gridCol w:w="3009"/>
      </w:tblGrid>
      <w:tr>
        <w:trPr>
          <w:trHeight w:val="832" w:hRule="atLeast"/>
        </w:trPr>
        <w:tc>
          <w:tcPr>
            <w:tcW w:w="9785" w:type="dxa"/>
            <w:gridSpan w:val="4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1534" w:val="left" w:leader="none"/>
              </w:tabs>
              <w:spacing w:before="188"/>
              <w:ind w:left="94"/>
              <w:rPr>
                <w:sz w:val="32"/>
              </w:rPr>
            </w:pPr>
            <w:r>
              <w:rPr>
                <w:rFonts w:ascii="Times New Roman" w:eastAsia="Times New Roman"/>
                <w:w w:val="99"/>
                <w:sz w:val="32"/>
                <w:u w:val="single"/>
              </w:rPr>
              <w:t> </w:t>
            </w:r>
            <w:r>
              <w:rPr>
                <w:rFonts w:ascii="Times New Roman" w:eastAsia="Times New Roman"/>
                <w:sz w:val="32"/>
                <w:u w:val="single"/>
              </w:rPr>
              <w:tab/>
            </w:r>
            <w:r>
              <w:rPr>
                <w:sz w:val="32"/>
              </w:rPr>
              <w:t>縣(市)政府教育局(處)推薦優良校園防災繪畫作品名冊</w:t>
            </w:r>
          </w:p>
        </w:tc>
      </w:tr>
      <w:tr>
        <w:trPr>
          <w:trHeight w:val="772" w:hRule="atLeast"/>
        </w:trPr>
        <w:tc>
          <w:tcPr>
            <w:tcW w:w="2805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9"/>
              <w:ind w:left="826"/>
              <w:rPr>
                <w:sz w:val="28"/>
              </w:rPr>
            </w:pPr>
            <w:r>
              <w:rPr>
                <w:sz w:val="28"/>
              </w:rPr>
              <w:t>學校名稱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572"/>
              <w:rPr>
                <w:sz w:val="32"/>
              </w:rPr>
            </w:pPr>
            <w:r>
              <w:rPr>
                <w:sz w:val="32"/>
              </w:rPr>
              <w:t>班級</w:t>
            </w:r>
          </w:p>
        </w:tc>
        <w:tc>
          <w:tcPr>
            <w:tcW w:w="22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9"/>
              <w:ind w:left="843" w:right="782"/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30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89"/>
              <w:ind w:left="970"/>
              <w:rPr>
                <w:sz w:val="28"/>
              </w:rPr>
            </w:pPr>
            <w:r>
              <w:rPr>
                <w:sz w:val="28"/>
              </w:rPr>
              <w:t>作品主題</w:t>
            </w:r>
          </w:p>
        </w:tc>
      </w:tr>
      <w:tr>
        <w:trPr>
          <w:trHeight w:val="968" w:hRule="atLeast"/>
        </w:trPr>
        <w:tc>
          <w:tcPr>
            <w:tcW w:w="2805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35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009" w:type="dxa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59"/>
        <w:ind w:left="199"/>
        <w:jc w:val="center"/>
      </w:pPr>
      <w:r>
        <w:rPr>
          <w:w w:val="99"/>
        </w:rPr>
        <w:t>1</w:t>
      </w:r>
    </w:p>
    <w:sectPr>
      <w:type w:val="continuous"/>
      <w:pgSz w:w="11910" w:h="16840"/>
      <w:pgMar w:top="1420" w:bottom="280" w:left="8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  <w:lang w:val="zh-tw" w:eastAsia="zh-tw" w:bidi="zh-tw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zh-tw" w:eastAsia="zh-tw" w:bidi="zh-tw"/>
    </w:rPr>
  </w:style>
  <w:style w:styleId="ListParagraph" w:type="paragraph">
    <w:name w:val="List Paragraph"/>
    <w:basedOn w:val="Normal"/>
    <w:uiPriority w:val="1"/>
    <w:qFormat/>
    <w:pPr/>
    <w:rPr>
      <w:lang w:val="zh-tw" w:eastAsia="zh-tw" w:bidi="zh-tw"/>
    </w:rPr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dc:title>101年度「國家防災日」各級學校地震避難掩護演練</dc:title>
  <dcterms:created xsi:type="dcterms:W3CDTF">2020-03-06T02:00:49Z</dcterms:created>
  <dcterms:modified xsi:type="dcterms:W3CDTF">2020-03-06T02:00:49Z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2020-03-06T00:00:00Z</vt:filetime>
  </property>
</Properties>
</file>