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EF" w:rsidRPr="00C74982" w:rsidRDefault="00E65BEF" w:rsidP="00E65BEF">
      <w:pPr>
        <w:jc w:val="center"/>
        <w:rPr>
          <w:b/>
        </w:rPr>
      </w:pPr>
      <w:r w:rsidRPr="00C74982">
        <w:rPr>
          <w:rFonts w:ascii="標楷體" w:eastAsia="標楷體" w:hAnsi="標楷體" w:hint="eastAsia"/>
          <w:b/>
          <w:shd w:val="clear" w:color="auto" w:fill="FFFFFF"/>
        </w:rPr>
        <w:t>花蓮縣</w:t>
      </w:r>
      <w:r w:rsidRPr="00C74982">
        <w:rPr>
          <w:rFonts w:ascii="標楷體" w:eastAsia="標楷體" w:hAnsi="標楷體"/>
          <w:b/>
          <w:shd w:val="clear" w:color="auto" w:fill="FFFFFF"/>
        </w:rPr>
        <w:t>102</w:t>
      </w:r>
      <w:r w:rsidRPr="00C74982">
        <w:rPr>
          <w:rFonts w:ascii="標楷體" w:eastAsia="標楷體" w:hAnsi="標楷體" w:hint="eastAsia"/>
          <w:b/>
          <w:shd w:val="clear" w:color="auto" w:fill="FFFFFF"/>
        </w:rPr>
        <w:t>年度偏遠國民中小學推動閱讀實施計畫</w:t>
      </w:r>
    </w:p>
    <w:p w:rsidR="00E65BEF" w:rsidRPr="00C74982" w:rsidRDefault="00E65BEF" w:rsidP="00E65BEF">
      <w:pPr>
        <w:spacing w:line="600" w:lineRule="exact"/>
        <w:jc w:val="center"/>
        <w:rPr>
          <w:rFonts w:ascii="標楷體" w:eastAsia="標楷體" w:hAnsi="標楷體"/>
          <w:b/>
        </w:rPr>
      </w:pPr>
      <w:r w:rsidRPr="00C74982">
        <w:rPr>
          <w:rFonts w:ascii="標楷體" w:eastAsia="標楷體" w:hAnsi="標楷體" w:hint="eastAsia"/>
          <w:b/>
          <w:bCs/>
        </w:rPr>
        <w:t>子計畫三</w:t>
      </w:r>
      <w:r w:rsidRPr="00C74982">
        <w:rPr>
          <w:rFonts w:ascii="標楷體" w:eastAsia="標楷體" w:hAnsi="標楷體" w:hint="eastAsia"/>
          <w:b/>
          <w:shd w:val="clear" w:color="auto" w:fill="FFFFFF"/>
        </w:rPr>
        <w:t>～</w:t>
      </w:r>
      <w:r w:rsidRPr="00C74982">
        <w:rPr>
          <w:rFonts w:ascii="標楷體" w:eastAsia="標楷體" w:hAnsi="標楷體" w:hint="eastAsia"/>
          <w:b/>
        </w:rPr>
        <w:t>花蓮縣「</w:t>
      </w:r>
      <w:r w:rsidRPr="00C74982">
        <w:rPr>
          <w:rFonts w:ascii="標楷體" w:eastAsia="標楷體" w:hAnsi="標楷體"/>
          <w:b/>
        </w:rPr>
        <w:t>102</w:t>
      </w:r>
      <w:r>
        <w:rPr>
          <w:rFonts w:ascii="標楷體" w:eastAsia="標楷體" w:hAnsi="標楷體" w:hint="eastAsia"/>
          <w:b/>
        </w:rPr>
        <w:t>年度國民中小學教師</w:t>
      </w:r>
      <w:r w:rsidRPr="00C74982">
        <w:rPr>
          <w:rFonts w:ascii="標楷體" w:eastAsia="標楷體" w:hAnsi="標楷體" w:hint="eastAsia"/>
          <w:b/>
        </w:rPr>
        <w:t>專業成長講座」計畫</w:t>
      </w:r>
    </w:p>
    <w:p w:rsidR="00E65BEF" w:rsidRPr="00397CCE" w:rsidRDefault="00E65BEF" w:rsidP="00E65BEF">
      <w:pPr>
        <w:numPr>
          <w:ilvl w:val="0"/>
          <w:numId w:val="1"/>
        </w:numPr>
        <w:snapToGrid w:val="0"/>
        <w:spacing w:line="600" w:lineRule="exact"/>
        <w:ind w:right="-142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依據：</w:t>
      </w:r>
      <w:r w:rsidRPr="00397CCE">
        <w:rPr>
          <w:rFonts w:ascii="標楷體" w:eastAsia="標楷體" w:hAnsi="標楷體" w:cs="Tahoma" w:hint="eastAsia"/>
        </w:rPr>
        <w:t>教育部「悅讀</w:t>
      </w:r>
      <w:r w:rsidRPr="00397CCE">
        <w:rPr>
          <w:rFonts w:ascii="標楷體" w:eastAsia="標楷體" w:hAnsi="標楷體" w:cs="Tahoma"/>
        </w:rPr>
        <w:t>101</w:t>
      </w:r>
      <w:r w:rsidRPr="00397CCE">
        <w:rPr>
          <w:rFonts w:ascii="標楷體" w:eastAsia="標楷體" w:hAnsi="標楷體" w:cs="Tahoma" w:hint="eastAsia"/>
        </w:rPr>
        <w:t>─教育部國民中小學閱讀提升計畫」及</w:t>
      </w:r>
      <w:r w:rsidRPr="00397CCE">
        <w:rPr>
          <w:rFonts w:eastAsia="標楷體" w:hint="eastAsia"/>
        </w:rPr>
        <w:t>「閱讀理解人才培育計畫」。</w:t>
      </w:r>
    </w:p>
    <w:p w:rsidR="00E65BEF" w:rsidRPr="00397CCE" w:rsidRDefault="00E65BEF" w:rsidP="00E65BEF">
      <w:pPr>
        <w:numPr>
          <w:ilvl w:val="0"/>
          <w:numId w:val="1"/>
        </w:numPr>
        <w:spacing w:line="600" w:lineRule="exact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目的：</w:t>
      </w:r>
    </w:p>
    <w:p w:rsidR="00E65BEF" w:rsidRPr="00397CCE" w:rsidRDefault="00E65BEF" w:rsidP="00E65BEF">
      <w:pPr>
        <w:numPr>
          <w:ilvl w:val="0"/>
          <w:numId w:val="2"/>
        </w:num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透過實務研討專業對話，充實教師閱讀領域之教學知能</w:t>
      </w:r>
      <w:r w:rsidRPr="00397CCE">
        <w:rPr>
          <w:rFonts w:ascii="標楷體" w:eastAsia="標楷體" w:hAnsi="標楷體" w:hint="eastAsia"/>
        </w:rPr>
        <w:t>。</w:t>
      </w:r>
    </w:p>
    <w:p w:rsidR="00E65BEF" w:rsidRPr="00397CCE" w:rsidRDefault="00E65BEF" w:rsidP="00E65BEF">
      <w:pPr>
        <w:numPr>
          <w:ilvl w:val="0"/>
          <w:numId w:val="2"/>
        </w:num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藉由講師實例分享探究，啟迪教師創造力以進行閱讀創新教學</w:t>
      </w:r>
      <w:r w:rsidRPr="00397CCE">
        <w:rPr>
          <w:rFonts w:ascii="標楷體" w:eastAsia="標楷體" w:hAnsi="標楷體" w:hint="eastAsia"/>
        </w:rPr>
        <w:t>。</w:t>
      </w:r>
    </w:p>
    <w:p w:rsidR="00E65BEF" w:rsidRPr="00397CCE" w:rsidRDefault="00E65BEF" w:rsidP="00E65BEF">
      <w:pPr>
        <w:numPr>
          <w:ilvl w:val="0"/>
          <w:numId w:val="1"/>
        </w:numPr>
        <w:spacing w:line="600" w:lineRule="exact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辦理單位：</w:t>
      </w:r>
      <w:r w:rsidRPr="00397CCE">
        <w:rPr>
          <w:rFonts w:ascii="標楷體" w:eastAsia="標楷體" w:hAnsi="標楷體"/>
        </w:rPr>
        <w:t xml:space="preserve"> </w:t>
      </w:r>
    </w:p>
    <w:p w:rsidR="00E65BEF" w:rsidRPr="00397CCE" w:rsidRDefault="00E65BEF" w:rsidP="00E65BEF">
      <w:pPr>
        <w:numPr>
          <w:ilvl w:val="1"/>
          <w:numId w:val="1"/>
        </w:numPr>
        <w:spacing w:line="600" w:lineRule="exact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指導單位：教育部國民及學前教育署。</w:t>
      </w:r>
    </w:p>
    <w:p w:rsidR="00E65BEF" w:rsidRPr="00397CCE" w:rsidRDefault="00E65BEF" w:rsidP="00E65BEF">
      <w:pPr>
        <w:numPr>
          <w:ilvl w:val="1"/>
          <w:numId w:val="1"/>
        </w:numPr>
        <w:spacing w:line="600" w:lineRule="exact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主辦單位：花蓮縣政府。</w:t>
      </w:r>
    </w:p>
    <w:p w:rsidR="00E65BEF" w:rsidRPr="00397CCE" w:rsidRDefault="00E65BEF" w:rsidP="00E65BEF">
      <w:pPr>
        <w:numPr>
          <w:ilvl w:val="1"/>
          <w:numId w:val="1"/>
        </w:num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承辦單位：花蓮縣吉安鄉宜昌</w:t>
      </w:r>
      <w:r w:rsidRPr="00397CCE">
        <w:rPr>
          <w:rFonts w:ascii="標楷體" w:eastAsia="標楷體" w:hAnsi="標楷體" w:hint="eastAsia"/>
        </w:rPr>
        <w:t>國民小學。</w:t>
      </w:r>
    </w:p>
    <w:p w:rsidR="00E65BEF" w:rsidRPr="00397CCE" w:rsidRDefault="00E65BEF" w:rsidP="00E65BEF">
      <w:pPr>
        <w:numPr>
          <w:ilvl w:val="0"/>
          <w:numId w:val="1"/>
        </w:num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參加對象：各公私立國民中小學教師</w:t>
      </w:r>
      <w:r w:rsidRPr="00397CCE">
        <w:rPr>
          <w:rFonts w:ascii="標楷體" w:eastAsia="標楷體" w:hAnsi="標楷體" w:hint="eastAsia"/>
        </w:rPr>
        <w:t>，共計</w:t>
      </w:r>
      <w:r>
        <w:rPr>
          <w:rFonts w:ascii="標楷體" w:eastAsia="標楷體" w:hAnsi="標楷體"/>
        </w:rPr>
        <w:t>160</w:t>
      </w:r>
      <w:r>
        <w:rPr>
          <w:rFonts w:ascii="標楷體" w:eastAsia="標楷體" w:hAnsi="標楷體" w:hint="eastAsia"/>
        </w:rPr>
        <w:t>人</w:t>
      </w:r>
      <w:r w:rsidRPr="00397CCE">
        <w:rPr>
          <w:rFonts w:ascii="標楷體" w:eastAsia="標楷體" w:hAnsi="標楷體" w:hint="eastAsia"/>
        </w:rPr>
        <w:t>。</w:t>
      </w:r>
    </w:p>
    <w:p w:rsidR="00E65BEF" w:rsidRPr="00397CCE" w:rsidRDefault="00E65BEF" w:rsidP="00E65BEF">
      <w:pPr>
        <w:numPr>
          <w:ilvl w:val="0"/>
          <w:numId w:val="1"/>
        </w:numPr>
        <w:spacing w:line="600" w:lineRule="exact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時間：</w:t>
      </w:r>
      <w:r w:rsidRPr="00397CCE">
        <w:rPr>
          <w:rFonts w:ascii="標楷體" w:eastAsia="標楷體" w:hAnsi="標楷體"/>
        </w:rPr>
        <w:t>102</w:t>
      </w:r>
      <w:r w:rsidRPr="00397CCE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 w:hint="eastAsia"/>
        </w:rPr>
        <w:t>月</w:t>
      </w:r>
      <w:r w:rsidR="00DB59C0" w:rsidRPr="00DB59C0">
        <w:rPr>
          <w:rFonts w:ascii="標楷體" w:eastAsia="標楷體" w:hAnsi="標楷體" w:hint="eastAsia"/>
          <w:color w:val="FF0000"/>
        </w:rPr>
        <w:t>30</w:t>
      </w:r>
      <w:r w:rsidRPr="00397CCE">
        <w:rPr>
          <w:rFonts w:ascii="標楷體" w:eastAsia="標楷體" w:hAnsi="標楷體" w:hint="eastAsia"/>
        </w:rPr>
        <w:t>日（星期六），上午</w:t>
      </w:r>
      <w:r w:rsidR="00C50C91">
        <w:rPr>
          <w:rFonts w:ascii="標楷體" w:eastAsia="標楷體" w:hAnsi="標楷體" w:hint="eastAsia"/>
        </w:rPr>
        <w:t>8</w:t>
      </w:r>
      <w:r w:rsidRPr="00397CCE">
        <w:rPr>
          <w:rFonts w:ascii="標楷體" w:eastAsia="標楷體" w:hAnsi="標楷體" w:hint="eastAsia"/>
        </w:rPr>
        <w:t>時</w:t>
      </w:r>
      <w:r w:rsidR="00C50C91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0</w:t>
      </w:r>
      <w:r w:rsidR="00C50C91">
        <w:rPr>
          <w:rFonts w:ascii="標楷體" w:eastAsia="標楷體" w:hAnsi="標楷體" w:hint="eastAsia"/>
        </w:rPr>
        <w:t>分至</w:t>
      </w:r>
      <w:r w:rsidR="00C50C91">
        <w:rPr>
          <w:rFonts w:ascii="標楷體" w:eastAsia="標楷體" w:hAnsi="標楷體"/>
        </w:rPr>
        <w:t>1</w:t>
      </w:r>
      <w:r w:rsidR="00C50C91">
        <w:rPr>
          <w:rFonts w:ascii="標楷體" w:eastAsia="標楷體" w:hAnsi="標楷體" w:hint="eastAsia"/>
        </w:rPr>
        <w:t>1</w:t>
      </w:r>
      <w:r w:rsidRPr="00397CCE">
        <w:rPr>
          <w:rFonts w:ascii="標楷體" w:eastAsia="標楷體" w:hAnsi="標楷體" w:hint="eastAsia"/>
        </w:rPr>
        <w:t>時</w:t>
      </w:r>
      <w:r w:rsidR="00C50C91">
        <w:rPr>
          <w:rFonts w:ascii="標楷體" w:eastAsia="標楷體" w:hAnsi="標楷體" w:hint="eastAsia"/>
        </w:rPr>
        <w:t>30</w:t>
      </w:r>
      <w:r w:rsidRPr="00397CCE">
        <w:rPr>
          <w:rFonts w:ascii="標楷體" w:eastAsia="標楷體" w:hAnsi="標楷體" w:hint="eastAsia"/>
        </w:rPr>
        <w:t>分。</w:t>
      </w:r>
    </w:p>
    <w:p w:rsidR="00E65BEF" w:rsidRPr="00397CCE" w:rsidRDefault="00E65BEF" w:rsidP="00E65BEF">
      <w:pPr>
        <w:numPr>
          <w:ilvl w:val="0"/>
          <w:numId w:val="1"/>
        </w:numPr>
        <w:spacing w:line="600" w:lineRule="exact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地點：花蓮縣花蓮市</w:t>
      </w:r>
      <w:r>
        <w:rPr>
          <w:rFonts w:ascii="標楷體" w:eastAsia="標楷體" w:hAnsi="標楷體" w:hint="eastAsia"/>
        </w:rPr>
        <w:t>宜昌國民小學</w:t>
      </w:r>
      <w:r w:rsidRPr="00397CCE">
        <w:rPr>
          <w:rFonts w:ascii="標楷體" w:eastAsia="標楷體" w:hAnsi="標楷體" w:hint="eastAsia"/>
        </w:rPr>
        <w:t>。</w:t>
      </w:r>
    </w:p>
    <w:p w:rsidR="00E65BEF" w:rsidRPr="00397CCE" w:rsidRDefault="00E65BEF" w:rsidP="00E65BEF">
      <w:pPr>
        <w:numPr>
          <w:ilvl w:val="0"/>
          <w:numId w:val="1"/>
        </w:numPr>
        <w:spacing w:line="600" w:lineRule="exact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講座主題</w:t>
      </w:r>
      <w:r>
        <w:rPr>
          <w:rFonts w:ascii="標楷體" w:eastAsia="標楷體" w:hAnsi="標楷體" w:hint="eastAsia"/>
        </w:rPr>
        <w:t>：活化教學</w:t>
      </w:r>
      <w:r w:rsidRPr="00397CCE">
        <w:rPr>
          <w:rFonts w:ascii="標楷體" w:eastAsia="標楷體" w:hAnsi="標楷體" w:hint="eastAsia"/>
        </w:rPr>
        <w:t>（課程表如附表</w:t>
      </w:r>
      <w:r w:rsidRPr="00397CCE">
        <w:rPr>
          <w:rFonts w:ascii="標楷體" w:eastAsia="標楷體" w:hAnsi="標楷體"/>
        </w:rPr>
        <w:t>1</w:t>
      </w:r>
      <w:r w:rsidRPr="00397CCE">
        <w:rPr>
          <w:rFonts w:ascii="標楷體" w:eastAsia="標楷體" w:hAnsi="標楷體" w:hint="eastAsia"/>
        </w:rPr>
        <w:t>）</w:t>
      </w:r>
    </w:p>
    <w:p w:rsidR="00E65BEF" w:rsidRPr="00397CCE" w:rsidRDefault="00E65BEF" w:rsidP="00E65BEF">
      <w:pPr>
        <w:numPr>
          <w:ilvl w:val="0"/>
          <w:numId w:val="1"/>
        </w:num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主講人：</w:t>
      </w:r>
      <w:smartTag w:uri="urn:schemas-microsoft-com:office:smarttags" w:element="PersonName">
        <w:smartTagPr>
          <w:attr w:name="ProductID" w:val="王政忠"/>
        </w:smartTagPr>
        <w:r>
          <w:rPr>
            <w:rFonts w:ascii="標楷體" w:eastAsia="標楷體" w:hAnsi="標楷體" w:hint="eastAsia"/>
          </w:rPr>
          <w:t>王政忠</w:t>
        </w:r>
      </w:smartTag>
      <w:r>
        <w:rPr>
          <w:rFonts w:ascii="標楷體" w:eastAsia="標楷體" w:hAnsi="標楷體" w:hint="eastAsia"/>
        </w:rPr>
        <w:t>老師</w:t>
      </w:r>
      <w:r w:rsidRPr="00397CCE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南投縣</w:t>
      </w:r>
      <w:r>
        <w:rPr>
          <w:rFonts w:ascii="標楷體" w:eastAsia="標楷體" w:hAnsi="標楷體" w:cs="新細明體" w:hint="eastAsia"/>
        </w:rPr>
        <w:t>爽文國中教師</w:t>
      </w:r>
      <w:r w:rsidRPr="00397CCE">
        <w:rPr>
          <w:rFonts w:ascii="標楷體" w:eastAsia="標楷體" w:hAnsi="標楷體" w:hint="eastAsia"/>
        </w:rPr>
        <w:t>）。</w:t>
      </w:r>
    </w:p>
    <w:p w:rsidR="00E65BEF" w:rsidRPr="00397CCE" w:rsidRDefault="00E65BEF" w:rsidP="00E65BEF">
      <w:pPr>
        <w:numPr>
          <w:ilvl w:val="0"/>
          <w:numId w:val="1"/>
        </w:numPr>
        <w:spacing w:line="600" w:lineRule="exact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報名方式：</w:t>
      </w:r>
    </w:p>
    <w:p w:rsidR="00E65BEF" w:rsidRPr="00397CCE" w:rsidRDefault="00E65BEF" w:rsidP="00E65BEF">
      <w:pPr>
        <w:spacing w:line="600" w:lineRule="exact"/>
        <w:ind w:left="480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  <w:shd w:val="clear" w:color="auto" w:fill="FFFFFF"/>
        </w:rPr>
        <w:t>請</w:t>
      </w:r>
      <w:r>
        <w:rPr>
          <w:rFonts w:ascii="標楷體" w:eastAsia="標楷體" w:hAnsi="標楷體" w:hint="eastAsia"/>
          <w:shd w:val="clear" w:color="auto" w:fill="FFFFFF"/>
        </w:rPr>
        <w:t>於</w:t>
      </w:r>
      <w:r>
        <w:rPr>
          <w:rFonts w:ascii="標楷體" w:eastAsia="標楷體" w:hAnsi="標楷體"/>
          <w:shd w:val="clear" w:color="auto" w:fill="FFFFFF"/>
        </w:rPr>
        <w:t>11</w:t>
      </w:r>
      <w:r>
        <w:rPr>
          <w:rFonts w:ascii="標楷體" w:eastAsia="標楷體" w:hAnsi="標楷體" w:hint="eastAsia"/>
          <w:shd w:val="clear" w:color="auto" w:fill="FFFFFF"/>
        </w:rPr>
        <w:t>月</w:t>
      </w:r>
      <w:r w:rsidR="00DB59C0" w:rsidRPr="00DB59C0">
        <w:rPr>
          <w:rFonts w:ascii="標楷體" w:eastAsia="標楷體" w:hAnsi="標楷體" w:hint="eastAsia"/>
          <w:color w:val="FF0000"/>
          <w:shd w:val="clear" w:color="auto" w:fill="FFFFFF"/>
        </w:rPr>
        <w:t>29</w:t>
      </w:r>
      <w:r>
        <w:rPr>
          <w:rFonts w:ascii="標楷體" w:eastAsia="標楷體" w:hAnsi="標楷體" w:hint="eastAsia"/>
          <w:shd w:val="clear" w:color="auto" w:fill="FFFFFF"/>
        </w:rPr>
        <w:t>前</w:t>
      </w:r>
      <w:r w:rsidRPr="00397CCE">
        <w:rPr>
          <w:rFonts w:ascii="標楷體" w:eastAsia="標楷體" w:hAnsi="標楷體" w:hint="eastAsia"/>
          <w:shd w:val="clear" w:color="auto" w:fill="FFFFFF"/>
        </w:rPr>
        <w:t>逕至「全國教師在職進修資訊網」（網址：</w:t>
      </w:r>
      <w:r w:rsidRPr="00397CCE">
        <w:rPr>
          <w:rFonts w:ascii="標楷體" w:eastAsia="標楷體" w:hAnsi="標楷體"/>
          <w:shd w:val="clear" w:color="auto" w:fill="FFFFFF"/>
        </w:rPr>
        <w:t>http://inservice.edu.tw</w:t>
      </w:r>
      <w:r w:rsidRPr="00397CCE">
        <w:rPr>
          <w:rFonts w:ascii="標楷體" w:eastAsia="標楷體" w:hAnsi="標楷體" w:hint="eastAsia"/>
          <w:shd w:val="clear" w:color="auto" w:fill="FFFFFF"/>
        </w:rPr>
        <w:t>）報名；</w:t>
      </w:r>
      <w:r w:rsidRPr="00397CCE">
        <w:rPr>
          <w:rFonts w:ascii="標楷體" w:eastAsia="標楷體" w:hAnsi="標楷體" w:hint="eastAsia"/>
        </w:rPr>
        <w:t>全程參與研習者，核予研習時數</w:t>
      </w:r>
      <w:r w:rsidRPr="00397CCE">
        <w:rPr>
          <w:rFonts w:ascii="標楷體" w:eastAsia="標楷體" w:hAnsi="標楷體"/>
        </w:rPr>
        <w:t>3</w:t>
      </w:r>
      <w:r w:rsidRPr="00397CCE">
        <w:rPr>
          <w:rFonts w:ascii="標楷體" w:eastAsia="標楷體" w:hAnsi="標楷體" w:hint="eastAsia"/>
        </w:rPr>
        <w:t>小時。</w:t>
      </w:r>
    </w:p>
    <w:p w:rsidR="00E65BEF" w:rsidRPr="00397CCE" w:rsidRDefault="00E65BEF" w:rsidP="00E65BEF">
      <w:pPr>
        <w:numPr>
          <w:ilvl w:val="0"/>
          <w:numId w:val="1"/>
        </w:numPr>
        <w:spacing w:line="600" w:lineRule="exact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本講座聯絡人</w:t>
      </w:r>
      <w:r w:rsidRPr="00397CCE"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>宜昌國民小學教務處楊正淇</w:t>
      </w:r>
      <w:r w:rsidRPr="00397CCE">
        <w:rPr>
          <w:rFonts w:ascii="標楷體" w:eastAsia="標楷體" w:hAnsi="標楷體" w:hint="eastAsia"/>
        </w:rPr>
        <w:t>主任（聯絡電話：</w:t>
      </w:r>
      <w:r>
        <w:rPr>
          <w:rFonts w:ascii="標楷體" w:eastAsia="標楷體" w:hAnsi="標楷體"/>
        </w:rPr>
        <w:t>8520209</w:t>
      </w:r>
      <w:r w:rsidRPr="00397CCE">
        <w:rPr>
          <w:rFonts w:ascii="標楷體" w:eastAsia="標楷體" w:hAnsi="標楷體" w:cs="Arial" w:hint="eastAsia"/>
          <w:bCs/>
        </w:rPr>
        <w:t>分機</w:t>
      </w:r>
      <w:r>
        <w:rPr>
          <w:rFonts w:ascii="標楷體" w:eastAsia="標楷體" w:hAnsi="標楷體" w:cs="Arial"/>
          <w:bCs/>
        </w:rPr>
        <w:t>201</w:t>
      </w:r>
      <w:r w:rsidRPr="00397CCE">
        <w:rPr>
          <w:rFonts w:ascii="標楷體" w:eastAsia="標楷體" w:hAnsi="標楷體" w:hint="eastAsia"/>
        </w:rPr>
        <w:t>）。</w:t>
      </w:r>
    </w:p>
    <w:p w:rsidR="00E65BEF" w:rsidRPr="00397CCE" w:rsidRDefault="00E65BEF" w:rsidP="00E65BEF">
      <w:pPr>
        <w:numPr>
          <w:ilvl w:val="0"/>
          <w:numId w:val="1"/>
        </w:numPr>
        <w:tabs>
          <w:tab w:val="left" w:pos="1134"/>
        </w:tabs>
        <w:spacing w:line="600" w:lineRule="exact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經費來源：教育部國民及學前教育署</w:t>
      </w:r>
      <w:r w:rsidRPr="00397CCE">
        <w:rPr>
          <w:rFonts w:ascii="標楷體" w:eastAsia="標楷體" w:hAnsi="標楷體" w:hint="eastAsia"/>
          <w:shd w:val="clear" w:color="auto" w:fill="FFFFFF"/>
        </w:rPr>
        <w:t>專案</w:t>
      </w:r>
      <w:r w:rsidRPr="00397CCE">
        <w:rPr>
          <w:rFonts w:ascii="標楷體" w:eastAsia="標楷體" w:hAnsi="標楷體" w:hint="eastAsia"/>
        </w:rPr>
        <w:t>補助款及花蓮縣政府</w:t>
      </w:r>
      <w:r w:rsidRPr="00397CCE">
        <w:rPr>
          <w:rFonts w:ascii="標楷體" w:eastAsia="標楷體" w:hAnsi="標楷體"/>
          <w:shd w:val="clear" w:color="auto" w:fill="FFFFFF"/>
        </w:rPr>
        <w:t>102</w:t>
      </w:r>
      <w:r w:rsidRPr="00397CCE">
        <w:rPr>
          <w:rFonts w:ascii="標楷體" w:eastAsia="標楷體" w:hAnsi="標楷體" w:hint="eastAsia"/>
          <w:shd w:val="clear" w:color="auto" w:fill="FFFFFF"/>
        </w:rPr>
        <w:t>年度</w:t>
      </w:r>
      <w:r w:rsidRPr="00397CCE">
        <w:rPr>
          <w:rFonts w:ascii="標楷體" w:eastAsia="標楷體" w:hAnsi="標楷體" w:hint="eastAsia"/>
        </w:rPr>
        <w:t>預算。</w:t>
      </w:r>
    </w:p>
    <w:p w:rsidR="00E65BEF" w:rsidRPr="00397CCE" w:rsidRDefault="00E65BEF" w:rsidP="00E65BEF">
      <w:pPr>
        <w:numPr>
          <w:ilvl w:val="0"/>
          <w:numId w:val="1"/>
        </w:numPr>
        <w:tabs>
          <w:tab w:val="clear" w:pos="720"/>
          <w:tab w:val="num" w:pos="709"/>
          <w:tab w:val="left" w:pos="1134"/>
          <w:tab w:val="left" w:pos="1701"/>
        </w:tabs>
        <w:spacing w:line="600" w:lineRule="exact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獎勵：辦理本項講座工作績優人員，依規定辦理敘獎。</w:t>
      </w:r>
    </w:p>
    <w:p w:rsidR="00E65BEF" w:rsidRDefault="00E65BEF" w:rsidP="00E65BEF"/>
    <w:p w:rsidR="00E65BEF" w:rsidRPr="00397CCE" w:rsidRDefault="00E65BEF" w:rsidP="00E65BE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Pr="00397CCE">
        <w:rPr>
          <w:rFonts w:ascii="標楷體" w:eastAsia="標楷體" w:hAnsi="標楷體" w:hint="eastAsia"/>
        </w:rPr>
        <w:lastRenderedPageBreak/>
        <w:t>附表</w:t>
      </w:r>
      <w:r w:rsidRPr="00397CCE">
        <w:rPr>
          <w:rFonts w:ascii="標楷體" w:eastAsia="標楷體" w:hAnsi="標楷體"/>
        </w:rPr>
        <w:t>1</w:t>
      </w:r>
      <w:r w:rsidRPr="00397CCE">
        <w:rPr>
          <w:rFonts w:ascii="標楷體" w:eastAsia="標楷體" w:hAnsi="標楷體" w:hint="eastAsia"/>
        </w:rPr>
        <w:t>：</w:t>
      </w:r>
    </w:p>
    <w:p w:rsidR="00E65BEF" w:rsidRPr="00397CCE" w:rsidRDefault="00E65BEF" w:rsidP="00E65BEF">
      <w:pPr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花蓮縣「</w:t>
      </w:r>
      <w:r w:rsidRPr="00C74982">
        <w:rPr>
          <w:rFonts w:ascii="標楷體" w:eastAsia="標楷體" w:hAnsi="標楷體"/>
          <w:b/>
        </w:rPr>
        <w:t>102</w:t>
      </w:r>
      <w:r>
        <w:rPr>
          <w:rFonts w:ascii="標楷體" w:eastAsia="標楷體" w:hAnsi="標楷體" w:hint="eastAsia"/>
          <w:b/>
        </w:rPr>
        <w:t>年度國民中小學教師</w:t>
      </w:r>
      <w:r w:rsidRPr="00C74982">
        <w:rPr>
          <w:rFonts w:ascii="標楷體" w:eastAsia="標楷體" w:hAnsi="標楷體" w:hint="eastAsia"/>
          <w:b/>
        </w:rPr>
        <w:t>專業成長講座</w:t>
      </w:r>
      <w:r w:rsidRPr="00397CCE">
        <w:rPr>
          <w:rFonts w:ascii="標楷體" w:eastAsia="標楷體" w:hAnsi="標楷體" w:hint="eastAsia"/>
        </w:rPr>
        <w:t>」課程表</w:t>
      </w:r>
    </w:p>
    <w:p w:rsidR="00E65BEF" w:rsidRPr="00397CCE" w:rsidRDefault="00E65BEF" w:rsidP="00E65BEF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6"/>
        <w:gridCol w:w="2972"/>
        <w:gridCol w:w="1512"/>
        <w:gridCol w:w="3242"/>
      </w:tblGrid>
      <w:tr w:rsidR="00E65BEF" w:rsidRPr="00397CCE" w:rsidTr="00C9389D">
        <w:tc>
          <w:tcPr>
            <w:tcW w:w="2237" w:type="dxa"/>
          </w:tcPr>
          <w:p w:rsidR="00E65BEF" w:rsidRPr="00397CCE" w:rsidRDefault="00E65BEF" w:rsidP="00C9389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974" w:type="dxa"/>
          </w:tcPr>
          <w:p w:rsidR="00E65BEF" w:rsidRPr="00397CCE" w:rsidRDefault="00E65BEF" w:rsidP="00C9389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513" w:type="dxa"/>
            <w:vAlign w:val="center"/>
          </w:tcPr>
          <w:p w:rsidR="00E65BEF" w:rsidRPr="00397CCE" w:rsidRDefault="00E65BEF" w:rsidP="00C9389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3244" w:type="dxa"/>
          </w:tcPr>
          <w:p w:rsidR="00E65BEF" w:rsidRPr="00397CCE" w:rsidRDefault="00E65BEF" w:rsidP="00C9389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備註</w:t>
            </w:r>
          </w:p>
        </w:tc>
      </w:tr>
      <w:tr w:rsidR="00E65BEF" w:rsidRPr="00397CCE" w:rsidTr="00C9389D">
        <w:trPr>
          <w:trHeight w:val="680"/>
        </w:trPr>
        <w:tc>
          <w:tcPr>
            <w:tcW w:w="2237" w:type="dxa"/>
            <w:vAlign w:val="center"/>
          </w:tcPr>
          <w:p w:rsidR="00E65BEF" w:rsidRPr="00397CCE" w:rsidRDefault="00E65BEF" w:rsidP="00C9389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08:30~09:0</w:t>
            </w:r>
            <w:r w:rsidRPr="00397CCE">
              <w:rPr>
                <w:rFonts w:ascii="標楷體" w:eastAsia="標楷體" w:hAnsi="標楷體"/>
              </w:rPr>
              <w:t>0</w:t>
            </w:r>
          </w:p>
        </w:tc>
        <w:tc>
          <w:tcPr>
            <w:tcW w:w="2974" w:type="dxa"/>
            <w:vAlign w:val="center"/>
          </w:tcPr>
          <w:p w:rsidR="00E65BEF" w:rsidRPr="00397CCE" w:rsidRDefault="00E65BEF" w:rsidP="00C9389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513" w:type="dxa"/>
            <w:vAlign w:val="center"/>
          </w:tcPr>
          <w:p w:rsidR="00E65BEF" w:rsidRPr="00397CCE" w:rsidRDefault="00E65BEF" w:rsidP="00C9389D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44" w:type="dxa"/>
            <w:vAlign w:val="center"/>
          </w:tcPr>
          <w:p w:rsidR="00E65BEF" w:rsidRPr="00397CCE" w:rsidRDefault="00E65BEF" w:rsidP="00C9389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宜昌</w:t>
            </w:r>
            <w:r w:rsidRPr="00397CCE">
              <w:rPr>
                <w:rFonts w:ascii="標楷體" w:eastAsia="標楷體" w:hAnsi="標楷體" w:hint="eastAsia"/>
              </w:rPr>
              <w:t>國小</w:t>
            </w:r>
          </w:p>
        </w:tc>
      </w:tr>
      <w:tr w:rsidR="00E65BEF" w:rsidRPr="00397CCE" w:rsidTr="00C9389D">
        <w:trPr>
          <w:trHeight w:val="680"/>
        </w:trPr>
        <w:tc>
          <w:tcPr>
            <w:tcW w:w="2237" w:type="dxa"/>
            <w:vAlign w:val="center"/>
          </w:tcPr>
          <w:p w:rsidR="00E65BEF" w:rsidRPr="00397CCE" w:rsidRDefault="00E65BEF" w:rsidP="00C9389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09:00~09:50</w:t>
            </w:r>
          </w:p>
        </w:tc>
        <w:tc>
          <w:tcPr>
            <w:tcW w:w="2974" w:type="dxa"/>
            <w:vAlign w:val="center"/>
          </w:tcPr>
          <w:p w:rsidR="00E65BEF" w:rsidRPr="00397CCE" w:rsidRDefault="00E65BEF" w:rsidP="00C9389D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活化教學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513" w:type="dxa"/>
            <w:vMerge w:val="restart"/>
            <w:vAlign w:val="center"/>
          </w:tcPr>
          <w:p w:rsidR="00E65BEF" w:rsidRPr="00397CCE" w:rsidRDefault="00E65BEF" w:rsidP="00C9389D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PersonName">
              <w:smartTagPr>
                <w:attr w:name="ProductID" w:val="王政忠"/>
              </w:smartTagPr>
              <w:r>
                <w:rPr>
                  <w:rFonts w:ascii="標楷體" w:eastAsia="標楷體" w:hAnsi="標楷體" w:hint="eastAsia"/>
                </w:rPr>
                <w:t>王政忠</w:t>
              </w:r>
            </w:smartTag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3244" w:type="dxa"/>
            <w:vMerge w:val="restart"/>
            <w:vAlign w:val="center"/>
          </w:tcPr>
          <w:p w:rsidR="00E65BEF" w:rsidRDefault="00E65BEF" w:rsidP="00C9389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南投縣</w:t>
            </w:r>
            <w:r>
              <w:rPr>
                <w:rFonts w:ascii="標楷體" w:eastAsia="標楷體" w:hAnsi="標楷體" w:cs="新細明體" w:hint="eastAsia"/>
              </w:rPr>
              <w:t>爽文國中教師</w:t>
            </w:r>
          </w:p>
          <w:p w:rsidR="00E65BEF" w:rsidRDefault="00E65BEF" w:rsidP="00C9389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20</w:t>
            </w:r>
            <w:r>
              <w:rPr>
                <w:rFonts w:ascii="標楷體" w:eastAsia="標楷體" w:hAnsi="標楷體" w:cs="新細明體" w:hint="eastAsia"/>
              </w:rPr>
              <w:t>08年</w:t>
            </w:r>
            <w:r>
              <w:rPr>
                <w:rFonts w:ascii="標楷體" w:eastAsia="標楷體" w:hAnsi="標楷體" w:cs="新細明體"/>
              </w:rPr>
              <w:t>power</w:t>
            </w:r>
            <w:r>
              <w:rPr>
                <w:rFonts w:ascii="標楷體" w:eastAsia="標楷體" w:hAnsi="標楷體" w:cs="新細明體" w:hint="eastAsia"/>
              </w:rPr>
              <w:t>教師</w:t>
            </w:r>
          </w:p>
          <w:p w:rsidR="00E65BEF" w:rsidRPr="00D46019" w:rsidRDefault="00E65BEF" w:rsidP="00C9389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2011年super教師</w:t>
            </w:r>
          </w:p>
        </w:tc>
      </w:tr>
      <w:tr w:rsidR="00E65BEF" w:rsidRPr="00397CCE" w:rsidTr="00C9389D">
        <w:trPr>
          <w:trHeight w:val="680"/>
        </w:trPr>
        <w:tc>
          <w:tcPr>
            <w:tcW w:w="2237" w:type="dxa"/>
            <w:vAlign w:val="center"/>
          </w:tcPr>
          <w:p w:rsidR="00E65BEF" w:rsidRPr="00397CCE" w:rsidRDefault="00E65BEF" w:rsidP="00C9389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09:50~10:0</w:t>
            </w:r>
            <w:r w:rsidRPr="00397CCE">
              <w:rPr>
                <w:rFonts w:ascii="標楷體" w:eastAsia="標楷體" w:hAnsi="標楷體"/>
              </w:rPr>
              <w:t>0</w:t>
            </w:r>
          </w:p>
        </w:tc>
        <w:tc>
          <w:tcPr>
            <w:tcW w:w="2974" w:type="dxa"/>
            <w:vAlign w:val="center"/>
          </w:tcPr>
          <w:p w:rsidR="00E65BEF" w:rsidRPr="00397CCE" w:rsidRDefault="00E65BEF" w:rsidP="00C9389D">
            <w:pPr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513" w:type="dxa"/>
            <w:vMerge/>
            <w:vAlign w:val="center"/>
          </w:tcPr>
          <w:p w:rsidR="00E65BEF" w:rsidRPr="00397CCE" w:rsidRDefault="00E65BEF" w:rsidP="00C9389D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44" w:type="dxa"/>
            <w:vMerge/>
            <w:vAlign w:val="center"/>
          </w:tcPr>
          <w:p w:rsidR="00E65BEF" w:rsidRPr="00397CCE" w:rsidRDefault="00E65BEF" w:rsidP="00C9389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E65BEF" w:rsidRPr="00397CCE" w:rsidTr="00C9389D">
        <w:trPr>
          <w:trHeight w:val="680"/>
        </w:trPr>
        <w:tc>
          <w:tcPr>
            <w:tcW w:w="2237" w:type="dxa"/>
            <w:vAlign w:val="center"/>
          </w:tcPr>
          <w:p w:rsidR="00E65BEF" w:rsidRPr="00397CCE" w:rsidRDefault="00E65BEF" w:rsidP="00C9389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10:00~11:3</w:t>
            </w:r>
            <w:r w:rsidRPr="00397CCE">
              <w:rPr>
                <w:rFonts w:ascii="標楷體" w:eastAsia="標楷體" w:hAnsi="標楷體"/>
              </w:rPr>
              <w:t>0</w:t>
            </w:r>
          </w:p>
        </w:tc>
        <w:tc>
          <w:tcPr>
            <w:tcW w:w="2974" w:type="dxa"/>
            <w:vAlign w:val="center"/>
          </w:tcPr>
          <w:p w:rsidR="00E65BEF" w:rsidRPr="00397CCE" w:rsidRDefault="00E65BEF" w:rsidP="00C9389D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活化教學2</w:t>
            </w:r>
          </w:p>
        </w:tc>
        <w:tc>
          <w:tcPr>
            <w:tcW w:w="1513" w:type="dxa"/>
            <w:vMerge/>
            <w:vAlign w:val="center"/>
          </w:tcPr>
          <w:p w:rsidR="00E65BEF" w:rsidRPr="00397CCE" w:rsidRDefault="00E65BEF" w:rsidP="00C9389D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44" w:type="dxa"/>
            <w:vMerge/>
            <w:vAlign w:val="center"/>
          </w:tcPr>
          <w:p w:rsidR="00E65BEF" w:rsidRPr="00397CCE" w:rsidRDefault="00E65BEF" w:rsidP="00C9389D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E65BEF" w:rsidRPr="00397CCE" w:rsidRDefault="00E65BEF" w:rsidP="00E65BEF">
      <w:pPr>
        <w:rPr>
          <w:rFonts w:ascii="標楷體" w:eastAsia="標楷體" w:hAnsi="標楷體"/>
        </w:rPr>
      </w:pPr>
    </w:p>
    <w:p w:rsidR="00873D98" w:rsidRDefault="00873D98"/>
    <w:sectPr w:rsidR="00873D98" w:rsidSect="00E65B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722" w:rsidRDefault="00456722" w:rsidP="00C50C91">
      <w:r>
        <w:separator/>
      </w:r>
    </w:p>
  </w:endnote>
  <w:endnote w:type="continuationSeparator" w:id="1">
    <w:p w:rsidR="00456722" w:rsidRDefault="00456722" w:rsidP="00C50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722" w:rsidRDefault="00456722" w:rsidP="00C50C91">
      <w:r>
        <w:separator/>
      </w:r>
    </w:p>
  </w:footnote>
  <w:footnote w:type="continuationSeparator" w:id="1">
    <w:p w:rsidR="00456722" w:rsidRDefault="00456722" w:rsidP="00C50C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C24E2"/>
    <w:multiLevelType w:val="hybridMultilevel"/>
    <w:tmpl w:val="B680D0FA"/>
    <w:lvl w:ilvl="0" w:tplc="AC6896A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9834727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3ADC50A1"/>
    <w:multiLevelType w:val="hybridMultilevel"/>
    <w:tmpl w:val="D0F26E34"/>
    <w:lvl w:ilvl="0" w:tplc="0CE6181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BEF"/>
    <w:rsid w:val="00432491"/>
    <w:rsid w:val="00456722"/>
    <w:rsid w:val="00873D98"/>
    <w:rsid w:val="00AA42BD"/>
    <w:rsid w:val="00C50C91"/>
    <w:rsid w:val="00DB59C0"/>
    <w:rsid w:val="00E65BEF"/>
    <w:rsid w:val="00FA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0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50C9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50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50C9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08AF0-1DA6-4AC4-AF46-45B1F3506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</Words>
  <Characters>585</Characters>
  <Application>Microsoft Office Word</Application>
  <DocSecurity>0</DocSecurity>
  <Lines>4</Lines>
  <Paragraphs>1</Paragraphs>
  <ScaleCrop>false</ScaleCrop>
  <Company>YS-TECH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3</cp:revision>
  <dcterms:created xsi:type="dcterms:W3CDTF">2013-11-07T03:26:00Z</dcterms:created>
  <dcterms:modified xsi:type="dcterms:W3CDTF">2013-11-18T03:22:00Z</dcterms:modified>
</cp:coreProperties>
</file>